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B4" w:rsidRPr="008973FC" w:rsidRDefault="00281EB4" w:rsidP="00E80A32">
      <w:pPr>
        <w:pStyle w:val="Bezodstpw"/>
        <w:rPr>
          <w:rStyle w:val="Odwoaniedelikatne"/>
          <w:rFonts w:eastAsia="Arial"/>
          <w:color w:val="000000" w:themeColor="text1"/>
        </w:rPr>
      </w:pP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170431">
        <w:rPr>
          <w:rFonts w:ascii="Arial" w:eastAsia="Arial" w:hAnsi="Arial" w:cs="Arial"/>
          <w:b/>
          <w:color w:val="auto"/>
          <w:sz w:val="28"/>
          <w:szCs w:val="28"/>
        </w:rPr>
        <w:t>TECHNIK PRZEMYSŁU MODY</w:t>
      </w: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915BEE" w:rsidRPr="00681594"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color w:val="auto"/>
        </w:rPr>
      </w:pP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915BEE" w:rsidRDefault="00915BEE" w:rsidP="00915BEE">
      <w:pPr>
        <w:spacing w:line="360" w:lineRule="auto"/>
        <w:jc w:val="center"/>
        <w:rPr>
          <w:rFonts w:ascii="Arial" w:eastAsia="Arial" w:hAnsi="Arial" w:cs="Arial"/>
          <w:b/>
          <w:color w:val="auto"/>
        </w:rPr>
      </w:pPr>
    </w:p>
    <w:p w:rsidR="000F4336" w:rsidRPr="002046CA" w:rsidRDefault="000F4336"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rPr>
      </w:pPr>
    </w:p>
    <w:p w:rsidR="000F4336" w:rsidRPr="00780496" w:rsidRDefault="000F4336" w:rsidP="000F4336">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780496">
        <w:rPr>
          <w:rFonts w:ascii="Arial" w:hAnsi="Arial" w:cs="Arial"/>
          <w:bCs/>
          <w:color w:val="auto"/>
        </w:rPr>
        <w:t>Program przedmiotowy o strukturze spiralnej</w:t>
      </w: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2046CA">
        <w:rPr>
          <w:rFonts w:ascii="Arial" w:eastAsia="Arial" w:hAnsi="Arial" w:cs="Arial"/>
          <w:b/>
        </w:rPr>
        <w:t xml:space="preserve">SYMBOL CYFROWY ZAWODU </w:t>
      </w:r>
      <w:r w:rsidRPr="002046CA">
        <w:rPr>
          <w:rFonts w:ascii="Arial" w:eastAsia="Arial" w:hAnsi="Arial" w:cs="Arial"/>
          <w:b/>
          <w:bCs/>
        </w:rPr>
        <w:t>311941</w:t>
      </w: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2046CA">
        <w:rPr>
          <w:rFonts w:ascii="Arial" w:eastAsia="Arial" w:hAnsi="Arial" w:cs="Arial"/>
          <w:b/>
        </w:rPr>
        <w:t>KWALIFIKACJE WYODRĘBNIONE W ZAWODZIE:</w:t>
      </w:r>
    </w:p>
    <w:p w:rsidR="000F4336" w:rsidRPr="002046CA" w:rsidRDefault="00EE03A4"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Cs/>
        </w:rPr>
      </w:pPr>
      <w:r>
        <w:rPr>
          <w:rFonts w:ascii="Arial" w:hAnsi="Arial" w:cs="Arial"/>
        </w:rPr>
        <w:t>MOD.03.</w:t>
      </w:r>
      <w:r w:rsidR="000F4336" w:rsidRPr="002046CA">
        <w:rPr>
          <w:rFonts w:ascii="Arial" w:hAnsi="Arial" w:cs="Arial"/>
        </w:rPr>
        <w:t xml:space="preserve"> Projektowanie i wytwarzanie wyrobów odzieżowych</w:t>
      </w:r>
    </w:p>
    <w:p w:rsidR="000F4336" w:rsidRPr="002046CA" w:rsidRDefault="00EE03A4"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Cs/>
        </w:rPr>
      </w:pPr>
      <w:r>
        <w:rPr>
          <w:rFonts w:ascii="Arial" w:hAnsi="Arial" w:cs="Arial"/>
          <w:bCs/>
        </w:rPr>
        <w:t>MOD.11.</w:t>
      </w:r>
      <w:r w:rsidR="000F4336" w:rsidRPr="002046CA">
        <w:rPr>
          <w:rFonts w:ascii="Arial" w:hAnsi="Arial" w:cs="Arial"/>
          <w:bCs/>
        </w:rPr>
        <w:t xml:space="preserve"> Organizacja procesów wytwarzania wyrobów odzieżowych</w:t>
      </w:r>
    </w:p>
    <w:p w:rsidR="000F4336" w:rsidRPr="00EE03A4"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0F4336" w:rsidRDefault="000F4336" w:rsidP="000F4336">
      <w:pPr>
        <w:spacing w:line="360" w:lineRule="auto"/>
        <w:jc w:val="center"/>
        <w:rPr>
          <w:rFonts w:ascii="Arial" w:eastAsia="Arial" w:hAnsi="Arial" w:cs="Arial"/>
          <w:b/>
        </w:rPr>
      </w:pPr>
    </w:p>
    <w:p w:rsidR="00915BEE" w:rsidRPr="00F767F8" w:rsidRDefault="00915BEE" w:rsidP="00915BEE">
      <w:pPr>
        <w:jc w:val="center"/>
        <w:rPr>
          <w:rFonts w:ascii="Arial" w:eastAsia="Arial" w:hAnsi="Arial" w:cs="Arial"/>
          <w:color w:val="auto"/>
        </w:rPr>
      </w:pPr>
      <w:r w:rsidRPr="00F767F8">
        <w:rPr>
          <w:rFonts w:ascii="Arial" w:eastAsia="Arial" w:hAnsi="Arial" w:cs="Arial"/>
          <w:color w:val="auto"/>
        </w:rPr>
        <w:t>Warszawa 2019</w:t>
      </w:r>
    </w:p>
    <w:p w:rsidR="00281EB4" w:rsidRPr="008973FC" w:rsidRDefault="00281EB4" w:rsidP="00915BEE">
      <w:pPr>
        <w:spacing w:line="360" w:lineRule="auto"/>
        <w:rPr>
          <w:rFonts w:ascii="Arial" w:eastAsia="Arial" w:hAnsi="Arial" w:cs="Arial"/>
          <w:b/>
          <w:color w:val="000000" w:themeColor="text1"/>
        </w:rPr>
      </w:pPr>
    </w:p>
    <w:p w:rsidR="00281EB4" w:rsidRPr="008973FC" w:rsidRDefault="00AE6F3B" w:rsidP="008973FC">
      <w:pPr>
        <w:spacing w:line="360" w:lineRule="auto"/>
        <w:rPr>
          <w:rFonts w:ascii="Arial" w:eastAsia="Arial" w:hAnsi="Arial" w:cs="Arial"/>
          <w:b/>
          <w:color w:val="000000" w:themeColor="text1"/>
          <w:sz w:val="28"/>
          <w:szCs w:val="28"/>
        </w:rPr>
      </w:pPr>
      <w:r w:rsidRPr="008973FC">
        <w:rPr>
          <w:rFonts w:ascii="Arial" w:eastAsia="Arial" w:hAnsi="Arial" w:cs="Arial"/>
          <w:b/>
          <w:color w:val="000000" w:themeColor="text1"/>
          <w:sz w:val="28"/>
          <w:szCs w:val="28"/>
        </w:rPr>
        <w:lastRenderedPageBreak/>
        <w:t xml:space="preserve">STRUKTURA </w:t>
      </w:r>
      <w:r w:rsidR="00417288" w:rsidRPr="008973FC">
        <w:rPr>
          <w:rFonts w:ascii="Arial" w:eastAsia="Arial" w:hAnsi="Arial" w:cs="Arial"/>
          <w:b/>
          <w:color w:val="000000" w:themeColor="text1"/>
          <w:sz w:val="28"/>
          <w:szCs w:val="28"/>
        </w:rPr>
        <w:t>PROGRAMU NAUCZANIA</w:t>
      </w:r>
      <w:r w:rsidRPr="008973FC">
        <w:rPr>
          <w:rFonts w:ascii="Arial" w:eastAsia="Arial" w:hAnsi="Arial" w:cs="Arial"/>
          <w:b/>
          <w:color w:val="000000" w:themeColor="text1"/>
          <w:sz w:val="28"/>
          <w:szCs w:val="28"/>
        </w:rPr>
        <w:t xml:space="preserve"> ZAWOD</w:t>
      </w:r>
      <w:r w:rsidR="00417288" w:rsidRPr="008973FC">
        <w:rPr>
          <w:rFonts w:ascii="Arial" w:eastAsia="Arial" w:hAnsi="Arial" w:cs="Arial"/>
          <w:b/>
          <w:color w:val="000000" w:themeColor="text1"/>
          <w:sz w:val="28"/>
          <w:szCs w:val="28"/>
        </w:rPr>
        <w:t>U</w:t>
      </w:r>
    </w:p>
    <w:p w:rsidR="00417288" w:rsidRPr="008973FC" w:rsidRDefault="00417288"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915BEE" w:rsidRDefault="00915BEE" w:rsidP="00312390">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07"/>
        <w:jc w:val="both"/>
        <w:rPr>
          <w:rFonts w:ascii="Arial" w:hAnsi="Arial" w:cs="Arial"/>
          <w:color w:val="000000" w:themeColor="text1"/>
          <w:sz w:val="20"/>
          <w:szCs w:val="20"/>
        </w:rPr>
      </w:pPr>
      <w:r>
        <w:rPr>
          <w:rFonts w:ascii="Arial" w:hAnsi="Arial" w:cs="Arial"/>
          <w:color w:val="000000" w:themeColor="text1"/>
          <w:sz w:val="20"/>
          <w:szCs w:val="20"/>
        </w:rPr>
        <w:t>Plan nauczania zawodu</w:t>
      </w:r>
    </w:p>
    <w:p w:rsidR="00417288" w:rsidRPr="008973FC" w:rsidRDefault="00EE03A4" w:rsidP="00312390">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07"/>
        <w:jc w:val="both"/>
        <w:rPr>
          <w:rFonts w:ascii="Arial" w:hAnsi="Arial" w:cs="Arial"/>
          <w:color w:val="000000" w:themeColor="text1"/>
          <w:sz w:val="20"/>
          <w:szCs w:val="20"/>
        </w:rPr>
      </w:pPr>
      <w:r>
        <w:rPr>
          <w:rFonts w:ascii="Arial" w:hAnsi="Arial" w:cs="Arial"/>
          <w:color w:val="000000" w:themeColor="text1"/>
          <w:sz w:val="20"/>
          <w:szCs w:val="20"/>
        </w:rPr>
        <w:t>Wstęp do programu</w:t>
      </w:r>
    </w:p>
    <w:p w:rsidR="00417288" w:rsidRPr="008973FC" w:rsidRDefault="00417288" w:rsidP="00312390">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Opis zawodu</w:t>
      </w:r>
    </w:p>
    <w:p w:rsidR="00417288" w:rsidRPr="008973FC" w:rsidRDefault="00417288" w:rsidP="00312390">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Charakterystyka programu</w:t>
      </w:r>
    </w:p>
    <w:p w:rsidR="00914D42" w:rsidRPr="008973FC" w:rsidRDefault="00417288" w:rsidP="00312390">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Założenia programowe</w:t>
      </w:r>
    </w:p>
    <w:p w:rsidR="00997415" w:rsidRPr="008973FC" w:rsidRDefault="00417288" w:rsidP="00312390">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Cele kierunkowe zawod</w:t>
      </w:r>
      <w:r w:rsidR="00914D42" w:rsidRPr="008973FC">
        <w:rPr>
          <w:rFonts w:ascii="Arial" w:hAnsi="Arial" w:cs="Arial"/>
          <w:color w:val="000000" w:themeColor="text1"/>
          <w:sz w:val="20"/>
          <w:szCs w:val="20"/>
        </w:rPr>
        <w:t>u</w:t>
      </w:r>
    </w:p>
    <w:p w:rsidR="00417288" w:rsidRPr="008973FC" w:rsidRDefault="00417288" w:rsidP="00312390">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 xml:space="preserve">Programy nauczania dla poszczególnych przedmiotów </w:t>
      </w:r>
    </w:p>
    <w:p w:rsidR="00417288" w:rsidRPr="008973FC" w:rsidRDefault="00914D42"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nazwa przedmiotu</w:t>
      </w:r>
    </w:p>
    <w:p w:rsidR="00417288" w:rsidRPr="008973FC" w:rsidRDefault="00914D42"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 xml:space="preserve">cele ogólne </w:t>
      </w:r>
    </w:p>
    <w:p w:rsidR="00417288" w:rsidRPr="008973FC" w:rsidRDefault="00914D42"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cele operacyjne</w:t>
      </w:r>
    </w:p>
    <w:p w:rsidR="00417288" w:rsidRPr="008973FC" w:rsidRDefault="00914D42"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mat</w:t>
      </w:r>
      <w:r w:rsidR="002A4599">
        <w:rPr>
          <w:rFonts w:ascii="Arial" w:hAnsi="Arial" w:cs="Arial"/>
          <w:color w:val="000000" w:themeColor="text1"/>
          <w:sz w:val="20"/>
          <w:szCs w:val="20"/>
        </w:rPr>
        <w:t>eriał nauczania –</w:t>
      </w:r>
      <w:r w:rsidR="00F04DC8">
        <w:rPr>
          <w:rFonts w:ascii="Arial" w:hAnsi="Arial" w:cs="Arial"/>
          <w:color w:val="000000" w:themeColor="text1"/>
          <w:sz w:val="20"/>
          <w:szCs w:val="20"/>
        </w:rPr>
        <w:t xml:space="preserve"> plan wynikowy</w:t>
      </w:r>
    </w:p>
    <w:p w:rsidR="00417288" w:rsidRPr="008973FC" w:rsidRDefault="00417288" w:rsidP="00312390">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działy programowe</w:t>
      </w:r>
    </w:p>
    <w:p w:rsidR="00417288" w:rsidRPr="008973FC" w:rsidRDefault="00417288" w:rsidP="00312390">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temat jednostki metodycznej </w:t>
      </w:r>
    </w:p>
    <w:p w:rsidR="00417288" w:rsidRPr="008973FC" w:rsidRDefault="00417288" w:rsidP="00312390">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wymagania programowe (podstawowe, ponadpodstawowe) </w:t>
      </w:r>
    </w:p>
    <w:p w:rsidR="00417288" w:rsidRPr="008973FC" w:rsidRDefault="00417288" w:rsidP="00312390">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procedury osiągania celów kształcenia, propozycje metod nauczania, środków dydaktycznych do przedmiotu, obudowa dydaktyczna, warunki realizacji </w:t>
      </w:r>
    </w:p>
    <w:p w:rsidR="00417288" w:rsidRPr="008973FC" w:rsidRDefault="00417288" w:rsidP="00312390">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proponowane metody sprawdzania osiągnięć edukacyjnych ucznia/słuchacza,</w:t>
      </w:r>
    </w:p>
    <w:p w:rsidR="00D30846" w:rsidRDefault="00417288" w:rsidP="00312390">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sposoby ewaluacji przedmiotu</w:t>
      </w:r>
    </w:p>
    <w:p w:rsidR="00417288" w:rsidRPr="009140B7" w:rsidRDefault="00417288" w:rsidP="002A459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9140B7">
        <w:rPr>
          <w:rFonts w:ascii="Arial" w:hAnsi="Arial" w:cs="Arial"/>
          <w:color w:val="000000" w:themeColor="text1"/>
          <w:sz w:val="20"/>
          <w:szCs w:val="20"/>
        </w:rPr>
        <w:t>Sposoby ewaluacji programu nauczania do zawodu</w:t>
      </w:r>
    </w:p>
    <w:p w:rsidR="00AD153D" w:rsidRDefault="00417288" w:rsidP="002A459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Zalecana literatura do zawodu</w:t>
      </w:r>
    </w:p>
    <w:p w:rsidR="00466562" w:rsidRPr="00466562" w:rsidRDefault="00466562" w:rsidP="00466562">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000000" w:themeColor="text1"/>
          <w:sz w:val="20"/>
          <w:szCs w:val="20"/>
        </w:rPr>
      </w:pPr>
    </w:p>
    <w:p w:rsidR="00ED564D" w:rsidRPr="0073574A" w:rsidRDefault="00914D42" w:rsidP="00ED564D">
      <w:pPr>
        <w:spacing w:line="276" w:lineRule="auto"/>
        <w:rPr>
          <w:rFonts w:ascii="Arial" w:hAnsi="Arial" w:cs="Arial"/>
          <w:b/>
        </w:rPr>
      </w:pPr>
      <w:bookmarkStart w:id="0" w:name="_30j0zll" w:colFirst="0" w:colLast="0"/>
      <w:bookmarkEnd w:id="0"/>
      <w:r w:rsidRPr="008973FC">
        <w:rPr>
          <w:rFonts w:ascii="Arial" w:hAnsi="Arial" w:cs="Arial"/>
          <w:b/>
          <w:color w:val="000000" w:themeColor="text1"/>
          <w:sz w:val="20"/>
          <w:szCs w:val="20"/>
        </w:rPr>
        <w:br w:type="page"/>
      </w:r>
    </w:p>
    <w:p w:rsidR="00915BEE" w:rsidRPr="00915BEE" w:rsidRDefault="00915BEE" w:rsidP="00915BEE">
      <w:pPr>
        <w:pBdr>
          <w:top w:val="none" w:sz="0" w:space="0" w:color="auto"/>
          <w:left w:val="none" w:sz="0" w:space="0" w:color="auto"/>
          <w:bottom w:val="none" w:sz="0" w:space="0" w:color="auto"/>
          <w:right w:val="none" w:sz="0" w:space="0" w:color="auto"/>
          <w:between w:val="none" w:sz="0" w:space="0" w:color="auto"/>
        </w:pBdr>
        <w:tabs>
          <w:tab w:val="left" w:pos="977"/>
        </w:tabs>
        <w:jc w:val="both"/>
        <w:rPr>
          <w:rFonts w:ascii="Arial" w:hAnsi="Arial" w:cs="Arial"/>
          <w:b/>
          <w:color w:val="auto"/>
          <w:sz w:val="20"/>
          <w:szCs w:val="20"/>
        </w:rPr>
      </w:pPr>
      <w:r w:rsidRPr="00915BEE">
        <w:rPr>
          <w:rFonts w:ascii="Arial" w:hAnsi="Arial" w:cs="Arial"/>
          <w:b/>
          <w:color w:val="auto"/>
          <w:sz w:val="20"/>
          <w:szCs w:val="20"/>
        </w:rPr>
        <w:lastRenderedPageBreak/>
        <w:t>I. PLAN NAUCZANIA ZAWODU</w:t>
      </w:r>
    </w:p>
    <w:p w:rsidR="00466562" w:rsidRPr="00915BEE" w:rsidRDefault="00915BEE" w:rsidP="00915BEE">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Pr>
          <w:rFonts w:ascii="Arial" w:hAnsi="Arial" w:cs="Arial"/>
          <w:b/>
          <w:color w:val="auto"/>
          <w:sz w:val="20"/>
          <w:szCs w:val="20"/>
        </w:rPr>
        <w:t>T</w:t>
      </w:r>
      <w:r w:rsidRPr="00312390">
        <w:rPr>
          <w:rFonts w:ascii="Arial" w:hAnsi="Arial" w:cs="Arial"/>
          <w:b/>
          <w:color w:val="auto"/>
          <w:sz w:val="20"/>
          <w:szCs w:val="20"/>
        </w:rPr>
        <w:t>ygodniowy/semestralny rozkład zajęć</w:t>
      </w:r>
      <w:r>
        <w:rPr>
          <w:rFonts w:ascii="Arial" w:hAnsi="Arial" w:cs="Arial"/>
          <w:b/>
          <w:color w:val="auto"/>
          <w:sz w:val="20"/>
          <w:szCs w:val="20"/>
        </w:rPr>
        <w:t xml:space="preserve"> </w:t>
      </w:r>
      <w:r w:rsidRPr="00312390">
        <w:rPr>
          <w:rFonts w:ascii="Arial" w:hAnsi="Arial" w:cs="Arial"/>
          <w:color w:val="auto"/>
          <w:sz w:val="20"/>
          <w:szCs w:val="20"/>
        </w:rPr>
        <w:t xml:space="preserve">z podziałem na przedmioty zawodowe </w:t>
      </w:r>
    </w:p>
    <w:tbl>
      <w:tblPr>
        <w:tblStyle w:val="Tabela-Siatka"/>
        <w:tblW w:w="5000" w:type="pct"/>
        <w:tblLook w:val="04A0"/>
      </w:tblPr>
      <w:tblGrid>
        <w:gridCol w:w="5108"/>
        <w:gridCol w:w="1470"/>
        <w:gridCol w:w="1175"/>
        <w:gridCol w:w="1322"/>
        <w:gridCol w:w="1175"/>
        <w:gridCol w:w="1030"/>
        <w:gridCol w:w="1618"/>
        <w:gridCol w:w="1322"/>
      </w:tblGrid>
      <w:tr w:rsidR="00466562" w:rsidRPr="00312390" w:rsidTr="002A4599">
        <w:tc>
          <w:tcPr>
            <w:tcW w:w="5000" w:type="pct"/>
            <w:gridSpan w:val="8"/>
          </w:tcPr>
          <w:p w:rsidR="00466562" w:rsidRPr="00312390" w:rsidRDefault="00466562" w:rsidP="00312390">
            <w:pPr>
              <w:rPr>
                <w:rStyle w:val="Pogrubienie"/>
                <w:rFonts w:ascii="Arial" w:hAnsi="Arial" w:cs="Arial"/>
                <w:b w:val="0"/>
                <w:color w:val="auto"/>
                <w:sz w:val="20"/>
                <w:szCs w:val="20"/>
              </w:rPr>
            </w:pPr>
            <w:r w:rsidRPr="00312390">
              <w:rPr>
                <w:rStyle w:val="Pogrubienie"/>
                <w:rFonts w:ascii="Arial" w:hAnsi="Arial" w:cs="Arial"/>
                <w:color w:val="auto"/>
                <w:sz w:val="20"/>
                <w:szCs w:val="20"/>
              </w:rPr>
              <w:t>Nazwa i symbol cyfrowy zawodu:</w:t>
            </w:r>
            <w:r w:rsidR="00915BEE">
              <w:rPr>
                <w:rFonts w:ascii="Arial" w:eastAsia="Arial" w:hAnsi="Arial" w:cs="Arial"/>
                <w:b/>
                <w:color w:val="auto"/>
                <w:sz w:val="20"/>
                <w:szCs w:val="20"/>
              </w:rPr>
              <w:t xml:space="preserve"> technik przemysłu mody </w:t>
            </w:r>
            <w:r w:rsidRPr="00312390">
              <w:rPr>
                <w:rFonts w:ascii="Arial" w:eastAsia="Arial" w:hAnsi="Arial" w:cs="Arial"/>
                <w:b/>
                <w:color w:val="auto"/>
                <w:sz w:val="20"/>
                <w:szCs w:val="20"/>
              </w:rPr>
              <w:t>311941</w:t>
            </w:r>
          </w:p>
        </w:tc>
      </w:tr>
      <w:tr w:rsidR="00466562" w:rsidRPr="00312390" w:rsidTr="002A4599">
        <w:tc>
          <w:tcPr>
            <w:tcW w:w="5000" w:type="pct"/>
            <w:gridSpan w:val="8"/>
          </w:tcPr>
          <w:p w:rsidR="00466562" w:rsidRPr="00312390" w:rsidRDefault="00466562" w:rsidP="00312390">
            <w:pPr>
              <w:rPr>
                <w:rFonts w:ascii="Arial" w:eastAsia="Arial" w:hAnsi="Arial" w:cs="Arial"/>
                <w:b/>
                <w:color w:val="auto"/>
                <w:sz w:val="20"/>
                <w:szCs w:val="20"/>
              </w:rPr>
            </w:pPr>
            <w:r w:rsidRPr="00312390">
              <w:rPr>
                <w:rFonts w:ascii="Arial" w:eastAsia="Arial" w:hAnsi="Arial" w:cs="Arial"/>
                <w:b/>
                <w:color w:val="auto"/>
                <w:sz w:val="20"/>
                <w:szCs w:val="20"/>
              </w:rPr>
              <w:t xml:space="preserve">Nazwa i symbol kwalifikacji: </w:t>
            </w:r>
            <w:r w:rsidR="00980449">
              <w:rPr>
                <w:rFonts w:ascii="Arial" w:eastAsia="Arial" w:hAnsi="Arial" w:cs="Arial"/>
                <w:b/>
                <w:color w:val="auto"/>
                <w:sz w:val="20"/>
                <w:szCs w:val="20"/>
              </w:rPr>
              <w:t>MOD.03</w:t>
            </w:r>
            <w:r w:rsidRPr="00312390">
              <w:rPr>
                <w:rFonts w:ascii="Arial" w:eastAsia="Arial" w:hAnsi="Arial" w:cs="Arial"/>
                <w:b/>
                <w:color w:val="auto"/>
                <w:sz w:val="20"/>
                <w:szCs w:val="20"/>
              </w:rPr>
              <w:t>. Projektowanie i wytwarzanie wyrobów odzieżowych</w:t>
            </w:r>
          </w:p>
        </w:tc>
      </w:tr>
      <w:tr w:rsidR="00466562" w:rsidRPr="00312390" w:rsidTr="002A4599">
        <w:tc>
          <w:tcPr>
            <w:tcW w:w="5000" w:type="pct"/>
            <w:gridSpan w:val="8"/>
          </w:tcPr>
          <w:p w:rsidR="00466562" w:rsidRPr="00312390" w:rsidRDefault="00466562" w:rsidP="00312390">
            <w:pPr>
              <w:rPr>
                <w:rFonts w:ascii="Arial" w:eastAsia="Arial" w:hAnsi="Arial" w:cs="Arial"/>
                <w:b/>
                <w:color w:val="auto"/>
                <w:sz w:val="20"/>
                <w:szCs w:val="20"/>
              </w:rPr>
            </w:pPr>
            <w:r w:rsidRPr="00312390">
              <w:rPr>
                <w:rFonts w:ascii="Arial" w:eastAsia="Arial" w:hAnsi="Arial" w:cs="Arial"/>
                <w:b/>
                <w:color w:val="auto"/>
                <w:sz w:val="20"/>
                <w:szCs w:val="20"/>
              </w:rPr>
              <w:t xml:space="preserve">Nazwa i symbol kwalifikacji: </w:t>
            </w:r>
            <w:r w:rsidR="00E00DB9">
              <w:rPr>
                <w:rFonts w:ascii="Arial" w:eastAsia="Arial" w:hAnsi="Arial" w:cs="Arial"/>
                <w:b/>
                <w:color w:val="auto"/>
                <w:sz w:val="20"/>
                <w:szCs w:val="20"/>
              </w:rPr>
              <w:t>MOD.11</w:t>
            </w:r>
            <w:r w:rsidRPr="00312390">
              <w:rPr>
                <w:rFonts w:ascii="Arial" w:eastAsia="Arial" w:hAnsi="Arial" w:cs="Arial"/>
                <w:b/>
                <w:color w:val="auto"/>
                <w:sz w:val="20"/>
                <w:szCs w:val="20"/>
              </w:rPr>
              <w:t>.Organizacja procesów wytwarzania wyrobów odzieżowych</w:t>
            </w:r>
          </w:p>
        </w:tc>
      </w:tr>
      <w:tr w:rsidR="00466562" w:rsidRPr="00312390" w:rsidTr="002A4599">
        <w:tc>
          <w:tcPr>
            <w:tcW w:w="1796" w:type="pct"/>
            <w:vMerge w:val="restart"/>
          </w:tcPr>
          <w:p w:rsidR="00F04DC8" w:rsidRDefault="00F04DC8" w:rsidP="00312390">
            <w:pPr>
              <w:rPr>
                <w:rStyle w:val="Pogrubienie"/>
                <w:rFonts w:ascii="Arial" w:hAnsi="Arial" w:cs="Arial"/>
                <w:color w:val="auto"/>
                <w:sz w:val="20"/>
                <w:szCs w:val="20"/>
              </w:rPr>
            </w:pPr>
            <w:r>
              <w:rPr>
                <w:rStyle w:val="Pogrubienie"/>
                <w:rFonts w:ascii="Arial" w:hAnsi="Arial" w:cs="Arial"/>
                <w:color w:val="auto"/>
                <w:sz w:val="20"/>
                <w:szCs w:val="20"/>
              </w:rPr>
              <w:t>Kształcenie zawodowe</w:t>
            </w:r>
          </w:p>
          <w:p w:rsidR="00466562" w:rsidRPr="00312390" w:rsidRDefault="00466562" w:rsidP="00312390">
            <w:pPr>
              <w:rPr>
                <w:rStyle w:val="Pogrubienie"/>
                <w:rFonts w:ascii="Arial" w:hAnsi="Arial" w:cs="Arial"/>
                <w:b w:val="0"/>
                <w:color w:val="auto"/>
                <w:sz w:val="20"/>
                <w:szCs w:val="20"/>
              </w:rPr>
            </w:pPr>
            <w:r w:rsidRPr="00312390">
              <w:rPr>
                <w:rStyle w:val="Pogrubienie"/>
                <w:rFonts w:ascii="Arial" w:hAnsi="Arial" w:cs="Arial"/>
                <w:color w:val="auto"/>
                <w:sz w:val="20"/>
                <w:szCs w:val="20"/>
              </w:rPr>
              <w:t>Nazwa przedmiotu</w:t>
            </w:r>
          </w:p>
        </w:tc>
        <w:tc>
          <w:tcPr>
            <w:tcW w:w="2170" w:type="pct"/>
            <w:gridSpan w:val="5"/>
          </w:tcPr>
          <w:p w:rsidR="00466562" w:rsidRPr="00312390" w:rsidRDefault="00466562" w:rsidP="00312390">
            <w:pPr>
              <w:rPr>
                <w:rStyle w:val="Pogrubienie"/>
                <w:rFonts w:ascii="Arial" w:hAnsi="Arial" w:cs="Arial"/>
                <w:b w:val="0"/>
                <w:color w:val="auto"/>
                <w:sz w:val="20"/>
                <w:szCs w:val="20"/>
              </w:rPr>
            </w:pPr>
            <w:r w:rsidRPr="00312390">
              <w:rPr>
                <w:rStyle w:val="Pogrubienie"/>
                <w:rFonts w:ascii="Arial" w:hAnsi="Arial" w:cs="Arial"/>
                <w:color w:val="auto"/>
                <w:sz w:val="20"/>
                <w:szCs w:val="20"/>
              </w:rPr>
              <w:t>Tygodniowy wymiar godzin w poszczególnych latach nauki</w:t>
            </w:r>
          </w:p>
        </w:tc>
        <w:tc>
          <w:tcPr>
            <w:tcW w:w="569" w:type="pct"/>
            <w:vMerge w:val="restart"/>
          </w:tcPr>
          <w:p w:rsidR="00466562" w:rsidRPr="00312390" w:rsidRDefault="00466562" w:rsidP="00312390">
            <w:pPr>
              <w:rPr>
                <w:rStyle w:val="Pogrubienie"/>
                <w:rFonts w:ascii="Arial" w:hAnsi="Arial" w:cs="Arial"/>
                <w:b w:val="0"/>
                <w:color w:val="auto"/>
                <w:sz w:val="20"/>
                <w:szCs w:val="20"/>
              </w:rPr>
            </w:pPr>
            <w:r w:rsidRPr="00312390">
              <w:rPr>
                <w:rStyle w:val="Pogrubienie"/>
                <w:rFonts w:ascii="Arial" w:hAnsi="Arial" w:cs="Arial"/>
                <w:color w:val="auto"/>
                <w:sz w:val="20"/>
                <w:szCs w:val="20"/>
              </w:rPr>
              <w:t>Razem</w:t>
            </w:r>
          </w:p>
        </w:tc>
        <w:tc>
          <w:tcPr>
            <w:tcW w:w="465" w:type="pct"/>
            <w:vMerge w:val="restart"/>
          </w:tcPr>
          <w:p w:rsidR="00466562" w:rsidRPr="00980449" w:rsidRDefault="00466562" w:rsidP="00980449">
            <w:pPr>
              <w:rPr>
                <w:rFonts w:ascii="Arial" w:hAnsi="Arial" w:cs="Arial"/>
                <w:color w:val="auto"/>
                <w:sz w:val="20"/>
                <w:szCs w:val="20"/>
              </w:rPr>
            </w:pPr>
            <w:r w:rsidRPr="00312390">
              <w:rPr>
                <w:rStyle w:val="Pogrubienie"/>
                <w:rFonts w:ascii="Arial" w:hAnsi="Arial" w:cs="Arial"/>
                <w:color w:val="auto"/>
                <w:sz w:val="20"/>
                <w:szCs w:val="20"/>
              </w:rPr>
              <w:t>Uwagi o realizacji</w:t>
            </w:r>
          </w:p>
        </w:tc>
      </w:tr>
      <w:tr w:rsidR="00466562" w:rsidRPr="00312390" w:rsidTr="002A4599">
        <w:trPr>
          <w:trHeight w:val="261"/>
        </w:trPr>
        <w:tc>
          <w:tcPr>
            <w:tcW w:w="1796" w:type="pct"/>
            <w:vMerge/>
            <w:tcBorders>
              <w:bottom w:val="single" w:sz="4" w:space="0" w:color="auto"/>
            </w:tcBorders>
          </w:tcPr>
          <w:p w:rsidR="00466562" w:rsidRPr="00312390" w:rsidRDefault="00466562" w:rsidP="00312390">
            <w:pPr>
              <w:rPr>
                <w:rStyle w:val="Pogrubienie"/>
                <w:rFonts w:ascii="Arial" w:hAnsi="Arial" w:cs="Arial"/>
                <w:b w:val="0"/>
                <w:color w:val="auto"/>
                <w:sz w:val="20"/>
                <w:szCs w:val="20"/>
              </w:rPr>
            </w:pPr>
          </w:p>
        </w:tc>
        <w:tc>
          <w:tcPr>
            <w:tcW w:w="517" w:type="pct"/>
            <w:tcBorders>
              <w:bottom w:val="single" w:sz="4" w:space="0" w:color="auto"/>
            </w:tcBorders>
          </w:tcPr>
          <w:p w:rsidR="00466562" w:rsidRPr="00312390" w:rsidRDefault="00466562" w:rsidP="00312390">
            <w:pPr>
              <w:jc w:val="center"/>
              <w:rPr>
                <w:rStyle w:val="Pogrubienie"/>
                <w:rFonts w:ascii="Arial" w:hAnsi="Arial" w:cs="Arial"/>
                <w:b w:val="0"/>
                <w:color w:val="auto"/>
                <w:sz w:val="20"/>
                <w:szCs w:val="20"/>
              </w:rPr>
            </w:pPr>
            <w:r w:rsidRPr="00312390">
              <w:rPr>
                <w:rStyle w:val="Pogrubienie"/>
                <w:rFonts w:ascii="Arial" w:hAnsi="Arial" w:cs="Arial"/>
                <w:color w:val="auto"/>
                <w:sz w:val="20"/>
                <w:szCs w:val="20"/>
              </w:rPr>
              <w:t>I</w:t>
            </w:r>
          </w:p>
        </w:tc>
        <w:tc>
          <w:tcPr>
            <w:tcW w:w="413" w:type="pct"/>
            <w:tcBorders>
              <w:bottom w:val="single" w:sz="4" w:space="0" w:color="auto"/>
            </w:tcBorders>
          </w:tcPr>
          <w:p w:rsidR="00466562" w:rsidRPr="00312390" w:rsidRDefault="00466562" w:rsidP="00312390">
            <w:pPr>
              <w:jc w:val="center"/>
              <w:rPr>
                <w:rStyle w:val="Pogrubienie"/>
                <w:rFonts w:ascii="Arial" w:hAnsi="Arial" w:cs="Arial"/>
                <w:b w:val="0"/>
                <w:color w:val="auto"/>
                <w:sz w:val="20"/>
                <w:szCs w:val="20"/>
              </w:rPr>
            </w:pPr>
            <w:r w:rsidRPr="00312390">
              <w:rPr>
                <w:rStyle w:val="Pogrubienie"/>
                <w:rFonts w:ascii="Arial" w:hAnsi="Arial" w:cs="Arial"/>
                <w:color w:val="auto"/>
                <w:sz w:val="20"/>
                <w:szCs w:val="20"/>
              </w:rPr>
              <w:t>II</w:t>
            </w:r>
          </w:p>
        </w:tc>
        <w:tc>
          <w:tcPr>
            <w:tcW w:w="465" w:type="pct"/>
            <w:tcBorders>
              <w:bottom w:val="single" w:sz="4" w:space="0" w:color="auto"/>
            </w:tcBorders>
          </w:tcPr>
          <w:p w:rsidR="00466562" w:rsidRPr="00312390" w:rsidRDefault="00466562" w:rsidP="00312390">
            <w:pPr>
              <w:jc w:val="center"/>
              <w:rPr>
                <w:rStyle w:val="Pogrubienie"/>
                <w:rFonts w:ascii="Arial" w:hAnsi="Arial" w:cs="Arial"/>
                <w:b w:val="0"/>
                <w:color w:val="auto"/>
                <w:sz w:val="20"/>
                <w:szCs w:val="20"/>
              </w:rPr>
            </w:pPr>
            <w:r w:rsidRPr="00312390">
              <w:rPr>
                <w:rStyle w:val="Pogrubienie"/>
                <w:rFonts w:ascii="Arial" w:hAnsi="Arial" w:cs="Arial"/>
                <w:color w:val="auto"/>
                <w:sz w:val="20"/>
                <w:szCs w:val="20"/>
              </w:rPr>
              <w:t>III</w:t>
            </w:r>
          </w:p>
        </w:tc>
        <w:tc>
          <w:tcPr>
            <w:tcW w:w="413" w:type="pct"/>
            <w:tcBorders>
              <w:bottom w:val="single" w:sz="4" w:space="0" w:color="auto"/>
            </w:tcBorders>
          </w:tcPr>
          <w:p w:rsidR="00466562" w:rsidRPr="00312390" w:rsidRDefault="00466562" w:rsidP="00312390">
            <w:pPr>
              <w:jc w:val="center"/>
              <w:rPr>
                <w:rStyle w:val="Pogrubienie"/>
                <w:rFonts w:ascii="Arial" w:hAnsi="Arial" w:cs="Arial"/>
                <w:b w:val="0"/>
                <w:color w:val="auto"/>
                <w:sz w:val="20"/>
                <w:szCs w:val="20"/>
              </w:rPr>
            </w:pPr>
            <w:r w:rsidRPr="00312390">
              <w:rPr>
                <w:rStyle w:val="Pogrubienie"/>
                <w:rFonts w:ascii="Arial" w:hAnsi="Arial" w:cs="Arial"/>
                <w:color w:val="auto"/>
                <w:sz w:val="20"/>
                <w:szCs w:val="20"/>
              </w:rPr>
              <w:t>IV</w:t>
            </w:r>
          </w:p>
        </w:tc>
        <w:tc>
          <w:tcPr>
            <w:tcW w:w="362" w:type="pct"/>
            <w:tcBorders>
              <w:bottom w:val="single" w:sz="4" w:space="0" w:color="auto"/>
            </w:tcBorders>
          </w:tcPr>
          <w:p w:rsidR="00466562" w:rsidRPr="00312390" w:rsidRDefault="00466562" w:rsidP="00312390">
            <w:pPr>
              <w:jc w:val="center"/>
              <w:rPr>
                <w:rStyle w:val="Pogrubienie"/>
                <w:rFonts w:ascii="Arial" w:hAnsi="Arial" w:cs="Arial"/>
                <w:b w:val="0"/>
                <w:color w:val="auto"/>
                <w:sz w:val="20"/>
                <w:szCs w:val="20"/>
              </w:rPr>
            </w:pPr>
            <w:r w:rsidRPr="00312390">
              <w:rPr>
                <w:rStyle w:val="Pogrubienie"/>
                <w:rFonts w:ascii="Arial" w:hAnsi="Arial" w:cs="Arial"/>
                <w:color w:val="auto"/>
                <w:sz w:val="20"/>
                <w:szCs w:val="20"/>
              </w:rPr>
              <w:t>V</w:t>
            </w:r>
          </w:p>
        </w:tc>
        <w:tc>
          <w:tcPr>
            <w:tcW w:w="569" w:type="pct"/>
            <w:vMerge/>
            <w:tcBorders>
              <w:bottom w:val="single" w:sz="4" w:space="0" w:color="auto"/>
            </w:tcBorders>
          </w:tcPr>
          <w:p w:rsidR="00466562" w:rsidRPr="00312390" w:rsidRDefault="00466562" w:rsidP="00312390">
            <w:pPr>
              <w:rPr>
                <w:rStyle w:val="Pogrubienie"/>
                <w:rFonts w:ascii="Arial" w:hAnsi="Arial" w:cs="Arial"/>
                <w:b w:val="0"/>
                <w:color w:val="auto"/>
                <w:sz w:val="20"/>
                <w:szCs w:val="20"/>
              </w:rPr>
            </w:pPr>
          </w:p>
        </w:tc>
        <w:tc>
          <w:tcPr>
            <w:tcW w:w="465" w:type="pct"/>
            <w:vMerge/>
            <w:tcBorders>
              <w:bottom w:val="single" w:sz="4" w:space="0" w:color="auto"/>
            </w:tcBorders>
          </w:tcPr>
          <w:p w:rsidR="00466562" w:rsidRPr="00312390" w:rsidRDefault="00466562" w:rsidP="00312390">
            <w:pPr>
              <w:rPr>
                <w:rStyle w:val="Pogrubienie"/>
                <w:rFonts w:ascii="Arial" w:hAnsi="Arial" w:cs="Arial"/>
                <w:b w:val="0"/>
                <w:color w:val="auto"/>
                <w:sz w:val="20"/>
                <w:szCs w:val="20"/>
              </w:rPr>
            </w:pPr>
          </w:p>
        </w:tc>
      </w:tr>
      <w:tr w:rsidR="00625B6B" w:rsidRPr="00312390" w:rsidTr="002A4599">
        <w:tc>
          <w:tcPr>
            <w:tcW w:w="5000" w:type="pct"/>
            <w:gridSpan w:val="8"/>
            <w:shd w:val="clear" w:color="auto" w:fill="C6D9F1" w:themeFill="text2" w:themeFillTint="33"/>
          </w:tcPr>
          <w:p w:rsidR="00625B6B" w:rsidRPr="00312390" w:rsidRDefault="00980449" w:rsidP="00915BEE">
            <w:pPr>
              <w:jc w:val="center"/>
              <w:rPr>
                <w:rFonts w:ascii="Arial" w:eastAsia="Arial" w:hAnsi="Arial" w:cs="Arial"/>
                <w:color w:val="auto"/>
                <w:sz w:val="20"/>
                <w:szCs w:val="20"/>
              </w:rPr>
            </w:pPr>
            <w:r>
              <w:rPr>
                <w:rFonts w:ascii="Arial" w:eastAsia="Arial" w:hAnsi="Arial" w:cs="Arial"/>
                <w:b/>
                <w:color w:val="auto"/>
                <w:sz w:val="20"/>
                <w:szCs w:val="20"/>
              </w:rPr>
              <w:t>MOD.03</w:t>
            </w:r>
            <w:r w:rsidR="00625B6B" w:rsidRPr="00312390">
              <w:rPr>
                <w:rFonts w:ascii="Arial" w:eastAsia="Arial" w:hAnsi="Arial" w:cs="Arial"/>
                <w:b/>
                <w:color w:val="auto"/>
                <w:sz w:val="20"/>
                <w:szCs w:val="20"/>
              </w:rPr>
              <w:t>. Projektowanie i wytwarzanie wyrobów odzieżowych</w:t>
            </w:r>
          </w:p>
        </w:tc>
      </w:tr>
      <w:tr w:rsidR="0000637A" w:rsidRPr="00312390" w:rsidTr="002A4599">
        <w:tc>
          <w:tcPr>
            <w:tcW w:w="1796" w:type="pct"/>
          </w:tcPr>
          <w:p w:rsidR="0000637A" w:rsidRPr="00312390" w:rsidRDefault="0000637A" w:rsidP="00312390">
            <w:pPr>
              <w:rPr>
                <w:rStyle w:val="Pogrubienie"/>
                <w:rFonts w:ascii="Arial" w:hAnsi="Arial" w:cs="Arial"/>
                <w:b w:val="0"/>
                <w:color w:val="auto"/>
                <w:sz w:val="20"/>
                <w:szCs w:val="20"/>
              </w:rPr>
            </w:pPr>
            <w:r w:rsidRPr="00312390">
              <w:rPr>
                <w:rFonts w:ascii="Arial" w:eastAsia="Arial" w:hAnsi="Arial" w:cs="Arial"/>
                <w:color w:val="auto"/>
                <w:sz w:val="20"/>
                <w:szCs w:val="20"/>
              </w:rPr>
              <w:t>Materiałoznawstwo odzieżowe</w:t>
            </w:r>
          </w:p>
        </w:tc>
        <w:tc>
          <w:tcPr>
            <w:tcW w:w="517" w:type="pct"/>
          </w:tcPr>
          <w:p w:rsidR="0000637A" w:rsidRPr="00312390" w:rsidRDefault="0000637A" w:rsidP="00980449">
            <w:pPr>
              <w:jc w:val="center"/>
              <w:rPr>
                <w:rFonts w:ascii="Arial" w:eastAsia="Arial" w:hAnsi="Arial" w:cs="Arial"/>
                <w:color w:val="auto"/>
                <w:sz w:val="20"/>
                <w:szCs w:val="20"/>
              </w:rPr>
            </w:pPr>
          </w:p>
        </w:tc>
        <w:tc>
          <w:tcPr>
            <w:tcW w:w="413" w:type="pct"/>
          </w:tcPr>
          <w:p w:rsidR="0000637A" w:rsidRPr="00312390" w:rsidRDefault="0000637A" w:rsidP="00980449">
            <w:pPr>
              <w:jc w:val="center"/>
              <w:rPr>
                <w:rFonts w:ascii="Arial" w:eastAsia="Arial" w:hAnsi="Arial" w:cs="Arial"/>
                <w:color w:val="auto"/>
                <w:sz w:val="20"/>
                <w:szCs w:val="20"/>
              </w:rPr>
            </w:pPr>
          </w:p>
        </w:tc>
        <w:tc>
          <w:tcPr>
            <w:tcW w:w="465" w:type="pct"/>
          </w:tcPr>
          <w:p w:rsidR="0000637A" w:rsidRPr="00312390" w:rsidRDefault="0000637A" w:rsidP="00980449">
            <w:pPr>
              <w:jc w:val="center"/>
              <w:rPr>
                <w:rFonts w:ascii="Arial" w:eastAsia="Arial" w:hAnsi="Arial" w:cs="Arial"/>
                <w:color w:val="auto"/>
                <w:sz w:val="20"/>
                <w:szCs w:val="20"/>
              </w:rPr>
            </w:pPr>
          </w:p>
        </w:tc>
        <w:tc>
          <w:tcPr>
            <w:tcW w:w="413" w:type="pct"/>
          </w:tcPr>
          <w:p w:rsidR="0000637A" w:rsidRPr="00312390" w:rsidRDefault="0000637A" w:rsidP="00312390">
            <w:pPr>
              <w:jc w:val="center"/>
              <w:rPr>
                <w:rFonts w:ascii="Arial" w:eastAsia="Arial" w:hAnsi="Arial" w:cs="Arial"/>
                <w:color w:val="auto"/>
                <w:sz w:val="20"/>
                <w:szCs w:val="20"/>
              </w:rPr>
            </w:pPr>
          </w:p>
        </w:tc>
        <w:tc>
          <w:tcPr>
            <w:tcW w:w="362" w:type="pct"/>
          </w:tcPr>
          <w:p w:rsidR="0000637A" w:rsidRPr="00312390" w:rsidRDefault="0000637A" w:rsidP="00312390">
            <w:pPr>
              <w:jc w:val="center"/>
              <w:rPr>
                <w:rFonts w:ascii="Arial" w:eastAsia="Arial" w:hAnsi="Arial" w:cs="Arial"/>
                <w:color w:val="auto"/>
                <w:sz w:val="20"/>
                <w:szCs w:val="20"/>
              </w:rPr>
            </w:pPr>
          </w:p>
        </w:tc>
        <w:tc>
          <w:tcPr>
            <w:tcW w:w="569" w:type="pct"/>
          </w:tcPr>
          <w:p w:rsidR="0000637A" w:rsidRPr="00312390" w:rsidRDefault="0000637A" w:rsidP="00312390">
            <w:pPr>
              <w:jc w:val="center"/>
              <w:rPr>
                <w:rStyle w:val="Pogrubienie"/>
                <w:rFonts w:ascii="Arial" w:hAnsi="Arial" w:cs="Arial"/>
                <w:b w:val="0"/>
                <w:color w:val="auto"/>
                <w:sz w:val="20"/>
                <w:szCs w:val="20"/>
              </w:rPr>
            </w:pPr>
          </w:p>
        </w:tc>
        <w:tc>
          <w:tcPr>
            <w:tcW w:w="465" w:type="pct"/>
          </w:tcPr>
          <w:p w:rsidR="0000637A" w:rsidRPr="00312390" w:rsidRDefault="00915BEE" w:rsidP="00E00DB9">
            <w:pPr>
              <w:jc w:val="center"/>
              <w:rPr>
                <w:rFonts w:ascii="Arial" w:eastAsia="Arial" w:hAnsi="Arial" w:cs="Arial"/>
                <w:color w:val="auto"/>
                <w:sz w:val="20"/>
                <w:szCs w:val="20"/>
              </w:rPr>
            </w:pPr>
            <w:r>
              <w:rPr>
                <w:rFonts w:ascii="Arial" w:eastAsia="Arial" w:hAnsi="Arial" w:cs="Arial"/>
                <w:color w:val="auto"/>
                <w:sz w:val="20"/>
                <w:szCs w:val="20"/>
              </w:rPr>
              <w:t>T</w:t>
            </w:r>
          </w:p>
        </w:tc>
      </w:tr>
      <w:tr w:rsidR="0000637A" w:rsidRPr="00312390" w:rsidTr="002A4599">
        <w:tc>
          <w:tcPr>
            <w:tcW w:w="1796" w:type="pct"/>
          </w:tcPr>
          <w:p w:rsidR="0000637A" w:rsidRPr="00312390" w:rsidRDefault="0000637A" w:rsidP="00312390">
            <w:pPr>
              <w:rPr>
                <w:rFonts w:ascii="Arial" w:eastAsia="Arial" w:hAnsi="Arial" w:cs="Arial"/>
                <w:color w:val="auto"/>
                <w:sz w:val="20"/>
                <w:szCs w:val="20"/>
              </w:rPr>
            </w:pPr>
            <w:r w:rsidRPr="00312390">
              <w:rPr>
                <w:rFonts w:ascii="Arial" w:eastAsia="Arial" w:hAnsi="Arial" w:cs="Arial"/>
                <w:color w:val="auto"/>
                <w:sz w:val="20"/>
                <w:szCs w:val="20"/>
              </w:rPr>
              <w:t>Podstawy projektowania wyrobów odzieżowych</w:t>
            </w:r>
          </w:p>
        </w:tc>
        <w:tc>
          <w:tcPr>
            <w:tcW w:w="517" w:type="pct"/>
          </w:tcPr>
          <w:p w:rsidR="0000637A" w:rsidRPr="00312390" w:rsidRDefault="0000637A" w:rsidP="00980449">
            <w:pPr>
              <w:jc w:val="center"/>
              <w:rPr>
                <w:rFonts w:ascii="Arial" w:eastAsia="Arial" w:hAnsi="Arial" w:cs="Arial"/>
                <w:color w:val="auto"/>
                <w:sz w:val="20"/>
                <w:szCs w:val="20"/>
              </w:rPr>
            </w:pPr>
          </w:p>
        </w:tc>
        <w:tc>
          <w:tcPr>
            <w:tcW w:w="413" w:type="pct"/>
          </w:tcPr>
          <w:p w:rsidR="0000637A" w:rsidRPr="00312390" w:rsidRDefault="0000637A" w:rsidP="00980449">
            <w:pPr>
              <w:jc w:val="center"/>
              <w:rPr>
                <w:rFonts w:ascii="Arial" w:eastAsia="Arial" w:hAnsi="Arial" w:cs="Arial"/>
                <w:color w:val="auto"/>
                <w:sz w:val="20"/>
                <w:szCs w:val="20"/>
              </w:rPr>
            </w:pPr>
          </w:p>
        </w:tc>
        <w:tc>
          <w:tcPr>
            <w:tcW w:w="465" w:type="pct"/>
          </w:tcPr>
          <w:p w:rsidR="0000637A" w:rsidRPr="00312390" w:rsidRDefault="0000637A" w:rsidP="00980449">
            <w:pPr>
              <w:jc w:val="center"/>
              <w:rPr>
                <w:rFonts w:ascii="Arial" w:eastAsia="Arial" w:hAnsi="Arial" w:cs="Arial"/>
                <w:color w:val="auto"/>
                <w:sz w:val="20"/>
                <w:szCs w:val="20"/>
              </w:rPr>
            </w:pPr>
          </w:p>
        </w:tc>
        <w:tc>
          <w:tcPr>
            <w:tcW w:w="413" w:type="pct"/>
          </w:tcPr>
          <w:p w:rsidR="0000637A" w:rsidRPr="00312390" w:rsidRDefault="0000637A" w:rsidP="00312390">
            <w:pPr>
              <w:jc w:val="center"/>
              <w:rPr>
                <w:rFonts w:ascii="Arial" w:eastAsia="Arial" w:hAnsi="Arial" w:cs="Arial"/>
                <w:color w:val="auto"/>
                <w:sz w:val="20"/>
                <w:szCs w:val="20"/>
              </w:rPr>
            </w:pPr>
          </w:p>
        </w:tc>
        <w:tc>
          <w:tcPr>
            <w:tcW w:w="362" w:type="pct"/>
          </w:tcPr>
          <w:p w:rsidR="0000637A" w:rsidRPr="00312390" w:rsidRDefault="0000637A" w:rsidP="00312390">
            <w:pPr>
              <w:jc w:val="center"/>
              <w:rPr>
                <w:rFonts w:ascii="Arial" w:eastAsia="Arial" w:hAnsi="Arial" w:cs="Arial"/>
                <w:color w:val="auto"/>
                <w:sz w:val="20"/>
                <w:szCs w:val="20"/>
              </w:rPr>
            </w:pPr>
          </w:p>
        </w:tc>
        <w:tc>
          <w:tcPr>
            <w:tcW w:w="569" w:type="pct"/>
          </w:tcPr>
          <w:p w:rsidR="0000637A" w:rsidRPr="00312390" w:rsidRDefault="0000637A" w:rsidP="00312390">
            <w:pPr>
              <w:jc w:val="center"/>
              <w:rPr>
                <w:rStyle w:val="Pogrubienie"/>
                <w:rFonts w:ascii="Arial" w:hAnsi="Arial" w:cs="Arial"/>
                <w:b w:val="0"/>
                <w:color w:val="auto"/>
                <w:sz w:val="20"/>
                <w:szCs w:val="20"/>
              </w:rPr>
            </w:pPr>
          </w:p>
        </w:tc>
        <w:tc>
          <w:tcPr>
            <w:tcW w:w="465" w:type="pct"/>
          </w:tcPr>
          <w:p w:rsidR="0000637A" w:rsidRPr="00312390" w:rsidRDefault="00915BEE" w:rsidP="00E00DB9">
            <w:pPr>
              <w:jc w:val="center"/>
              <w:rPr>
                <w:rFonts w:ascii="Arial" w:eastAsia="Arial" w:hAnsi="Arial" w:cs="Arial"/>
                <w:color w:val="auto"/>
                <w:sz w:val="20"/>
                <w:szCs w:val="20"/>
              </w:rPr>
            </w:pPr>
            <w:r>
              <w:rPr>
                <w:rFonts w:ascii="Arial" w:eastAsia="Arial" w:hAnsi="Arial" w:cs="Arial"/>
                <w:color w:val="auto"/>
                <w:sz w:val="20"/>
                <w:szCs w:val="20"/>
              </w:rPr>
              <w:t>T</w:t>
            </w:r>
          </w:p>
        </w:tc>
      </w:tr>
      <w:tr w:rsidR="0000637A" w:rsidRPr="00312390" w:rsidTr="002A4599">
        <w:tc>
          <w:tcPr>
            <w:tcW w:w="1796" w:type="pct"/>
          </w:tcPr>
          <w:p w:rsidR="0000637A" w:rsidRPr="00312390" w:rsidRDefault="0000637A" w:rsidP="00312390">
            <w:pPr>
              <w:rPr>
                <w:rFonts w:ascii="Arial" w:eastAsia="Arial" w:hAnsi="Arial" w:cs="Arial"/>
                <w:color w:val="auto"/>
                <w:sz w:val="20"/>
                <w:szCs w:val="20"/>
              </w:rPr>
            </w:pPr>
            <w:r w:rsidRPr="00312390">
              <w:rPr>
                <w:rFonts w:ascii="Arial" w:eastAsia="Arial" w:hAnsi="Arial" w:cs="Arial"/>
                <w:color w:val="auto"/>
                <w:sz w:val="20"/>
                <w:szCs w:val="20"/>
              </w:rPr>
              <w:t>Technologia wyrobów odzieżowych</w:t>
            </w:r>
          </w:p>
        </w:tc>
        <w:tc>
          <w:tcPr>
            <w:tcW w:w="517" w:type="pct"/>
          </w:tcPr>
          <w:p w:rsidR="0000637A" w:rsidRPr="00312390" w:rsidRDefault="0000637A" w:rsidP="00980449">
            <w:pPr>
              <w:jc w:val="center"/>
              <w:rPr>
                <w:rFonts w:ascii="Arial" w:eastAsia="Arial" w:hAnsi="Arial" w:cs="Arial"/>
                <w:color w:val="auto"/>
                <w:sz w:val="20"/>
                <w:szCs w:val="20"/>
              </w:rPr>
            </w:pPr>
          </w:p>
        </w:tc>
        <w:tc>
          <w:tcPr>
            <w:tcW w:w="413" w:type="pct"/>
          </w:tcPr>
          <w:p w:rsidR="0000637A" w:rsidRPr="00312390" w:rsidRDefault="0000637A" w:rsidP="00980449">
            <w:pPr>
              <w:jc w:val="center"/>
              <w:rPr>
                <w:rFonts w:ascii="Arial" w:eastAsia="Arial" w:hAnsi="Arial" w:cs="Arial"/>
                <w:color w:val="auto"/>
                <w:sz w:val="20"/>
                <w:szCs w:val="20"/>
              </w:rPr>
            </w:pPr>
          </w:p>
        </w:tc>
        <w:tc>
          <w:tcPr>
            <w:tcW w:w="465" w:type="pct"/>
          </w:tcPr>
          <w:p w:rsidR="0000637A" w:rsidRPr="00312390" w:rsidRDefault="0000637A" w:rsidP="00312390">
            <w:pPr>
              <w:jc w:val="center"/>
              <w:rPr>
                <w:rFonts w:ascii="Arial" w:eastAsia="Arial" w:hAnsi="Arial" w:cs="Arial"/>
                <w:color w:val="auto"/>
                <w:sz w:val="20"/>
                <w:szCs w:val="20"/>
              </w:rPr>
            </w:pPr>
          </w:p>
        </w:tc>
        <w:tc>
          <w:tcPr>
            <w:tcW w:w="413" w:type="pct"/>
          </w:tcPr>
          <w:p w:rsidR="0000637A" w:rsidRPr="00312390" w:rsidRDefault="0000637A" w:rsidP="00312390">
            <w:pPr>
              <w:jc w:val="center"/>
              <w:rPr>
                <w:rFonts w:ascii="Arial" w:eastAsia="Arial" w:hAnsi="Arial" w:cs="Arial"/>
                <w:color w:val="auto"/>
                <w:sz w:val="20"/>
                <w:szCs w:val="20"/>
              </w:rPr>
            </w:pPr>
          </w:p>
        </w:tc>
        <w:tc>
          <w:tcPr>
            <w:tcW w:w="362" w:type="pct"/>
          </w:tcPr>
          <w:p w:rsidR="0000637A" w:rsidRPr="00312390" w:rsidRDefault="0000637A" w:rsidP="00312390">
            <w:pPr>
              <w:jc w:val="center"/>
              <w:rPr>
                <w:rFonts w:ascii="Arial" w:eastAsia="Arial" w:hAnsi="Arial" w:cs="Arial"/>
                <w:color w:val="auto"/>
                <w:sz w:val="20"/>
                <w:szCs w:val="20"/>
              </w:rPr>
            </w:pPr>
          </w:p>
        </w:tc>
        <w:tc>
          <w:tcPr>
            <w:tcW w:w="569" w:type="pct"/>
          </w:tcPr>
          <w:p w:rsidR="0000637A" w:rsidRPr="00312390" w:rsidRDefault="0000637A" w:rsidP="00312390">
            <w:pPr>
              <w:jc w:val="center"/>
              <w:rPr>
                <w:rStyle w:val="Pogrubienie"/>
                <w:rFonts w:ascii="Arial" w:hAnsi="Arial" w:cs="Arial"/>
                <w:b w:val="0"/>
                <w:color w:val="auto"/>
                <w:sz w:val="20"/>
                <w:szCs w:val="20"/>
              </w:rPr>
            </w:pPr>
          </w:p>
        </w:tc>
        <w:tc>
          <w:tcPr>
            <w:tcW w:w="465" w:type="pct"/>
          </w:tcPr>
          <w:p w:rsidR="0000637A" w:rsidRPr="00312390" w:rsidRDefault="00915BEE" w:rsidP="00E00DB9">
            <w:pPr>
              <w:jc w:val="center"/>
              <w:rPr>
                <w:rFonts w:ascii="Arial" w:eastAsia="Arial" w:hAnsi="Arial" w:cs="Arial"/>
                <w:color w:val="auto"/>
                <w:sz w:val="20"/>
                <w:szCs w:val="20"/>
              </w:rPr>
            </w:pPr>
            <w:r>
              <w:rPr>
                <w:rFonts w:ascii="Arial" w:eastAsia="Arial" w:hAnsi="Arial" w:cs="Arial"/>
                <w:color w:val="auto"/>
                <w:sz w:val="20"/>
                <w:szCs w:val="20"/>
              </w:rPr>
              <w:t>T</w:t>
            </w:r>
          </w:p>
        </w:tc>
      </w:tr>
      <w:tr w:rsidR="0000637A" w:rsidRPr="00312390" w:rsidTr="002A4599">
        <w:tc>
          <w:tcPr>
            <w:tcW w:w="1796" w:type="pct"/>
          </w:tcPr>
          <w:p w:rsidR="0000637A" w:rsidRPr="00312390" w:rsidRDefault="0000637A" w:rsidP="00E00DB9">
            <w:pPr>
              <w:rPr>
                <w:rFonts w:ascii="Arial" w:eastAsia="Arial" w:hAnsi="Arial" w:cs="Arial"/>
                <w:color w:val="auto"/>
                <w:sz w:val="20"/>
                <w:szCs w:val="20"/>
              </w:rPr>
            </w:pPr>
            <w:r w:rsidRPr="00312390">
              <w:rPr>
                <w:rFonts w:ascii="Arial" w:eastAsia="Arial" w:hAnsi="Arial" w:cs="Arial"/>
                <w:color w:val="auto"/>
                <w:sz w:val="20"/>
                <w:szCs w:val="20"/>
              </w:rPr>
              <w:t>Konstrukcja i modelowanie wyrobów odzieżowych</w:t>
            </w:r>
          </w:p>
        </w:tc>
        <w:tc>
          <w:tcPr>
            <w:tcW w:w="517" w:type="pct"/>
          </w:tcPr>
          <w:p w:rsidR="0000637A" w:rsidRPr="00312390" w:rsidRDefault="0000637A" w:rsidP="00980449">
            <w:pPr>
              <w:jc w:val="center"/>
              <w:rPr>
                <w:rFonts w:ascii="Arial" w:eastAsia="Arial" w:hAnsi="Arial" w:cs="Arial"/>
                <w:color w:val="auto"/>
                <w:sz w:val="20"/>
                <w:szCs w:val="20"/>
              </w:rPr>
            </w:pPr>
          </w:p>
        </w:tc>
        <w:tc>
          <w:tcPr>
            <w:tcW w:w="413" w:type="pct"/>
          </w:tcPr>
          <w:p w:rsidR="0000637A" w:rsidRPr="00312390" w:rsidRDefault="0000637A" w:rsidP="00980449">
            <w:pPr>
              <w:jc w:val="center"/>
              <w:rPr>
                <w:rFonts w:ascii="Arial" w:eastAsia="Arial" w:hAnsi="Arial" w:cs="Arial"/>
                <w:color w:val="auto"/>
                <w:sz w:val="20"/>
                <w:szCs w:val="20"/>
              </w:rPr>
            </w:pPr>
          </w:p>
        </w:tc>
        <w:tc>
          <w:tcPr>
            <w:tcW w:w="465" w:type="pct"/>
          </w:tcPr>
          <w:p w:rsidR="0000637A" w:rsidRPr="00F04DC8" w:rsidRDefault="0000637A" w:rsidP="00980449">
            <w:pPr>
              <w:jc w:val="center"/>
              <w:rPr>
                <w:rFonts w:ascii="Arial" w:eastAsia="Arial" w:hAnsi="Arial" w:cs="Arial"/>
                <w:strike/>
                <w:color w:val="auto"/>
                <w:sz w:val="20"/>
                <w:szCs w:val="20"/>
              </w:rPr>
            </w:pPr>
          </w:p>
        </w:tc>
        <w:tc>
          <w:tcPr>
            <w:tcW w:w="413" w:type="pct"/>
          </w:tcPr>
          <w:p w:rsidR="0000637A" w:rsidRPr="00312390" w:rsidRDefault="0000637A" w:rsidP="00312390">
            <w:pPr>
              <w:jc w:val="center"/>
              <w:rPr>
                <w:rFonts w:ascii="Arial" w:eastAsia="Arial" w:hAnsi="Arial" w:cs="Arial"/>
                <w:color w:val="auto"/>
                <w:sz w:val="20"/>
                <w:szCs w:val="20"/>
              </w:rPr>
            </w:pPr>
          </w:p>
        </w:tc>
        <w:tc>
          <w:tcPr>
            <w:tcW w:w="362" w:type="pct"/>
          </w:tcPr>
          <w:p w:rsidR="0000637A" w:rsidRPr="00312390" w:rsidRDefault="0000637A" w:rsidP="00312390">
            <w:pPr>
              <w:jc w:val="center"/>
              <w:rPr>
                <w:rFonts w:ascii="Arial" w:eastAsia="Arial" w:hAnsi="Arial" w:cs="Arial"/>
                <w:color w:val="auto"/>
                <w:sz w:val="20"/>
                <w:szCs w:val="20"/>
              </w:rPr>
            </w:pPr>
          </w:p>
        </w:tc>
        <w:tc>
          <w:tcPr>
            <w:tcW w:w="569" w:type="pct"/>
          </w:tcPr>
          <w:p w:rsidR="0000637A" w:rsidRPr="001E4C03" w:rsidRDefault="0000637A" w:rsidP="00F04DC8">
            <w:pPr>
              <w:jc w:val="center"/>
              <w:rPr>
                <w:rStyle w:val="Pogrubienie"/>
                <w:rFonts w:ascii="Arial" w:hAnsi="Arial" w:cs="Arial"/>
                <w:b w:val="0"/>
                <w:strike/>
                <w:color w:val="auto"/>
                <w:sz w:val="20"/>
                <w:szCs w:val="20"/>
              </w:rPr>
            </w:pPr>
          </w:p>
        </w:tc>
        <w:tc>
          <w:tcPr>
            <w:tcW w:w="465" w:type="pct"/>
          </w:tcPr>
          <w:p w:rsidR="0000637A" w:rsidRPr="00312390" w:rsidRDefault="00915BEE" w:rsidP="00E00DB9">
            <w:pPr>
              <w:jc w:val="center"/>
              <w:rPr>
                <w:rFonts w:ascii="Arial" w:eastAsia="Arial" w:hAnsi="Arial" w:cs="Arial"/>
                <w:color w:val="auto"/>
                <w:sz w:val="20"/>
                <w:szCs w:val="20"/>
              </w:rPr>
            </w:pPr>
            <w:r>
              <w:rPr>
                <w:rFonts w:ascii="Arial" w:eastAsia="Arial" w:hAnsi="Arial" w:cs="Arial"/>
                <w:color w:val="auto"/>
                <w:sz w:val="20"/>
                <w:szCs w:val="20"/>
              </w:rPr>
              <w:t>T</w:t>
            </w:r>
          </w:p>
        </w:tc>
      </w:tr>
      <w:tr w:rsidR="0000637A" w:rsidRPr="00312390" w:rsidTr="002A4599">
        <w:tc>
          <w:tcPr>
            <w:tcW w:w="1796" w:type="pct"/>
          </w:tcPr>
          <w:p w:rsidR="0000637A" w:rsidRPr="00312390" w:rsidRDefault="0000637A" w:rsidP="00312390">
            <w:pPr>
              <w:rPr>
                <w:rFonts w:ascii="Arial" w:eastAsia="Arial" w:hAnsi="Arial" w:cs="Arial"/>
                <w:color w:val="auto"/>
                <w:sz w:val="20"/>
                <w:szCs w:val="20"/>
              </w:rPr>
            </w:pPr>
            <w:r w:rsidRPr="00312390">
              <w:rPr>
                <w:rFonts w:ascii="Arial" w:eastAsia="Arial" w:hAnsi="Arial" w:cs="Arial"/>
                <w:color w:val="auto"/>
                <w:sz w:val="20"/>
                <w:szCs w:val="20"/>
              </w:rPr>
              <w:t>Język obcy w branży odzieżowej</w:t>
            </w:r>
          </w:p>
        </w:tc>
        <w:tc>
          <w:tcPr>
            <w:tcW w:w="517" w:type="pct"/>
          </w:tcPr>
          <w:p w:rsidR="0000637A" w:rsidRPr="00312390" w:rsidRDefault="0000637A" w:rsidP="00312390">
            <w:pPr>
              <w:jc w:val="center"/>
              <w:rPr>
                <w:rFonts w:ascii="Arial" w:eastAsia="Arial" w:hAnsi="Arial" w:cs="Arial"/>
                <w:color w:val="auto"/>
                <w:sz w:val="20"/>
                <w:szCs w:val="20"/>
              </w:rPr>
            </w:pPr>
          </w:p>
        </w:tc>
        <w:tc>
          <w:tcPr>
            <w:tcW w:w="413" w:type="pct"/>
          </w:tcPr>
          <w:p w:rsidR="0000637A" w:rsidRPr="00312390" w:rsidRDefault="0000637A" w:rsidP="00312390">
            <w:pPr>
              <w:jc w:val="center"/>
              <w:rPr>
                <w:rFonts w:ascii="Arial" w:eastAsia="Arial" w:hAnsi="Arial" w:cs="Arial"/>
                <w:color w:val="auto"/>
                <w:sz w:val="20"/>
                <w:szCs w:val="20"/>
              </w:rPr>
            </w:pPr>
          </w:p>
        </w:tc>
        <w:tc>
          <w:tcPr>
            <w:tcW w:w="465" w:type="pct"/>
          </w:tcPr>
          <w:p w:rsidR="0000637A" w:rsidRPr="00312390" w:rsidRDefault="0000637A" w:rsidP="00980449">
            <w:pPr>
              <w:jc w:val="center"/>
              <w:rPr>
                <w:rFonts w:ascii="Arial" w:eastAsia="Arial" w:hAnsi="Arial" w:cs="Arial"/>
                <w:color w:val="auto"/>
                <w:sz w:val="20"/>
                <w:szCs w:val="20"/>
              </w:rPr>
            </w:pPr>
          </w:p>
        </w:tc>
        <w:tc>
          <w:tcPr>
            <w:tcW w:w="413" w:type="pct"/>
          </w:tcPr>
          <w:p w:rsidR="0000637A" w:rsidRPr="00312390" w:rsidRDefault="0000637A" w:rsidP="00980449">
            <w:pPr>
              <w:rPr>
                <w:rFonts w:ascii="Arial" w:eastAsia="Arial" w:hAnsi="Arial" w:cs="Arial"/>
                <w:color w:val="auto"/>
                <w:sz w:val="20"/>
                <w:szCs w:val="20"/>
              </w:rPr>
            </w:pPr>
          </w:p>
        </w:tc>
        <w:tc>
          <w:tcPr>
            <w:tcW w:w="362" w:type="pct"/>
          </w:tcPr>
          <w:p w:rsidR="0000637A" w:rsidRPr="00312390" w:rsidRDefault="0000637A" w:rsidP="00312390">
            <w:pPr>
              <w:jc w:val="center"/>
              <w:rPr>
                <w:rFonts w:ascii="Arial" w:eastAsia="Arial" w:hAnsi="Arial" w:cs="Arial"/>
                <w:color w:val="auto"/>
                <w:sz w:val="20"/>
                <w:szCs w:val="20"/>
              </w:rPr>
            </w:pPr>
          </w:p>
        </w:tc>
        <w:tc>
          <w:tcPr>
            <w:tcW w:w="569" w:type="pct"/>
          </w:tcPr>
          <w:p w:rsidR="0000637A" w:rsidRPr="001E4C03" w:rsidRDefault="0000637A" w:rsidP="00312390">
            <w:pPr>
              <w:jc w:val="center"/>
              <w:rPr>
                <w:rStyle w:val="Pogrubienie"/>
                <w:rFonts w:ascii="Arial" w:hAnsi="Arial" w:cs="Arial"/>
                <w:b w:val="0"/>
                <w:color w:val="auto"/>
                <w:sz w:val="20"/>
                <w:szCs w:val="20"/>
              </w:rPr>
            </w:pPr>
          </w:p>
        </w:tc>
        <w:tc>
          <w:tcPr>
            <w:tcW w:w="465" w:type="pct"/>
          </w:tcPr>
          <w:p w:rsidR="0000637A" w:rsidRPr="00312390" w:rsidRDefault="00915BEE" w:rsidP="00E00DB9">
            <w:pPr>
              <w:jc w:val="center"/>
              <w:rPr>
                <w:rFonts w:ascii="Arial" w:eastAsia="Arial" w:hAnsi="Arial" w:cs="Arial"/>
                <w:color w:val="auto"/>
                <w:sz w:val="20"/>
                <w:szCs w:val="20"/>
              </w:rPr>
            </w:pPr>
            <w:r>
              <w:rPr>
                <w:rFonts w:ascii="Arial" w:eastAsia="Arial" w:hAnsi="Arial" w:cs="Arial"/>
                <w:color w:val="auto"/>
                <w:sz w:val="20"/>
                <w:szCs w:val="20"/>
              </w:rPr>
              <w:t>T</w:t>
            </w:r>
          </w:p>
        </w:tc>
      </w:tr>
      <w:tr w:rsidR="0000637A" w:rsidRPr="00312390" w:rsidTr="002A4599">
        <w:tc>
          <w:tcPr>
            <w:tcW w:w="1796" w:type="pct"/>
            <w:tcBorders>
              <w:bottom w:val="single" w:sz="4" w:space="0" w:color="auto"/>
            </w:tcBorders>
          </w:tcPr>
          <w:p w:rsidR="0000637A" w:rsidRPr="00312390" w:rsidRDefault="0000637A" w:rsidP="00312390">
            <w:pPr>
              <w:rPr>
                <w:rFonts w:ascii="Arial" w:eastAsia="Arial" w:hAnsi="Arial" w:cs="Arial"/>
                <w:color w:val="auto"/>
                <w:sz w:val="20"/>
                <w:szCs w:val="20"/>
              </w:rPr>
            </w:pPr>
            <w:r w:rsidRPr="00312390">
              <w:rPr>
                <w:rFonts w:ascii="Arial" w:eastAsia="Arial" w:hAnsi="Arial" w:cs="Arial"/>
                <w:color w:val="auto"/>
                <w:sz w:val="20"/>
                <w:szCs w:val="20"/>
              </w:rPr>
              <w:t xml:space="preserve">Wykonywanie wyrobów odzieżowych </w:t>
            </w:r>
          </w:p>
        </w:tc>
        <w:tc>
          <w:tcPr>
            <w:tcW w:w="517" w:type="pct"/>
            <w:tcBorders>
              <w:bottom w:val="single" w:sz="4" w:space="0" w:color="auto"/>
            </w:tcBorders>
          </w:tcPr>
          <w:p w:rsidR="0000637A" w:rsidRPr="00312390" w:rsidRDefault="0000637A" w:rsidP="00980449">
            <w:pPr>
              <w:jc w:val="center"/>
              <w:rPr>
                <w:rFonts w:ascii="Arial" w:eastAsia="Arial" w:hAnsi="Arial" w:cs="Arial"/>
                <w:color w:val="auto"/>
                <w:sz w:val="20"/>
                <w:szCs w:val="20"/>
              </w:rPr>
            </w:pPr>
          </w:p>
        </w:tc>
        <w:tc>
          <w:tcPr>
            <w:tcW w:w="413" w:type="pct"/>
            <w:tcBorders>
              <w:bottom w:val="single" w:sz="4" w:space="0" w:color="auto"/>
            </w:tcBorders>
          </w:tcPr>
          <w:p w:rsidR="0000637A" w:rsidRPr="00312390" w:rsidRDefault="0000637A" w:rsidP="00980449">
            <w:pPr>
              <w:jc w:val="center"/>
              <w:rPr>
                <w:rFonts w:ascii="Arial" w:eastAsia="Arial" w:hAnsi="Arial" w:cs="Arial"/>
                <w:color w:val="auto"/>
                <w:sz w:val="20"/>
                <w:szCs w:val="20"/>
              </w:rPr>
            </w:pPr>
          </w:p>
        </w:tc>
        <w:tc>
          <w:tcPr>
            <w:tcW w:w="465" w:type="pct"/>
            <w:tcBorders>
              <w:bottom w:val="single" w:sz="4" w:space="0" w:color="auto"/>
            </w:tcBorders>
          </w:tcPr>
          <w:p w:rsidR="0000637A" w:rsidRPr="001E4C03" w:rsidRDefault="0000637A" w:rsidP="00980449">
            <w:pPr>
              <w:jc w:val="center"/>
              <w:rPr>
                <w:rFonts w:ascii="Arial" w:eastAsia="Arial" w:hAnsi="Arial" w:cs="Arial"/>
                <w:strike/>
                <w:color w:val="auto"/>
                <w:sz w:val="20"/>
                <w:szCs w:val="20"/>
              </w:rPr>
            </w:pPr>
          </w:p>
        </w:tc>
        <w:tc>
          <w:tcPr>
            <w:tcW w:w="413" w:type="pct"/>
            <w:tcBorders>
              <w:bottom w:val="single" w:sz="4" w:space="0" w:color="auto"/>
            </w:tcBorders>
          </w:tcPr>
          <w:p w:rsidR="0000637A" w:rsidRPr="00312390" w:rsidRDefault="0000637A" w:rsidP="00312390">
            <w:pPr>
              <w:jc w:val="center"/>
              <w:rPr>
                <w:rFonts w:ascii="Arial" w:eastAsia="Arial" w:hAnsi="Arial" w:cs="Arial"/>
                <w:color w:val="auto"/>
                <w:sz w:val="20"/>
                <w:szCs w:val="20"/>
              </w:rPr>
            </w:pPr>
          </w:p>
        </w:tc>
        <w:tc>
          <w:tcPr>
            <w:tcW w:w="362" w:type="pct"/>
            <w:tcBorders>
              <w:bottom w:val="single" w:sz="4" w:space="0" w:color="auto"/>
            </w:tcBorders>
          </w:tcPr>
          <w:p w:rsidR="0000637A" w:rsidRPr="00312390" w:rsidRDefault="0000637A" w:rsidP="00312390">
            <w:pPr>
              <w:jc w:val="center"/>
              <w:rPr>
                <w:rFonts w:ascii="Arial" w:eastAsia="Arial" w:hAnsi="Arial" w:cs="Arial"/>
                <w:color w:val="auto"/>
                <w:sz w:val="20"/>
                <w:szCs w:val="20"/>
              </w:rPr>
            </w:pPr>
          </w:p>
        </w:tc>
        <w:tc>
          <w:tcPr>
            <w:tcW w:w="569" w:type="pct"/>
            <w:tcBorders>
              <w:bottom w:val="single" w:sz="4" w:space="0" w:color="auto"/>
            </w:tcBorders>
          </w:tcPr>
          <w:p w:rsidR="0000637A" w:rsidRPr="001E4C03" w:rsidRDefault="0000637A" w:rsidP="00312390">
            <w:pPr>
              <w:jc w:val="center"/>
              <w:rPr>
                <w:rStyle w:val="Pogrubienie"/>
                <w:rFonts w:ascii="Arial" w:hAnsi="Arial" w:cs="Arial"/>
                <w:b w:val="0"/>
                <w:strike/>
                <w:color w:val="auto"/>
                <w:sz w:val="20"/>
                <w:szCs w:val="20"/>
              </w:rPr>
            </w:pPr>
          </w:p>
        </w:tc>
        <w:tc>
          <w:tcPr>
            <w:tcW w:w="465" w:type="pct"/>
            <w:tcBorders>
              <w:bottom w:val="single" w:sz="4" w:space="0" w:color="auto"/>
            </w:tcBorders>
          </w:tcPr>
          <w:p w:rsidR="0000637A" w:rsidRPr="00312390" w:rsidRDefault="00915BEE" w:rsidP="00E00DB9">
            <w:pPr>
              <w:jc w:val="center"/>
              <w:rPr>
                <w:rFonts w:ascii="Arial" w:eastAsia="Arial" w:hAnsi="Arial" w:cs="Arial"/>
                <w:color w:val="auto"/>
                <w:sz w:val="20"/>
                <w:szCs w:val="20"/>
              </w:rPr>
            </w:pPr>
            <w:r>
              <w:rPr>
                <w:rFonts w:ascii="Arial" w:eastAsia="Arial" w:hAnsi="Arial" w:cs="Arial"/>
                <w:color w:val="auto"/>
                <w:sz w:val="20"/>
                <w:szCs w:val="20"/>
              </w:rPr>
              <w:t>P</w:t>
            </w:r>
          </w:p>
        </w:tc>
      </w:tr>
      <w:tr w:rsidR="00E00DB9" w:rsidRPr="00312390" w:rsidTr="002A4599">
        <w:tc>
          <w:tcPr>
            <w:tcW w:w="5000" w:type="pct"/>
            <w:gridSpan w:val="8"/>
            <w:shd w:val="clear" w:color="auto" w:fill="DBE5F1" w:themeFill="accent1" w:themeFillTint="33"/>
          </w:tcPr>
          <w:p w:rsidR="00E00DB9" w:rsidRPr="001E4C03" w:rsidRDefault="00E00DB9" w:rsidP="00E00DB9">
            <w:pPr>
              <w:jc w:val="center"/>
              <w:rPr>
                <w:rFonts w:ascii="Arial" w:eastAsia="Arial" w:hAnsi="Arial" w:cs="Arial"/>
                <w:color w:val="auto"/>
                <w:sz w:val="20"/>
                <w:szCs w:val="20"/>
              </w:rPr>
            </w:pPr>
            <w:r w:rsidRPr="001E4C03">
              <w:rPr>
                <w:rFonts w:ascii="Arial" w:eastAsia="Arial" w:hAnsi="Arial" w:cs="Arial"/>
                <w:b/>
                <w:color w:val="auto"/>
                <w:sz w:val="20"/>
                <w:szCs w:val="20"/>
              </w:rPr>
              <w:t>MOD.11. Organizacja procesów wytwarzania wyrobów odzieżowych</w:t>
            </w:r>
          </w:p>
        </w:tc>
      </w:tr>
      <w:tr w:rsidR="0000637A" w:rsidRPr="00312390" w:rsidTr="002A4599">
        <w:trPr>
          <w:trHeight w:val="282"/>
        </w:trPr>
        <w:tc>
          <w:tcPr>
            <w:tcW w:w="1796" w:type="pct"/>
          </w:tcPr>
          <w:p w:rsidR="0000637A" w:rsidRPr="00312390" w:rsidRDefault="0000637A" w:rsidP="00312390">
            <w:pPr>
              <w:rPr>
                <w:rFonts w:ascii="Arial" w:eastAsia="Arial" w:hAnsi="Arial" w:cs="Arial"/>
                <w:color w:val="auto"/>
                <w:sz w:val="20"/>
                <w:szCs w:val="20"/>
              </w:rPr>
            </w:pPr>
            <w:r w:rsidRPr="00312390">
              <w:rPr>
                <w:rFonts w:ascii="Arial" w:eastAsia="Arial" w:hAnsi="Arial" w:cs="Arial"/>
                <w:color w:val="auto"/>
                <w:sz w:val="20"/>
                <w:szCs w:val="20"/>
              </w:rPr>
              <w:t>Rysunek odzieżowy</w:t>
            </w:r>
          </w:p>
        </w:tc>
        <w:tc>
          <w:tcPr>
            <w:tcW w:w="517" w:type="pct"/>
          </w:tcPr>
          <w:p w:rsidR="0000637A" w:rsidRPr="00312390" w:rsidRDefault="0000637A" w:rsidP="00312390">
            <w:pPr>
              <w:rPr>
                <w:rStyle w:val="Pogrubienie"/>
                <w:rFonts w:ascii="Arial" w:hAnsi="Arial" w:cs="Arial"/>
                <w:b w:val="0"/>
                <w:color w:val="auto"/>
                <w:sz w:val="20"/>
                <w:szCs w:val="20"/>
              </w:rPr>
            </w:pPr>
          </w:p>
        </w:tc>
        <w:tc>
          <w:tcPr>
            <w:tcW w:w="413" w:type="pct"/>
          </w:tcPr>
          <w:p w:rsidR="0000637A" w:rsidRPr="00312390" w:rsidRDefault="0000637A" w:rsidP="00312390">
            <w:pPr>
              <w:rPr>
                <w:rStyle w:val="Pogrubienie"/>
                <w:rFonts w:ascii="Arial" w:hAnsi="Arial" w:cs="Arial"/>
                <w:b w:val="0"/>
                <w:color w:val="auto"/>
                <w:sz w:val="20"/>
                <w:szCs w:val="20"/>
              </w:rPr>
            </w:pPr>
          </w:p>
        </w:tc>
        <w:tc>
          <w:tcPr>
            <w:tcW w:w="465" w:type="pct"/>
          </w:tcPr>
          <w:p w:rsidR="0000637A" w:rsidRPr="001E4C03" w:rsidRDefault="0000637A" w:rsidP="00312390">
            <w:pPr>
              <w:rPr>
                <w:rStyle w:val="Pogrubienie"/>
                <w:rFonts w:ascii="Arial" w:hAnsi="Arial" w:cs="Arial"/>
                <w:b w:val="0"/>
                <w:color w:val="auto"/>
                <w:sz w:val="20"/>
                <w:szCs w:val="20"/>
              </w:rPr>
            </w:pPr>
          </w:p>
        </w:tc>
        <w:tc>
          <w:tcPr>
            <w:tcW w:w="413" w:type="pct"/>
          </w:tcPr>
          <w:p w:rsidR="0000637A" w:rsidRPr="00312390" w:rsidRDefault="0000637A" w:rsidP="00980449">
            <w:pPr>
              <w:jc w:val="center"/>
              <w:rPr>
                <w:rFonts w:ascii="Arial" w:eastAsia="Arial" w:hAnsi="Arial" w:cs="Arial"/>
                <w:color w:val="auto"/>
                <w:sz w:val="20"/>
                <w:szCs w:val="20"/>
              </w:rPr>
            </w:pPr>
          </w:p>
        </w:tc>
        <w:tc>
          <w:tcPr>
            <w:tcW w:w="362" w:type="pct"/>
          </w:tcPr>
          <w:p w:rsidR="0000637A" w:rsidRPr="00312390" w:rsidRDefault="0000637A" w:rsidP="00E00DB9">
            <w:pPr>
              <w:jc w:val="center"/>
              <w:rPr>
                <w:rFonts w:ascii="Arial" w:eastAsia="Arial" w:hAnsi="Arial" w:cs="Arial"/>
                <w:color w:val="auto"/>
                <w:sz w:val="20"/>
                <w:szCs w:val="20"/>
              </w:rPr>
            </w:pPr>
          </w:p>
        </w:tc>
        <w:tc>
          <w:tcPr>
            <w:tcW w:w="569" w:type="pct"/>
          </w:tcPr>
          <w:p w:rsidR="0000637A" w:rsidRPr="001E4C03" w:rsidRDefault="0000637A" w:rsidP="00312390">
            <w:pPr>
              <w:jc w:val="center"/>
              <w:rPr>
                <w:rStyle w:val="Pogrubienie"/>
                <w:rFonts w:ascii="Arial" w:hAnsi="Arial" w:cs="Arial"/>
                <w:b w:val="0"/>
                <w:color w:val="auto"/>
                <w:sz w:val="20"/>
                <w:szCs w:val="20"/>
              </w:rPr>
            </w:pPr>
          </w:p>
        </w:tc>
        <w:tc>
          <w:tcPr>
            <w:tcW w:w="465" w:type="pct"/>
          </w:tcPr>
          <w:p w:rsidR="0000637A" w:rsidRPr="00312390" w:rsidRDefault="00915BEE" w:rsidP="00E00DB9">
            <w:pPr>
              <w:jc w:val="center"/>
              <w:rPr>
                <w:rFonts w:ascii="Arial" w:eastAsia="Arial" w:hAnsi="Arial" w:cs="Arial"/>
                <w:color w:val="auto"/>
                <w:sz w:val="20"/>
                <w:szCs w:val="20"/>
              </w:rPr>
            </w:pPr>
            <w:r>
              <w:rPr>
                <w:rFonts w:ascii="Arial" w:eastAsia="Arial" w:hAnsi="Arial" w:cs="Arial"/>
                <w:color w:val="auto"/>
                <w:sz w:val="20"/>
                <w:szCs w:val="20"/>
              </w:rPr>
              <w:t>P</w:t>
            </w:r>
          </w:p>
        </w:tc>
      </w:tr>
      <w:tr w:rsidR="0000637A" w:rsidRPr="00312390" w:rsidTr="002A4599">
        <w:tc>
          <w:tcPr>
            <w:tcW w:w="1796" w:type="pct"/>
          </w:tcPr>
          <w:p w:rsidR="0000637A" w:rsidRPr="00CB73E7" w:rsidRDefault="00CB73E7" w:rsidP="00CB73E7">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000000" w:themeColor="text1"/>
                <w:sz w:val="20"/>
                <w:szCs w:val="20"/>
              </w:rPr>
            </w:pPr>
            <w:r w:rsidRPr="00666E25">
              <w:rPr>
                <w:rFonts w:ascii="Arial" w:hAnsi="Arial" w:cs="Arial"/>
                <w:color w:val="000000" w:themeColor="text1"/>
                <w:sz w:val="20"/>
                <w:szCs w:val="20"/>
              </w:rPr>
              <w:t>Pracownia materiałoznawstwa odzieżowego</w:t>
            </w:r>
          </w:p>
        </w:tc>
        <w:tc>
          <w:tcPr>
            <w:tcW w:w="517" w:type="pct"/>
          </w:tcPr>
          <w:p w:rsidR="0000637A" w:rsidRPr="00312390" w:rsidRDefault="0000637A" w:rsidP="00312390">
            <w:pPr>
              <w:rPr>
                <w:rStyle w:val="Pogrubienie"/>
                <w:rFonts w:ascii="Arial" w:hAnsi="Arial" w:cs="Arial"/>
                <w:b w:val="0"/>
                <w:color w:val="auto"/>
                <w:sz w:val="20"/>
                <w:szCs w:val="20"/>
              </w:rPr>
            </w:pPr>
          </w:p>
        </w:tc>
        <w:tc>
          <w:tcPr>
            <w:tcW w:w="413" w:type="pct"/>
          </w:tcPr>
          <w:p w:rsidR="0000637A" w:rsidRPr="00312390" w:rsidRDefault="0000637A" w:rsidP="00312390">
            <w:pPr>
              <w:rPr>
                <w:rStyle w:val="Pogrubienie"/>
                <w:rFonts w:ascii="Arial" w:hAnsi="Arial" w:cs="Arial"/>
                <w:b w:val="0"/>
                <w:color w:val="auto"/>
                <w:sz w:val="20"/>
                <w:szCs w:val="20"/>
              </w:rPr>
            </w:pPr>
          </w:p>
        </w:tc>
        <w:tc>
          <w:tcPr>
            <w:tcW w:w="465" w:type="pct"/>
          </w:tcPr>
          <w:p w:rsidR="0000637A" w:rsidRPr="001E4C03" w:rsidRDefault="0000637A" w:rsidP="00312390">
            <w:pPr>
              <w:rPr>
                <w:rStyle w:val="Pogrubienie"/>
                <w:rFonts w:ascii="Arial" w:hAnsi="Arial" w:cs="Arial"/>
                <w:b w:val="0"/>
                <w:color w:val="auto"/>
                <w:sz w:val="20"/>
                <w:szCs w:val="20"/>
              </w:rPr>
            </w:pPr>
          </w:p>
        </w:tc>
        <w:tc>
          <w:tcPr>
            <w:tcW w:w="413" w:type="pct"/>
          </w:tcPr>
          <w:p w:rsidR="0000637A" w:rsidRPr="00312390" w:rsidRDefault="0000637A" w:rsidP="00980449">
            <w:pPr>
              <w:jc w:val="center"/>
              <w:rPr>
                <w:rFonts w:ascii="Arial" w:eastAsia="Arial" w:hAnsi="Arial" w:cs="Arial"/>
                <w:color w:val="auto"/>
                <w:sz w:val="20"/>
                <w:szCs w:val="20"/>
              </w:rPr>
            </w:pPr>
          </w:p>
        </w:tc>
        <w:tc>
          <w:tcPr>
            <w:tcW w:w="362" w:type="pct"/>
          </w:tcPr>
          <w:p w:rsidR="0000637A" w:rsidRPr="00312390" w:rsidRDefault="0000637A" w:rsidP="00E00DB9">
            <w:pPr>
              <w:jc w:val="center"/>
              <w:rPr>
                <w:rFonts w:ascii="Arial" w:eastAsia="Arial" w:hAnsi="Arial" w:cs="Arial"/>
                <w:color w:val="auto"/>
                <w:sz w:val="20"/>
                <w:szCs w:val="20"/>
              </w:rPr>
            </w:pPr>
          </w:p>
        </w:tc>
        <w:tc>
          <w:tcPr>
            <w:tcW w:w="569" w:type="pct"/>
          </w:tcPr>
          <w:p w:rsidR="0000637A" w:rsidRPr="001E4C03" w:rsidRDefault="0000637A" w:rsidP="00312390">
            <w:pPr>
              <w:jc w:val="center"/>
              <w:rPr>
                <w:rStyle w:val="Pogrubienie"/>
                <w:rFonts w:ascii="Arial" w:hAnsi="Arial" w:cs="Arial"/>
                <w:b w:val="0"/>
                <w:color w:val="auto"/>
                <w:sz w:val="20"/>
                <w:szCs w:val="20"/>
              </w:rPr>
            </w:pPr>
          </w:p>
        </w:tc>
        <w:tc>
          <w:tcPr>
            <w:tcW w:w="465" w:type="pct"/>
          </w:tcPr>
          <w:p w:rsidR="0000637A" w:rsidRPr="00312390" w:rsidRDefault="00915BEE" w:rsidP="00E00DB9">
            <w:pPr>
              <w:jc w:val="center"/>
              <w:rPr>
                <w:rFonts w:ascii="Arial" w:eastAsia="Arial" w:hAnsi="Arial" w:cs="Arial"/>
                <w:color w:val="auto"/>
                <w:sz w:val="20"/>
                <w:szCs w:val="20"/>
              </w:rPr>
            </w:pPr>
            <w:r>
              <w:rPr>
                <w:rFonts w:ascii="Arial" w:eastAsia="Arial" w:hAnsi="Arial" w:cs="Arial"/>
                <w:color w:val="auto"/>
                <w:sz w:val="20"/>
                <w:szCs w:val="20"/>
              </w:rPr>
              <w:t>P</w:t>
            </w:r>
          </w:p>
        </w:tc>
      </w:tr>
      <w:tr w:rsidR="0000637A" w:rsidRPr="00625B6B" w:rsidTr="002A4599">
        <w:tc>
          <w:tcPr>
            <w:tcW w:w="1796" w:type="pct"/>
          </w:tcPr>
          <w:p w:rsidR="0000637A" w:rsidRPr="00625B6B" w:rsidRDefault="0000637A" w:rsidP="00074FF8">
            <w:pPr>
              <w:rPr>
                <w:rFonts w:ascii="Arial" w:eastAsia="Arial" w:hAnsi="Arial" w:cs="Arial"/>
                <w:color w:val="auto"/>
                <w:sz w:val="20"/>
                <w:szCs w:val="20"/>
              </w:rPr>
            </w:pPr>
            <w:r w:rsidRPr="00625B6B">
              <w:rPr>
                <w:rFonts w:ascii="Arial" w:eastAsia="Arial" w:hAnsi="Arial" w:cs="Arial"/>
                <w:color w:val="auto"/>
                <w:sz w:val="20"/>
                <w:szCs w:val="20"/>
              </w:rPr>
              <w:t>Język obcy w branży odzieżowej</w:t>
            </w:r>
          </w:p>
        </w:tc>
        <w:tc>
          <w:tcPr>
            <w:tcW w:w="517" w:type="pct"/>
          </w:tcPr>
          <w:p w:rsidR="0000637A" w:rsidRPr="00625B6B" w:rsidRDefault="0000637A" w:rsidP="00074FF8">
            <w:pPr>
              <w:rPr>
                <w:rStyle w:val="Pogrubienie"/>
                <w:rFonts w:ascii="Arial" w:hAnsi="Arial" w:cs="Arial"/>
                <w:b w:val="0"/>
                <w:color w:val="auto"/>
                <w:sz w:val="20"/>
                <w:szCs w:val="20"/>
              </w:rPr>
            </w:pPr>
          </w:p>
        </w:tc>
        <w:tc>
          <w:tcPr>
            <w:tcW w:w="413" w:type="pct"/>
          </w:tcPr>
          <w:p w:rsidR="0000637A" w:rsidRPr="00625B6B" w:rsidRDefault="0000637A" w:rsidP="00074FF8">
            <w:pPr>
              <w:rPr>
                <w:rStyle w:val="Pogrubienie"/>
                <w:rFonts w:ascii="Arial" w:hAnsi="Arial" w:cs="Arial"/>
                <w:b w:val="0"/>
                <w:color w:val="auto"/>
                <w:sz w:val="20"/>
                <w:szCs w:val="20"/>
              </w:rPr>
            </w:pPr>
          </w:p>
        </w:tc>
        <w:tc>
          <w:tcPr>
            <w:tcW w:w="465" w:type="pct"/>
          </w:tcPr>
          <w:p w:rsidR="0000637A" w:rsidRPr="001E4C03" w:rsidRDefault="0000637A" w:rsidP="00F76BD9">
            <w:pPr>
              <w:jc w:val="center"/>
              <w:rPr>
                <w:rStyle w:val="Pogrubienie"/>
                <w:rFonts w:ascii="Arial" w:hAnsi="Arial" w:cs="Arial"/>
                <w:b w:val="0"/>
                <w:color w:val="auto"/>
                <w:sz w:val="20"/>
                <w:szCs w:val="20"/>
              </w:rPr>
            </w:pPr>
          </w:p>
        </w:tc>
        <w:tc>
          <w:tcPr>
            <w:tcW w:w="413" w:type="pct"/>
          </w:tcPr>
          <w:p w:rsidR="0000637A" w:rsidRPr="00625B6B" w:rsidRDefault="0000637A" w:rsidP="00980449">
            <w:pPr>
              <w:jc w:val="center"/>
              <w:rPr>
                <w:rFonts w:ascii="Arial" w:eastAsia="Arial" w:hAnsi="Arial" w:cs="Arial"/>
                <w:color w:val="auto"/>
                <w:sz w:val="20"/>
                <w:szCs w:val="20"/>
              </w:rPr>
            </w:pPr>
          </w:p>
        </w:tc>
        <w:tc>
          <w:tcPr>
            <w:tcW w:w="362" w:type="pct"/>
          </w:tcPr>
          <w:p w:rsidR="0000637A" w:rsidRPr="00625B6B" w:rsidRDefault="0000637A" w:rsidP="00F76BD9">
            <w:pPr>
              <w:jc w:val="center"/>
              <w:rPr>
                <w:rFonts w:ascii="Arial" w:eastAsia="Arial" w:hAnsi="Arial" w:cs="Arial"/>
                <w:color w:val="auto"/>
                <w:sz w:val="20"/>
                <w:szCs w:val="20"/>
              </w:rPr>
            </w:pPr>
          </w:p>
        </w:tc>
        <w:tc>
          <w:tcPr>
            <w:tcW w:w="569" w:type="pct"/>
          </w:tcPr>
          <w:p w:rsidR="0000637A" w:rsidRPr="001E4C03" w:rsidRDefault="0000637A" w:rsidP="00F76BD9">
            <w:pPr>
              <w:jc w:val="center"/>
              <w:rPr>
                <w:rStyle w:val="Pogrubienie"/>
                <w:rFonts w:ascii="Arial" w:hAnsi="Arial" w:cs="Arial"/>
                <w:b w:val="0"/>
                <w:color w:val="auto"/>
                <w:sz w:val="20"/>
                <w:szCs w:val="20"/>
              </w:rPr>
            </w:pPr>
          </w:p>
        </w:tc>
        <w:tc>
          <w:tcPr>
            <w:tcW w:w="465" w:type="pct"/>
          </w:tcPr>
          <w:p w:rsidR="0000637A" w:rsidRPr="00625B6B" w:rsidRDefault="00915BEE" w:rsidP="00E00DB9">
            <w:pPr>
              <w:jc w:val="center"/>
              <w:rPr>
                <w:rFonts w:ascii="Arial" w:eastAsia="Arial" w:hAnsi="Arial" w:cs="Arial"/>
                <w:color w:val="auto"/>
                <w:sz w:val="20"/>
                <w:szCs w:val="20"/>
              </w:rPr>
            </w:pPr>
            <w:r>
              <w:rPr>
                <w:rFonts w:ascii="Arial" w:eastAsia="Arial" w:hAnsi="Arial" w:cs="Arial"/>
                <w:color w:val="auto"/>
                <w:sz w:val="20"/>
                <w:szCs w:val="20"/>
              </w:rPr>
              <w:t>T</w:t>
            </w:r>
          </w:p>
        </w:tc>
      </w:tr>
      <w:tr w:rsidR="00E00DB9" w:rsidRPr="00625B6B" w:rsidTr="002A4599">
        <w:trPr>
          <w:trHeight w:val="70"/>
        </w:trPr>
        <w:tc>
          <w:tcPr>
            <w:tcW w:w="1796" w:type="pct"/>
          </w:tcPr>
          <w:p w:rsidR="00E00DB9" w:rsidRPr="00625B6B" w:rsidRDefault="00E00DB9" w:rsidP="00CB73E7">
            <w:pPr>
              <w:rPr>
                <w:rFonts w:ascii="Arial" w:eastAsia="Arial" w:hAnsi="Arial" w:cs="Arial"/>
                <w:color w:val="auto"/>
                <w:sz w:val="20"/>
                <w:szCs w:val="20"/>
              </w:rPr>
            </w:pPr>
            <w:r w:rsidRPr="00625B6B">
              <w:rPr>
                <w:rFonts w:ascii="Arial" w:eastAsia="Arial" w:hAnsi="Arial" w:cs="Arial"/>
                <w:color w:val="auto"/>
                <w:sz w:val="20"/>
                <w:szCs w:val="20"/>
              </w:rPr>
              <w:t>Organizowanie procesów produkcyjnych</w:t>
            </w:r>
          </w:p>
        </w:tc>
        <w:tc>
          <w:tcPr>
            <w:tcW w:w="517" w:type="pct"/>
          </w:tcPr>
          <w:p w:rsidR="00E00DB9" w:rsidRPr="00625B6B" w:rsidRDefault="00E00DB9" w:rsidP="00074FF8">
            <w:pPr>
              <w:rPr>
                <w:rStyle w:val="Pogrubienie"/>
                <w:rFonts w:ascii="Arial" w:hAnsi="Arial" w:cs="Arial"/>
                <w:b w:val="0"/>
                <w:color w:val="auto"/>
                <w:sz w:val="20"/>
                <w:szCs w:val="20"/>
              </w:rPr>
            </w:pPr>
          </w:p>
        </w:tc>
        <w:tc>
          <w:tcPr>
            <w:tcW w:w="413" w:type="pct"/>
          </w:tcPr>
          <w:p w:rsidR="00E00DB9" w:rsidRPr="00625B6B" w:rsidRDefault="00E00DB9" w:rsidP="00074FF8">
            <w:pPr>
              <w:rPr>
                <w:rStyle w:val="Pogrubienie"/>
                <w:rFonts w:ascii="Arial" w:hAnsi="Arial" w:cs="Arial"/>
                <w:b w:val="0"/>
                <w:color w:val="auto"/>
                <w:sz w:val="20"/>
                <w:szCs w:val="20"/>
              </w:rPr>
            </w:pPr>
          </w:p>
        </w:tc>
        <w:tc>
          <w:tcPr>
            <w:tcW w:w="465" w:type="pct"/>
          </w:tcPr>
          <w:p w:rsidR="00E00DB9" w:rsidRPr="001E4C03" w:rsidRDefault="00E00DB9" w:rsidP="00980449">
            <w:pPr>
              <w:jc w:val="center"/>
              <w:rPr>
                <w:rStyle w:val="Pogrubienie"/>
                <w:rFonts w:ascii="Arial" w:hAnsi="Arial" w:cs="Arial"/>
                <w:b w:val="0"/>
                <w:color w:val="auto"/>
                <w:sz w:val="20"/>
                <w:szCs w:val="20"/>
              </w:rPr>
            </w:pPr>
          </w:p>
        </w:tc>
        <w:tc>
          <w:tcPr>
            <w:tcW w:w="413" w:type="pct"/>
          </w:tcPr>
          <w:p w:rsidR="00E00DB9" w:rsidRPr="00625B6B" w:rsidRDefault="00E00DB9" w:rsidP="00980449">
            <w:pPr>
              <w:jc w:val="center"/>
              <w:rPr>
                <w:rFonts w:ascii="Arial" w:eastAsia="Arial" w:hAnsi="Arial" w:cs="Arial"/>
                <w:color w:val="auto"/>
                <w:sz w:val="20"/>
                <w:szCs w:val="20"/>
              </w:rPr>
            </w:pPr>
          </w:p>
        </w:tc>
        <w:tc>
          <w:tcPr>
            <w:tcW w:w="362" w:type="pct"/>
          </w:tcPr>
          <w:p w:rsidR="00E00DB9" w:rsidRPr="00625B6B" w:rsidRDefault="00E00DB9" w:rsidP="00F76BD9">
            <w:pPr>
              <w:jc w:val="center"/>
              <w:rPr>
                <w:rFonts w:ascii="Arial" w:eastAsia="Arial" w:hAnsi="Arial" w:cs="Arial"/>
                <w:color w:val="auto"/>
                <w:sz w:val="20"/>
                <w:szCs w:val="20"/>
              </w:rPr>
            </w:pPr>
          </w:p>
        </w:tc>
        <w:tc>
          <w:tcPr>
            <w:tcW w:w="569" w:type="pct"/>
          </w:tcPr>
          <w:p w:rsidR="00E00DB9" w:rsidRPr="001E4C03" w:rsidRDefault="00E00DB9" w:rsidP="00F76BD9">
            <w:pPr>
              <w:jc w:val="center"/>
              <w:rPr>
                <w:rStyle w:val="Pogrubienie"/>
                <w:rFonts w:ascii="Arial" w:hAnsi="Arial" w:cs="Arial"/>
                <w:b w:val="0"/>
                <w:color w:val="auto"/>
                <w:sz w:val="20"/>
                <w:szCs w:val="20"/>
              </w:rPr>
            </w:pPr>
          </w:p>
        </w:tc>
        <w:tc>
          <w:tcPr>
            <w:tcW w:w="465" w:type="pct"/>
          </w:tcPr>
          <w:p w:rsidR="00E00DB9" w:rsidRPr="00312390" w:rsidRDefault="00E00DB9" w:rsidP="00E00DB9">
            <w:pPr>
              <w:jc w:val="center"/>
              <w:rPr>
                <w:rFonts w:ascii="Arial" w:eastAsia="Arial" w:hAnsi="Arial" w:cs="Arial"/>
                <w:color w:val="auto"/>
                <w:sz w:val="20"/>
                <w:szCs w:val="20"/>
              </w:rPr>
            </w:pPr>
            <w:r>
              <w:rPr>
                <w:rFonts w:ascii="Arial" w:eastAsia="Arial" w:hAnsi="Arial" w:cs="Arial"/>
                <w:color w:val="auto"/>
                <w:sz w:val="20"/>
                <w:szCs w:val="20"/>
              </w:rPr>
              <w:t>P</w:t>
            </w:r>
          </w:p>
        </w:tc>
      </w:tr>
      <w:tr w:rsidR="00E00DB9" w:rsidRPr="00625B6B" w:rsidTr="002A4599">
        <w:trPr>
          <w:trHeight w:val="251"/>
        </w:trPr>
        <w:tc>
          <w:tcPr>
            <w:tcW w:w="1796" w:type="pct"/>
          </w:tcPr>
          <w:p w:rsidR="00E00DB9" w:rsidRPr="00625B6B" w:rsidRDefault="00E00DB9" w:rsidP="000227ED">
            <w:pPr>
              <w:rPr>
                <w:rFonts w:ascii="Arial" w:eastAsia="Arial" w:hAnsi="Arial" w:cs="Arial"/>
                <w:color w:val="auto"/>
                <w:sz w:val="20"/>
                <w:szCs w:val="20"/>
              </w:rPr>
            </w:pPr>
            <w:r w:rsidRPr="00625B6B">
              <w:rPr>
                <w:rFonts w:ascii="Arial" w:eastAsia="Arial" w:hAnsi="Arial" w:cs="Arial"/>
                <w:color w:val="auto"/>
                <w:sz w:val="20"/>
                <w:szCs w:val="20"/>
              </w:rPr>
              <w:t>Marketing mody</w:t>
            </w:r>
          </w:p>
        </w:tc>
        <w:tc>
          <w:tcPr>
            <w:tcW w:w="517" w:type="pct"/>
          </w:tcPr>
          <w:p w:rsidR="00E00DB9" w:rsidRPr="00625B6B" w:rsidRDefault="00E00DB9" w:rsidP="000227ED">
            <w:pPr>
              <w:rPr>
                <w:rStyle w:val="Pogrubienie"/>
                <w:rFonts w:ascii="Arial" w:hAnsi="Arial" w:cs="Arial"/>
                <w:b w:val="0"/>
                <w:color w:val="auto"/>
                <w:sz w:val="20"/>
                <w:szCs w:val="20"/>
              </w:rPr>
            </w:pPr>
          </w:p>
        </w:tc>
        <w:tc>
          <w:tcPr>
            <w:tcW w:w="413" w:type="pct"/>
          </w:tcPr>
          <w:p w:rsidR="00E00DB9" w:rsidRPr="00625B6B" w:rsidRDefault="00E00DB9" w:rsidP="000227ED">
            <w:pPr>
              <w:rPr>
                <w:rStyle w:val="Pogrubienie"/>
                <w:rFonts w:ascii="Arial" w:hAnsi="Arial" w:cs="Arial"/>
                <w:b w:val="0"/>
                <w:color w:val="auto"/>
                <w:sz w:val="20"/>
                <w:szCs w:val="20"/>
              </w:rPr>
            </w:pPr>
          </w:p>
        </w:tc>
        <w:tc>
          <w:tcPr>
            <w:tcW w:w="465" w:type="pct"/>
          </w:tcPr>
          <w:p w:rsidR="00E00DB9" w:rsidRPr="001E4C03" w:rsidRDefault="00E00DB9" w:rsidP="00980449">
            <w:pPr>
              <w:jc w:val="center"/>
              <w:rPr>
                <w:rStyle w:val="Pogrubienie"/>
                <w:rFonts w:ascii="Arial" w:hAnsi="Arial" w:cs="Arial"/>
                <w:b w:val="0"/>
                <w:color w:val="auto"/>
                <w:sz w:val="20"/>
                <w:szCs w:val="20"/>
              </w:rPr>
            </w:pPr>
          </w:p>
        </w:tc>
        <w:tc>
          <w:tcPr>
            <w:tcW w:w="413" w:type="pct"/>
          </w:tcPr>
          <w:p w:rsidR="00E00DB9" w:rsidRPr="00625B6B" w:rsidRDefault="00E00DB9" w:rsidP="00980449">
            <w:pPr>
              <w:jc w:val="center"/>
              <w:rPr>
                <w:rFonts w:ascii="Arial" w:eastAsia="Arial" w:hAnsi="Arial" w:cs="Arial"/>
                <w:color w:val="auto"/>
                <w:sz w:val="20"/>
                <w:szCs w:val="20"/>
              </w:rPr>
            </w:pPr>
          </w:p>
        </w:tc>
        <w:tc>
          <w:tcPr>
            <w:tcW w:w="362" w:type="pct"/>
          </w:tcPr>
          <w:p w:rsidR="00E00DB9" w:rsidRPr="00625B6B" w:rsidRDefault="00E00DB9" w:rsidP="000227ED">
            <w:pPr>
              <w:jc w:val="center"/>
              <w:rPr>
                <w:rStyle w:val="Pogrubienie"/>
                <w:rFonts w:ascii="Arial" w:hAnsi="Arial" w:cs="Arial"/>
                <w:b w:val="0"/>
                <w:color w:val="auto"/>
                <w:sz w:val="20"/>
                <w:szCs w:val="20"/>
              </w:rPr>
            </w:pPr>
          </w:p>
        </w:tc>
        <w:tc>
          <w:tcPr>
            <w:tcW w:w="569" w:type="pct"/>
          </w:tcPr>
          <w:p w:rsidR="00E00DB9" w:rsidRPr="001E4C03" w:rsidRDefault="00E00DB9" w:rsidP="000227ED">
            <w:pPr>
              <w:jc w:val="center"/>
              <w:rPr>
                <w:rStyle w:val="Pogrubienie"/>
                <w:rFonts w:ascii="Arial" w:hAnsi="Arial" w:cs="Arial"/>
                <w:b w:val="0"/>
                <w:color w:val="auto"/>
                <w:sz w:val="20"/>
                <w:szCs w:val="20"/>
              </w:rPr>
            </w:pPr>
          </w:p>
        </w:tc>
        <w:tc>
          <w:tcPr>
            <w:tcW w:w="465" w:type="pct"/>
          </w:tcPr>
          <w:p w:rsidR="00E00DB9" w:rsidRPr="00625B6B" w:rsidRDefault="00E00DB9" w:rsidP="00E00DB9">
            <w:pPr>
              <w:jc w:val="center"/>
              <w:rPr>
                <w:rFonts w:ascii="Arial" w:eastAsia="Arial" w:hAnsi="Arial" w:cs="Arial"/>
                <w:color w:val="auto"/>
                <w:sz w:val="20"/>
                <w:szCs w:val="20"/>
              </w:rPr>
            </w:pPr>
            <w:r>
              <w:rPr>
                <w:rFonts w:ascii="Arial" w:eastAsia="Arial" w:hAnsi="Arial" w:cs="Arial"/>
                <w:color w:val="auto"/>
                <w:sz w:val="20"/>
                <w:szCs w:val="20"/>
              </w:rPr>
              <w:t>T</w:t>
            </w:r>
          </w:p>
        </w:tc>
      </w:tr>
      <w:tr w:rsidR="0000637A" w:rsidRPr="00625B6B" w:rsidTr="002A4599">
        <w:tc>
          <w:tcPr>
            <w:tcW w:w="1796" w:type="pct"/>
          </w:tcPr>
          <w:p w:rsidR="0000637A" w:rsidRPr="00625B6B" w:rsidRDefault="0000637A" w:rsidP="000227ED">
            <w:pPr>
              <w:rPr>
                <w:rFonts w:ascii="Arial" w:eastAsia="Arial" w:hAnsi="Arial" w:cs="Arial"/>
                <w:color w:val="auto"/>
                <w:sz w:val="20"/>
                <w:szCs w:val="20"/>
              </w:rPr>
            </w:pPr>
            <w:r w:rsidRPr="00625B6B">
              <w:rPr>
                <w:rFonts w:ascii="Arial" w:eastAsia="Arial" w:hAnsi="Arial" w:cs="Arial"/>
                <w:color w:val="auto"/>
                <w:sz w:val="20"/>
                <w:szCs w:val="20"/>
              </w:rPr>
              <w:t>Komputerowe przygotowanie produkcji</w:t>
            </w:r>
          </w:p>
        </w:tc>
        <w:tc>
          <w:tcPr>
            <w:tcW w:w="517" w:type="pct"/>
          </w:tcPr>
          <w:p w:rsidR="0000637A" w:rsidRPr="00625B6B" w:rsidRDefault="0000637A" w:rsidP="000227ED">
            <w:pPr>
              <w:rPr>
                <w:rStyle w:val="Pogrubienie"/>
                <w:rFonts w:ascii="Arial" w:hAnsi="Arial" w:cs="Arial"/>
                <w:b w:val="0"/>
                <w:color w:val="auto"/>
                <w:sz w:val="20"/>
                <w:szCs w:val="20"/>
              </w:rPr>
            </w:pPr>
          </w:p>
        </w:tc>
        <w:tc>
          <w:tcPr>
            <w:tcW w:w="413" w:type="pct"/>
          </w:tcPr>
          <w:p w:rsidR="0000637A" w:rsidRPr="00625B6B" w:rsidRDefault="0000637A" w:rsidP="000227ED">
            <w:pPr>
              <w:rPr>
                <w:rStyle w:val="Pogrubienie"/>
                <w:rFonts w:ascii="Arial" w:hAnsi="Arial" w:cs="Arial"/>
                <w:b w:val="0"/>
                <w:color w:val="auto"/>
                <w:sz w:val="20"/>
                <w:szCs w:val="20"/>
              </w:rPr>
            </w:pPr>
          </w:p>
        </w:tc>
        <w:tc>
          <w:tcPr>
            <w:tcW w:w="465" w:type="pct"/>
          </w:tcPr>
          <w:p w:rsidR="0000637A" w:rsidRPr="001E4C03" w:rsidRDefault="0000637A" w:rsidP="000227ED">
            <w:pPr>
              <w:jc w:val="center"/>
              <w:rPr>
                <w:rStyle w:val="Pogrubienie"/>
                <w:rFonts w:ascii="Arial" w:hAnsi="Arial" w:cs="Arial"/>
                <w:b w:val="0"/>
                <w:color w:val="auto"/>
                <w:sz w:val="20"/>
                <w:szCs w:val="20"/>
              </w:rPr>
            </w:pPr>
          </w:p>
        </w:tc>
        <w:tc>
          <w:tcPr>
            <w:tcW w:w="413" w:type="pct"/>
          </w:tcPr>
          <w:p w:rsidR="0000637A" w:rsidRPr="00625B6B" w:rsidRDefault="0000637A" w:rsidP="00980449">
            <w:pPr>
              <w:jc w:val="center"/>
              <w:rPr>
                <w:rFonts w:ascii="Arial" w:eastAsia="Arial" w:hAnsi="Arial" w:cs="Arial"/>
                <w:color w:val="auto"/>
                <w:sz w:val="20"/>
                <w:szCs w:val="20"/>
              </w:rPr>
            </w:pPr>
          </w:p>
        </w:tc>
        <w:tc>
          <w:tcPr>
            <w:tcW w:w="362" w:type="pct"/>
          </w:tcPr>
          <w:p w:rsidR="0000637A" w:rsidRPr="00625B6B" w:rsidRDefault="0000637A" w:rsidP="000227ED">
            <w:pPr>
              <w:jc w:val="center"/>
              <w:rPr>
                <w:rStyle w:val="Pogrubienie"/>
                <w:rFonts w:ascii="Arial" w:hAnsi="Arial" w:cs="Arial"/>
                <w:b w:val="0"/>
                <w:color w:val="auto"/>
                <w:sz w:val="20"/>
                <w:szCs w:val="20"/>
              </w:rPr>
            </w:pPr>
          </w:p>
        </w:tc>
        <w:tc>
          <w:tcPr>
            <w:tcW w:w="569" w:type="pct"/>
          </w:tcPr>
          <w:p w:rsidR="0000637A" w:rsidRPr="001E4C03" w:rsidRDefault="0000637A" w:rsidP="000227ED">
            <w:pPr>
              <w:jc w:val="center"/>
              <w:rPr>
                <w:rStyle w:val="Pogrubienie"/>
                <w:rFonts w:ascii="Arial" w:hAnsi="Arial" w:cs="Arial"/>
                <w:b w:val="0"/>
                <w:color w:val="auto"/>
                <w:sz w:val="20"/>
                <w:szCs w:val="20"/>
              </w:rPr>
            </w:pPr>
          </w:p>
        </w:tc>
        <w:tc>
          <w:tcPr>
            <w:tcW w:w="465" w:type="pct"/>
          </w:tcPr>
          <w:p w:rsidR="0000637A" w:rsidRPr="00625B6B" w:rsidRDefault="00E00DB9" w:rsidP="00E00DB9">
            <w:pPr>
              <w:jc w:val="center"/>
              <w:rPr>
                <w:rFonts w:ascii="Arial" w:eastAsia="Arial" w:hAnsi="Arial" w:cs="Arial"/>
                <w:color w:val="auto"/>
                <w:sz w:val="20"/>
                <w:szCs w:val="20"/>
              </w:rPr>
            </w:pPr>
            <w:r>
              <w:rPr>
                <w:rFonts w:ascii="Arial" w:eastAsia="Arial" w:hAnsi="Arial" w:cs="Arial"/>
                <w:color w:val="auto"/>
                <w:sz w:val="20"/>
                <w:szCs w:val="20"/>
              </w:rPr>
              <w:t>P</w:t>
            </w:r>
          </w:p>
        </w:tc>
      </w:tr>
      <w:tr w:rsidR="0000637A" w:rsidRPr="00625B6B" w:rsidTr="002A4599">
        <w:tc>
          <w:tcPr>
            <w:tcW w:w="1796" w:type="pct"/>
          </w:tcPr>
          <w:p w:rsidR="0000637A" w:rsidRPr="00625B6B" w:rsidRDefault="001650FB" w:rsidP="001650FB">
            <w:pPr>
              <w:rPr>
                <w:rFonts w:ascii="Arial" w:eastAsia="Arial" w:hAnsi="Arial" w:cs="Arial"/>
                <w:color w:val="auto"/>
                <w:sz w:val="20"/>
                <w:szCs w:val="20"/>
              </w:rPr>
            </w:pPr>
            <w:r>
              <w:rPr>
                <w:rFonts w:ascii="Arial" w:hAnsi="Arial" w:cs="Arial"/>
                <w:sz w:val="20"/>
                <w:szCs w:val="20"/>
              </w:rPr>
              <w:t>T</w:t>
            </w:r>
            <w:r w:rsidRPr="000E5A67">
              <w:rPr>
                <w:rFonts w:ascii="Arial" w:hAnsi="Arial" w:cs="Arial"/>
                <w:sz w:val="20"/>
                <w:szCs w:val="20"/>
              </w:rPr>
              <w:t>eoretyczne przedmioty zawodowe</w:t>
            </w:r>
          </w:p>
        </w:tc>
        <w:tc>
          <w:tcPr>
            <w:tcW w:w="517" w:type="pct"/>
          </w:tcPr>
          <w:p w:rsidR="0000637A" w:rsidRPr="00625B6B" w:rsidRDefault="0000637A" w:rsidP="00F76BD9">
            <w:pPr>
              <w:jc w:val="center"/>
              <w:rPr>
                <w:rStyle w:val="Pogrubienie"/>
                <w:rFonts w:ascii="Arial" w:hAnsi="Arial" w:cs="Arial"/>
                <w:b w:val="0"/>
                <w:color w:val="auto"/>
                <w:sz w:val="20"/>
                <w:szCs w:val="20"/>
              </w:rPr>
            </w:pPr>
          </w:p>
        </w:tc>
        <w:tc>
          <w:tcPr>
            <w:tcW w:w="413" w:type="pct"/>
          </w:tcPr>
          <w:p w:rsidR="0000637A" w:rsidRPr="00625B6B" w:rsidRDefault="0000637A" w:rsidP="00F76BD9">
            <w:pPr>
              <w:jc w:val="center"/>
              <w:rPr>
                <w:rStyle w:val="Pogrubienie"/>
                <w:rFonts w:ascii="Arial" w:hAnsi="Arial" w:cs="Arial"/>
                <w:b w:val="0"/>
                <w:color w:val="auto"/>
                <w:sz w:val="20"/>
                <w:szCs w:val="20"/>
              </w:rPr>
            </w:pPr>
          </w:p>
        </w:tc>
        <w:tc>
          <w:tcPr>
            <w:tcW w:w="465" w:type="pct"/>
          </w:tcPr>
          <w:p w:rsidR="0000637A" w:rsidRPr="001E4C03" w:rsidRDefault="0000637A" w:rsidP="00F04DC8">
            <w:pPr>
              <w:jc w:val="center"/>
              <w:rPr>
                <w:rStyle w:val="Pogrubienie"/>
                <w:rFonts w:ascii="Arial" w:hAnsi="Arial" w:cs="Arial"/>
                <w:b w:val="0"/>
                <w:strike/>
                <w:color w:val="auto"/>
                <w:sz w:val="20"/>
                <w:szCs w:val="20"/>
              </w:rPr>
            </w:pPr>
          </w:p>
        </w:tc>
        <w:tc>
          <w:tcPr>
            <w:tcW w:w="413" w:type="pct"/>
          </w:tcPr>
          <w:p w:rsidR="0000637A" w:rsidRPr="00625B6B" w:rsidRDefault="0000637A" w:rsidP="00F76BD9">
            <w:pPr>
              <w:jc w:val="center"/>
              <w:rPr>
                <w:rStyle w:val="Pogrubienie"/>
                <w:rFonts w:ascii="Arial" w:hAnsi="Arial" w:cs="Arial"/>
                <w:b w:val="0"/>
                <w:color w:val="auto"/>
                <w:sz w:val="20"/>
                <w:szCs w:val="20"/>
              </w:rPr>
            </w:pPr>
          </w:p>
        </w:tc>
        <w:tc>
          <w:tcPr>
            <w:tcW w:w="362" w:type="pct"/>
          </w:tcPr>
          <w:p w:rsidR="0000637A" w:rsidRPr="00625B6B" w:rsidRDefault="0000637A" w:rsidP="00F76BD9">
            <w:pPr>
              <w:jc w:val="center"/>
              <w:rPr>
                <w:rStyle w:val="Pogrubienie"/>
                <w:rFonts w:ascii="Arial" w:hAnsi="Arial" w:cs="Arial"/>
                <w:b w:val="0"/>
                <w:color w:val="auto"/>
                <w:sz w:val="20"/>
                <w:szCs w:val="20"/>
              </w:rPr>
            </w:pPr>
          </w:p>
        </w:tc>
        <w:tc>
          <w:tcPr>
            <w:tcW w:w="569" w:type="pct"/>
          </w:tcPr>
          <w:p w:rsidR="0000637A" w:rsidRPr="001E4C03" w:rsidRDefault="0000637A" w:rsidP="00F04DC8">
            <w:pPr>
              <w:jc w:val="center"/>
              <w:rPr>
                <w:rStyle w:val="Pogrubienie"/>
                <w:rFonts w:ascii="Arial" w:hAnsi="Arial" w:cs="Arial"/>
                <w:b w:val="0"/>
                <w:strike/>
                <w:color w:val="auto"/>
                <w:sz w:val="20"/>
                <w:szCs w:val="20"/>
              </w:rPr>
            </w:pPr>
          </w:p>
        </w:tc>
        <w:tc>
          <w:tcPr>
            <w:tcW w:w="465" w:type="pct"/>
          </w:tcPr>
          <w:p w:rsidR="0000637A" w:rsidRPr="001E4C03" w:rsidRDefault="0000637A" w:rsidP="007B5727">
            <w:pPr>
              <w:jc w:val="center"/>
              <w:rPr>
                <w:rStyle w:val="Pogrubienie"/>
                <w:rFonts w:ascii="Arial" w:hAnsi="Arial" w:cs="Arial"/>
                <w:b w:val="0"/>
                <w:color w:val="auto"/>
                <w:sz w:val="20"/>
                <w:szCs w:val="20"/>
              </w:rPr>
            </w:pPr>
          </w:p>
        </w:tc>
      </w:tr>
      <w:tr w:rsidR="0000637A" w:rsidRPr="00625B6B" w:rsidTr="002A4599">
        <w:trPr>
          <w:trHeight w:val="322"/>
        </w:trPr>
        <w:tc>
          <w:tcPr>
            <w:tcW w:w="1796" w:type="pct"/>
          </w:tcPr>
          <w:p w:rsidR="0000637A" w:rsidRPr="00625B6B" w:rsidRDefault="001650FB" w:rsidP="006E3F1C">
            <w:pPr>
              <w:rPr>
                <w:rFonts w:ascii="Arial" w:eastAsia="Arial" w:hAnsi="Arial" w:cs="Arial"/>
                <w:color w:val="auto"/>
                <w:sz w:val="20"/>
                <w:szCs w:val="20"/>
              </w:rPr>
            </w:pPr>
            <w:r>
              <w:rPr>
                <w:rFonts w:ascii="Arial" w:hAnsi="Arial" w:cs="Arial"/>
                <w:sz w:val="20"/>
                <w:szCs w:val="20"/>
              </w:rPr>
              <w:t>P</w:t>
            </w:r>
            <w:r w:rsidRPr="000E5A67">
              <w:rPr>
                <w:rFonts w:ascii="Arial" w:hAnsi="Arial" w:cs="Arial"/>
                <w:sz w:val="20"/>
                <w:szCs w:val="20"/>
              </w:rPr>
              <w:t xml:space="preserve">rzedmioty </w:t>
            </w:r>
            <w:r>
              <w:rPr>
                <w:rFonts w:ascii="Arial" w:hAnsi="Arial" w:cs="Arial"/>
                <w:sz w:val="20"/>
                <w:szCs w:val="20"/>
              </w:rPr>
              <w:t xml:space="preserve">zawodowe </w:t>
            </w:r>
            <w:r w:rsidRPr="000E5A67">
              <w:rPr>
                <w:rFonts w:ascii="Arial" w:hAnsi="Arial" w:cs="Arial"/>
                <w:sz w:val="20"/>
                <w:szCs w:val="20"/>
              </w:rPr>
              <w:t>organizowane w formie zajęć praktycznych</w:t>
            </w:r>
          </w:p>
        </w:tc>
        <w:tc>
          <w:tcPr>
            <w:tcW w:w="517" w:type="pct"/>
          </w:tcPr>
          <w:p w:rsidR="0000637A" w:rsidRPr="00625B6B" w:rsidRDefault="0000637A" w:rsidP="00F76BD9">
            <w:pPr>
              <w:jc w:val="center"/>
              <w:rPr>
                <w:rStyle w:val="Pogrubienie"/>
                <w:rFonts w:ascii="Arial" w:hAnsi="Arial" w:cs="Arial"/>
                <w:b w:val="0"/>
                <w:color w:val="auto"/>
                <w:sz w:val="20"/>
                <w:szCs w:val="20"/>
              </w:rPr>
            </w:pPr>
          </w:p>
        </w:tc>
        <w:tc>
          <w:tcPr>
            <w:tcW w:w="413" w:type="pct"/>
          </w:tcPr>
          <w:p w:rsidR="0000637A" w:rsidRPr="00625B6B" w:rsidRDefault="0000637A" w:rsidP="00F76BD9">
            <w:pPr>
              <w:jc w:val="center"/>
              <w:rPr>
                <w:rStyle w:val="Pogrubienie"/>
                <w:rFonts w:ascii="Arial" w:hAnsi="Arial" w:cs="Arial"/>
                <w:b w:val="0"/>
                <w:color w:val="auto"/>
                <w:sz w:val="20"/>
                <w:szCs w:val="20"/>
              </w:rPr>
            </w:pPr>
          </w:p>
        </w:tc>
        <w:tc>
          <w:tcPr>
            <w:tcW w:w="465" w:type="pct"/>
          </w:tcPr>
          <w:p w:rsidR="0000637A" w:rsidRPr="001E4C03" w:rsidRDefault="0000637A" w:rsidP="00D420DB">
            <w:pPr>
              <w:jc w:val="center"/>
              <w:rPr>
                <w:rStyle w:val="Pogrubienie"/>
                <w:rFonts w:ascii="Arial" w:hAnsi="Arial" w:cs="Arial"/>
                <w:b w:val="0"/>
                <w:strike/>
                <w:color w:val="auto"/>
                <w:sz w:val="20"/>
                <w:szCs w:val="20"/>
              </w:rPr>
            </w:pPr>
          </w:p>
        </w:tc>
        <w:tc>
          <w:tcPr>
            <w:tcW w:w="413" w:type="pct"/>
          </w:tcPr>
          <w:p w:rsidR="0000637A" w:rsidRPr="00625B6B" w:rsidRDefault="0000637A" w:rsidP="00F76BD9">
            <w:pPr>
              <w:jc w:val="center"/>
              <w:rPr>
                <w:rStyle w:val="Pogrubienie"/>
                <w:rFonts w:ascii="Arial" w:hAnsi="Arial" w:cs="Arial"/>
                <w:b w:val="0"/>
                <w:color w:val="auto"/>
                <w:sz w:val="20"/>
                <w:szCs w:val="20"/>
              </w:rPr>
            </w:pPr>
          </w:p>
        </w:tc>
        <w:tc>
          <w:tcPr>
            <w:tcW w:w="362" w:type="pct"/>
          </w:tcPr>
          <w:p w:rsidR="0000637A" w:rsidRPr="00625B6B" w:rsidRDefault="0000637A" w:rsidP="00F76BD9">
            <w:pPr>
              <w:jc w:val="center"/>
              <w:rPr>
                <w:rStyle w:val="Pogrubienie"/>
                <w:rFonts w:ascii="Arial" w:hAnsi="Arial" w:cs="Arial"/>
                <w:b w:val="0"/>
                <w:color w:val="auto"/>
                <w:sz w:val="20"/>
                <w:szCs w:val="20"/>
              </w:rPr>
            </w:pPr>
          </w:p>
        </w:tc>
        <w:tc>
          <w:tcPr>
            <w:tcW w:w="569" w:type="pct"/>
          </w:tcPr>
          <w:p w:rsidR="0000637A" w:rsidRPr="001E4C03" w:rsidRDefault="0000637A" w:rsidP="00F76BD9">
            <w:pPr>
              <w:jc w:val="center"/>
              <w:rPr>
                <w:rStyle w:val="Pogrubienie"/>
                <w:rFonts w:ascii="Arial" w:hAnsi="Arial" w:cs="Arial"/>
                <w:b w:val="0"/>
                <w:strike/>
                <w:color w:val="auto"/>
                <w:sz w:val="20"/>
                <w:szCs w:val="20"/>
              </w:rPr>
            </w:pPr>
          </w:p>
        </w:tc>
        <w:tc>
          <w:tcPr>
            <w:tcW w:w="465" w:type="pct"/>
          </w:tcPr>
          <w:p w:rsidR="0000637A" w:rsidRPr="001E4C03" w:rsidRDefault="0000637A" w:rsidP="007B5727">
            <w:pPr>
              <w:jc w:val="center"/>
              <w:rPr>
                <w:rStyle w:val="Pogrubienie"/>
                <w:rFonts w:ascii="Arial" w:hAnsi="Arial" w:cs="Arial"/>
                <w:b w:val="0"/>
                <w:color w:val="auto"/>
                <w:sz w:val="20"/>
                <w:szCs w:val="20"/>
              </w:rPr>
            </w:pPr>
          </w:p>
        </w:tc>
      </w:tr>
      <w:tr w:rsidR="0000637A" w:rsidRPr="00625B6B" w:rsidTr="002A4599">
        <w:tc>
          <w:tcPr>
            <w:tcW w:w="1796" w:type="pct"/>
          </w:tcPr>
          <w:p w:rsidR="0000637A" w:rsidRPr="00625B6B" w:rsidRDefault="0000637A" w:rsidP="001650FB">
            <w:pPr>
              <w:tabs>
                <w:tab w:val="left" w:pos="1190"/>
              </w:tabs>
              <w:rPr>
                <w:rStyle w:val="Pogrubienie"/>
                <w:rFonts w:ascii="Arial" w:hAnsi="Arial" w:cs="Arial"/>
                <w:b w:val="0"/>
                <w:color w:val="auto"/>
                <w:sz w:val="20"/>
                <w:szCs w:val="20"/>
              </w:rPr>
            </w:pPr>
            <w:r w:rsidRPr="00625B6B">
              <w:rPr>
                <w:rStyle w:val="Pogrubienie"/>
                <w:rFonts w:ascii="Arial" w:hAnsi="Arial" w:cs="Arial"/>
                <w:color w:val="auto"/>
                <w:sz w:val="20"/>
                <w:szCs w:val="20"/>
              </w:rPr>
              <w:t>Razem</w:t>
            </w:r>
          </w:p>
        </w:tc>
        <w:tc>
          <w:tcPr>
            <w:tcW w:w="517" w:type="pct"/>
          </w:tcPr>
          <w:p w:rsidR="0000637A" w:rsidRPr="00980449" w:rsidRDefault="0000637A" w:rsidP="00980449">
            <w:pPr>
              <w:jc w:val="center"/>
              <w:rPr>
                <w:rStyle w:val="Pogrubienie"/>
                <w:rFonts w:ascii="Arial" w:hAnsi="Arial" w:cs="Arial"/>
                <w:color w:val="auto"/>
                <w:sz w:val="20"/>
                <w:szCs w:val="20"/>
              </w:rPr>
            </w:pPr>
          </w:p>
        </w:tc>
        <w:tc>
          <w:tcPr>
            <w:tcW w:w="413" w:type="pct"/>
          </w:tcPr>
          <w:p w:rsidR="0000637A" w:rsidRPr="00980449" w:rsidRDefault="0000637A" w:rsidP="00980449">
            <w:pPr>
              <w:jc w:val="center"/>
              <w:rPr>
                <w:rStyle w:val="Pogrubienie"/>
                <w:rFonts w:ascii="Arial" w:hAnsi="Arial" w:cs="Arial"/>
                <w:color w:val="auto"/>
                <w:sz w:val="20"/>
                <w:szCs w:val="20"/>
              </w:rPr>
            </w:pPr>
          </w:p>
        </w:tc>
        <w:tc>
          <w:tcPr>
            <w:tcW w:w="465" w:type="pct"/>
          </w:tcPr>
          <w:p w:rsidR="0000637A" w:rsidRPr="00980449" w:rsidRDefault="0000637A" w:rsidP="00980449">
            <w:pPr>
              <w:jc w:val="center"/>
              <w:rPr>
                <w:rStyle w:val="Pogrubienie"/>
                <w:rFonts w:ascii="Arial" w:hAnsi="Arial" w:cs="Arial"/>
                <w:color w:val="auto"/>
                <w:sz w:val="20"/>
                <w:szCs w:val="20"/>
              </w:rPr>
            </w:pPr>
          </w:p>
        </w:tc>
        <w:tc>
          <w:tcPr>
            <w:tcW w:w="413" w:type="pct"/>
          </w:tcPr>
          <w:p w:rsidR="0000637A" w:rsidRPr="00980449" w:rsidRDefault="0000637A" w:rsidP="00980449">
            <w:pPr>
              <w:jc w:val="center"/>
              <w:rPr>
                <w:rStyle w:val="Pogrubienie"/>
                <w:rFonts w:ascii="Arial" w:hAnsi="Arial" w:cs="Arial"/>
                <w:color w:val="auto"/>
                <w:sz w:val="20"/>
                <w:szCs w:val="20"/>
              </w:rPr>
            </w:pPr>
          </w:p>
        </w:tc>
        <w:tc>
          <w:tcPr>
            <w:tcW w:w="362" w:type="pct"/>
          </w:tcPr>
          <w:p w:rsidR="0000637A" w:rsidRPr="00625B6B" w:rsidRDefault="0000637A" w:rsidP="00074FF8">
            <w:pPr>
              <w:jc w:val="center"/>
              <w:rPr>
                <w:rStyle w:val="Pogrubienie"/>
                <w:rFonts w:ascii="Arial" w:hAnsi="Arial" w:cs="Arial"/>
                <w:b w:val="0"/>
                <w:color w:val="auto"/>
                <w:sz w:val="20"/>
                <w:szCs w:val="20"/>
              </w:rPr>
            </w:pPr>
          </w:p>
        </w:tc>
        <w:tc>
          <w:tcPr>
            <w:tcW w:w="569" w:type="pct"/>
          </w:tcPr>
          <w:p w:rsidR="0000637A" w:rsidRPr="00625B6B" w:rsidRDefault="0000637A" w:rsidP="00074FF8">
            <w:pPr>
              <w:jc w:val="center"/>
              <w:rPr>
                <w:rStyle w:val="Pogrubienie"/>
                <w:rFonts w:ascii="Arial" w:hAnsi="Arial" w:cs="Arial"/>
                <w:b w:val="0"/>
                <w:color w:val="auto"/>
                <w:sz w:val="20"/>
                <w:szCs w:val="20"/>
              </w:rPr>
            </w:pPr>
          </w:p>
        </w:tc>
        <w:tc>
          <w:tcPr>
            <w:tcW w:w="465" w:type="pct"/>
          </w:tcPr>
          <w:p w:rsidR="0000637A" w:rsidRPr="00625B6B" w:rsidRDefault="0000637A" w:rsidP="001650FB">
            <w:pPr>
              <w:tabs>
                <w:tab w:val="left" w:pos="213"/>
                <w:tab w:val="center" w:pos="529"/>
              </w:tabs>
              <w:rPr>
                <w:rStyle w:val="Pogrubienie"/>
                <w:rFonts w:ascii="Arial" w:hAnsi="Arial" w:cs="Arial"/>
                <w:b w:val="0"/>
                <w:color w:val="auto"/>
                <w:sz w:val="20"/>
                <w:szCs w:val="20"/>
              </w:rPr>
            </w:pPr>
          </w:p>
        </w:tc>
      </w:tr>
      <w:tr w:rsidR="00980449" w:rsidRPr="00625B6B" w:rsidTr="002A4599">
        <w:tc>
          <w:tcPr>
            <w:tcW w:w="1796" w:type="pct"/>
          </w:tcPr>
          <w:p w:rsidR="00980449" w:rsidRPr="00625B6B" w:rsidRDefault="002A4599" w:rsidP="006E3F1C">
            <w:pPr>
              <w:rPr>
                <w:rStyle w:val="Pogrubienie"/>
                <w:rFonts w:ascii="Arial" w:hAnsi="Arial" w:cs="Arial"/>
                <w:color w:val="auto"/>
                <w:sz w:val="20"/>
                <w:szCs w:val="20"/>
              </w:rPr>
            </w:pPr>
            <w:r w:rsidRPr="00625B6B">
              <w:rPr>
                <w:rStyle w:val="Pogrubienie"/>
                <w:rFonts w:ascii="Arial" w:hAnsi="Arial" w:cs="Arial"/>
                <w:color w:val="auto"/>
                <w:sz w:val="20"/>
                <w:szCs w:val="20"/>
              </w:rPr>
              <w:t>Razem</w:t>
            </w:r>
          </w:p>
        </w:tc>
        <w:tc>
          <w:tcPr>
            <w:tcW w:w="517" w:type="pct"/>
          </w:tcPr>
          <w:p w:rsidR="00980449" w:rsidRPr="00625B6B" w:rsidRDefault="00980449" w:rsidP="00B6649F">
            <w:pPr>
              <w:jc w:val="center"/>
              <w:rPr>
                <w:rStyle w:val="Pogrubienie"/>
                <w:rFonts w:ascii="Arial" w:hAnsi="Arial" w:cs="Arial"/>
                <w:b w:val="0"/>
                <w:color w:val="auto"/>
                <w:sz w:val="20"/>
                <w:szCs w:val="20"/>
              </w:rPr>
            </w:pPr>
          </w:p>
        </w:tc>
        <w:tc>
          <w:tcPr>
            <w:tcW w:w="413" w:type="pct"/>
          </w:tcPr>
          <w:p w:rsidR="00980449" w:rsidRPr="00625B6B" w:rsidRDefault="00980449" w:rsidP="00B6649F">
            <w:pPr>
              <w:jc w:val="center"/>
              <w:rPr>
                <w:rStyle w:val="Pogrubienie"/>
                <w:rFonts w:ascii="Arial" w:hAnsi="Arial" w:cs="Arial"/>
                <w:b w:val="0"/>
                <w:color w:val="auto"/>
                <w:sz w:val="20"/>
                <w:szCs w:val="20"/>
              </w:rPr>
            </w:pPr>
          </w:p>
        </w:tc>
        <w:tc>
          <w:tcPr>
            <w:tcW w:w="465" w:type="pct"/>
          </w:tcPr>
          <w:p w:rsidR="00980449" w:rsidRPr="00625B6B" w:rsidRDefault="00980449" w:rsidP="00B6649F">
            <w:pPr>
              <w:jc w:val="center"/>
              <w:rPr>
                <w:rStyle w:val="Pogrubienie"/>
                <w:rFonts w:ascii="Arial" w:hAnsi="Arial" w:cs="Arial"/>
                <w:b w:val="0"/>
                <w:color w:val="auto"/>
                <w:sz w:val="20"/>
                <w:szCs w:val="20"/>
              </w:rPr>
            </w:pPr>
          </w:p>
        </w:tc>
        <w:tc>
          <w:tcPr>
            <w:tcW w:w="413" w:type="pct"/>
          </w:tcPr>
          <w:p w:rsidR="00980449" w:rsidRPr="00625B6B" w:rsidRDefault="00980449" w:rsidP="00980449">
            <w:pPr>
              <w:tabs>
                <w:tab w:val="center" w:pos="459"/>
              </w:tabs>
              <w:jc w:val="center"/>
              <w:rPr>
                <w:rStyle w:val="Pogrubienie"/>
                <w:rFonts w:ascii="Arial" w:hAnsi="Arial" w:cs="Arial"/>
                <w:b w:val="0"/>
                <w:color w:val="auto"/>
                <w:sz w:val="20"/>
                <w:szCs w:val="20"/>
              </w:rPr>
            </w:pPr>
          </w:p>
        </w:tc>
        <w:tc>
          <w:tcPr>
            <w:tcW w:w="362" w:type="pct"/>
          </w:tcPr>
          <w:p w:rsidR="00980449" w:rsidRPr="00E00DB9" w:rsidRDefault="00980449" w:rsidP="00E00DB9">
            <w:pPr>
              <w:jc w:val="center"/>
              <w:rPr>
                <w:rStyle w:val="Pogrubienie"/>
                <w:rFonts w:ascii="Arial" w:hAnsi="Arial" w:cs="Arial"/>
                <w:b w:val="0"/>
                <w:color w:val="auto"/>
                <w:sz w:val="20"/>
                <w:szCs w:val="20"/>
              </w:rPr>
            </w:pPr>
          </w:p>
        </w:tc>
        <w:tc>
          <w:tcPr>
            <w:tcW w:w="569" w:type="pct"/>
          </w:tcPr>
          <w:p w:rsidR="00980449" w:rsidRPr="001650FB" w:rsidRDefault="00980449" w:rsidP="00B6649F">
            <w:pPr>
              <w:jc w:val="center"/>
              <w:rPr>
                <w:rStyle w:val="Pogrubienie"/>
                <w:rFonts w:ascii="Arial" w:hAnsi="Arial" w:cs="Arial"/>
                <w:b w:val="0"/>
                <w:color w:val="auto"/>
                <w:sz w:val="20"/>
                <w:szCs w:val="20"/>
                <w:vertAlign w:val="superscript"/>
              </w:rPr>
            </w:pPr>
          </w:p>
        </w:tc>
        <w:tc>
          <w:tcPr>
            <w:tcW w:w="465" w:type="pct"/>
          </w:tcPr>
          <w:p w:rsidR="00980449" w:rsidRPr="00625B6B" w:rsidRDefault="00980449" w:rsidP="007B5727">
            <w:pPr>
              <w:jc w:val="center"/>
              <w:rPr>
                <w:rStyle w:val="Pogrubienie"/>
                <w:rFonts w:ascii="Arial" w:hAnsi="Arial" w:cs="Arial"/>
                <w:b w:val="0"/>
                <w:color w:val="auto"/>
                <w:sz w:val="20"/>
                <w:szCs w:val="20"/>
              </w:rPr>
            </w:pPr>
          </w:p>
        </w:tc>
      </w:tr>
      <w:tr w:rsidR="00980449" w:rsidRPr="00625B6B" w:rsidTr="002A4599">
        <w:tc>
          <w:tcPr>
            <w:tcW w:w="1796" w:type="pct"/>
          </w:tcPr>
          <w:p w:rsidR="00980449" w:rsidRPr="00625B6B" w:rsidRDefault="00980449" w:rsidP="00E00DB9">
            <w:pPr>
              <w:rPr>
                <w:rStyle w:val="Pogrubienie"/>
                <w:rFonts w:ascii="Arial" w:hAnsi="Arial" w:cs="Arial"/>
                <w:b w:val="0"/>
                <w:color w:val="auto"/>
                <w:sz w:val="20"/>
                <w:szCs w:val="20"/>
              </w:rPr>
            </w:pPr>
            <w:r w:rsidRPr="00625B6B">
              <w:rPr>
                <w:rStyle w:val="Pogrubienie"/>
                <w:rFonts w:ascii="Arial" w:hAnsi="Arial" w:cs="Arial"/>
                <w:color w:val="auto"/>
                <w:sz w:val="20"/>
                <w:szCs w:val="20"/>
              </w:rPr>
              <w:t>Praktyka zawodowa</w:t>
            </w:r>
          </w:p>
        </w:tc>
        <w:tc>
          <w:tcPr>
            <w:tcW w:w="2170" w:type="pct"/>
            <w:gridSpan w:val="5"/>
          </w:tcPr>
          <w:p w:rsidR="00980449" w:rsidRPr="00625B6B" w:rsidRDefault="00E00DB9" w:rsidP="004F39EC">
            <w:pPr>
              <w:rPr>
                <w:rStyle w:val="Pogrubienie"/>
                <w:rFonts w:ascii="Arial" w:hAnsi="Arial" w:cs="Arial"/>
                <w:b w:val="0"/>
                <w:color w:val="auto"/>
                <w:sz w:val="20"/>
                <w:szCs w:val="20"/>
              </w:rPr>
            </w:pPr>
            <w:r>
              <w:rPr>
                <w:rStyle w:val="Pogrubienie"/>
                <w:rFonts w:ascii="Arial" w:hAnsi="Arial" w:cs="Arial"/>
                <w:b w:val="0"/>
                <w:color w:val="auto"/>
                <w:sz w:val="20"/>
                <w:szCs w:val="20"/>
              </w:rPr>
              <w:t>Praktyka realizowana w III</w:t>
            </w:r>
            <w:r w:rsidR="00980449" w:rsidRPr="00625B6B">
              <w:rPr>
                <w:rStyle w:val="Pogrubienie"/>
                <w:rFonts w:ascii="Arial" w:hAnsi="Arial" w:cs="Arial"/>
                <w:b w:val="0"/>
                <w:color w:val="auto"/>
                <w:sz w:val="20"/>
                <w:szCs w:val="20"/>
              </w:rPr>
              <w:t xml:space="preserve"> i </w:t>
            </w:r>
            <w:r>
              <w:rPr>
                <w:rStyle w:val="Pogrubienie"/>
                <w:rFonts w:ascii="Arial" w:hAnsi="Arial" w:cs="Arial"/>
                <w:b w:val="0"/>
                <w:color w:val="auto"/>
                <w:sz w:val="20"/>
                <w:szCs w:val="20"/>
              </w:rPr>
              <w:t>IV</w:t>
            </w:r>
            <w:r w:rsidR="00980449" w:rsidRPr="00625B6B">
              <w:rPr>
                <w:rStyle w:val="Pogrubienie"/>
                <w:rFonts w:ascii="Arial" w:hAnsi="Arial" w:cs="Arial"/>
                <w:b w:val="0"/>
                <w:color w:val="auto"/>
                <w:sz w:val="20"/>
                <w:szCs w:val="20"/>
              </w:rPr>
              <w:t xml:space="preserve"> klasie</w:t>
            </w:r>
          </w:p>
        </w:tc>
        <w:tc>
          <w:tcPr>
            <w:tcW w:w="569" w:type="pct"/>
          </w:tcPr>
          <w:p w:rsidR="00980449" w:rsidRPr="00625B6B" w:rsidRDefault="00980449" w:rsidP="00074FF8">
            <w:pPr>
              <w:jc w:val="center"/>
              <w:rPr>
                <w:rStyle w:val="Pogrubienie"/>
                <w:rFonts w:ascii="Arial" w:hAnsi="Arial" w:cs="Arial"/>
                <w:b w:val="0"/>
                <w:color w:val="auto"/>
                <w:sz w:val="20"/>
                <w:szCs w:val="20"/>
              </w:rPr>
            </w:pPr>
          </w:p>
        </w:tc>
        <w:tc>
          <w:tcPr>
            <w:tcW w:w="465" w:type="pct"/>
          </w:tcPr>
          <w:p w:rsidR="00980449" w:rsidRPr="00625B6B" w:rsidRDefault="00980449" w:rsidP="00074FF8">
            <w:pPr>
              <w:rPr>
                <w:rStyle w:val="Pogrubienie"/>
                <w:rFonts w:ascii="Arial" w:hAnsi="Arial" w:cs="Arial"/>
                <w:b w:val="0"/>
                <w:color w:val="auto"/>
                <w:sz w:val="20"/>
                <w:szCs w:val="20"/>
              </w:rPr>
            </w:pPr>
          </w:p>
        </w:tc>
      </w:tr>
      <w:tr w:rsidR="00980449" w:rsidRPr="00625B6B" w:rsidTr="002A4599">
        <w:tc>
          <w:tcPr>
            <w:tcW w:w="5000" w:type="pct"/>
            <w:gridSpan w:val="8"/>
          </w:tcPr>
          <w:p w:rsidR="00980449" w:rsidRPr="00625B6B" w:rsidRDefault="00980449" w:rsidP="001650FB">
            <w:pPr>
              <w:tabs>
                <w:tab w:val="left" w:pos="7976"/>
              </w:tabs>
              <w:rPr>
                <w:rStyle w:val="Pogrubienie"/>
                <w:rFonts w:ascii="Arial" w:hAnsi="Arial" w:cs="Arial"/>
                <w:b w:val="0"/>
                <w:color w:val="auto"/>
                <w:sz w:val="20"/>
                <w:szCs w:val="20"/>
              </w:rPr>
            </w:pPr>
            <w:r w:rsidRPr="00625B6B">
              <w:rPr>
                <w:rStyle w:val="Pogrubienie"/>
                <w:rFonts w:ascii="Arial" w:hAnsi="Arial" w:cs="Arial"/>
                <w:color w:val="auto"/>
                <w:sz w:val="20"/>
                <w:szCs w:val="20"/>
              </w:rPr>
              <w:t xml:space="preserve">Egzamin zawodowy </w:t>
            </w:r>
            <w:r w:rsidR="00E00DB9">
              <w:rPr>
                <w:rStyle w:val="Pogrubienie"/>
                <w:rFonts w:ascii="Arial" w:hAnsi="Arial" w:cs="Arial"/>
                <w:color w:val="auto"/>
                <w:sz w:val="20"/>
                <w:szCs w:val="20"/>
              </w:rPr>
              <w:t>w zakresie</w:t>
            </w:r>
            <w:r w:rsidR="00E00DB9" w:rsidRPr="00625B6B">
              <w:rPr>
                <w:rStyle w:val="Pogrubienie"/>
                <w:rFonts w:ascii="Arial" w:hAnsi="Arial" w:cs="Arial"/>
                <w:color w:val="auto"/>
                <w:sz w:val="20"/>
                <w:szCs w:val="20"/>
              </w:rPr>
              <w:t xml:space="preserve"> </w:t>
            </w:r>
            <w:r w:rsidRPr="00625B6B">
              <w:rPr>
                <w:rStyle w:val="Pogrubienie"/>
                <w:rFonts w:ascii="Arial" w:hAnsi="Arial" w:cs="Arial"/>
                <w:color w:val="auto"/>
                <w:sz w:val="20"/>
                <w:szCs w:val="20"/>
              </w:rPr>
              <w:t>kwalifikacji</w:t>
            </w:r>
            <w:r w:rsidR="00E00DB9">
              <w:rPr>
                <w:rStyle w:val="Pogrubienie"/>
                <w:rFonts w:ascii="Arial" w:hAnsi="Arial" w:cs="Arial"/>
                <w:color w:val="auto"/>
                <w:sz w:val="20"/>
                <w:szCs w:val="20"/>
              </w:rPr>
              <w:t xml:space="preserve"> </w:t>
            </w:r>
            <w:r w:rsidR="00E00DB9">
              <w:rPr>
                <w:rFonts w:ascii="Arial" w:eastAsia="Arial" w:hAnsi="Arial" w:cs="Arial"/>
                <w:b/>
                <w:color w:val="auto"/>
                <w:sz w:val="20"/>
                <w:szCs w:val="20"/>
              </w:rPr>
              <w:t>MOD.03</w:t>
            </w:r>
            <w:r w:rsidR="00E00DB9" w:rsidRPr="00312390">
              <w:rPr>
                <w:rFonts w:ascii="Arial" w:eastAsia="Arial" w:hAnsi="Arial" w:cs="Arial"/>
                <w:b/>
                <w:color w:val="auto"/>
                <w:sz w:val="20"/>
                <w:szCs w:val="20"/>
              </w:rPr>
              <w:t>.</w:t>
            </w:r>
            <w:r w:rsidR="001650FB">
              <w:rPr>
                <w:rFonts w:ascii="Arial" w:eastAsia="Arial" w:hAnsi="Arial" w:cs="Arial"/>
                <w:b/>
                <w:color w:val="auto"/>
                <w:sz w:val="20"/>
                <w:szCs w:val="20"/>
              </w:rPr>
              <w:t xml:space="preserve"> – koniec klasy III</w:t>
            </w:r>
          </w:p>
        </w:tc>
      </w:tr>
      <w:tr w:rsidR="00980449" w:rsidRPr="00625B6B" w:rsidTr="002A4599">
        <w:trPr>
          <w:trHeight w:val="454"/>
        </w:trPr>
        <w:tc>
          <w:tcPr>
            <w:tcW w:w="5000" w:type="pct"/>
            <w:gridSpan w:val="8"/>
            <w:vAlign w:val="center"/>
          </w:tcPr>
          <w:p w:rsidR="00980449" w:rsidRPr="001650FB" w:rsidRDefault="00980449" w:rsidP="00F04DC8">
            <w:pPr>
              <w:jc w:val="both"/>
              <w:rPr>
                <w:rStyle w:val="Pogrubienie"/>
                <w:rFonts w:ascii="Arial" w:hAnsi="Arial" w:cs="Arial"/>
                <w:color w:val="auto"/>
                <w:sz w:val="20"/>
                <w:szCs w:val="20"/>
              </w:rPr>
            </w:pPr>
            <w:r w:rsidRPr="00625B6B">
              <w:rPr>
                <w:rStyle w:val="Pogrubienie"/>
                <w:rFonts w:ascii="Arial" w:hAnsi="Arial" w:cs="Arial"/>
                <w:color w:val="auto"/>
                <w:sz w:val="20"/>
                <w:szCs w:val="20"/>
              </w:rPr>
              <w:t xml:space="preserve">Egzamin zawodowy </w:t>
            </w:r>
            <w:r w:rsidR="00E00DB9">
              <w:rPr>
                <w:rStyle w:val="Pogrubienie"/>
                <w:rFonts w:ascii="Arial" w:hAnsi="Arial" w:cs="Arial"/>
                <w:color w:val="auto"/>
                <w:sz w:val="20"/>
                <w:szCs w:val="20"/>
              </w:rPr>
              <w:t>w zakresie</w:t>
            </w:r>
            <w:r w:rsidR="00E00DB9" w:rsidRPr="00625B6B">
              <w:rPr>
                <w:rStyle w:val="Pogrubienie"/>
                <w:rFonts w:ascii="Arial" w:hAnsi="Arial" w:cs="Arial"/>
                <w:color w:val="auto"/>
                <w:sz w:val="20"/>
                <w:szCs w:val="20"/>
              </w:rPr>
              <w:t xml:space="preserve"> kwalifikacji</w:t>
            </w:r>
            <w:r w:rsidR="00E00DB9">
              <w:rPr>
                <w:rStyle w:val="Pogrubienie"/>
                <w:rFonts w:ascii="Arial" w:hAnsi="Arial" w:cs="Arial"/>
                <w:color w:val="auto"/>
                <w:sz w:val="20"/>
                <w:szCs w:val="20"/>
              </w:rPr>
              <w:t xml:space="preserve"> </w:t>
            </w:r>
            <w:r w:rsidR="00E00DB9">
              <w:rPr>
                <w:rFonts w:ascii="Arial" w:eastAsia="Arial" w:hAnsi="Arial" w:cs="Arial"/>
                <w:b/>
                <w:color w:val="auto"/>
                <w:sz w:val="20"/>
                <w:szCs w:val="20"/>
              </w:rPr>
              <w:t>MOD.11</w:t>
            </w:r>
            <w:r w:rsidR="00E00DB9" w:rsidRPr="00312390">
              <w:rPr>
                <w:rFonts w:ascii="Arial" w:eastAsia="Arial" w:hAnsi="Arial" w:cs="Arial"/>
                <w:b/>
                <w:color w:val="auto"/>
                <w:sz w:val="20"/>
                <w:szCs w:val="20"/>
              </w:rPr>
              <w:t>.</w:t>
            </w:r>
            <w:r w:rsidR="00E00DB9" w:rsidRPr="00625B6B">
              <w:rPr>
                <w:rFonts w:ascii="Arial" w:hAnsi="Arial" w:cs="Arial"/>
                <w:b/>
                <w:color w:val="auto"/>
                <w:sz w:val="20"/>
                <w:szCs w:val="20"/>
              </w:rPr>
              <w:t xml:space="preserve"> </w:t>
            </w:r>
            <w:r w:rsidR="00E00DB9">
              <w:rPr>
                <w:rFonts w:ascii="Arial" w:hAnsi="Arial" w:cs="Arial"/>
                <w:b/>
                <w:color w:val="auto"/>
                <w:sz w:val="20"/>
                <w:szCs w:val="20"/>
              </w:rPr>
              <w:t>–</w:t>
            </w:r>
            <w:r w:rsidR="001650FB">
              <w:rPr>
                <w:rFonts w:ascii="Arial" w:hAnsi="Arial" w:cs="Arial"/>
                <w:b/>
                <w:color w:val="auto"/>
                <w:sz w:val="20"/>
                <w:szCs w:val="20"/>
              </w:rPr>
              <w:t xml:space="preserve"> </w:t>
            </w:r>
            <w:r w:rsidRPr="00625B6B">
              <w:rPr>
                <w:rFonts w:ascii="Arial" w:hAnsi="Arial" w:cs="Arial"/>
                <w:b/>
                <w:color w:val="auto"/>
                <w:sz w:val="20"/>
                <w:szCs w:val="20"/>
              </w:rPr>
              <w:t xml:space="preserve">najpóźniej </w:t>
            </w:r>
            <w:r w:rsidR="00E00DB9">
              <w:rPr>
                <w:rFonts w:ascii="Arial" w:hAnsi="Arial" w:cs="Arial"/>
                <w:b/>
                <w:color w:val="auto"/>
                <w:sz w:val="20"/>
                <w:szCs w:val="20"/>
              </w:rPr>
              <w:t>w pierwszym półroczu klasy IV</w:t>
            </w:r>
            <w:r w:rsidRPr="00625B6B">
              <w:rPr>
                <w:rFonts w:ascii="Arial" w:hAnsi="Arial" w:cs="Arial"/>
                <w:b/>
                <w:color w:val="auto"/>
                <w:sz w:val="20"/>
                <w:szCs w:val="20"/>
              </w:rPr>
              <w:t xml:space="preserve"> w 4-letnim technikum lub w pierwszym półroczu klasy </w:t>
            </w:r>
            <w:r w:rsidR="00E00DB9">
              <w:rPr>
                <w:rFonts w:ascii="Arial" w:hAnsi="Arial" w:cs="Arial"/>
                <w:b/>
                <w:color w:val="auto"/>
                <w:sz w:val="20"/>
                <w:szCs w:val="20"/>
              </w:rPr>
              <w:t>V</w:t>
            </w:r>
            <w:r w:rsidRPr="00625B6B">
              <w:rPr>
                <w:rFonts w:ascii="Arial" w:hAnsi="Arial" w:cs="Arial"/>
                <w:b/>
                <w:color w:val="auto"/>
                <w:sz w:val="20"/>
                <w:szCs w:val="20"/>
              </w:rPr>
              <w:t xml:space="preserve"> w 5-letnim technikum</w:t>
            </w:r>
          </w:p>
        </w:tc>
      </w:tr>
    </w:tbl>
    <w:p w:rsidR="001650FB" w:rsidRPr="000E5A67" w:rsidRDefault="001650FB" w:rsidP="00F04DC8">
      <w:pPr>
        <w:tabs>
          <w:tab w:val="left" w:pos="2254"/>
        </w:tabs>
        <w:jc w:val="both"/>
        <w:rPr>
          <w:rFonts w:ascii="Arial" w:hAnsi="Arial" w:cs="Arial"/>
          <w:sz w:val="20"/>
          <w:szCs w:val="20"/>
        </w:rPr>
      </w:pPr>
    </w:p>
    <w:p w:rsidR="001650FB" w:rsidRPr="000E5A67" w:rsidRDefault="001650FB" w:rsidP="00F04DC8">
      <w:pPr>
        <w:jc w:val="both"/>
        <w:rPr>
          <w:rFonts w:ascii="Arial" w:hAnsi="Arial" w:cs="Arial"/>
          <w:color w:val="auto"/>
          <w:sz w:val="20"/>
          <w:szCs w:val="20"/>
        </w:rPr>
      </w:pPr>
      <w:r w:rsidRPr="000E5A67">
        <w:rPr>
          <w:rStyle w:val="Pogrubienie"/>
          <w:rFonts w:ascii="Arial" w:hAnsi="Arial" w:cs="Arial"/>
          <w:b w:val="0"/>
          <w:color w:val="auto"/>
          <w:sz w:val="20"/>
          <w:szCs w:val="20"/>
        </w:rPr>
        <w:t>W</w:t>
      </w:r>
      <w:r w:rsidRPr="000E5A67">
        <w:rPr>
          <w:rFonts w:ascii="Arial" w:hAnsi="Arial" w:cs="Arial"/>
          <w:color w:val="auto"/>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p w:rsidR="001650FB" w:rsidRDefault="001650FB" w:rsidP="00F04DC8">
      <w:pPr>
        <w:jc w:val="both"/>
        <w:rPr>
          <w:rFonts w:ascii="Arial" w:hAnsi="Arial" w:cs="Arial"/>
          <w:sz w:val="18"/>
          <w:szCs w:val="18"/>
        </w:rPr>
      </w:pPr>
    </w:p>
    <w:p w:rsidR="001650FB" w:rsidRDefault="001650FB" w:rsidP="00F04DC8">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3"/>
        <w:gridCol w:w="10287"/>
      </w:tblGrid>
      <w:tr w:rsidR="001650FB" w:rsidRPr="000E5A67" w:rsidTr="00B6649F">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EECE1"/>
            <w:hideMark/>
          </w:tcPr>
          <w:p w:rsidR="001650FB" w:rsidRPr="000E5A67" w:rsidRDefault="001650FB" w:rsidP="00B6649F">
            <w:pPr>
              <w:rPr>
                <w:rFonts w:ascii="Arial" w:eastAsia="Arial" w:hAnsi="Arial" w:cs="Arial"/>
                <w:color w:val="auto"/>
                <w:sz w:val="20"/>
                <w:szCs w:val="20"/>
              </w:rPr>
            </w:pPr>
            <w:r w:rsidRPr="000E5A67">
              <w:rPr>
                <w:rFonts w:ascii="Arial" w:eastAsia="Arial" w:hAnsi="Arial" w:cs="Arial"/>
                <w:color w:val="auto"/>
                <w:sz w:val="20"/>
                <w:szCs w:val="20"/>
              </w:rPr>
              <w:t>Kompetencje personalne i społeczne</w:t>
            </w:r>
          </w:p>
        </w:tc>
        <w:tc>
          <w:tcPr>
            <w:tcW w:w="3617" w:type="pct"/>
            <w:tcBorders>
              <w:top w:val="single" w:sz="4" w:space="0" w:color="auto"/>
              <w:left w:val="single" w:sz="4" w:space="0" w:color="auto"/>
              <w:right w:val="single" w:sz="4" w:space="0" w:color="auto"/>
            </w:tcBorders>
            <w:shd w:val="clear" w:color="auto" w:fill="EEECE1"/>
          </w:tcPr>
          <w:p w:rsidR="001650FB" w:rsidRPr="000E5A67" w:rsidRDefault="001650FB" w:rsidP="00B6649F">
            <w:pPr>
              <w:pBdr>
                <w:top w:val="none" w:sz="0" w:space="0" w:color="auto"/>
                <w:left w:val="none" w:sz="0" w:space="0" w:color="auto"/>
                <w:bottom w:val="none" w:sz="0" w:space="0" w:color="auto"/>
                <w:right w:val="none" w:sz="0" w:space="0" w:color="auto"/>
                <w:between w:val="none" w:sz="0" w:space="0" w:color="auto"/>
              </w:pBdr>
              <w:rPr>
                <w:rStyle w:val="Pogrubienie"/>
                <w:rFonts w:ascii="Arial" w:eastAsia="Arial" w:hAnsi="Arial" w:cs="Arial"/>
                <w:b w:val="0"/>
                <w:color w:val="auto"/>
                <w:sz w:val="20"/>
                <w:szCs w:val="20"/>
              </w:rPr>
            </w:pPr>
            <w:r w:rsidRPr="000E5A67">
              <w:rPr>
                <w:rFonts w:ascii="Arial" w:eastAsia="Arial" w:hAnsi="Arial" w:cs="Arial"/>
                <w:color w:val="auto"/>
                <w:sz w:val="20"/>
                <w:szCs w:val="20"/>
              </w:rPr>
              <w:t>Nauczyciele wszystkich obowiązkowych zajęć edukacyjnych z zakresu kształcenia zawodowego powinni stwarzać uczniom warunki do nabywania kompetencji personalnych i społecznych.</w:t>
            </w:r>
          </w:p>
        </w:tc>
      </w:tr>
      <w:tr w:rsidR="001650FB" w:rsidRPr="000E5A67" w:rsidTr="00B6649F">
        <w:tc>
          <w:tcPr>
            <w:tcW w:w="1383" w:type="pct"/>
            <w:tcBorders>
              <w:top w:val="single" w:sz="4" w:space="0" w:color="auto"/>
              <w:left w:val="single" w:sz="4" w:space="0" w:color="auto"/>
              <w:bottom w:val="single" w:sz="4" w:space="0" w:color="auto"/>
              <w:right w:val="single" w:sz="4" w:space="0" w:color="auto"/>
            </w:tcBorders>
            <w:shd w:val="clear" w:color="auto" w:fill="EEECE1"/>
            <w:hideMark/>
          </w:tcPr>
          <w:p w:rsidR="001650FB" w:rsidRPr="000E5A67" w:rsidRDefault="001650FB" w:rsidP="00B6649F">
            <w:pPr>
              <w:rPr>
                <w:rFonts w:ascii="Arial" w:eastAsia="Arial" w:hAnsi="Arial" w:cs="Arial"/>
                <w:sz w:val="20"/>
                <w:szCs w:val="20"/>
              </w:rPr>
            </w:pPr>
            <w:r w:rsidRPr="000E5A67">
              <w:rPr>
                <w:rFonts w:ascii="Arial" w:eastAsia="Arial" w:hAnsi="Arial" w:cs="Arial"/>
                <w:sz w:val="20"/>
                <w:szCs w:val="20"/>
              </w:rPr>
              <w:t>Organizacja pracy małych zespołów</w:t>
            </w:r>
          </w:p>
        </w:tc>
        <w:tc>
          <w:tcPr>
            <w:tcW w:w="3617" w:type="pct"/>
            <w:tcBorders>
              <w:left w:val="single" w:sz="4" w:space="0" w:color="auto"/>
              <w:bottom w:val="single" w:sz="4" w:space="0" w:color="auto"/>
              <w:right w:val="single" w:sz="4" w:space="0" w:color="auto"/>
            </w:tcBorders>
            <w:shd w:val="clear" w:color="auto" w:fill="EEECE1"/>
          </w:tcPr>
          <w:p w:rsidR="001650FB" w:rsidRPr="000E5A67" w:rsidRDefault="001650FB" w:rsidP="00B6649F">
            <w:pPr>
              <w:rPr>
                <w:rStyle w:val="Pogrubienie"/>
                <w:rFonts w:ascii="Arial" w:hAnsi="Arial" w:cs="Arial"/>
                <w:b w:val="0"/>
              </w:rPr>
            </w:pPr>
            <w:r w:rsidRPr="000E5A67">
              <w:rPr>
                <w:rFonts w:ascii="Arial" w:eastAsia="Arial" w:hAnsi="Arial" w:cs="Arial"/>
                <w:color w:val="auto"/>
                <w:sz w:val="20"/>
                <w:szCs w:val="20"/>
              </w:rPr>
              <w:t>Nauczyciele wszystkich obowiązkowych zajęć edukacyjnych z zakresu kształcenia zawodowego powinni stwarzać uczniom warunki do nabywania umiejętności w zakresie organizacji pracy małych zespołów.</w:t>
            </w:r>
          </w:p>
        </w:tc>
      </w:tr>
    </w:tbl>
    <w:p w:rsidR="002A4599" w:rsidRDefault="002A4599" w:rsidP="002A4599">
      <w:pPr>
        <w:pStyle w:val="Akapitzlist"/>
        <w:pBdr>
          <w:top w:val="none" w:sz="0" w:space="0" w:color="auto"/>
          <w:left w:val="none" w:sz="0" w:space="0" w:color="auto"/>
          <w:bottom w:val="none" w:sz="0" w:space="0" w:color="auto"/>
          <w:right w:val="none" w:sz="0" w:space="0" w:color="auto"/>
          <w:between w:val="none" w:sz="0" w:space="0" w:color="auto"/>
        </w:pBdr>
        <w:tabs>
          <w:tab w:val="left" w:pos="2429"/>
        </w:tabs>
        <w:suppressAutoHyphens/>
        <w:spacing w:line="276" w:lineRule="auto"/>
        <w:ind w:left="0"/>
        <w:contextualSpacing w:val="0"/>
        <w:jc w:val="both"/>
      </w:pPr>
    </w:p>
    <w:p w:rsidR="00EE03A4" w:rsidRPr="00674B06" w:rsidRDefault="00B6649F" w:rsidP="00666E25">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276" w:lineRule="auto"/>
        <w:ind w:left="0"/>
        <w:contextualSpacing w:val="0"/>
        <w:jc w:val="both"/>
        <w:rPr>
          <w:rFonts w:ascii="Arial" w:hAnsi="Arial" w:cs="Arial"/>
          <w:color w:val="00000A"/>
          <w:sz w:val="20"/>
          <w:szCs w:val="20"/>
        </w:rPr>
      </w:pPr>
      <w:r w:rsidRPr="002A4599">
        <w:br w:type="column"/>
      </w:r>
      <w:r w:rsidR="00CD1A88">
        <w:rPr>
          <w:rFonts w:ascii="Arial" w:hAnsi="Arial" w:cs="Arial"/>
          <w:b/>
          <w:color w:val="00000A"/>
          <w:sz w:val="20"/>
          <w:szCs w:val="20"/>
        </w:rPr>
        <w:lastRenderedPageBreak/>
        <w:t>I</w:t>
      </w:r>
      <w:r w:rsidR="00E00DB9">
        <w:rPr>
          <w:rFonts w:ascii="Arial" w:hAnsi="Arial" w:cs="Arial"/>
          <w:b/>
          <w:color w:val="00000A"/>
          <w:sz w:val="20"/>
          <w:szCs w:val="20"/>
        </w:rPr>
        <w:t>I</w:t>
      </w:r>
      <w:r w:rsidR="00EE03A4" w:rsidRPr="00674B06">
        <w:rPr>
          <w:rFonts w:ascii="Arial" w:hAnsi="Arial" w:cs="Arial"/>
          <w:b/>
          <w:color w:val="00000A"/>
          <w:sz w:val="20"/>
          <w:szCs w:val="20"/>
        </w:rPr>
        <w:t>. WSTĘP DO PROGRAMU</w:t>
      </w:r>
    </w:p>
    <w:p w:rsidR="00ED564D" w:rsidRPr="00981AA9" w:rsidRDefault="00ED564D" w:rsidP="00666E25">
      <w:pPr>
        <w:spacing w:line="276" w:lineRule="auto"/>
        <w:rPr>
          <w:rFonts w:ascii="Arial" w:hAnsi="Arial" w:cs="Arial"/>
          <w:sz w:val="20"/>
          <w:szCs w:val="20"/>
        </w:rPr>
      </w:pPr>
      <w:r w:rsidRPr="00981AA9">
        <w:rPr>
          <w:rFonts w:ascii="Arial" w:hAnsi="Arial" w:cs="Arial"/>
          <w:sz w:val="20"/>
          <w:szCs w:val="20"/>
        </w:rPr>
        <w:t>Przedmiotowe kształcenie zawodowe</w:t>
      </w:r>
    </w:p>
    <w:p w:rsidR="00ED564D" w:rsidRPr="00B231E3" w:rsidRDefault="00ED564D" w:rsidP="00666E25">
      <w:pPr>
        <w:spacing w:line="276" w:lineRule="auto"/>
        <w:rPr>
          <w:rFonts w:ascii="Arial" w:hAnsi="Arial" w:cs="Arial"/>
          <w:sz w:val="20"/>
          <w:szCs w:val="20"/>
        </w:rPr>
      </w:pPr>
      <w:r w:rsidRPr="00B231E3">
        <w:rPr>
          <w:rFonts w:ascii="Arial" w:hAnsi="Arial" w:cs="Arial"/>
          <w:b/>
          <w:sz w:val="20"/>
          <w:szCs w:val="20"/>
        </w:rPr>
        <w:t>Typ szkoły</w:t>
      </w:r>
      <w:r w:rsidRPr="00B231E3">
        <w:rPr>
          <w:rFonts w:ascii="Arial" w:hAnsi="Arial" w:cs="Arial"/>
          <w:sz w:val="20"/>
          <w:szCs w:val="20"/>
        </w:rPr>
        <w:t>: pięcioletnie technikum</w:t>
      </w:r>
    </w:p>
    <w:p w:rsidR="00ED564D" w:rsidRPr="00981AA9" w:rsidRDefault="00ED564D" w:rsidP="00666E25">
      <w:pPr>
        <w:spacing w:line="276" w:lineRule="auto"/>
        <w:rPr>
          <w:rFonts w:ascii="Arial" w:hAnsi="Arial" w:cs="Arial"/>
          <w:sz w:val="20"/>
          <w:szCs w:val="20"/>
        </w:rPr>
      </w:pPr>
      <w:r w:rsidRPr="00B231E3">
        <w:rPr>
          <w:rFonts w:ascii="Arial" w:hAnsi="Arial" w:cs="Arial"/>
          <w:b/>
          <w:sz w:val="20"/>
          <w:szCs w:val="20"/>
        </w:rPr>
        <w:t>Podbudowa programowa</w:t>
      </w:r>
      <w:r w:rsidRPr="00981AA9">
        <w:rPr>
          <w:rFonts w:ascii="Arial" w:hAnsi="Arial" w:cs="Arial"/>
          <w:sz w:val="20"/>
          <w:szCs w:val="20"/>
        </w:rPr>
        <w:t>: ośmioletnia szkoła podstawowa</w:t>
      </w:r>
    </w:p>
    <w:p w:rsidR="00ED564D" w:rsidRPr="00981AA9" w:rsidRDefault="00ED564D" w:rsidP="00666E25">
      <w:pPr>
        <w:spacing w:line="276" w:lineRule="auto"/>
        <w:rPr>
          <w:rFonts w:ascii="Arial" w:hAnsi="Arial" w:cs="Arial"/>
          <w:sz w:val="20"/>
          <w:szCs w:val="20"/>
        </w:rPr>
      </w:pPr>
      <w:r w:rsidRPr="00B231E3">
        <w:rPr>
          <w:rFonts w:ascii="Arial" w:hAnsi="Arial" w:cs="Arial"/>
          <w:b/>
          <w:sz w:val="20"/>
          <w:szCs w:val="20"/>
        </w:rPr>
        <w:t>Nazwa zawodu:</w:t>
      </w:r>
      <w:r w:rsidR="00C56967">
        <w:rPr>
          <w:rFonts w:ascii="Arial" w:hAnsi="Arial" w:cs="Arial"/>
          <w:b/>
          <w:sz w:val="20"/>
          <w:szCs w:val="20"/>
        </w:rPr>
        <w:t xml:space="preserve"> </w:t>
      </w:r>
      <w:r>
        <w:rPr>
          <w:rStyle w:val="Pogrubienie"/>
          <w:rFonts w:ascii="Arial" w:hAnsi="Arial" w:cs="Arial"/>
          <w:sz w:val="20"/>
          <w:szCs w:val="20"/>
        </w:rPr>
        <w:t>T</w:t>
      </w:r>
      <w:r w:rsidRPr="00ED564D">
        <w:rPr>
          <w:rStyle w:val="Pogrubienie"/>
          <w:rFonts w:ascii="Arial" w:hAnsi="Arial" w:cs="Arial"/>
          <w:sz w:val="20"/>
          <w:szCs w:val="20"/>
        </w:rPr>
        <w:t>echnik przemysłu mody</w:t>
      </w:r>
      <w:r w:rsidRPr="00981AA9">
        <w:rPr>
          <w:rFonts w:ascii="Arial" w:hAnsi="Arial" w:cs="Arial"/>
          <w:sz w:val="20"/>
          <w:szCs w:val="20"/>
        </w:rPr>
        <w:t xml:space="preserve">, symbol cyfrowy zawodu </w:t>
      </w:r>
      <w:r w:rsidRPr="00981AA9">
        <w:rPr>
          <w:rStyle w:val="Pogrubienie"/>
          <w:rFonts w:ascii="Arial" w:hAnsi="Arial" w:cs="Arial"/>
          <w:b w:val="0"/>
          <w:sz w:val="20"/>
          <w:szCs w:val="20"/>
        </w:rPr>
        <w:t>3119</w:t>
      </w:r>
      <w:r>
        <w:rPr>
          <w:rStyle w:val="Pogrubienie"/>
          <w:rFonts w:ascii="Arial" w:hAnsi="Arial" w:cs="Arial"/>
          <w:b w:val="0"/>
          <w:sz w:val="20"/>
          <w:szCs w:val="20"/>
        </w:rPr>
        <w:t>41</w:t>
      </w:r>
    </w:p>
    <w:p w:rsidR="00ED564D" w:rsidRDefault="00ED564D" w:rsidP="00666E25">
      <w:pPr>
        <w:spacing w:line="276" w:lineRule="auto"/>
        <w:rPr>
          <w:rFonts w:ascii="Arial" w:hAnsi="Arial" w:cs="Arial"/>
          <w:sz w:val="20"/>
          <w:szCs w:val="20"/>
        </w:rPr>
      </w:pPr>
      <w:r w:rsidRPr="00B231E3">
        <w:rPr>
          <w:rFonts w:ascii="Arial" w:hAnsi="Arial" w:cs="Arial"/>
          <w:b/>
          <w:sz w:val="20"/>
          <w:szCs w:val="20"/>
        </w:rPr>
        <w:t>Oznaczenie i nazwa kwalifikacji</w:t>
      </w:r>
      <w:r w:rsidR="00EE03A4">
        <w:rPr>
          <w:rFonts w:ascii="Arial" w:hAnsi="Arial" w:cs="Arial"/>
          <w:sz w:val="20"/>
          <w:szCs w:val="20"/>
        </w:rPr>
        <w:t>:</w:t>
      </w:r>
    </w:p>
    <w:p w:rsidR="00ED564D" w:rsidRPr="00ED564D" w:rsidRDefault="00EE03A4" w:rsidP="00666E25">
      <w:pPr>
        <w:spacing w:line="276" w:lineRule="auto"/>
        <w:rPr>
          <w:rFonts w:ascii="Arial" w:hAnsi="Arial" w:cs="Arial"/>
          <w:color w:val="auto"/>
          <w:sz w:val="20"/>
          <w:szCs w:val="20"/>
          <w:lang w:eastAsia="ar-SA"/>
        </w:rPr>
      </w:pPr>
      <w:r>
        <w:rPr>
          <w:rFonts w:ascii="Arial" w:hAnsi="Arial" w:cs="Arial"/>
          <w:color w:val="auto"/>
          <w:sz w:val="20"/>
          <w:szCs w:val="20"/>
          <w:lang w:eastAsia="ar-SA"/>
        </w:rPr>
        <w:t>MOD.03.</w:t>
      </w:r>
      <w:r w:rsidR="00ED564D" w:rsidRPr="00ED564D">
        <w:rPr>
          <w:rFonts w:ascii="Arial" w:hAnsi="Arial" w:cs="Arial"/>
          <w:color w:val="auto"/>
          <w:sz w:val="20"/>
          <w:szCs w:val="20"/>
          <w:lang w:eastAsia="ar-SA"/>
        </w:rPr>
        <w:t xml:space="preserve"> Projektowanie i wytwarzanie wyrobów odzieżowych</w:t>
      </w:r>
    </w:p>
    <w:p w:rsidR="00470BBE" w:rsidRDefault="00EE03A4" w:rsidP="00666E25">
      <w:pPr>
        <w:spacing w:line="276" w:lineRule="auto"/>
        <w:rPr>
          <w:rFonts w:ascii="Arial" w:hAnsi="Arial" w:cs="Arial"/>
          <w:b/>
          <w:sz w:val="22"/>
          <w:szCs w:val="22"/>
        </w:rPr>
      </w:pPr>
      <w:r>
        <w:rPr>
          <w:rFonts w:ascii="Arial" w:hAnsi="Arial" w:cs="Arial"/>
          <w:color w:val="auto"/>
          <w:sz w:val="20"/>
          <w:szCs w:val="20"/>
          <w:lang w:eastAsia="ar-SA"/>
        </w:rPr>
        <w:t>MOD.11.</w:t>
      </w:r>
      <w:r w:rsidR="00ED564D" w:rsidRPr="00ED564D">
        <w:rPr>
          <w:rFonts w:ascii="Arial" w:hAnsi="Arial" w:cs="Arial"/>
          <w:color w:val="auto"/>
          <w:sz w:val="20"/>
          <w:szCs w:val="20"/>
          <w:lang w:eastAsia="ar-SA"/>
        </w:rPr>
        <w:t xml:space="preserve"> Organizacja procesów wytwarzania wyrobów odzieżowych</w:t>
      </w:r>
    </w:p>
    <w:p w:rsidR="00F264FB" w:rsidRPr="008973FC" w:rsidRDefault="00F264FB"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bookmarkStart w:id="1" w:name="_Hlk517989788"/>
    </w:p>
    <w:p w:rsidR="00E176C8" w:rsidRPr="008973FC" w:rsidRDefault="00E176C8"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OPIS ZAWODU</w:t>
      </w:r>
    </w:p>
    <w:p w:rsidR="000E30ED" w:rsidRPr="008973FC" w:rsidRDefault="000E30ED" w:rsidP="00666E25">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Cs/>
          <w:i/>
          <w:color w:val="000000" w:themeColor="text1"/>
          <w:sz w:val="20"/>
          <w:szCs w:val="20"/>
        </w:rPr>
      </w:pPr>
      <w:r w:rsidRPr="008973FC">
        <w:rPr>
          <w:rFonts w:ascii="Arial" w:eastAsia="Calibri" w:hAnsi="Arial" w:cs="Arial"/>
          <w:bCs/>
          <w:color w:val="000000" w:themeColor="text1"/>
          <w:sz w:val="20"/>
          <w:szCs w:val="20"/>
        </w:rPr>
        <w:t>TECHNIK</w:t>
      </w:r>
      <w:r w:rsidR="00683251" w:rsidRPr="008973FC">
        <w:rPr>
          <w:rFonts w:ascii="Arial" w:eastAsia="Calibri" w:hAnsi="Arial" w:cs="Arial"/>
          <w:bCs/>
          <w:color w:val="000000" w:themeColor="text1"/>
          <w:sz w:val="20"/>
          <w:szCs w:val="20"/>
        </w:rPr>
        <w:t xml:space="preserve"> PRZEMYSŁU MODY</w:t>
      </w:r>
    </w:p>
    <w:p w:rsidR="000E30ED" w:rsidRPr="008973FC" w:rsidRDefault="000E30ED" w:rsidP="00666E25">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Cs/>
          <w:i/>
          <w:color w:val="000000" w:themeColor="text1"/>
          <w:sz w:val="20"/>
          <w:szCs w:val="20"/>
        </w:rPr>
      </w:pPr>
      <w:r w:rsidRPr="008973FC">
        <w:rPr>
          <w:rFonts w:ascii="Arial" w:eastAsia="Calibri" w:hAnsi="Arial" w:cs="Arial"/>
          <w:bCs/>
          <w:color w:val="000000" w:themeColor="text1"/>
          <w:sz w:val="20"/>
          <w:szCs w:val="20"/>
        </w:rPr>
        <w:t>SYMBOL CYFROWY ZAWODU</w:t>
      </w:r>
      <w:r w:rsidR="00C31AC2" w:rsidRPr="008973FC">
        <w:rPr>
          <w:rFonts w:ascii="Arial" w:eastAsia="Calibri" w:hAnsi="Arial" w:cs="Arial"/>
          <w:bCs/>
          <w:color w:val="000000" w:themeColor="text1"/>
          <w:sz w:val="20"/>
          <w:szCs w:val="20"/>
        </w:rPr>
        <w:t>311941</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Branża </w:t>
      </w:r>
      <w:r w:rsidR="00EE03A4">
        <w:rPr>
          <w:rFonts w:ascii="Arial" w:eastAsia="Calibri" w:hAnsi="Arial" w:cs="Arial"/>
          <w:bCs/>
          <w:color w:val="000000" w:themeColor="text1"/>
          <w:sz w:val="20"/>
          <w:szCs w:val="20"/>
          <w:lang w:eastAsia="en-US"/>
        </w:rPr>
        <w:t>przemysłu mody (MOD)</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Poziom IV Polskiej Ramy Kwalifikacji, określony dla zawodu jako kwalifikacji pełnej</w:t>
      </w:r>
    </w:p>
    <w:p w:rsidR="000F30F8"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Kwalifi</w:t>
      </w:r>
      <w:r w:rsidR="00904883" w:rsidRPr="008973FC">
        <w:rPr>
          <w:rFonts w:ascii="Arial" w:eastAsia="Calibri" w:hAnsi="Arial" w:cs="Arial"/>
          <w:bCs/>
          <w:color w:val="000000" w:themeColor="text1"/>
          <w:sz w:val="20"/>
          <w:szCs w:val="20"/>
          <w:lang w:eastAsia="en-US"/>
        </w:rPr>
        <w:t>kacje wyodrębniona w zawodzie:</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Projektowanie i wytwarzanie wyrobów odzieżowych </w:t>
      </w:r>
      <w:r w:rsidR="00EE03A4">
        <w:rPr>
          <w:rFonts w:ascii="Arial" w:eastAsia="Calibri" w:hAnsi="Arial" w:cs="Arial"/>
          <w:bCs/>
          <w:color w:val="000000" w:themeColor="text1"/>
          <w:sz w:val="20"/>
          <w:szCs w:val="20"/>
          <w:lang w:eastAsia="en-US"/>
        </w:rPr>
        <w:t>MOD.03.</w:t>
      </w:r>
    </w:p>
    <w:p w:rsidR="007F3010" w:rsidRPr="005E01D1"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sz w:val="20"/>
          <w:szCs w:val="20"/>
          <w:lang w:eastAsia="en-US"/>
        </w:rPr>
      </w:pPr>
      <w:r w:rsidRPr="008973FC">
        <w:rPr>
          <w:rFonts w:ascii="Arial" w:eastAsia="Calibri" w:hAnsi="Arial" w:cs="Arial"/>
          <w:bCs/>
          <w:color w:val="000000" w:themeColor="text1"/>
          <w:sz w:val="20"/>
          <w:szCs w:val="20"/>
          <w:lang w:eastAsia="en-US"/>
        </w:rPr>
        <w:t xml:space="preserve">Poziom 3 Polskiej Ramy Kwalifikacji, </w:t>
      </w:r>
      <w:r w:rsidR="005E01D1" w:rsidRPr="005E01D1">
        <w:rPr>
          <w:rFonts w:ascii="Arial" w:eastAsia="Calibri" w:hAnsi="Arial" w:cs="Arial"/>
          <w:bCs/>
          <w:sz w:val="20"/>
          <w:szCs w:val="20"/>
          <w:lang w:eastAsia="en-US"/>
        </w:rPr>
        <w:t>określony dla kwalifikacji cząstkowej</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Organizacja procesów wytwarzania wyrobów odzieżowych </w:t>
      </w:r>
      <w:r w:rsidR="00EE03A4">
        <w:rPr>
          <w:rFonts w:ascii="Arial" w:eastAsia="Calibri" w:hAnsi="Arial" w:cs="Arial"/>
          <w:bCs/>
          <w:color w:val="000000" w:themeColor="text1"/>
          <w:sz w:val="20"/>
          <w:szCs w:val="20"/>
          <w:lang w:eastAsia="en-US"/>
        </w:rPr>
        <w:t>MOD.11.</w:t>
      </w:r>
    </w:p>
    <w:p w:rsidR="007F3010" w:rsidRPr="008973FC"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Poziom 4 Polskiej Ramy Kwalifikacji, określony dla kwalifikacji</w:t>
      </w:r>
      <w:r w:rsidR="005E01D1">
        <w:rPr>
          <w:rFonts w:ascii="Arial" w:eastAsia="Calibri" w:hAnsi="Arial" w:cs="Arial"/>
          <w:bCs/>
          <w:color w:val="000000" w:themeColor="text1"/>
          <w:sz w:val="20"/>
          <w:szCs w:val="20"/>
          <w:lang w:eastAsia="en-US"/>
        </w:rPr>
        <w:t xml:space="preserve"> cząstkowej</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Typ szkoły, w której odbywa się kształcenie w zawodzie: Technikum</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Kształcenie w zawodzie </w:t>
      </w:r>
      <w:r w:rsidR="007F3010" w:rsidRPr="008973FC">
        <w:rPr>
          <w:rFonts w:ascii="Arial" w:eastAsia="Calibri" w:hAnsi="Arial" w:cs="Arial"/>
          <w:bCs/>
          <w:color w:val="000000" w:themeColor="text1"/>
          <w:sz w:val="20"/>
          <w:szCs w:val="20"/>
          <w:lang w:eastAsia="en-US"/>
        </w:rPr>
        <w:t>technik przemysłu mody</w:t>
      </w:r>
      <w:r w:rsidR="00C56967">
        <w:rPr>
          <w:rFonts w:ascii="Arial" w:eastAsia="Calibri" w:hAnsi="Arial" w:cs="Arial"/>
          <w:bCs/>
          <w:color w:val="000000" w:themeColor="text1"/>
          <w:sz w:val="20"/>
          <w:szCs w:val="20"/>
          <w:lang w:eastAsia="en-US"/>
        </w:rPr>
        <w:t xml:space="preserve"> </w:t>
      </w:r>
      <w:r w:rsidRPr="008973FC">
        <w:rPr>
          <w:rFonts w:ascii="Arial" w:eastAsia="Calibri" w:hAnsi="Arial" w:cs="Arial"/>
          <w:bCs/>
          <w:color w:val="000000" w:themeColor="text1"/>
          <w:sz w:val="20"/>
          <w:szCs w:val="20"/>
          <w:lang w:eastAsia="en-US"/>
        </w:rPr>
        <w:t xml:space="preserve">może być prowadzone na </w:t>
      </w:r>
      <w:r w:rsidR="002A4599" w:rsidRPr="008973FC">
        <w:rPr>
          <w:rFonts w:ascii="Arial" w:eastAsia="Calibri" w:hAnsi="Arial" w:cs="Arial"/>
          <w:bCs/>
          <w:color w:val="000000" w:themeColor="text1"/>
          <w:sz w:val="20"/>
          <w:szCs w:val="20"/>
          <w:lang w:eastAsia="en-US"/>
        </w:rPr>
        <w:t>kwalifikacyjnych kursach zawodowych</w:t>
      </w:r>
      <w:r w:rsidRPr="008973FC">
        <w:rPr>
          <w:rFonts w:ascii="Arial" w:eastAsia="Calibri" w:hAnsi="Arial" w:cs="Arial"/>
          <w:bCs/>
          <w:color w:val="000000" w:themeColor="text1"/>
          <w:sz w:val="20"/>
          <w:szCs w:val="20"/>
          <w:lang w:eastAsia="en-US"/>
        </w:rPr>
        <w:t>.</w:t>
      </w:r>
    </w:p>
    <w:p w:rsidR="007F3010" w:rsidRPr="008973FC"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p>
    <w:p w:rsidR="00202A23" w:rsidRPr="008973FC" w:rsidRDefault="007F3010" w:rsidP="001650FB">
      <w:pPr>
        <w:pBdr>
          <w:top w:val="none" w:sz="0" w:space="0" w:color="auto"/>
          <w:left w:val="none" w:sz="0" w:space="0" w:color="auto"/>
          <w:bottom w:val="none" w:sz="0" w:space="0" w:color="auto"/>
          <w:right w:val="none" w:sz="0" w:space="0" w:color="auto"/>
          <w:between w:val="none" w:sz="0" w:space="0" w:color="auto"/>
        </w:pBdr>
        <w:spacing w:line="276" w:lineRule="auto"/>
        <w:ind w:firstLine="720"/>
        <w:contextualSpacing/>
        <w:jc w:val="both"/>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Absolwenci szkoły kształcącej w zawodzie technik przemysłu mody mogą podejmować pracę zawodową w przedsiębiorstwach produkujących wyroby odzieżowe, wykonując zadania związane z projektowaniem ubiorów na różne typy figur, konstruowaniem i modelowaniem form odzieży dla wszystkich grup wiekowych, korygowaniem wad figur poprzez dobór odpowiednich fasonów i kolorystyki ubiorów, a także materiałów odzieżowych oraz dodatków zdobniczych.</w:t>
      </w:r>
    </w:p>
    <w:p w:rsidR="007F3010" w:rsidRPr="008973FC"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ind w:firstLine="720"/>
        <w:contextualSpacing/>
        <w:jc w:val="both"/>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Absolwenci tego kierunku kształcenia przygotowani będą do opracowywania dokumentacji techniczno-technologicznej wyrobów odzieżowych, konfekcjonowania wyrobów odzieżowych, organizowania własnego stanowiska pracy oraz stanowisk pracy zespołów pracowników, zgodnie z obowiązującymi przepisami bezpieczeństwa i higieny pracy, ochrony przeciwpożarowej i ochrony środowiska oraz wymaganiami ergonomii, jak też organizowania i</w:t>
      </w:r>
      <w:r w:rsidR="00C56967">
        <w:rPr>
          <w:rFonts w:ascii="Arial" w:eastAsia="Calibri" w:hAnsi="Arial" w:cs="Arial"/>
          <w:bCs/>
          <w:color w:val="000000" w:themeColor="text1"/>
          <w:sz w:val="20"/>
          <w:szCs w:val="20"/>
          <w:lang w:eastAsia="en-US"/>
        </w:rPr>
        <w:t xml:space="preserve"> </w:t>
      </w:r>
      <w:r w:rsidRPr="008973FC">
        <w:rPr>
          <w:rFonts w:ascii="Arial" w:eastAsia="Calibri" w:hAnsi="Arial" w:cs="Arial"/>
          <w:bCs/>
          <w:color w:val="000000" w:themeColor="text1"/>
          <w:sz w:val="20"/>
          <w:szCs w:val="20"/>
          <w:lang w:eastAsia="en-US"/>
        </w:rPr>
        <w:t>nadzorowania procesów technologicznych związanych z wykonywaniem wykrojów wyrobów odzieżowych, szyciem, wykończeniem, obróbką termiczną wyrobów odzieżowych, obsługą maszyn szwalniczych oraz urządzeń stosowanych w przemyśle odzieżowym. Bardzo ważna jest również umiejętność obsługi programów komputerowych wspomagających proces projektowania oraz wytwarzania odzieży, w tym przygotowania procesu produkcji, normowania zużycia surowców, a także organizowania i prowadzenia działań związanych z marketingiem mody.</w:t>
      </w:r>
    </w:p>
    <w:p w:rsidR="007F3010" w:rsidRPr="008973FC"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ind w:firstLine="720"/>
        <w:contextualSpacing/>
        <w:jc w:val="both"/>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lastRenderedPageBreak/>
        <w:t>Absolwent szkoły kształcącej w zawodzie technik przemysłu mody, podejmując pracę w przedsiębiorstwach wytwarzających wyroby odzieżowe, może być</w:t>
      </w:r>
      <w:r w:rsidR="00C56967">
        <w:rPr>
          <w:rFonts w:ascii="Arial" w:eastAsia="Calibri" w:hAnsi="Arial" w:cs="Arial"/>
          <w:bCs/>
          <w:color w:val="000000" w:themeColor="text1"/>
          <w:sz w:val="20"/>
          <w:szCs w:val="20"/>
          <w:lang w:eastAsia="en-US"/>
        </w:rPr>
        <w:t xml:space="preserve"> </w:t>
      </w:r>
      <w:r w:rsidRPr="008973FC">
        <w:rPr>
          <w:rFonts w:ascii="Arial" w:eastAsia="Calibri" w:hAnsi="Arial" w:cs="Arial"/>
          <w:bCs/>
          <w:color w:val="000000" w:themeColor="text1"/>
          <w:sz w:val="20"/>
          <w:szCs w:val="20"/>
          <w:lang w:eastAsia="en-US"/>
        </w:rPr>
        <w:t>zatrudniony na stanowiskach: kierownika produkcji, pracownika działu przygotowania produkcji, konstruktora odzieży, technologa wyrobów odzieżowych oraz mistrza, może też realizować zadania związane z promocją i dystrybucją wyrobów odzieżowych, projektowaniem kolekcji oraz organizacją pokazów wyrobów odzieżowych, a także prowadzić własną działalność gospodarczą związaną z projektowaniem oraz wykonywaniem wyrobów odzieżowych.</w:t>
      </w:r>
    </w:p>
    <w:p w:rsidR="00D01EF9" w:rsidRPr="008973FC" w:rsidRDefault="00D01EF9"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highlight w:val="yellow"/>
          <w:lang w:eastAsia="en-US"/>
        </w:rPr>
      </w:pPr>
    </w:p>
    <w:p w:rsidR="00E176C8" w:rsidRPr="008973FC" w:rsidRDefault="00E176C8"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CHARAKTERYSTYKA PROGRAMU</w:t>
      </w:r>
    </w:p>
    <w:p w:rsidR="004E075E" w:rsidRPr="008973FC" w:rsidRDefault="00202A23"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ab/>
      </w:r>
      <w:r w:rsidRPr="008973FC">
        <w:rPr>
          <w:rFonts w:ascii="Arial" w:hAnsi="Arial" w:cs="Arial"/>
          <w:color w:val="000000" w:themeColor="text1"/>
          <w:sz w:val="20"/>
          <w:szCs w:val="20"/>
        </w:rPr>
        <w:t>Program nauczania dla zawodu technik przemysłu mody</w:t>
      </w:r>
      <w:r w:rsidR="00B6649F">
        <w:rPr>
          <w:rFonts w:ascii="Arial" w:hAnsi="Arial" w:cs="Arial"/>
          <w:color w:val="000000" w:themeColor="text1"/>
          <w:sz w:val="20"/>
          <w:szCs w:val="20"/>
        </w:rPr>
        <w:t xml:space="preserve"> </w:t>
      </w:r>
      <w:r w:rsidRPr="008973FC">
        <w:rPr>
          <w:rFonts w:ascii="Arial" w:hAnsi="Arial" w:cs="Arial"/>
          <w:bCs/>
          <w:color w:val="000000" w:themeColor="text1"/>
          <w:sz w:val="20"/>
          <w:szCs w:val="20"/>
        </w:rPr>
        <w:t>311941</w:t>
      </w:r>
      <w:r w:rsidRPr="008973FC">
        <w:rPr>
          <w:rFonts w:ascii="Arial" w:hAnsi="Arial" w:cs="Arial"/>
          <w:color w:val="000000" w:themeColor="text1"/>
          <w:sz w:val="20"/>
          <w:szCs w:val="20"/>
        </w:rPr>
        <w:t xml:space="preserve"> dla technikum</w:t>
      </w:r>
      <w:r w:rsidR="00C56967">
        <w:rPr>
          <w:rFonts w:ascii="Arial" w:hAnsi="Arial" w:cs="Arial"/>
          <w:color w:val="000000" w:themeColor="text1"/>
          <w:sz w:val="20"/>
          <w:szCs w:val="20"/>
        </w:rPr>
        <w:t xml:space="preserve"> </w:t>
      </w:r>
      <w:r w:rsidRPr="008973FC">
        <w:rPr>
          <w:rFonts w:ascii="Arial" w:hAnsi="Arial" w:cs="Arial"/>
          <w:color w:val="000000" w:themeColor="text1"/>
          <w:sz w:val="20"/>
          <w:szCs w:val="20"/>
        </w:rPr>
        <w:t>skierowany jest</w:t>
      </w:r>
      <w:r w:rsidR="00EC19AB">
        <w:rPr>
          <w:rFonts w:ascii="Arial" w:hAnsi="Arial" w:cs="Arial"/>
          <w:color w:val="000000" w:themeColor="text1"/>
          <w:sz w:val="20"/>
          <w:szCs w:val="20"/>
        </w:rPr>
        <w:t xml:space="preserve"> dla osób posiadających świadec</w:t>
      </w:r>
      <w:r w:rsidRPr="008973FC">
        <w:rPr>
          <w:rFonts w:ascii="Arial" w:hAnsi="Arial" w:cs="Arial"/>
          <w:color w:val="000000" w:themeColor="text1"/>
          <w:sz w:val="20"/>
          <w:szCs w:val="20"/>
        </w:rPr>
        <w:t>two ukończenia gimnazjum albo ośmioletniej szkoły podstawowej. Umożliwia uzyskanie dyplomu zawodowe</w:t>
      </w:r>
      <w:r w:rsidR="00B6649F">
        <w:rPr>
          <w:rFonts w:ascii="Arial" w:hAnsi="Arial" w:cs="Arial"/>
          <w:color w:val="000000" w:themeColor="text1"/>
          <w:sz w:val="20"/>
          <w:szCs w:val="20"/>
        </w:rPr>
        <w:t>go</w:t>
      </w:r>
      <w:r w:rsidRPr="008973FC">
        <w:rPr>
          <w:rFonts w:ascii="Arial" w:hAnsi="Arial" w:cs="Arial"/>
          <w:color w:val="000000" w:themeColor="text1"/>
          <w:sz w:val="20"/>
          <w:szCs w:val="20"/>
        </w:rPr>
        <w:t xml:space="preserve"> w zawodzie </w:t>
      </w:r>
      <w:r w:rsidR="00B6649F" w:rsidRPr="008973FC">
        <w:rPr>
          <w:rFonts w:ascii="Arial" w:hAnsi="Arial" w:cs="Arial"/>
          <w:color w:val="000000" w:themeColor="text1"/>
          <w:sz w:val="20"/>
          <w:szCs w:val="20"/>
        </w:rPr>
        <w:t>technik przemysłu mody</w:t>
      </w:r>
      <w:r w:rsidR="00B6649F">
        <w:rPr>
          <w:rFonts w:ascii="Arial" w:hAnsi="Arial" w:cs="Arial"/>
          <w:color w:val="000000" w:themeColor="text1"/>
          <w:sz w:val="20"/>
          <w:szCs w:val="20"/>
        </w:rPr>
        <w:t xml:space="preserve"> po zdaniu egzaminów zawodowych w zakresie kwalifikacji wyodrębnionych w zawodzie </w:t>
      </w:r>
      <w:r w:rsidRPr="008973FC">
        <w:rPr>
          <w:rFonts w:ascii="Arial" w:hAnsi="Arial" w:cs="Arial"/>
          <w:color w:val="000000" w:themeColor="text1"/>
          <w:sz w:val="20"/>
          <w:szCs w:val="20"/>
        </w:rPr>
        <w:t>(</w:t>
      </w:r>
      <w:r w:rsidR="00EE03A4">
        <w:rPr>
          <w:rFonts w:ascii="Arial" w:hAnsi="Arial" w:cs="Arial"/>
          <w:color w:val="000000" w:themeColor="text1"/>
          <w:sz w:val="20"/>
          <w:szCs w:val="20"/>
        </w:rPr>
        <w:t>MOD.03.</w:t>
      </w:r>
      <w:r w:rsidRPr="008973FC">
        <w:rPr>
          <w:rFonts w:ascii="Arial" w:hAnsi="Arial" w:cs="Arial"/>
          <w:color w:val="000000" w:themeColor="text1"/>
          <w:sz w:val="20"/>
          <w:szCs w:val="20"/>
        </w:rPr>
        <w:t xml:space="preserve"> Projektowanie i wytwarzanie wyrobów odzieżowych oraz</w:t>
      </w:r>
      <w:r w:rsidR="00B6649F">
        <w:rPr>
          <w:rFonts w:ascii="Arial" w:hAnsi="Arial" w:cs="Arial"/>
          <w:color w:val="000000" w:themeColor="text1"/>
          <w:sz w:val="20"/>
          <w:szCs w:val="20"/>
        </w:rPr>
        <w:t xml:space="preserve"> </w:t>
      </w:r>
      <w:r w:rsidR="00EE03A4">
        <w:rPr>
          <w:rFonts w:ascii="Arial" w:hAnsi="Arial" w:cs="Arial"/>
          <w:bCs/>
          <w:color w:val="000000" w:themeColor="text1"/>
          <w:sz w:val="20"/>
          <w:szCs w:val="20"/>
        </w:rPr>
        <w:t>MOD.11.</w:t>
      </w:r>
      <w:r w:rsidRPr="008973FC">
        <w:rPr>
          <w:rFonts w:ascii="Arial" w:hAnsi="Arial" w:cs="Arial"/>
          <w:bCs/>
          <w:color w:val="000000" w:themeColor="text1"/>
          <w:sz w:val="20"/>
          <w:szCs w:val="20"/>
        </w:rPr>
        <w:t xml:space="preserve"> Organizacja procesów wytwarzania wyrobów odzieżowych</w:t>
      </w:r>
      <w:r w:rsidRPr="008973FC">
        <w:rPr>
          <w:rFonts w:ascii="Arial" w:hAnsi="Arial" w:cs="Arial"/>
          <w:color w:val="000000" w:themeColor="text1"/>
          <w:sz w:val="20"/>
          <w:szCs w:val="20"/>
        </w:rPr>
        <w:t>)</w:t>
      </w:r>
      <w:r w:rsidR="00683251" w:rsidRPr="008973FC">
        <w:rPr>
          <w:rFonts w:ascii="Arial" w:hAnsi="Arial" w:cs="Arial"/>
          <w:color w:val="000000" w:themeColor="text1"/>
          <w:sz w:val="20"/>
          <w:szCs w:val="20"/>
        </w:rPr>
        <w:t>.</w:t>
      </w:r>
      <w:r w:rsidR="00B6649F">
        <w:rPr>
          <w:rFonts w:ascii="Arial" w:hAnsi="Arial" w:cs="Arial"/>
          <w:color w:val="000000" w:themeColor="text1"/>
          <w:sz w:val="20"/>
          <w:szCs w:val="20"/>
        </w:rPr>
        <w:t xml:space="preserve"> </w:t>
      </w:r>
      <w:r w:rsidRPr="008973FC">
        <w:rPr>
          <w:rFonts w:ascii="Arial" w:hAnsi="Arial" w:cs="Arial"/>
          <w:color w:val="000000" w:themeColor="text1"/>
          <w:sz w:val="20"/>
          <w:szCs w:val="20"/>
        </w:rPr>
        <w:t>Program nauczania</w:t>
      </w:r>
      <w:r w:rsidR="00EC19AB">
        <w:rPr>
          <w:rFonts w:ascii="Arial" w:hAnsi="Arial" w:cs="Arial"/>
          <w:color w:val="000000" w:themeColor="text1"/>
          <w:sz w:val="20"/>
          <w:szCs w:val="20"/>
        </w:rPr>
        <w:t>,</w:t>
      </w:r>
      <w:r w:rsidRPr="008973FC">
        <w:rPr>
          <w:rFonts w:ascii="Arial" w:hAnsi="Arial" w:cs="Arial"/>
          <w:color w:val="000000" w:themeColor="text1"/>
          <w:sz w:val="20"/>
          <w:szCs w:val="20"/>
        </w:rPr>
        <w:t xml:space="preserve"> o strukturze przedmiotowej i spiralnym układzie treści,</w:t>
      </w:r>
      <w:r w:rsidR="00F264FB" w:rsidRPr="008973FC">
        <w:rPr>
          <w:rFonts w:ascii="Arial" w:hAnsi="Arial" w:cs="Arial"/>
          <w:color w:val="000000" w:themeColor="text1"/>
          <w:sz w:val="20"/>
          <w:szCs w:val="20"/>
        </w:rPr>
        <w:t xml:space="preserve"> jest ulepszeniem programu liniowego. M</w:t>
      </w:r>
      <w:r w:rsidRPr="008973FC">
        <w:rPr>
          <w:rFonts w:ascii="Arial" w:hAnsi="Arial" w:cs="Arial"/>
          <w:color w:val="000000" w:themeColor="text1"/>
          <w:sz w:val="20"/>
          <w:szCs w:val="20"/>
        </w:rPr>
        <w:t xml:space="preserve">ateriał nauczania ułożony został </w:t>
      </w:r>
      <w:r w:rsidR="00F264FB" w:rsidRPr="008973FC">
        <w:rPr>
          <w:rFonts w:ascii="Arial" w:hAnsi="Arial" w:cs="Arial"/>
          <w:color w:val="000000" w:themeColor="text1"/>
          <w:sz w:val="20"/>
          <w:szCs w:val="20"/>
        </w:rPr>
        <w:t>tak, że</w:t>
      </w:r>
      <w:r w:rsidR="00C56967">
        <w:rPr>
          <w:rFonts w:ascii="Arial" w:hAnsi="Arial" w:cs="Arial"/>
          <w:color w:val="000000" w:themeColor="text1"/>
          <w:sz w:val="20"/>
          <w:szCs w:val="20"/>
        </w:rPr>
        <w:t xml:space="preserve"> </w:t>
      </w:r>
      <w:r w:rsidR="00F264FB" w:rsidRPr="008973FC">
        <w:rPr>
          <w:rFonts w:ascii="Arial" w:hAnsi="Arial" w:cs="Arial"/>
          <w:color w:val="000000" w:themeColor="text1"/>
          <w:sz w:val="20"/>
          <w:szCs w:val="20"/>
        </w:rPr>
        <w:t>do tych samych treści wraca się na coraz wyższych poziomach, rozszerzając ich zakres.</w:t>
      </w:r>
      <w:r w:rsidR="00C56967">
        <w:rPr>
          <w:rFonts w:ascii="Arial" w:hAnsi="Arial" w:cs="Arial"/>
          <w:color w:val="000000" w:themeColor="text1"/>
          <w:sz w:val="20"/>
          <w:szCs w:val="20"/>
        </w:rPr>
        <w:t xml:space="preserve"> </w:t>
      </w:r>
      <w:r w:rsidR="00F264FB" w:rsidRPr="008973FC">
        <w:rPr>
          <w:rFonts w:ascii="Arial" w:hAnsi="Arial" w:cs="Arial"/>
          <w:color w:val="000000" w:themeColor="text1"/>
          <w:sz w:val="20"/>
          <w:szCs w:val="20"/>
        </w:rPr>
        <w:t>T</w:t>
      </w:r>
      <w:r w:rsidRPr="008973FC">
        <w:rPr>
          <w:rFonts w:ascii="Arial" w:hAnsi="Arial" w:cs="Arial"/>
          <w:color w:val="000000" w:themeColor="text1"/>
          <w:sz w:val="20"/>
          <w:szCs w:val="20"/>
        </w:rPr>
        <w:t xml:space="preserve">aki układ utrwala poznane wcześniej </w:t>
      </w:r>
      <w:r w:rsidR="00926A89" w:rsidRPr="008973FC">
        <w:rPr>
          <w:rFonts w:ascii="Arial" w:hAnsi="Arial" w:cs="Arial"/>
          <w:color w:val="000000" w:themeColor="text1"/>
          <w:sz w:val="20"/>
          <w:szCs w:val="20"/>
        </w:rPr>
        <w:t>treści i ułatwia zdanie egzaminów</w:t>
      </w:r>
      <w:r w:rsidRPr="008973FC">
        <w:rPr>
          <w:rFonts w:ascii="Arial" w:hAnsi="Arial" w:cs="Arial"/>
          <w:color w:val="000000" w:themeColor="text1"/>
          <w:sz w:val="20"/>
          <w:szCs w:val="20"/>
        </w:rPr>
        <w:t xml:space="preserve"> zawod</w:t>
      </w:r>
      <w:r w:rsidR="00926A89" w:rsidRPr="008973FC">
        <w:rPr>
          <w:rFonts w:ascii="Arial" w:hAnsi="Arial" w:cs="Arial"/>
          <w:color w:val="000000" w:themeColor="text1"/>
          <w:sz w:val="20"/>
          <w:szCs w:val="20"/>
        </w:rPr>
        <w:t>owych.</w:t>
      </w:r>
      <w:r w:rsidRPr="008973FC">
        <w:rPr>
          <w:rFonts w:ascii="Arial" w:hAnsi="Arial" w:cs="Arial"/>
          <w:color w:val="000000" w:themeColor="text1"/>
          <w:sz w:val="20"/>
          <w:szCs w:val="20"/>
        </w:rPr>
        <w:t xml:space="preserve"> Program </w:t>
      </w:r>
      <w:r w:rsidR="00F17732" w:rsidRPr="008973FC">
        <w:rPr>
          <w:rFonts w:ascii="Arial" w:hAnsi="Arial" w:cs="Arial"/>
          <w:color w:val="000000" w:themeColor="text1"/>
          <w:sz w:val="20"/>
          <w:szCs w:val="20"/>
        </w:rPr>
        <w:t>przedmiotowy</w:t>
      </w:r>
      <w:r w:rsidRPr="008973FC">
        <w:rPr>
          <w:rFonts w:ascii="Arial" w:hAnsi="Arial" w:cs="Arial"/>
          <w:color w:val="000000" w:themeColor="text1"/>
          <w:sz w:val="20"/>
          <w:szCs w:val="20"/>
        </w:rPr>
        <w:t xml:space="preserve"> pozwala sformułować wymagania</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odni</w:t>
      </w:r>
      <w:r w:rsidR="00926A89" w:rsidRPr="008973FC">
        <w:rPr>
          <w:rFonts w:ascii="Arial" w:hAnsi="Arial" w:cs="Arial"/>
          <w:color w:val="000000" w:themeColor="text1"/>
          <w:sz w:val="20"/>
          <w:szCs w:val="20"/>
        </w:rPr>
        <w:t>esieniu do specyfiki przedmiotu</w:t>
      </w:r>
      <w:r w:rsidRPr="008973FC">
        <w:rPr>
          <w:rFonts w:ascii="Arial" w:hAnsi="Arial" w:cs="Arial"/>
          <w:color w:val="000000" w:themeColor="text1"/>
          <w:sz w:val="20"/>
          <w:szCs w:val="20"/>
        </w:rPr>
        <w:t xml:space="preserve">, celów nauczania przedmiotu (wynikających z obowiązującej </w:t>
      </w:r>
      <w:r w:rsidR="000D2457" w:rsidRPr="008973FC">
        <w:rPr>
          <w:rFonts w:ascii="Arial" w:hAnsi="Arial" w:cs="Arial"/>
          <w:color w:val="000000" w:themeColor="text1"/>
          <w:sz w:val="20"/>
          <w:szCs w:val="20"/>
        </w:rPr>
        <w:t xml:space="preserve">podstawy programowej kształcenia </w:t>
      </w:r>
      <w:r w:rsidR="000D2457">
        <w:rPr>
          <w:rFonts w:ascii="Arial" w:hAnsi="Arial" w:cs="Arial"/>
          <w:color w:val="000000" w:themeColor="text1"/>
          <w:sz w:val="20"/>
          <w:szCs w:val="20"/>
        </w:rPr>
        <w:t xml:space="preserve">w </w:t>
      </w:r>
      <w:r w:rsidR="000D2457" w:rsidRPr="008973FC">
        <w:rPr>
          <w:rFonts w:ascii="Arial" w:hAnsi="Arial" w:cs="Arial"/>
          <w:color w:val="000000" w:themeColor="text1"/>
          <w:sz w:val="20"/>
          <w:szCs w:val="20"/>
        </w:rPr>
        <w:t>zawod</w:t>
      </w:r>
      <w:r w:rsidR="000D2457">
        <w:rPr>
          <w:rFonts w:ascii="Arial" w:hAnsi="Arial" w:cs="Arial"/>
          <w:color w:val="000000" w:themeColor="text1"/>
          <w:sz w:val="20"/>
          <w:szCs w:val="20"/>
        </w:rPr>
        <w:t>zie</w:t>
      </w:r>
      <w:r w:rsidR="00926A89" w:rsidRPr="008973FC">
        <w:rPr>
          <w:rFonts w:ascii="Arial" w:hAnsi="Arial" w:cs="Arial"/>
          <w:color w:val="000000" w:themeColor="text1"/>
          <w:sz w:val="20"/>
          <w:szCs w:val="20"/>
        </w:rPr>
        <w:t>)</w:t>
      </w:r>
      <w:r w:rsidRPr="008973FC">
        <w:rPr>
          <w:rFonts w:ascii="Arial" w:hAnsi="Arial" w:cs="Arial"/>
          <w:color w:val="000000" w:themeColor="text1"/>
          <w:sz w:val="20"/>
          <w:szCs w:val="20"/>
        </w:rPr>
        <w:t xml:space="preserve">, poziomu wiedzy uczniów </w:t>
      </w:r>
      <w:r w:rsidR="000D2457">
        <w:rPr>
          <w:rFonts w:ascii="Arial" w:hAnsi="Arial" w:cs="Arial"/>
          <w:color w:val="000000" w:themeColor="text1"/>
          <w:sz w:val="20"/>
          <w:szCs w:val="20"/>
        </w:rPr>
        <w:t>–</w:t>
      </w:r>
      <w:r w:rsidRPr="008973FC">
        <w:rPr>
          <w:rFonts w:ascii="Arial" w:hAnsi="Arial" w:cs="Arial"/>
          <w:color w:val="000000" w:themeColor="text1"/>
          <w:sz w:val="20"/>
          <w:szCs w:val="20"/>
        </w:rPr>
        <w:t xml:space="preserve"> zarówno wiedzy osobistej</w:t>
      </w:r>
      <w:r w:rsidR="00F17732" w:rsidRPr="008973FC">
        <w:rPr>
          <w:rFonts w:ascii="Arial" w:hAnsi="Arial" w:cs="Arial"/>
          <w:color w:val="000000" w:themeColor="text1"/>
          <w:sz w:val="20"/>
          <w:szCs w:val="20"/>
        </w:rPr>
        <w:t>,</w:t>
      </w:r>
      <w:r w:rsidRPr="008973FC">
        <w:rPr>
          <w:rFonts w:ascii="Arial" w:hAnsi="Arial" w:cs="Arial"/>
          <w:color w:val="000000" w:themeColor="text1"/>
          <w:sz w:val="20"/>
          <w:szCs w:val="20"/>
        </w:rPr>
        <w:t xml:space="preserve"> jak i wiedzy naukowej oraz sposobu jej nabywania. Program pozwala na doskonalenie umiejętności samodzielnego uczenia się i umiejętności działania w zespole. Zawód </w:t>
      </w:r>
      <w:r w:rsidR="000D2457">
        <w:rPr>
          <w:rFonts w:ascii="Arial" w:hAnsi="Arial" w:cs="Arial"/>
          <w:color w:val="000000" w:themeColor="text1"/>
          <w:sz w:val="20"/>
          <w:szCs w:val="20"/>
        </w:rPr>
        <w:t>technik przemysłu mody</w:t>
      </w:r>
      <w:r w:rsidR="00C56967">
        <w:rPr>
          <w:rFonts w:ascii="Arial" w:hAnsi="Arial" w:cs="Arial"/>
          <w:color w:val="000000" w:themeColor="text1"/>
          <w:sz w:val="20"/>
          <w:szCs w:val="20"/>
        </w:rPr>
        <w:t xml:space="preserve"> </w:t>
      </w:r>
      <w:r w:rsidRPr="008973FC">
        <w:rPr>
          <w:rFonts w:ascii="Arial" w:hAnsi="Arial" w:cs="Arial"/>
          <w:color w:val="000000" w:themeColor="text1"/>
          <w:sz w:val="20"/>
          <w:szCs w:val="20"/>
        </w:rPr>
        <w:t>wiąże się z wieloma umiejętnościami, które aby były zapamiętane, nauczone i biegle wykonywane, powinny być cyklicznie powtarzane. Ekspozycja poszczególnych treści programowych wymaga realizacji zajęć praktycznych oraz kształtowania umiejętności zawodowych w firmach odzieżowych.</w:t>
      </w:r>
      <w:r w:rsidR="00C56967">
        <w:rPr>
          <w:rFonts w:ascii="Arial" w:hAnsi="Arial" w:cs="Arial"/>
          <w:color w:val="000000" w:themeColor="text1"/>
          <w:sz w:val="20"/>
          <w:szCs w:val="20"/>
        </w:rPr>
        <w:t xml:space="preserve"> </w:t>
      </w:r>
      <w:r w:rsidR="004E075E" w:rsidRPr="008973FC">
        <w:rPr>
          <w:rFonts w:ascii="Arial" w:hAnsi="Arial" w:cs="Arial"/>
          <w:color w:val="000000" w:themeColor="text1"/>
          <w:sz w:val="20"/>
          <w:szCs w:val="20"/>
        </w:rPr>
        <w:t>Tr</w:t>
      </w:r>
      <w:r w:rsidR="001D7FC0" w:rsidRPr="008973FC">
        <w:rPr>
          <w:rFonts w:ascii="Arial" w:hAnsi="Arial" w:cs="Arial"/>
          <w:color w:val="000000" w:themeColor="text1"/>
          <w:sz w:val="20"/>
          <w:szCs w:val="20"/>
        </w:rPr>
        <w:t>eści korelują ze sobą w ramach</w:t>
      </w:r>
      <w:r w:rsidR="000D2457">
        <w:rPr>
          <w:rFonts w:ascii="Arial" w:hAnsi="Arial" w:cs="Arial"/>
          <w:color w:val="000000" w:themeColor="text1"/>
          <w:sz w:val="20"/>
          <w:szCs w:val="20"/>
        </w:rPr>
        <w:t xml:space="preserve"> </w:t>
      </w:r>
      <w:r w:rsidR="000D2457" w:rsidRPr="008973FC">
        <w:rPr>
          <w:rFonts w:ascii="Arial" w:hAnsi="Arial" w:cs="Arial"/>
          <w:color w:val="000000" w:themeColor="text1"/>
          <w:sz w:val="20"/>
          <w:szCs w:val="20"/>
        </w:rPr>
        <w:t>teoretyczn</w:t>
      </w:r>
      <w:r w:rsidR="000D2457">
        <w:rPr>
          <w:rFonts w:ascii="Arial" w:hAnsi="Arial" w:cs="Arial"/>
          <w:color w:val="000000" w:themeColor="text1"/>
          <w:sz w:val="20"/>
          <w:szCs w:val="20"/>
        </w:rPr>
        <w:t>ych</w:t>
      </w:r>
      <w:r w:rsidR="001D7FC0" w:rsidRPr="008973FC">
        <w:rPr>
          <w:rFonts w:ascii="Arial" w:hAnsi="Arial" w:cs="Arial"/>
          <w:color w:val="000000" w:themeColor="text1"/>
          <w:sz w:val="20"/>
          <w:szCs w:val="20"/>
        </w:rPr>
        <w:t xml:space="preserve"> </w:t>
      </w:r>
      <w:r w:rsidR="004E075E" w:rsidRPr="008973FC">
        <w:rPr>
          <w:rFonts w:ascii="Arial" w:hAnsi="Arial" w:cs="Arial"/>
          <w:color w:val="000000" w:themeColor="text1"/>
          <w:sz w:val="20"/>
          <w:szCs w:val="20"/>
        </w:rPr>
        <w:t xml:space="preserve">przedmiotów </w:t>
      </w:r>
      <w:r w:rsidR="000D2457">
        <w:rPr>
          <w:rFonts w:ascii="Arial" w:hAnsi="Arial" w:cs="Arial"/>
          <w:color w:val="000000" w:themeColor="text1"/>
          <w:sz w:val="20"/>
          <w:szCs w:val="20"/>
        </w:rPr>
        <w:t xml:space="preserve">zawodowych oraz przedmiotów zawodowych organizowanych w formie zajęć </w:t>
      </w:r>
      <w:r w:rsidR="004E075E" w:rsidRPr="008973FC">
        <w:rPr>
          <w:rFonts w:ascii="Arial" w:hAnsi="Arial" w:cs="Arial"/>
          <w:color w:val="000000" w:themeColor="text1"/>
          <w:sz w:val="20"/>
          <w:szCs w:val="20"/>
        </w:rPr>
        <w:t>praktyczn</w:t>
      </w:r>
      <w:r w:rsidR="000D2457">
        <w:rPr>
          <w:rFonts w:ascii="Arial" w:hAnsi="Arial" w:cs="Arial"/>
          <w:color w:val="000000" w:themeColor="text1"/>
          <w:sz w:val="20"/>
          <w:szCs w:val="20"/>
        </w:rPr>
        <w:t>ych</w:t>
      </w:r>
      <w:r w:rsidR="004E075E" w:rsidRPr="008973FC">
        <w:rPr>
          <w:rFonts w:ascii="Arial" w:hAnsi="Arial" w:cs="Arial"/>
          <w:color w:val="000000" w:themeColor="text1"/>
          <w:sz w:val="20"/>
          <w:szCs w:val="20"/>
        </w:rPr>
        <w:t>.</w:t>
      </w:r>
    </w:p>
    <w:p w:rsidR="00E176C8" w:rsidRPr="008973FC" w:rsidRDefault="000E30ED" w:rsidP="00666E25">
      <w:pPr>
        <w:spacing w:line="276" w:lineRule="auto"/>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Okres realizac</w:t>
      </w:r>
      <w:r w:rsidR="001D7FC0" w:rsidRPr="008973FC">
        <w:rPr>
          <w:rFonts w:ascii="Arial" w:hAnsi="Arial" w:cs="Arial"/>
          <w:color w:val="000000" w:themeColor="text1"/>
          <w:sz w:val="20"/>
          <w:szCs w:val="20"/>
        </w:rPr>
        <w:t xml:space="preserve">ji </w:t>
      </w:r>
      <w:r w:rsidR="00EE03A4">
        <w:rPr>
          <w:rFonts w:ascii="Arial" w:hAnsi="Arial" w:cs="Arial"/>
          <w:color w:val="000000" w:themeColor="text1"/>
          <w:sz w:val="20"/>
          <w:szCs w:val="20"/>
        </w:rPr>
        <w:t xml:space="preserve">– </w:t>
      </w:r>
      <w:r w:rsidR="0052067D" w:rsidRPr="008973FC">
        <w:rPr>
          <w:rFonts w:ascii="Arial" w:hAnsi="Arial" w:cs="Arial"/>
          <w:color w:val="000000" w:themeColor="text1"/>
          <w:sz w:val="20"/>
          <w:szCs w:val="20"/>
        </w:rPr>
        <w:t>4,5 roku</w:t>
      </w:r>
      <w:r w:rsidR="00F17732" w:rsidRPr="008973FC">
        <w:rPr>
          <w:rFonts w:ascii="Arial" w:hAnsi="Arial" w:cs="Arial"/>
          <w:color w:val="000000" w:themeColor="text1"/>
          <w:sz w:val="20"/>
          <w:szCs w:val="20"/>
        </w:rPr>
        <w:t>.</w:t>
      </w:r>
    </w:p>
    <w:p w:rsidR="00A3303D" w:rsidRPr="008973FC" w:rsidRDefault="00A3303D"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176C8" w:rsidRPr="008973FC" w:rsidRDefault="00D844F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ZAŁOŻENIA PROGRAMOWE</w:t>
      </w:r>
    </w:p>
    <w:p w:rsidR="00391E45" w:rsidRPr="00666E25" w:rsidRDefault="00DD3B7C" w:rsidP="00666E25">
      <w:pPr>
        <w:spacing w:line="276" w:lineRule="auto"/>
        <w:jc w:val="both"/>
        <w:rPr>
          <w:rFonts w:ascii="Arial" w:hAnsi="Arial" w:cs="Arial"/>
          <w:color w:val="000000" w:themeColor="text1"/>
          <w:sz w:val="20"/>
          <w:szCs w:val="20"/>
        </w:rPr>
      </w:pPr>
      <w:r w:rsidRPr="00666E25">
        <w:rPr>
          <w:rFonts w:ascii="Arial" w:hAnsi="Arial" w:cs="Arial"/>
          <w:color w:val="000000" w:themeColor="text1"/>
          <w:sz w:val="20"/>
          <w:szCs w:val="20"/>
        </w:rPr>
        <w:t xml:space="preserve">Obecnie w </w:t>
      </w:r>
      <w:r w:rsidR="00391E45" w:rsidRPr="00666E25">
        <w:rPr>
          <w:rFonts w:ascii="Arial" w:hAnsi="Arial" w:cs="Arial"/>
          <w:color w:val="000000" w:themeColor="text1"/>
          <w:sz w:val="20"/>
          <w:szCs w:val="20"/>
        </w:rPr>
        <w:t>Europie przemysł włókienniczo-odzieżowy postrzegany jest jako przemysł strategiczny, nowoczesny i innowacyjny. Dynamiczny rozwój sektora odzieżowego przewiduje międzynarodowy rozwój produkcji w obszarze odzieży codziennej i specjalistycznej, produkcji masowej i indywidualnej</w:t>
      </w:r>
      <w:r w:rsidRPr="00666E25">
        <w:rPr>
          <w:rFonts w:ascii="Arial" w:hAnsi="Arial" w:cs="Arial"/>
          <w:color w:val="000000" w:themeColor="text1"/>
          <w:sz w:val="20"/>
          <w:szCs w:val="20"/>
        </w:rPr>
        <w:t>,</w:t>
      </w:r>
      <w:r w:rsidR="00391E45" w:rsidRPr="00666E25">
        <w:rPr>
          <w:rFonts w:ascii="Arial" w:hAnsi="Arial" w:cs="Arial"/>
          <w:color w:val="000000" w:themeColor="text1"/>
          <w:sz w:val="20"/>
          <w:szCs w:val="20"/>
        </w:rPr>
        <w:t xml:space="preserve"> jej wyjście</w:t>
      </w:r>
      <w:r w:rsidRPr="00666E25">
        <w:rPr>
          <w:rFonts w:ascii="Arial" w:hAnsi="Arial" w:cs="Arial"/>
          <w:color w:val="000000" w:themeColor="text1"/>
          <w:sz w:val="20"/>
          <w:szCs w:val="20"/>
        </w:rPr>
        <w:t xml:space="preserve"> na</w:t>
      </w:r>
      <w:r w:rsidR="00391E45" w:rsidRPr="00666E25">
        <w:rPr>
          <w:rFonts w:ascii="Arial" w:hAnsi="Arial" w:cs="Arial"/>
          <w:color w:val="000000" w:themeColor="text1"/>
          <w:sz w:val="20"/>
          <w:szCs w:val="20"/>
        </w:rPr>
        <w:t xml:space="preserve"> rynki spoza Unii Europejskiej</w:t>
      </w:r>
      <w:r w:rsidRPr="00666E25">
        <w:rPr>
          <w:rFonts w:ascii="Arial" w:hAnsi="Arial" w:cs="Arial"/>
          <w:color w:val="000000" w:themeColor="text1"/>
          <w:sz w:val="20"/>
          <w:szCs w:val="20"/>
        </w:rPr>
        <w:t xml:space="preserve"> oraz</w:t>
      </w:r>
      <w:r w:rsidR="00391E45" w:rsidRPr="00666E25">
        <w:rPr>
          <w:rFonts w:ascii="Arial" w:hAnsi="Arial" w:cs="Arial"/>
          <w:color w:val="000000" w:themeColor="text1"/>
          <w:sz w:val="20"/>
          <w:szCs w:val="20"/>
        </w:rPr>
        <w:t xml:space="preserve"> ściślejszą współpracę producentów z ośrodkami badawczo-rozwojowymi poprzez opracowanie i wdrożenie innowacyjnych rozwiązań technologicznych. O potrzebie </w:t>
      </w:r>
      <w:r w:rsidRPr="00666E25">
        <w:rPr>
          <w:rFonts w:ascii="Arial" w:hAnsi="Arial" w:cs="Arial"/>
          <w:color w:val="000000" w:themeColor="text1"/>
          <w:sz w:val="20"/>
          <w:szCs w:val="20"/>
        </w:rPr>
        <w:t xml:space="preserve">wykształcenia </w:t>
      </w:r>
      <w:r w:rsidR="00391E45" w:rsidRPr="00666E25">
        <w:rPr>
          <w:rFonts w:ascii="Arial" w:hAnsi="Arial" w:cs="Arial"/>
          <w:color w:val="000000" w:themeColor="text1"/>
          <w:sz w:val="20"/>
          <w:szCs w:val="20"/>
        </w:rPr>
        <w:t>wykwalifikowanej kadry świadczą ostatnie wyniki badań z zakres</w:t>
      </w:r>
      <w:r w:rsidRPr="00666E25">
        <w:rPr>
          <w:rFonts w:ascii="Arial" w:hAnsi="Arial" w:cs="Arial"/>
          <w:color w:val="000000" w:themeColor="text1"/>
          <w:sz w:val="20"/>
          <w:szCs w:val="20"/>
        </w:rPr>
        <w:t>u</w:t>
      </w:r>
      <w:r w:rsidR="00391E45" w:rsidRPr="00666E25">
        <w:rPr>
          <w:rFonts w:ascii="Arial" w:hAnsi="Arial" w:cs="Arial"/>
          <w:color w:val="000000" w:themeColor="text1"/>
          <w:sz w:val="20"/>
          <w:szCs w:val="20"/>
        </w:rPr>
        <w:t xml:space="preserve"> zatrudnienia </w:t>
      </w:r>
      <w:r w:rsidRPr="00666E25">
        <w:rPr>
          <w:rFonts w:ascii="Arial" w:hAnsi="Arial" w:cs="Arial"/>
          <w:color w:val="000000" w:themeColor="text1"/>
          <w:sz w:val="20"/>
          <w:szCs w:val="20"/>
        </w:rPr>
        <w:t xml:space="preserve">- </w:t>
      </w:r>
      <w:r w:rsidR="00391E45" w:rsidRPr="00666E25">
        <w:rPr>
          <w:rFonts w:ascii="Arial" w:hAnsi="Arial" w:cs="Arial"/>
          <w:color w:val="000000" w:themeColor="text1"/>
          <w:sz w:val="20"/>
          <w:szCs w:val="20"/>
        </w:rPr>
        <w:t xml:space="preserve">wzrost zatrudnienia w części tekstylnej o 6%,w części odzieżowej o 1,5% </w:t>
      </w:r>
      <w:r w:rsidR="00B6649F">
        <w:rPr>
          <w:rFonts w:ascii="Arial" w:hAnsi="Arial" w:cs="Arial"/>
          <w:color w:val="000000" w:themeColor="text1"/>
          <w:sz w:val="20"/>
          <w:szCs w:val="20"/>
        </w:rPr>
        <w:t>–</w:t>
      </w:r>
      <w:r w:rsidR="00391E45" w:rsidRPr="00666E25">
        <w:rPr>
          <w:rFonts w:ascii="Arial" w:hAnsi="Arial" w:cs="Arial"/>
          <w:color w:val="000000" w:themeColor="text1"/>
          <w:sz w:val="20"/>
          <w:szCs w:val="20"/>
        </w:rPr>
        <w:t xml:space="preserve"> dane rok 2015/2016, wzrost produkcji w części tekstylnej o 13%, w części odzieżowej o 4,5%</w:t>
      </w:r>
      <w:r w:rsidR="00B6649F">
        <w:rPr>
          <w:rFonts w:ascii="Arial" w:hAnsi="Arial" w:cs="Arial"/>
          <w:color w:val="000000" w:themeColor="text1"/>
          <w:sz w:val="20"/>
          <w:szCs w:val="20"/>
        </w:rPr>
        <w:t xml:space="preserve"> –</w:t>
      </w:r>
      <w:r w:rsidR="00391E45" w:rsidRPr="00666E25">
        <w:rPr>
          <w:rFonts w:ascii="Arial" w:hAnsi="Arial" w:cs="Arial"/>
          <w:color w:val="000000" w:themeColor="text1"/>
          <w:sz w:val="20"/>
          <w:szCs w:val="20"/>
        </w:rPr>
        <w:t xml:space="preserve"> dane rok 2015/2016, 53% </w:t>
      </w:r>
      <w:r w:rsidR="008973FC" w:rsidRPr="00666E25">
        <w:rPr>
          <w:rFonts w:ascii="Arial" w:hAnsi="Arial" w:cs="Arial"/>
          <w:color w:val="000000" w:themeColor="text1"/>
          <w:sz w:val="20"/>
          <w:szCs w:val="20"/>
        </w:rPr>
        <w:t>produkcji kierowana</w:t>
      </w:r>
      <w:r w:rsidR="00391E45" w:rsidRPr="00666E25">
        <w:rPr>
          <w:rFonts w:ascii="Arial" w:hAnsi="Arial" w:cs="Arial"/>
          <w:color w:val="000000" w:themeColor="text1"/>
          <w:sz w:val="20"/>
          <w:szCs w:val="20"/>
        </w:rPr>
        <w:t xml:space="preserve"> jest na eksport. </w:t>
      </w:r>
    </w:p>
    <w:p w:rsidR="00DD3B7C" w:rsidRPr="00666E25" w:rsidRDefault="00391E45" w:rsidP="00666E25">
      <w:pPr>
        <w:spacing w:line="276" w:lineRule="auto"/>
        <w:jc w:val="both"/>
        <w:rPr>
          <w:rFonts w:ascii="Arial" w:hAnsi="Arial" w:cs="Arial"/>
          <w:color w:val="000000" w:themeColor="text1"/>
          <w:sz w:val="20"/>
          <w:szCs w:val="20"/>
        </w:rPr>
      </w:pPr>
      <w:r w:rsidRPr="00666E25">
        <w:rPr>
          <w:rFonts w:ascii="Arial" w:hAnsi="Arial" w:cs="Arial"/>
          <w:color w:val="000000" w:themeColor="text1"/>
          <w:sz w:val="20"/>
          <w:szCs w:val="20"/>
        </w:rPr>
        <w:t>Czynnikami wpływającymi na wzrost produkcji, eksportu i zatrudnienia są:</w:t>
      </w:r>
      <w:r w:rsidR="00C90A7A" w:rsidRPr="00666E25">
        <w:rPr>
          <w:rFonts w:ascii="Arial" w:hAnsi="Arial" w:cs="Arial"/>
          <w:color w:val="000000" w:themeColor="text1"/>
          <w:sz w:val="20"/>
          <w:szCs w:val="20"/>
        </w:rPr>
        <w:t xml:space="preserve"> </w:t>
      </w:r>
      <w:r w:rsidRPr="00666E25">
        <w:rPr>
          <w:rFonts w:ascii="Arial" w:hAnsi="Arial" w:cs="Arial"/>
          <w:color w:val="000000" w:themeColor="text1"/>
          <w:sz w:val="20"/>
          <w:szCs w:val="20"/>
        </w:rPr>
        <w:t>dobra jakość polskich wyrobów, świadome wybory klientów, wzornictwo, zastosowanie nowych technologii do produkcji, innowacyjność wyrobów.</w:t>
      </w:r>
      <w:r w:rsidR="00DD3B7C" w:rsidRPr="00666E25">
        <w:rPr>
          <w:rFonts w:ascii="Arial" w:hAnsi="Arial" w:cs="Arial"/>
          <w:color w:val="000000" w:themeColor="text1"/>
          <w:sz w:val="20"/>
          <w:szCs w:val="20"/>
        </w:rPr>
        <w:t xml:space="preserve"> Obecnie produkcja odzieży w Polsce wchodzi w nowy etap rozwoju, w którym potrzebni są specjaliści przygotowani do realizacji zadań zawodowych, związanych z projektowaniem wyrobów odzieżowych, wykonywaniem </w:t>
      </w:r>
      <w:r w:rsidR="008248A4" w:rsidRPr="00666E25">
        <w:rPr>
          <w:rFonts w:ascii="Arial" w:hAnsi="Arial" w:cs="Arial"/>
          <w:color w:val="000000" w:themeColor="text1"/>
          <w:sz w:val="20"/>
          <w:szCs w:val="20"/>
        </w:rPr>
        <w:t>konstrukcji wyrobów odzieżowych,</w:t>
      </w:r>
      <w:r w:rsidR="00DD3B7C" w:rsidRPr="00666E25">
        <w:rPr>
          <w:rFonts w:ascii="Arial" w:hAnsi="Arial" w:cs="Arial"/>
          <w:color w:val="000000" w:themeColor="text1"/>
          <w:sz w:val="20"/>
          <w:szCs w:val="20"/>
        </w:rPr>
        <w:t xml:space="preserve"> organizacji procesów wytwarzania wyrobów odzieżowych, szyciem odzieży </w:t>
      </w:r>
      <w:r w:rsidR="008248A4" w:rsidRPr="00666E25">
        <w:rPr>
          <w:rFonts w:ascii="Arial" w:hAnsi="Arial" w:cs="Arial"/>
          <w:color w:val="000000" w:themeColor="text1"/>
          <w:sz w:val="20"/>
          <w:szCs w:val="20"/>
        </w:rPr>
        <w:t>miarowej i produkcyjnej</w:t>
      </w:r>
      <w:r w:rsidR="00DD3B7C" w:rsidRPr="00666E25">
        <w:rPr>
          <w:rFonts w:ascii="Arial" w:hAnsi="Arial" w:cs="Arial"/>
          <w:color w:val="000000" w:themeColor="text1"/>
          <w:sz w:val="20"/>
          <w:szCs w:val="20"/>
        </w:rPr>
        <w:t>, dokonywaniem poprawek krawieckich, a także planowaniem produkcji i realizacją działań związanych z marketingiem wyrobów odzieżowych.</w:t>
      </w:r>
    </w:p>
    <w:p w:rsidR="00926A89" w:rsidRPr="00666E25" w:rsidRDefault="00926A89" w:rsidP="00666E25">
      <w:pPr>
        <w:spacing w:line="276" w:lineRule="auto"/>
        <w:jc w:val="both"/>
        <w:rPr>
          <w:rFonts w:ascii="Arial" w:hAnsi="Arial" w:cs="Arial"/>
          <w:color w:val="000000" w:themeColor="text1"/>
          <w:sz w:val="20"/>
          <w:szCs w:val="20"/>
        </w:rPr>
      </w:pPr>
      <w:r w:rsidRPr="00666E25">
        <w:rPr>
          <w:rFonts w:ascii="Arial" w:hAnsi="Arial" w:cs="Arial"/>
          <w:bCs/>
          <w:color w:val="000000" w:themeColor="text1"/>
          <w:sz w:val="20"/>
          <w:szCs w:val="20"/>
        </w:rPr>
        <w:lastRenderedPageBreak/>
        <w:t xml:space="preserve">Technik przemysłu mody </w:t>
      </w:r>
      <w:r w:rsidRPr="00666E25">
        <w:rPr>
          <w:rFonts w:ascii="Arial" w:hAnsi="Arial" w:cs="Arial"/>
          <w:color w:val="000000" w:themeColor="text1"/>
          <w:sz w:val="20"/>
          <w:szCs w:val="20"/>
        </w:rPr>
        <w:t>to zawód, który przygotow</w:t>
      </w:r>
      <w:r w:rsidR="00F17732" w:rsidRPr="00666E25">
        <w:rPr>
          <w:rFonts w:ascii="Arial" w:hAnsi="Arial" w:cs="Arial"/>
          <w:color w:val="000000" w:themeColor="text1"/>
          <w:sz w:val="20"/>
          <w:szCs w:val="20"/>
        </w:rPr>
        <w:t>uje</w:t>
      </w:r>
      <w:r w:rsidR="00C90A7A" w:rsidRPr="00666E25">
        <w:rPr>
          <w:rFonts w:ascii="Arial" w:hAnsi="Arial" w:cs="Arial"/>
          <w:color w:val="000000" w:themeColor="text1"/>
          <w:sz w:val="20"/>
          <w:szCs w:val="20"/>
        </w:rPr>
        <w:t xml:space="preserve"> </w:t>
      </w:r>
      <w:r w:rsidR="00615467" w:rsidRPr="00666E25">
        <w:rPr>
          <w:rFonts w:ascii="Arial" w:hAnsi="Arial" w:cs="Arial"/>
          <w:color w:val="000000" w:themeColor="text1"/>
          <w:sz w:val="20"/>
          <w:szCs w:val="20"/>
        </w:rPr>
        <w:t xml:space="preserve">absolwenta </w:t>
      </w:r>
      <w:r w:rsidRPr="00666E25">
        <w:rPr>
          <w:rFonts w:ascii="Arial" w:hAnsi="Arial" w:cs="Arial"/>
          <w:color w:val="000000" w:themeColor="text1"/>
          <w:sz w:val="20"/>
          <w:szCs w:val="20"/>
        </w:rPr>
        <w:t>do</w:t>
      </w:r>
      <w:r w:rsidR="00C90A7A" w:rsidRPr="00666E25">
        <w:rPr>
          <w:rFonts w:ascii="Arial" w:hAnsi="Arial" w:cs="Arial"/>
          <w:color w:val="000000" w:themeColor="text1"/>
          <w:sz w:val="20"/>
          <w:szCs w:val="20"/>
        </w:rPr>
        <w:t xml:space="preserve"> </w:t>
      </w:r>
      <w:r w:rsidRPr="00666E25">
        <w:rPr>
          <w:rFonts w:ascii="Arial" w:hAnsi="Arial" w:cs="Arial"/>
          <w:color w:val="000000" w:themeColor="text1"/>
          <w:sz w:val="20"/>
          <w:szCs w:val="20"/>
        </w:rPr>
        <w:t>wykonywania zadań zawodowych</w:t>
      </w:r>
      <w:r w:rsidR="00615467" w:rsidRPr="00666E25">
        <w:rPr>
          <w:rFonts w:ascii="Arial" w:hAnsi="Arial" w:cs="Arial"/>
          <w:color w:val="000000" w:themeColor="text1"/>
          <w:sz w:val="20"/>
          <w:szCs w:val="20"/>
        </w:rPr>
        <w:t xml:space="preserve"> wymaganych przez rynek</w:t>
      </w:r>
      <w:r w:rsidR="00C90A7A" w:rsidRPr="00666E25">
        <w:rPr>
          <w:rFonts w:ascii="Arial" w:hAnsi="Arial" w:cs="Arial"/>
          <w:color w:val="000000" w:themeColor="text1"/>
          <w:sz w:val="20"/>
          <w:szCs w:val="20"/>
        </w:rPr>
        <w:t xml:space="preserve"> </w:t>
      </w:r>
      <w:r w:rsidR="008248A4" w:rsidRPr="00666E25">
        <w:rPr>
          <w:rFonts w:ascii="Arial" w:hAnsi="Arial" w:cs="Arial"/>
          <w:color w:val="000000" w:themeColor="text1"/>
          <w:sz w:val="20"/>
          <w:szCs w:val="20"/>
        </w:rPr>
        <w:t>branżowy</w:t>
      </w:r>
      <w:r w:rsidRPr="00666E25">
        <w:rPr>
          <w:rFonts w:ascii="Arial" w:hAnsi="Arial" w:cs="Arial"/>
          <w:color w:val="000000" w:themeColor="text1"/>
          <w:sz w:val="20"/>
          <w:szCs w:val="20"/>
        </w:rPr>
        <w:t>.</w:t>
      </w:r>
    </w:p>
    <w:p w:rsidR="00F733CE" w:rsidRPr="00666E25" w:rsidRDefault="006D24E8" w:rsidP="00666E25">
      <w:pPr>
        <w:spacing w:line="276" w:lineRule="auto"/>
        <w:jc w:val="both"/>
        <w:rPr>
          <w:rFonts w:ascii="Arial" w:hAnsi="Arial" w:cs="Arial"/>
          <w:color w:val="000000" w:themeColor="text1"/>
          <w:sz w:val="20"/>
          <w:szCs w:val="20"/>
        </w:rPr>
      </w:pPr>
      <w:r w:rsidRPr="00666E25">
        <w:rPr>
          <w:rFonts w:ascii="Arial" w:hAnsi="Arial" w:cs="Arial"/>
          <w:bCs/>
          <w:color w:val="000000" w:themeColor="text1"/>
          <w:sz w:val="20"/>
          <w:szCs w:val="20"/>
        </w:rPr>
        <w:t>Technik przemysłu mody</w:t>
      </w:r>
      <w:r w:rsidR="00C90A7A" w:rsidRPr="00666E25">
        <w:rPr>
          <w:rFonts w:ascii="Arial" w:hAnsi="Arial" w:cs="Arial"/>
          <w:bCs/>
          <w:color w:val="000000" w:themeColor="text1"/>
          <w:sz w:val="20"/>
          <w:szCs w:val="20"/>
        </w:rPr>
        <w:t xml:space="preserve"> </w:t>
      </w:r>
      <w:r w:rsidRPr="00666E25">
        <w:rPr>
          <w:rFonts w:ascii="Arial" w:hAnsi="Arial" w:cs="Arial"/>
          <w:color w:val="000000" w:themeColor="text1"/>
          <w:sz w:val="20"/>
          <w:szCs w:val="20"/>
        </w:rPr>
        <w:t>to zawód, który spełni te oczekiwania</w:t>
      </w:r>
      <w:r w:rsidR="00615467" w:rsidRPr="00666E25">
        <w:rPr>
          <w:rFonts w:ascii="Arial" w:hAnsi="Arial" w:cs="Arial"/>
          <w:color w:val="000000" w:themeColor="text1"/>
          <w:sz w:val="20"/>
          <w:szCs w:val="20"/>
        </w:rPr>
        <w:t>.</w:t>
      </w:r>
      <w:r w:rsidR="00C90A7A" w:rsidRPr="00666E25">
        <w:rPr>
          <w:rFonts w:ascii="Arial" w:hAnsi="Arial" w:cs="Arial"/>
          <w:color w:val="000000" w:themeColor="text1"/>
          <w:sz w:val="20"/>
          <w:szCs w:val="20"/>
        </w:rPr>
        <w:t xml:space="preserve"> </w:t>
      </w:r>
      <w:r w:rsidR="00ED63EB" w:rsidRPr="00666E25">
        <w:rPr>
          <w:rFonts w:ascii="Arial" w:hAnsi="Arial" w:cs="Arial"/>
          <w:color w:val="000000" w:themeColor="text1"/>
          <w:sz w:val="20"/>
          <w:szCs w:val="20"/>
        </w:rPr>
        <w:t xml:space="preserve">Realizacja programu </w:t>
      </w:r>
      <w:r w:rsidR="008248A4" w:rsidRPr="00666E25">
        <w:rPr>
          <w:rFonts w:ascii="Arial" w:hAnsi="Arial" w:cs="Arial"/>
          <w:color w:val="000000" w:themeColor="text1"/>
          <w:sz w:val="20"/>
          <w:szCs w:val="20"/>
        </w:rPr>
        <w:t>w tym zawodzie</w:t>
      </w:r>
      <w:r w:rsidR="00C90A7A" w:rsidRPr="00666E25">
        <w:rPr>
          <w:rFonts w:ascii="Arial" w:hAnsi="Arial" w:cs="Arial"/>
          <w:color w:val="000000" w:themeColor="text1"/>
          <w:sz w:val="20"/>
          <w:szCs w:val="20"/>
        </w:rPr>
        <w:t xml:space="preserve"> </w:t>
      </w:r>
      <w:r w:rsidR="000D0467" w:rsidRPr="00666E25">
        <w:rPr>
          <w:rFonts w:ascii="Arial" w:hAnsi="Arial" w:cs="Arial"/>
          <w:color w:val="000000" w:themeColor="text1"/>
          <w:sz w:val="20"/>
          <w:szCs w:val="20"/>
        </w:rPr>
        <w:t xml:space="preserve">pozwala nabyć </w:t>
      </w:r>
      <w:r w:rsidR="00ED63EB" w:rsidRPr="00666E25">
        <w:rPr>
          <w:rFonts w:ascii="Arial" w:hAnsi="Arial" w:cs="Arial"/>
          <w:color w:val="000000" w:themeColor="text1"/>
          <w:sz w:val="20"/>
          <w:szCs w:val="20"/>
        </w:rPr>
        <w:t>umiejętności kreatywnego my</w:t>
      </w:r>
      <w:r w:rsidR="000D0467" w:rsidRPr="00666E25">
        <w:rPr>
          <w:rFonts w:ascii="Arial" w:hAnsi="Arial" w:cs="Arial"/>
          <w:color w:val="000000" w:themeColor="text1"/>
          <w:sz w:val="20"/>
          <w:szCs w:val="20"/>
        </w:rPr>
        <w:t>ś</w:t>
      </w:r>
      <w:r w:rsidR="00ED63EB" w:rsidRPr="00666E25">
        <w:rPr>
          <w:rFonts w:ascii="Arial" w:hAnsi="Arial" w:cs="Arial"/>
          <w:color w:val="000000" w:themeColor="text1"/>
          <w:sz w:val="20"/>
          <w:szCs w:val="20"/>
        </w:rPr>
        <w:t>lenia</w:t>
      </w:r>
      <w:r w:rsidR="000D0467" w:rsidRPr="00666E25">
        <w:rPr>
          <w:rFonts w:ascii="Arial" w:hAnsi="Arial" w:cs="Arial"/>
          <w:color w:val="000000" w:themeColor="text1"/>
          <w:sz w:val="20"/>
          <w:szCs w:val="20"/>
        </w:rPr>
        <w:t xml:space="preserve">, współpracy w grupach, rozwija zainteresowania techniczne, </w:t>
      </w:r>
      <w:r w:rsidR="00ED63EB" w:rsidRPr="00666E25">
        <w:rPr>
          <w:rFonts w:ascii="Arial" w:hAnsi="Arial" w:cs="Arial"/>
          <w:color w:val="000000" w:themeColor="text1"/>
          <w:sz w:val="20"/>
          <w:szCs w:val="20"/>
        </w:rPr>
        <w:t>wy</w:t>
      </w:r>
      <w:r w:rsidR="000D0467" w:rsidRPr="00666E25">
        <w:rPr>
          <w:rFonts w:ascii="Arial" w:hAnsi="Arial" w:cs="Arial"/>
          <w:color w:val="000000" w:themeColor="text1"/>
          <w:sz w:val="20"/>
          <w:szCs w:val="20"/>
        </w:rPr>
        <w:t>obr</w:t>
      </w:r>
      <w:r w:rsidR="00ED63EB" w:rsidRPr="00666E25">
        <w:rPr>
          <w:rFonts w:ascii="Arial" w:hAnsi="Arial" w:cs="Arial"/>
          <w:color w:val="000000" w:themeColor="text1"/>
          <w:sz w:val="20"/>
          <w:szCs w:val="20"/>
        </w:rPr>
        <w:t>aźni</w:t>
      </w:r>
      <w:r w:rsidR="000D0467" w:rsidRPr="00666E25">
        <w:rPr>
          <w:rFonts w:ascii="Arial" w:hAnsi="Arial" w:cs="Arial"/>
          <w:color w:val="000000" w:themeColor="text1"/>
          <w:sz w:val="20"/>
          <w:szCs w:val="20"/>
        </w:rPr>
        <w:t>ę</w:t>
      </w:r>
      <w:r w:rsidR="00ED63EB" w:rsidRPr="00666E25">
        <w:rPr>
          <w:rFonts w:ascii="Arial" w:hAnsi="Arial" w:cs="Arial"/>
          <w:color w:val="000000" w:themeColor="text1"/>
          <w:sz w:val="20"/>
          <w:szCs w:val="20"/>
        </w:rPr>
        <w:t xml:space="preserve"> przestrzenn</w:t>
      </w:r>
      <w:r w:rsidR="000D0467" w:rsidRPr="00666E25">
        <w:rPr>
          <w:rFonts w:ascii="Arial" w:hAnsi="Arial" w:cs="Arial"/>
          <w:color w:val="000000" w:themeColor="text1"/>
          <w:sz w:val="20"/>
          <w:szCs w:val="20"/>
        </w:rPr>
        <w:t xml:space="preserve">ą, kompetencje interpersonalne oraz odpowiedzialność za wykonywane zadania. </w:t>
      </w:r>
      <w:r w:rsidR="000F30F8" w:rsidRPr="00666E25">
        <w:rPr>
          <w:rFonts w:ascii="Arial" w:hAnsi="Arial" w:cs="Arial"/>
          <w:color w:val="000000" w:themeColor="text1"/>
          <w:sz w:val="20"/>
          <w:szCs w:val="20"/>
        </w:rPr>
        <w:t>Potencjalne miejsca zatrudnienia absolwenta: krawiec miarowy, sprzedawca/doradca klienta, mechanik maszyn i urządzeń, operator maszyn</w:t>
      </w:r>
      <w:r w:rsidR="00C90A7A" w:rsidRPr="00666E25">
        <w:rPr>
          <w:rFonts w:ascii="Arial" w:hAnsi="Arial" w:cs="Arial"/>
          <w:color w:val="000000" w:themeColor="text1"/>
          <w:sz w:val="20"/>
          <w:szCs w:val="20"/>
        </w:rPr>
        <w:t xml:space="preserve"> </w:t>
      </w:r>
      <w:r w:rsidR="000F30F8" w:rsidRPr="00666E25">
        <w:rPr>
          <w:rFonts w:ascii="Arial" w:hAnsi="Arial" w:cs="Arial"/>
          <w:color w:val="000000" w:themeColor="text1"/>
          <w:sz w:val="20"/>
          <w:szCs w:val="20"/>
        </w:rPr>
        <w:t>i urządzeń stosowanych</w:t>
      </w:r>
      <w:r w:rsidR="005E01D1" w:rsidRPr="00666E25">
        <w:rPr>
          <w:rFonts w:ascii="Arial" w:hAnsi="Arial" w:cs="Arial"/>
          <w:color w:val="000000" w:themeColor="text1"/>
          <w:sz w:val="20"/>
          <w:szCs w:val="20"/>
        </w:rPr>
        <w:t xml:space="preserve"> w </w:t>
      </w:r>
      <w:r w:rsidR="000F30F8" w:rsidRPr="00666E25">
        <w:rPr>
          <w:rFonts w:ascii="Arial" w:hAnsi="Arial" w:cs="Arial"/>
          <w:color w:val="000000" w:themeColor="text1"/>
          <w:sz w:val="20"/>
          <w:szCs w:val="20"/>
        </w:rPr>
        <w:t>firmach</w:t>
      </w:r>
      <w:r w:rsidR="00C90A7A" w:rsidRPr="00666E25">
        <w:rPr>
          <w:rFonts w:ascii="Arial" w:hAnsi="Arial" w:cs="Arial"/>
          <w:color w:val="000000" w:themeColor="text1"/>
          <w:sz w:val="20"/>
          <w:szCs w:val="20"/>
        </w:rPr>
        <w:t xml:space="preserve"> </w:t>
      </w:r>
      <w:r w:rsidR="000F30F8" w:rsidRPr="00666E25">
        <w:rPr>
          <w:rFonts w:ascii="Arial" w:hAnsi="Arial" w:cs="Arial"/>
          <w:color w:val="000000" w:themeColor="text1"/>
          <w:sz w:val="20"/>
          <w:szCs w:val="20"/>
        </w:rPr>
        <w:t>odzieżowych, konstruktor odzieży, własna działalność gospodarcza.</w:t>
      </w:r>
    </w:p>
    <w:p w:rsidR="005E01D1" w:rsidRPr="00666E25" w:rsidRDefault="005E01D1"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0E30ED" w:rsidRPr="00B6649F" w:rsidRDefault="00B6649F"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B6649F">
        <w:rPr>
          <w:rFonts w:ascii="Arial" w:hAnsi="Arial" w:cs="Arial"/>
          <w:b/>
          <w:color w:val="000000" w:themeColor="text1"/>
          <w:sz w:val="20"/>
          <w:szCs w:val="20"/>
        </w:rPr>
        <w:t xml:space="preserve">WYKAZ PRZEDMIOTÓW WTOKU KSZTAŁCENIA W ZAWODZIE TECHNIK PRZEMYSŁU MODY </w:t>
      </w:r>
      <w:r w:rsidRPr="00B6649F">
        <w:rPr>
          <w:rFonts w:ascii="Arial" w:hAnsi="Arial" w:cs="Arial"/>
          <w:b/>
          <w:bCs/>
          <w:color w:val="000000" w:themeColor="text1"/>
          <w:sz w:val="20"/>
          <w:szCs w:val="20"/>
        </w:rPr>
        <w:t>311941</w:t>
      </w:r>
    </w:p>
    <w:p w:rsidR="00D52DCE" w:rsidRPr="00666E25" w:rsidRDefault="00B6649F" w:rsidP="00666E25">
      <w:pPr>
        <w:pStyle w:val="Akapitzlist"/>
        <w:spacing w:line="276" w:lineRule="auto"/>
        <w:ind w:left="0"/>
        <w:rPr>
          <w:rStyle w:val="Pogrubienie"/>
          <w:rFonts w:ascii="Arial" w:hAnsi="Arial" w:cs="Arial"/>
          <w:b w:val="0"/>
          <w:color w:val="000000" w:themeColor="text1"/>
          <w:sz w:val="20"/>
          <w:szCs w:val="20"/>
        </w:rPr>
      </w:pPr>
      <w:r>
        <w:rPr>
          <w:rFonts w:ascii="Arial" w:hAnsi="Arial" w:cs="Arial"/>
          <w:b/>
          <w:color w:val="000000" w:themeColor="text1"/>
          <w:sz w:val="20"/>
          <w:szCs w:val="20"/>
        </w:rPr>
        <w:t xml:space="preserve">Kwalifikacja </w:t>
      </w:r>
      <w:r w:rsidRPr="00666E25">
        <w:rPr>
          <w:rFonts w:ascii="Arial" w:hAnsi="Arial" w:cs="Arial"/>
          <w:b/>
          <w:color w:val="000000" w:themeColor="text1"/>
          <w:sz w:val="20"/>
          <w:szCs w:val="20"/>
        </w:rPr>
        <w:t>MOD.03.</w:t>
      </w:r>
      <w:r>
        <w:rPr>
          <w:rFonts w:ascii="Arial" w:hAnsi="Arial" w:cs="Arial"/>
          <w:b/>
          <w:color w:val="000000" w:themeColor="text1"/>
          <w:sz w:val="20"/>
          <w:szCs w:val="20"/>
        </w:rPr>
        <w:t xml:space="preserve"> </w:t>
      </w:r>
      <w:r w:rsidR="0052067D" w:rsidRPr="00666E25">
        <w:rPr>
          <w:rFonts w:ascii="Arial" w:hAnsi="Arial" w:cs="Arial"/>
          <w:b/>
          <w:color w:val="000000" w:themeColor="text1"/>
          <w:sz w:val="20"/>
          <w:szCs w:val="20"/>
        </w:rPr>
        <w:t>Projektowanie i wytwarzanie wyrobów odzieżowych</w:t>
      </w:r>
    </w:p>
    <w:p w:rsidR="00012317" w:rsidRPr="00B6649F" w:rsidRDefault="00B6649F" w:rsidP="00666E25">
      <w:pPr>
        <w:spacing w:line="276" w:lineRule="auto"/>
        <w:rPr>
          <w:rFonts w:ascii="Arial" w:hAnsi="Arial" w:cs="Arial"/>
          <w:color w:val="000000" w:themeColor="text1"/>
          <w:sz w:val="20"/>
          <w:szCs w:val="20"/>
        </w:rPr>
      </w:pPr>
      <w:r>
        <w:rPr>
          <w:rFonts w:ascii="Arial" w:hAnsi="Arial" w:cs="Arial"/>
          <w:color w:val="000000" w:themeColor="text1"/>
          <w:sz w:val="20"/>
          <w:szCs w:val="20"/>
        </w:rPr>
        <w:t>T</w:t>
      </w:r>
      <w:r w:rsidRPr="00666E25">
        <w:rPr>
          <w:rFonts w:ascii="Arial" w:hAnsi="Arial" w:cs="Arial"/>
          <w:color w:val="000000" w:themeColor="text1"/>
          <w:sz w:val="20"/>
          <w:szCs w:val="20"/>
        </w:rPr>
        <w:t xml:space="preserve">eoretyczne </w:t>
      </w:r>
      <w:r>
        <w:rPr>
          <w:rFonts w:ascii="Arial" w:hAnsi="Arial" w:cs="Arial"/>
          <w:color w:val="000000" w:themeColor="text1"/>
          <w:sz w:val="20"/>
          <w:szCs w:val="20"/>
        </w:rPr>
        <w:t>p</w:t>
      </w:r>
      <w:r w:rsidR="0044608D" w:rsidRPr="00666E25">
        <w:rPr>
          <w:rFonts w:ascii="Arial" w:hAnsi="Arial" w:cs="Arial"/>
          <w:color w:val="000000" w:themeColor="text1"/>
          <w:sz w:val="20"/>
          <w:szCs w:val="20"/>
        </w:rPr>
        <w:t xml:space="preserve">rzedmioty </w:t>
      </w:r>
      <w:r w:rsidR="0044608D" w:rsidRPr="00B6649F">
        <w:rPr>
          <w:rFonts w:ascii="Arial" w:hAnsi="Arial" w:cs="Arial"/>
          <w:color w:val="000000" w:themeColor="text1"/>
          <w:sz w:val="20"/>
          <w:szCs w:val="20"/>
        </w:rPr>
        <w:t>zawodowe</w:t>
      </w:r>
      <w:r w:rsidR="00012317" w:rsidRPr="00B6649F">
        <w:rPr>
          <w:rFonts w:ascii="Arial" w:hAnsi="Arial" w:cs="Arial"/>
          <w:sz w:val="20"/>
          <w:szCs w:val="20"/>
        </w:rPr>
        <w:t>:</w:t>
      </w:r>
    </w:p>
    <w:p w:rsidR="0052067D" w:rsidRPr="00666E25" w:rsidRDefault="0052067D" w:rsidP="00666E25">
      <w:pPr>
        <w:pStyle w:val="Akapitzlist"/>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Materiałoznawstwo odzieżowe</w:t>
      </w:r>
    </w:p>
    <w:p w:rsidR="0052067D" w:rsidRPr="00666E25" w:rsidRDefault="0052067D" w:rsidP="00666E25">
      <w:pPr>
        <w:pStyle w:val="Akapitzlist"/>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 xml:space="preserve">Podstawy projektowania </w:t>
      </w:r>
      <w:r w:rsidR="0034356B" w:rsidRPr="00666E25">
        <w:rPr>
          <w:rFonts w:ascii="Arial" w:hAnsi="Arial" w:cs="Arial"/>
          <w:color w:val="000000" w:themeColor="text1"/>
          <w:sz w:val="20"/>
          <w:szCs w:val="20"/>
        </w:rPr>
        <w:t>wyrobów odzieżowych</w:t>
      </w:r>
    </w:p>
    <w:p w:rsidR="004E3A41" w:rsidRPr="00666E25" w:rsidRDefault="004E3A41" w:rsidP="00B6649F">
      <w:pPr>
        <w:pStyle w:val="Akapitzlist"/>
        <w:tabs>
          <w:tab w:val="left" w:pos="5434"/>
        </w:tabs>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Technologia</w:t>
      </w:r>
      <w:r w:rsidR="0034356B" w:rsidRPr="00666E25">
        <w:rPr>
          <w:rFonts w:ascii="Arial" w:hAnsi="Arial" w:cs="Arial"/>
          <w:color w:val="000000" w:themeColor="text1"/>
          <w:sz w:val="20"/>
          <w:szCs w:val="20"/>
        </w:rPr>
        <w:t xml:space="preserve"> wyrobów odzieżowych</w:t>
      </w:r>
    </w:p>
    <w:p w:rsidR="004E3A41" w:rsidRPr="00666E25" w:rsidRDefault="004E3A41" w:rsidP="00666E25">
      <w:pPr>
        <w:pStyle w:val="Akapitzlist"/>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Konstrukcja i modelowanie</w:t>
      </w:r>
      <w:r w:rsidR="00C90A7A" w:rsidRPr="00666E25">
        <w:rPr>
          <w:rFonts w:ascii="Arial" w:hAnsi="Arial" w:cs="Arial"/>
          <w:color w:val="000000" w:themeColor="text1"/>
          <w:sz w:val="20"/>
          <w:szCs w:val="20"/>
        </w:rPr>
        <w:t xml:space="preserve"> </w:t>
      </w:r>
      <w:r w:rsidRPr="00666E25">
        <w:rPr>
          <w:rFonts w:ascii="Arial" w:hAnsi="Arial" w:cs="Arial"/>
          <w:color w:val="000000" w:themeColor="text1"/>
          <w:sz w:val="20"/>
          <w:szCs w:val="20"/>
        </w:rPr>
        <w:t>wyrobów odzieżowych</w:t>
      </w:r>
    </w:p>
    <w:p w:rsidR="00012317" w:rsidRPr="00666E25" w:rsidRDefault="0044608D" w:rsidP="00666E25">
      <w:pPr>
        <w:pStyle w:val="Akapitzlist"/>
        <w:spacing w:line="276" w:lineRule="auto"/>
        <w:ind w:left="0"/>
        <w:rPr>
          <w:rFonts w:ascii="Arial" w:hAnsi="Arial" w:cs="Arial"/>
          <w:b/>
          <w:color w:val="000000" w:themeColor="text1"/>
          <w:sz w:val="20"/>
          <w:szCs w:val="20"/>
        </w:rPr>
      </w:pPr>
      <w:r w:rsidRPr="00666E25">
        <w:rPr>
          <w:rStyle w:val="Pogrubienie"/>
          <w:rFonts w:ascii="Arial" w:hAnsi="Arial" w:cs="Arial"/>
          <w:b w:val="0"/>
          <w:color w:val="000000" w:themeColor="text1"/>
          <w:sz w:val="20"/>
          <w:szCs w:val="20"/>
        </w:rPr>
        <w:t>Przedmioty</w:t>
      </w:r>
      <w:r w:rsidR="00B6649F">
        <w:rPr>
          <w:rStyle w:val="Pogrubienie"/>
          <w:rFonts w:ascii="Arial" w:hAnsi="Arial" w:cs="Arial"/>
          <w:b w:val="0"/>
          <w:color w:val="000000" w:themeColor="text1"/>
          <w:sz w:val="20"/>
          <w:szCs w:val="20"/>
        </w:rPr>
        <w:t xml:space="preserve"> zawodowe o</w:t>
      </w:r>
      <w:r w:rsidRPr="00666E25">
        <w:rPr>
          <w:rStyle w:val="Pogrubienie"/>
          <w:rFonts w:ascii="Arial" w:hAnsi="Arial" w:cs="Arial"/>
          <w:b w:val="0"/>
          <w:color w:val="000000" w:themeColor="text1"/>
          <w:sz w:val="20"/>
          <w:szCs w:val="20"/>
        </w:rPr>
        <w:t>r</w:t>
      </w:r>
      <w:r w:rsidR="00B6649F">
        <w:rPr>
          <w:rStyle w:val="Pogrubienie"/>
          <w:rFonts w:ascii="Arial" w:hAnsi="Arial" w:cs="Arial"/>
          <w:b w:val="0"/>
          <w:color w:val="000000" w:themeColor="text1"/>
          <w:sz w:val="20"/>
          <w:szCs w:val="20"/>
        </w:rPr>
        <w:t>g</w:t>
      </w:r>
      <w:r w:rsidRPr="00666E25">
        <w:rPr>
          <w:rStyle w:val="Pogrubienie"/>
          <w:rFonts w:ascii="Arial" w:hAnsi="Arial" w:cs="Arial"/>
          <w:b w:val="0"/>
          <w:color w:val="000000" w:themeColor="text1"/>
          <w:sz w:val="20"/>
          <w:szCs w:val="20"/>
        </w:rPr>
        <w:t>a</w:t>
      </w:r>
      <w:r w:rsidR="00B6649F">
        <w:rPr>
          <w:rStyle w:val="Pogrubienie"/>
          <w:rFonts w:ascii="Arial" w:hAnsi="Arial" w:cs="Arial"/>
          <w:b w:val="0"/>
          <w:color w:val="000000" w:themeColor="text1"/>
          <w:sz w:val="20"/>
          <w:szCs w:val="20"/>
        </w:rPr>
        <w:t>n</w:t>
      </w:r>
      <w:r w:rsidRPr="00666E25">
        <w:rPr>
          <w:rStyle w:val="Pogrubienie"/>
          <w:rFonts w:ascii="Arial" w:hAnsi="Arial" w:cs="Arial"/>
          <w:b w:val="0"/>
          <w:color w:val="000000" w:themeColor="text1"/>
          <w:sz w:val="20"/>
          <w:szCs w:val="20"/>
        </w:rPr>
        <w:t>izowane w formie zajęć praktycznych</w:t>
      </w:r>
      <w:r w:rsidR="00012317" w:rsidRPr="00666E25">
        <w:rPr>
          <w:rStyle w:val="Pogrubienie"/>
          <w:rFonts w:ascii="Arial" w:hAnsi="Arial" w:cs="Arial"/>
          <w:b w:val="0"/>
          <w:color w:val="000000" w:themeColor="text1"/>
          <w:sz w:val="20"/>
          <w:szCs w:val="20"/>
        </w:rPr>
        <w:t>:</w:t>
      </w:r>
    </w:p>
    <w:p w:rsidR="000E30ED" w:rsidRPr="00666E25" w:rsidRDefault="0052067D" w:rsidP="00666E25">
      <w:pPr>
        <w:pStyle w:val="Akapitzlist"/>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Wykonywanie wyrobów odzieżowych</w:t>
      </w:r>
    </w:p>
    <w:p w:rsidR="000D2457" w:rsidRDefault="004E3A41" w:rsidP="00666E25">
      <w:pPr>
        <w:spacing w:line="276" w:lineRule="auto"/>
        <w:rPr>
          <w:rFonts w:ascii="Arial" w:hAnsi="Arial" w:cs="Arial"/>
          <w:color w:val="auto"/>
          <w:sz w:val="20"/>
          <w:szCs w:val="20"/>
        </w:rPr>
      </w:pPr>
      <w:r w:rsidRPr="000D2457">
        <w:rPr>
          <w:rFonts w:ascii="Arial" w:hAnsi="Arial" w:cs="Arial"/>
          <w:color w:val="auto"/>
          <w:sz w:val="20"/>
          <w:szCs w:val="20"/>
        </w:rPr>
        <w:t>Praktyka zawodowa</w:t>
      </w:r>
    </w:p>
    <w:p w:rsidR="000D2457" w:rsidRDefault="000D2457" w:rsidP="00666E25">
      <w:pPr>
        <w:spacing w:line="276" w:lineRule="auto"/>
        <w:rPr>
          <w:rFonts w:ascii="Arial" w:hAnsi="Arial" w:cs="Arial"/>
          <w:color w:val="auto"/>
          <w:sz w:val="20"/>
          <w:szCs w:val="20"/>
        </w:rPr>
      </w:pPr>
    </w:p>
    <w:p w:rsidR="009040D9" w:rsidRPr="00666E25" w:rsidRDefault="00B6649F" w:rsidP="00666E25">
      <w:pPr>
        <w:spacing w:line="276" w:lineRule="auto"/>
        <w:rPr>
          <w:rFonts w:ascii="Arial" w:hAnsi="Arial" w:cs="Arial"/>
          <w:b/>
          <w:color w:val="000000" w:themeColor="text1"/>
          <w:sz w:val="20"/>
          <w:szCs w:val="20"/>
        </w:rPr>
      </w:pPr>
      <w:r>
        <w:rPr>
          <w:rFonts w:ascii="Arial" w:hAnsi="Arial" w:cs="Arial"/>
          <w:b/>
          <w:color w:val="000000" w:themeColor="text1"/>
          <w:sz w:val="20"/>
          <w:szCs w:val="20"/>
        </w:rPr>
        <w:t xml:space="preserve">Kwalifikacja </w:t>
      </w:r>
      <w:r w:rsidRPr="00666E25">
        <w:rPr>
          <w:rFonts w:ascii="Arial" w:hAnsi="Arial" w:cs="Arial"/>
          <w:b/>
          <w:bCs/>
          <w:color w:val="000000" w:themeColor="text1"/>
          <w:sz w:val="20"/>
          <w:szCs w:val="20"/>
        </w:rPr>
        <w:t>MOD.11.</w:t>
      </w:r>
      <w:r>
        <w:rPr>
          <w:rFonts w:ascii="Arial" w:hAnsi="Arial" w:cs="Arial"/>
          <w:b/>
          <w:bCs/>
          <w:color w:val="000000" w:themeColor="text1"/>
          <w:sz w:val="20"/>
          <w:szCs w:val="20"/>
        </w:rPr>
        <w:t xml:space="preserve"> </w:t>
      </w:r>
      <w:r w:rsidR="009040D9" w:rsidRPr="00666E25">
        <w:rPr>
          <w:rFonts w:ascii="Arial" w:hAnsi="Arial" w:cs="Arial"/>
          <w:b/>
          <w:bCs/>
          <w:color w:val="000000" w:themeColor="text1"/>
          <w:sz w:val="20"/>
          <w:szCs w:val="20"/>
        </w:rPr>
        <w:t>Organizacja procesów wytwarzania wyrobów odzieżowych</w:t>
      </w:r>
    </w:p>
    <w:p w:rsidR="00B6649F" w:rsidRPr="00B6649F" w:rsidRDefault="00B6649F" w:rsidP="00B6649F">
      <w:pPr>
        <w:spacing w:line="276" w:lineRule="auto"/>
        <w:rPr>
          <w:rFonts w:ascii="Arial" w:hAnsi="Arial" w:cs="Arial"/>
          <w:color w:val="000000" w:themeColor="text1"/>
          <w:sz w:val="20"/>
          <w:szCs w:val="20"/>
        </w:rPr>
      </w:pPr>
      <w:r>
        <w:rPr>
          <w:rFonts w:ascii="Arial" w:hAnsi="Arial" w:cs="Arial"/>
          <w:color w:val="000000" w:themeColor="text1"/>
          <w:sz w:val="20"/>
          <w:szCs w:val="20"/>
        </w:rPr>
        <w:t>T</w:t>
      </w:r>
      <w:r w:rsidRPr="00666E25">
        <w:rPr>
          <w:rFonts w:ascii="Arial" w:hAnsi="Arial" w:cs="Arial"/>
          <w:color w:val="000000" w:themeColor="text1"/>
          <w:sz w:val="20"/>
          <w:szCs w:val="20"/>
        </w:rPr>
        <w:t xml:space="preserve">eoretyczne </w:t>
      </w:r>
      <w:r>
        <w:rPr>
          <w:rFonts w:ascii="Arial" w:hAnsi="Arial" w:cs="Arial"/>
          <w:color w:val="000000" w:themeColor="text1"/>
          <w:sz w:val="20"/>
          <w:szCs w:val="20"/>
        </w:rPr>
        <w:t>p</w:t>
      </w:r>
      <w:r w:rsidRPr="00666E25">
        <w:rPr>
          <w:rFonts w:ascii="Arial" w:hAnsi="Arial" w:cs="Arial"/>
          <w:color w:val="000000" w:themeColor="text1"/>
          <w:sz w:val="20"/>
          <w:szCs w:val="20"/>
        </w:rPr>
        <w:t xml:space="preserve">rzedmioty </w:t>
      </w:r>
      <w:r w:rsidRPr="00B6649F">
        <w:rPr>
          <w:rFonts w:ascii="Arial" w:hAnsi="Arial" w:cs="Arial"/>
          <w:color w:val="000000" w:themeColor="text1"/>
          <w:sz w:val="20"/>
          <w:szCs w:val="20"/>
        </w:rPr>
        <w:t>zawodowe</w:t>
      </w:r>
      <w:r w:rsidRPr="00B6649F">
        <w:rPr>
          <w:rFonts w:ascii="Arial" w:hAnsi="Arial" w:cs="Arial"/>
          <w:sz w:val="20"/>
          <w:szCs w:val="20"/>
        </w:rPr>
        <w:t>:</w:t>
      </w:r>
    </w:p>
    <w:p w:rsidR="009040D9" w:rsidRPr="00666E25" w:rsidRDefault="009040D9"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Język obcy w branży odzieżowej</w:t>
      </w:r>
    </w:p>
    <w:p w:rsidR="00813822" w:rsidRPr="00666E25" w:rsidRDefault="00EF2076"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Marketing mody</w:t>
      </w:r>
    </w:p>
    <w:p w:rsidR="00B6649F" w:rsidRPr="00666E25" w:rsidRDefault="00B6649F" w:rsidP="00B6649F">
      <w:pPr>
        <w:pStyle w:val="Akapitzlist"/>
        <w:spacing w:line="276" w:lineRule="auto"/>
        <w:ind w:left="0"/>
        <w:rPr>
          <w:rFonts w:ascii="Arial" w:hAnsi="Arial" w:cs="Arial"/>
          <w:b/>
          <w:color w:val="000000" w:themeColor="text1"/>
          <w:sz w:val="20"/>
          <w:szCs w:val="20"/>
        </w:rPr>
      </w:pPr>
      <w:r w:rsidRPr="00666E25">
        <w:rPr>
          <w:rStyle w:val="Pogrubienie"/>
          <w:rFonts w:ascii="Arial" w:hAnsi="Arial" w:cs="Arial"/>
          <w:b w:val="0"/>
          <w:color w:val="000000" w:themeColor="text1"/>
          <w:sz w:val="20"/>
          <w:szCs w:val="20"/>
        </w:rPr>
        <w:t>Przedmioty</w:t>
      </w:r>
      <w:r>
        <w:rPr>
          <w:rStyle w:val="Pogrubienie"/>
          <w:rFonts w:ascii="Arial" w:hAnsi="Arial" w:cs="Arial"/>
          <w:b w:val="0"/>
          <w:color w:val="000000" w:themeColor="text1"/>
          <w:sz w:val="20"/>
          <w:szCs w:val="20"/>
        </w:rPr>
        <w:t xml:space="preserve"> zawodowe o</w:t>
      </w:r>
      <w:r w:rsidRPr="00666E25">
        <w:rPr>
          <w:rStyle w:val="Pogrubienie"/>
          <w:rFonts w:ascii="Arial" w:hAnsi="Arial" w:cs="Arial"/>
          <w:b w:val="0"/>
          <w:color w:val="000000" w:themeColor="text1"/>
          <w:sz w:val="20"/>
          <w:szCs w:val="20"/>
        </w:rPr>
        <w:t>r</w:t>
      </w:r>
      <w:r>
        <w:rPr>
          <w:rStyle w:val="Pogrubienie"/>
          <w:rFonts w:ascii="Arial" w:hAnsi="Arial" w:cs="Arial"/>
          <w:b w:val="0"/>
          <w:color w:val="000000" w:themeColor="text1"/>
          <w:sz w:val="20"/>
          <w:szCs w:val="20"/>
        </w:rPr>
        <w:t>g</w:t>
      </w:r>
      <w:r w:rsidRPr="00666E25">
        <w:rPr>
          <w:rStyle w:val="Pogrubienie"/>
          <w:rFonts w:ascii="Arial" w:hAnsi="Arial" w:cs="Arial"/>
          <w:b w:val="0"/>
          <w:color w:val="000000" w:themeColor="text1"/>
          <w:sz w:val="20"/>
          <w:szCs w:val="20"/>
        </w:rPr>
        <w:t>a</w:t>
      </w:r>
      <w:r>
        <w:rPr>
          <w:rStyle w:val="Pogrubienie"/>
          <w:rFonts w:ascii="Arial" w:hAnsi="Arial" w:cs="Arial"/>
          <w:b w:val="0"/>
          <w:color w:val="000000" w:themeColor="text1"/>
          <w:sz w:val="20"/>
          <w:szCs w:val="20"/>
        </w:rPr>
        <w:t>n</w:t>
      </w:r>
      <w:r w:rsidRPr="00666E25">
        <w:rPr>
          <w:rStyle w:val="Pogrubienie"/>
          <w:rFonts w:ascii="Arial" w:hAnsi="Arial" w:cs="Arial"/>
          <w:b w:val="0"/>
          <w:color w:val="000000" w:themeColor="text1"/>
          <w:sz w:val="20"/>
          <w:szCs w:val="20"/>
        </w:rPr>
        <w:t>izowane w formie zajęć praktycznych:</w:t>
      </w:r>
    </w:p>
    <w:p w:rsidR="009E0C70" w:rsidRDefault="009E0C70" w:rsidP="009E0C70">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Rysunek odzieżowy</w:t>
      </w:r>
    </w:p>
    <w:p w:rsidR="00813822" w:rsidRPr="00666E25" w:rsidRDefault="00813822"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Pracowni</w:t>
      </w:r>
      <w:r w:rsidR="004F39EC">
        <w:rPr>
          <w:rFonts w:ascii="Arial" w:hAnsi="Arial" w:cs="Arial"/>
          <w:color w:val="000000" w:themeColor="text1"/>
          <w:sz w:val="20"/>
          <w:szCs w:val="20"/>
        </w:rPr>
        <w:t>a materiałoznawstwa odzieżowego</w:t>
      </w:r>
    </w:p>
    <w:p w:rsidR="00813822" w:rsidRPr="00666E25" w:rsidRDefault="00813822"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 xml:space="preserve">Organizowanie procesów produkcyjnych </w:t>
      </w:r>
    </w:p>
    <w:p w:rsidR="009040D9" w:rsidRPr="00666E25" w:rsidRDefault="00EF2076"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Komputerowe przygotowanie produkcji</w:t>
      </w:r>
    </w:p>
    <w:p w:rsidR="004E3A41" w:rsidRPr="008973FC" w:rsidRDefault="004E3A41" w:rsidP="000D24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Praktyka zawodowa</w:t>
      </w:r>
    </w:p>
    <w:p w:rsidR="00EF2076" w:rsidRPr="008973FC" w:rsidRDefault="00EF2076" w:rsidP="008973FC">
      <w:pPr>
        <w:pBdr>
          <w:top w:val="none" w:sz="0" w:space="0" w:color="auto"/>
          <w:left w:val="none" w:sz="0" w:space="0" w:color="auto"/>
          <w:bottom w:val="none" w:sz="0" w:space="0" w:color="auto"/>
          <w:right w:val="none" w:sz="0" w:space="0" w:color="auto"/>
          <w:between w:val="none" w:sz="0" w:space="0" w:color="auto"/>
        </w:pBdr>
        <w:spacing w:line="360" w:lineRule="auto"/>
        <w:ind w:left="1080"/>
        <w:jc w:val="both"/>
        <w:rPr>
          <w:rFonts w:ascii="Arial" w:hAnsi="Arial" w:cs="Arial"/>
          <w:color w:val="000000" w:themeColor="text1"/>
          <w:sz w:val="20"/>
          <w:szCs w:val="20"/>
        </w:rPr>
      </w:pPr>
    </w:p>
    <w:p w:rsidR="009040D9" w:rsidRPr="008973FC" w:rsidRDefault="009040D9"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D844F1" w:rsidRPr="008973FC" w:rsidRDefault="00EE03A4" w:rsidP="0005612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1323DC" w:rsidRPr="008973FC">
        <w:rPr>
          <w:rFonts w:ascii="Arial" w:hAnsi="Arial" w:cs="Arial"/>
          <w:b/>
          <w:color w:val="000000" w:themeColor="text1"/>
          <w:sz w:val="20"/>
          <w:szCs w:val="20"/>
        </w:rPr>
        <w:lastRenderedPageBreak/>
        <w:t>I</w:t>
      </w:r>
      <w:r w:rsidR="000D2457">
        <w:rPr>
          <w:rFonts w:ascii="Arial" w:hAnsi="Arial" w:cs="Arial"/>
          <w:b/>
          <w:color w:val="000000" w:themeColor="text1"/>
          <w:sz w:val="20"/>
          <w:szCs w:val="20"/>
        </w:rPr>
        <w:t>I</w:t>
      </w:r>
      <w:r w:rsidR="001323DC" w:rsidRPr="008973FC">
        <w:rPr>
          <w:rFonts w:ascii="Arial" w:hAnsi="Arial" w:cs="Arial"/>
          <w:b/>
          <w:color w:val="000000" w:themeColor="text1"/>
          <w:sz w:val="20"/>
          <w:szCs w:val="20"/>
        </w:rPr>
        <w:t xml:space="preserve">I. </w:t>
      </w:r>
      <w:r w:rsidR="00D844F1" w:rsidRPr="008973FC">
        <w:rPr>
          <w:rFonts w:ascii="Arial" w:hAnsi="Arial" w:cs="Arial"/>
          <w:b/>
          <w:color w:val="000000" w:themeColor="text1"/>
          <w:sz w:val="20"/>
          <w:szCs w:val="20"/>
        </w:rPr>
        <w:t>CELE KIERUNKOWE ZAWODU</w:t>
      </w:r>
    </w:p>
    <w:p w:rsidR="009A5306" w:rsidRPr="008973FC" w:rsidRDefault="009A5306" w:rsidP="0005612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modelowanie kon</w:t>
      </w:r>
      <w:r w:rsidR="009A5306" w:rsidRPr="008973FC">
        <w:rPr>
          <w:rFonts w:ascii="Arial" w:hAnsi="Arial" w:cs="Arial"/>
          <w:color w:val="000000" w:themeColor="text1"/>
          <w:sz w:val="20"/>
          <w:szCs w:val="20"/>
        </w:rPr>
        <w:t>strukcyjne podstawowych wyrobów odzieżowych zgodnie z projektem plastycznym</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formy i szablony elementów wyrobów odzieżowych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rPr>
          <w:rFonts w:ascii="Arial" w:hAnsi="Arial" w:cs="Arial"/>
          <w:color w:val="000000" w:themeColor="text1"/>
          <w:sz w:val="20"/>
          <w:szCs w:val="20"/>
        </w:rPr>
      </w:pPr>
      <w:r w:rsidRPr="008973FC">
        <w:rPr>
          <w:rFonts w:ascii="Arial" w:hAnsi="Arial" w:cs="Arial"/>
          <w:color w:val="000000" w:themeColor="text1"/>
          <w:sz w:val="20"/>
          <w:szCs w:val="20"/>
        </w:rPr>
        <w:t>Projektować wyroby odzieżowe z zastosowaniem technik komputerowych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 xml:space="preserve">Dobierać materiały odzieżowe i dodatki krawieckie do </w:t>
      </w:r>
      <w:r w:rsidR="009A5306" w:rsidRPr="008973FC">
        <w:rPr>
          <w:rFonts w:ascii="Arial" w:hAnsi="Arial" w:cs="Arial"/>
          <w:color w:val="000000" w:themeColor="text1"/>
          <w:sz w:val="20"/>
          <w:szCs w:val="20"/>
        </w:rPr>
        <w:t>wyrobu odzieżowego oraz obliczać ich zużycie</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 xml:space="preserve">Obsługiwać maszyny i </w:t>
      </w:r>
      <w:r w:rsidR="009A5306" w:rsidRPr="008973FC">
        <w:rPr>
          <w:rFonts w:ascii="Arial" w:hAnsi="Arial" w:cs="Arial"/>
          <w:color w:val="000000" w:themeColor="text1"/>
          <w:sz w:val="20"/>
          <w:szCs w:val="20"/>
        </w:rPr>
        <w:t>urządzenia szwalnicze</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wyroby odzieżowe zgodnie z procesem wytwarzania</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Organizować i nadzorować przebieg procesu technologicznego produkcji wyrobów odzieżowych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przerób</w:t>
      </w:r>
      <w:r w:rsidR="009A5306" w:rsidRPr="008973FC">
        <w:rPr>
          <w:rFonts w:ascii="Arial" w:hAnsi="Arial" w:cs="Arial"/>
          <w:color w:val="000000" w:themeColor="text1"/>
          <w:sz w:val="20"/>
          <w:szCs w:val="20"/>
        </w:rPr>
        <w:t>ki wyrobów odzieżowych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Dokonywać kalkulacji kosztów wykonania wyro</w:t>
      </w:r>
      <w:r w:rsidR="009A5306" w:rsidRPr="008973FC">
        <w:rPr>
          <w:rFonts w:ascii="Arial" w:hAnsi="Arial" w:cs="Arial"/>
          <w:color w:val="000000" w:themeColor="text1"/>
          <w:sz w:val="20"/>
          <w:szCs w:val="20"/>
        </w:rPr>
        <w:t>bów odzieżowych</w:t>
      </w:r>
      <w:r w:rsidR="002556A1" w:rsidRPr="008973FC">
        <w:rPr>
          <w:rFonts w:ascii="Arial" w:hAnsi="Arial" w:cs="Arial"/>
          <w:color w:val="000000" w:themeColor="text1"/>
          <w:sz w:val="20"/>
          <w:szCs w:val="20"/>
        </w:rPr>
        <w:t>;</w:t>
      </w:r>
    </w:p>
    <w:p w:rsidR="00131D61"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Oceniać jakość wykonanych gotowych wyrobów odzieżowych</w:t>
      </w:r>
      <w:r w:rsidR="002556A1" w:rsidRPr="008973FC">
        <w:rPr>
          <w:rFonts w:ascii="Arial" w:hAnsi="Arial" w:cs="Arial"/>
          <w:color w:val="000000" w:themeColor="text1"/>
          <w:sz w:val="20"/>
          <w:szCs w:val="20"/>
        </w:rPr>
        <w:t>;</w:t>
      </w:r>
    </w:p>
    <w:p w:rsidR="00131D61"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Opracowywać dokumentację techniczną wyrobu odzieżowego</w:t>
      </w:r>
      <w:r w:rsidR="002556A1" w:rsidRPr="008973FC">
        <w:rPr>
          <w:rFonts w:ascii="Arial" w:hAnsi="Arial" w:cs="Arial"/>
          <w:color w:val="000000" w:themeColor="text1"/>
          <w:sz w:val="20"/>
          <w:szCs w:val="20"/>
        </w:rPr>
        <w:t>;</w:t>
      </w:r>
    </w:p>
    <w:p w:rsidR="00131D61"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Przep</w:t>
      </w:r>
      <w:r w:rsidR="009A5306" w:rsidRPr="008973FC">
        <w:rPr>
          <w:rFonts w:ascii="Arial" w:hAnsi="Arial" w:cs="Arial"/>
          <w:color w:val="000000" w:themeColor="text1"/>
          <w:sz w:val="20"/>
          <w:szCs w:val="20"/>
        </w:rPr>
        <w:t>rowadz</w:t>
      </w:r>
      <w:r w:rsidR="00024341" w:rsidRPr="008973FC">
        <w:rPr>
          <w:rFonts w:ascii="Arial" w:hAnsi="Arial" w:cs="Arial"/>
          <w:color w:val="000000" w:themeColor="text1"/>
          <w:sz w:val="20"/>
          <w:szCs w:val="20"/>
        </w:rPr>
        <w:t>a</w:t>
      </w:r>
      <w:r w:rsidR="009A5306" w:rsidRPr="008973FC">
        <w:rPr>
          <w:rFonts w:ascii="Arial" w:hAnsi="Arial" w:cs="Arial"/>
          <w:color w:val="000000" w:themeColor="text1"/>
          <w:sz w:val="20"/>
          <w:szCs w:val="20"/>
        </w:rPr>
        <w:t>ć działania związane z marketingiem wyrobów odzieżowych</w:t>
      </w:r>
      <w:r w:rsidR="002556A1" w:rsidRPr="008973FC">
        <w:rPr>
          <w:rFonts w:ascii="Arial" w:hAnsi="Arial" w:cs="Arial"/>
          <w:color w:val="000000" w:themeColor="text1"/>
          <w:sz w:val="20"/>
          <w:szCs w:val="20"/>
        </w:rPr>
        <w:t>;</w:t>
      </w:r>
    </w:p>
    <w:p w:rsidR="00131D61"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Przestrzegać przepisów bezpieczeństwa i higieny pracy, och</w:t>
      </w:r>
      <w:r w:rsidR="009A5306" w:rsidRPr="008973FC">
        <w:rPr>
          <w:rFonts w:ascii="Arial" w:hAnsi="Arial" w:cs="Arial"/>
          <w:color w:val="000000" w:themeColor="text1"/>
          <w:sz w:val="20"/>
          <w:szCs w:val="20"/>
        </w:rPr>
        <w:t>rony przeciwpożarowej i ochrony środowiska oraz wymagań ergonomii</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rPr>
          <w:rFonts w:ascii="Arial" w:hAnsi="Arial" w:cs="Arial"/>
          <w:color w:val="000000" w:themeColor="text1"/>
          <w:sz w:val="20"/>
          <w:szCs w:val="20"/>
        </w:rPr>
      </w:pPr>
      <w:r w:rsidRPr="008973FC">
        <w:rPr>
          <w:rFonts w:ascii="Arial" w:hAnsi="Arial" w:cs="Arial"/>
          <w:color w:val="000000" w:themeColor="text1"/>
          <w:sz w:val="20"/>
          <w:szCs w:val="20"/>
        </w:rPr>
        <w:t xml:space="preserve">Udzielać </w:t>
      </w:r>
      <w:r w:rsidR="009A5306" w:rsidRPr="008973FC">
        <w:rPr>
          <w:rFonts w:ascii="Arial" w:hAnsi="Arial" w:cs="Arial"/>
          <w:color w:val="000000" w:themeColor="text1"/>
          <w:sz w:val="20"/>
          <w:szCs w:val="20"/>
        </w:rPr>
        <w:t>pierwszej pomocy poszkodowanym w wypadkach przy pracy oraz w stanach zagrożenia zdrowia</w:t>
      </w:r>
      <w:r w:rsidR="008C6083">
        <w:rPr>
          <w:rFonts w:ascii="Arial" w:hAnsi="Arial" w:cs="Arial"/>
          <w:color w:val="000000" w:themeColor="text1"/>
          <w:sz w:val="20"/>
          <w:szCs w:val="20"/>
        </w:rPr>
        <w:t xml:space="preserve"> </w:t>
      </w:r>
      <w:r w:rsidR="009A5306" w:rsidRPr="008973FC">
        <w:rPr>
          <w:rFonts w:ascii="Arial" w:hAnsi="Arial" w:cs="Arial"/>
          <w:color w:val="000000" w:themeColor="text1"/>
          <w:sz w:val="20"/>
          <w:szCs w:val="20"/>
        </w:rPr>
        <w:t>i życia</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Stosować przepisy p</w:t>
      </w:r>
      <w:r w:rsidR="009A5306" w:rsidRPr="008973FC">
        <w:rPr>
          <w:rFonts w:ascii="Arial" w:hAnsi="Arial" w:cs="Arial"/>
          <w:color w:val="000000" w:themeColor="text1"/>
          <w:sz w:val="20"/>
          <w:szCs w:val="20"/>
        </w:rPr>
        <w:t>rawa dotyczące prowadzenia działalności gospodarczej, prawa pracy oraz ochrony danych osobowych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Posługiwać się językiem obcym oraz korzystać z obcojęzycznych źródeł informacji w zakresie realizacji zadań zawodowych;</w:t>
      </w:r>
    </w:p>
    <w:p w:rsidR="00CF0025"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 xml:space="preserve">Organizować </w:t>
      </w:r>
      <w:r w:rsidR="009A5306" w:rsidRPr="008973FC">
        <w:rPr>
          <w:rFonts w:ascii="Arial" w:hAnsi="Arial" w:cs="Arial"/>
          <w:color w:val="000000" w:themeColor="text1"/>
          <w:sz w:val="20"/>
          <w:szCs w:val="20"/>
        </w:rPr>
        <w:t>pracę małych zespołów.</w:t>
      </w:r>
    </w:p>
    <w:p w:rsidR="001323DC" w:rsidRPr="008973FC" w:rsidRDefault="001323DC" w:rsidP="00515F60">
      <w:pPr>
        <w:pBdr>
          <w:top w:val="none" w:sz="0" w:space="0" w:color="auto"/>
          <w:left w:val="none" w:sz="0" w:space="0" w:color="auto"/>
          <w:bottom w:val="none" w:sz="0" w:space="0" w:color="auto"/>
          <w:right w:val="none" w:sz="0" w:space="0" w:color="auto"/>
          <w:between w:val="none" w:sz="0" w:space="0" w:color="auto"/>
        </w:pBdr>
        <w:tabs>
          <w:tab w:val="left" w:pos="3907"/>
        </w:tabs>
        <w:spacing w:line="360" w:lineRule="auto"/>
        <w:jc w:val="both"/>
        <w:rPr>
          <w:rFonts w:ascii="Arial" w:hAnsi="Arial" w:cs="Arial"/>
          <w:color w:val="000000" w:themeColor="text1"/>
          <w:sz w:val="20"/>
          <w:szCs w:val="20"/>
        </w:rPr>
      </w:pPr>
    </w:p>
    <w:p w:rsidR="001323DC" w:rsidRPr="008973FC" w:rsidRDefault="001323DC" w:rsidP="008973FC">
      <w:pPr>
        <w:spacing w:line="360" w:lineRule="auto"/>
        <w:ind w:left="1080"/>
        <w:jc w:val="both"/>
        <w:rPr>
          <w:rFonts w:ascii="Arial" w:hAnsi="Arial" w:cs="Arial"/>
          <w:b/>
          <w:color w:val="000000" w:themeColor="text1"/>
          <w:sz w:val="20"/>
          <w:szCs w:val="20"/>
        </w:rPr>
      </w:pPr>
    </w:p>
    <w:p w:rsidR="001323DC" w:rsidRPr="008973FC" w:rsidRDefault="00E37FB1" w:rsidP="00EE03A4">
      <w:pP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br w:type="page"/>
      </w:r>
      <w:r w:rsidR="00EE03A4">
        <w:rPr>
          <w:rFonts w:ascii="Arial" w:hAnsi="Arial" w:cs="Arial"/>
          <w:b/>
          <w:color w:val="000000" w:themeColor="text1"/>
          <w:sz w:val="20"/>
          <w:szCs w:val="20"/>
        </w:rPr>
        <w:lastRenderedPageBreak/>
        <w:t>I</w:t>
      </w:r>
      <w:r w:rsidR="00EC19AB">
        <w:rPr>
          <w:rFonts w:ascii="Arial" w:hAnsi="Arial" w:cs="Arial"/>
          <w:b/>
          <w:color w:val="000000" w:themeColor="text1"/>
          <w:sz w:val="20"/>
          <w:szCs w:val="20"/>
        </w:rPr>
        <w:t>V</w:t>
      </w:r>
      <w:r w:rsidR="00EE03A4">
        <w:rPr>
          <w:rFonts w:ascii="Arial" w:hAnsi="Arial" w:cs="Arial"/>
          <w:b/>
          <w:color w:val="000000" w:themeColor="text1"/>
          <w:sz w:val="20"/>
          <w:szCs w:val="20"/>
        </w:rPr>
        <w:t xml:space="preserve">. </w:t>
      </w:r>
      <w:r w:rsidR="001323DC" w:rsidRPr="008973FC">
        <w:rPr>
          <w:rFonts w:ascii="Arial" w:hAnsi="Arial" w:cs="Arial"/>
          <w:b/>
          <w:color w:val="000000" w:themeColor="text1"/>
          <w:sz w:val="20"/>
          <w:szCs w:val="20"/>
        </w:rPr>
        <w:t>PROGRAMY NAUCZANIA DLA POSZCZEGÓLNYCH PRZEDMIOTÓW</w:t>
      </w:r>
    </w:p>
    <w:p w:rsidR="005B0611" w:rsidRPr="00E37FB1" w:rsidRDefault="005B0611" w:rsidP="008973FC">
      <w:pPr>
        <w:spacing w:line="360" w:lineRule="auto"/>
        <w:jc w:val="both"/>
        <w:rPr>
          <w:rFonts w:ascii="Arial" w:hAnsi="Arial" w:cs="Arial"/>
          <w:color w:val="000000" w:themeColor="text1"/>
          <w:szCs w:val="20"/>
        </w:rPr>
      </w:pPr>
      <w:r w:rsidRPr="00E37FB1">
        <w:rPr>
          <w:rFonts w:ascii="Arial" w:hAnsi="Arial" w:cs="Arial"/>
          <w:b/>
          <w:color w:val="000000" w:themeColor="text1"/>
          <w:szCs w:val="20"/>
        </w:rPr>
        <w:t>Materiałoznawstwo odzieżowe</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Cele ogólne przedmiotu</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B0611" w:rsidRPr="008973FC" w:rsidRDefault="005B0611" w:rsidP="008C4D17">
      <w:pPr>
        <w:numPr>
          <w:ilvl w:val="0"/>
          <w:numId w:val="7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Poznanie surowców i wyrobów włókienniczych</w:t>
      </w:r>
      <w:r w:rsidR="0005612F">
        <w:rPr>
          <w:rFonts w:ascii="Arial" w:hAnsi="Arial" w:cs="Arial"/>
          <w:color w:val="000000" w:themeColor="text1"/>
          <w:sz w:val="20"/>
          <w:szCs w:val="20"/>
        </w:rPr>
        <w:t>.</w:t>
      </w:r>
    </w:p>
    <w:p w:rsidR="005B0611" w:rsidRPr="008973FC" w:rsidRDefault="005B0611" w:rsidP="008C4D17">
      <w:pPr>
        <w:numPr>
          <w:ilvl w:val="0"/>
          <w:numId w:val="7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Wdrażanie do prowadzenia badań laboratoryjnych surowców</w:t>
      </w:r>
      <w:r w:rsidR="008C6083">
        <w:rPr>
          <w:rFonts w:ascii="Arial" w:hAnsi="Arial" w:cs="Arial"/>
          <w:color w:val="000000" w:themeColor="text1"/>
          <w:sz w:val="20"/>
          <w:szCs w:val="20"/>
        </w:rPr>
        <w:t xml:space="preserve"> </w:t>
      </w:r>
      <w:r w:rsidRPr="008973FC">
        <w:rPr>
          <w:rFonts w:ascii="Arial" w:hAnsi="Arial" w:cs="Arial"/>
          <w:color w:val="000000" w:themeColor="text1"/>
          <w:sz w:val="20"/>
          <w:szCs w:val="20"/>
        </w:rPr>
        <w:t>i wyrobów włókienniczych.</w:t>
      </w:r>
    </w:p>
    <w:p w:rsidR="005B0611" w:rsidRPr="008973FC" w:rsidRDefault="005B0611" w:rsidP="008C4D17">
      <w:pPr>
        <w:numPr>
          <w:ilvl w:val="0"/>
          <w:numId w:val="7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Kształtowanie postaw i świadomości zawodowej.</w:t>
      </w:r>
    </w:p>
    <w:p w:rsidR="005B0611" w:rsidRPr="008973FC" w:rsidRDefault="005B0611" w:rsidP="008C4D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8973FC" w:rsidRDefault="005B0611" w:rsidP="008C4D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Cele operacyjne:</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klasyfikować surowce włókiennicze według określonych kryteriów,</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właściwości fizyko-mechaniczne włókien</w:t>
      </w:r>
      <w:r w:rsidR="002556A1" w:rsidRPr="008973FC">
        <w:rPr>
          <w:rFonts w:ascii="Arial" w:hAnsi="Arial" w:cs="Arial"/>
          <w:color w:val="000000" w:themeColor="text1"/>
          <w:sz w:val="20"/>
          <w:szCs w:val="20"/>
        </w:rPr>
        <w:t>,</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właściwości chemiczne włókien,</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klasyfikować włókna naturalne</w:t>
      </w:r>
      <w:r w:rsidR="002556A1" w:rsidRPr="008973FC">
        <w:rPr>
          <w:rFonts w:ascii="Arial" w:hAnsi="Arial" w:cs="Arial"/>
          <w:color w:val="000000" w:themeColor="text1"/>
          <w:sz w:val="20"/>
          <w:szCs w:val="20"/>
        </w:rPr>
        <w:t>,</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charakteryzować włókna roślinne</w:t>
      </w:r>
      <w:r w:rsidR="002556A1" w:rsidRPr="008973FC">
        <w:rPr>
          <w:rFonts w:ascii="Arial" w:hAnsi="Arial" w:cs="Arial"/>
          <w:color w:val="000000" w:themeColor="text1"/>
          <w:sz w:val="20"/>
          <w:szCs w:val="20"/>
        </w:rPr>
        <w:t>,</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zastosowanie włókien pochodzenia roślinnego,</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scharakteryzować włókna zwierzęce,</w:t>
      </w:r>
    </w:p>
    <w:p w:rsidR="005B0611" w:rsidRPr="008973FC" w:rsidRDefault="001F3828"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5B0611" w:rsidRPr="008973FC">
        <w:rPr>
          <w:rFonts w:ascii="Arial" w:hAnsi="Arial" w:cs="Arial"/>
          <w:color w:val="000000" w:themeColor="text1"/>
          <w:sz w:val="20"/>
          <w:szCs w:val="20"/>
        </w:rPr>
        <w:t>właściwości i zastosowanie włókien pochodzenia zwierzęcego,</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klasyfikować włókna chemiczne,</w:t>
      </w:r>
    </w:p>
    <w:p w:rsidR="005B0611" w:rsidRPr="008973FC" w:rsidRDefault="00874AC0"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w:t>
      </w:r>
      <w:r w:rsidR="00CB13DC">
        <w:rPr>
          <w:rFonts w:ascii="Arial" w:hAnsi="Arial" w:cs="Arial"/>
          <w:color w:val="000000" w:themeColor="text1"/>
          <w:sz w:val="20"/>
          <w:szCs w:val="20"/>
        </w:rPr>
        <w:t>wa</w:t>
      </w:r>
      <w:r w:rsidRPr="008973FC">
        <w:rPr>
          <w:rFonts w:ascii="Arial" w:hAnsi="Arial" w:cs="Arial"/>
          <w:color w:val="000000" w:themeColor="text1"/>
          <w:sz w:val="20"/>
          <w:szCs w:val="20"/>
        </w:rPr>
        <w:t>ć</w:t>
      </w:r>
      <w:r w:rsidR="005B0611" w:rsidRPr="008973FC">
        <w:rPr>
          <w:rFonts w:ascii="Arial" w:hAnsi="Arial" w:cs="Arial"/>
          <w:color w:val="000000" w:themeColor="text1"/>
          <w:sz w:val="20"/>
          <w:szCs w:val="20"/>
        </w:rPr>
        <w:t xml:space="preserve"> chemiczne surowce włókiennicze,</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charakteryzować właściwości włókien sztucznych,</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właściwości i zastosowanie włókien syntetycznych,</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wady i zalety włókien chemicznych,</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 xml:space="preserve">wpływ właściwości włókien na właściwości wyrobów włókienniczych, </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charakteryzować włókna ponowne i wtórne,</w:t>
      </w:r>
    </w:p>
    <w:p w:rsidR="005B0611" w:rsidRPr="008973FC" w:rsidRDefault="00874AC0"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w:t>
      </w:r>
      <w:r w:rsidR="00CB13DC">
        <w:rPr>
          <w:rFonts w:ascii="Arial" w:hAnsi="Arial" w:cs="Arial"/>
          <w:color w:val="000000" w:themeColor="text1"/>
          <w:sz w:val="20"/>
          <w:szCs w:val="20"/>
        </w:rPr>
        <w:t>wa</w:t>
      </w:r>
      <w:r w:rsidRPr="008973FC">
        <w:rPr>
          <w:rFonts w:ascii="Arial" w:hAnsi="Arial" w:cs="Arial"/>
          <w:color w:val="000000" w:themeColor="text1"/>
          <w:sz w:val="20"/>
          <w:szCs w:val="20"/>
        </w:rPr>
        <w:t>ć</w:t>
      </w:r>
      <w:r w:rsidR="005B0611" w:rsidRPr="008973FC">
        <w:rPr>
          <w:rFonts w:ascii="Arial" w:hAnsi="Arial" w:cs="Arial"/>
          <w:color w:val="000000" w:themeColor="text1"/>
          <w:sz w:val="20"/>
          <w:szCs w:val="20"/>
        </w:rPr>
        <w:t xml:space="preserve"> rodzaje włókien na podstawie opisu, kształtu poprzecznego i właściwości, </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porówn</w:t>
      </w:r>
      <w:r w:rsidR="00CB13DC">
        <w:rPr>
          <w:rFonts w:ascii="Arial" w:hAnsi="Arial" w:cs="Arial"/>
          <w:color w:val="000000" w:themeColor="text1"/>
          <w:sz w:val="20"/>
          <w:szCs w:val="20"/>
        </w:rPr>
        <w:t>yw</w:t>
      </w:r>
      <w:r w:rsidRPr="008973FC">
        <w:rPr>
          <w:rFonts w:ascii="Arial" w:hAnsi="Arial" w:cs="Arial"/>
          <w:color w:val="000000" w:themeColor="text1"/>
          <w:sz w:val="20"/>
          <w:szCs w:val="20"/>
        </w:rPr>
        <w:t>ać właściwości włókien roślinnych i zwierzęcych,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porówn</w:t>
      </w:r>
      <w:r w:rsidR="00CB13DC">
        <w:rPr>
          <w:rFonts w:ascii="Arial" w:hAnsi="Arial" w:cs="Arial"/>
          <w:color w:val="000000" w:themeColor="text1"/>
          <w:sz w:val="20"/>
          <w:szCs w:val="20"/>
        </w:rPr>
        <w:t>yw</w:t>
      </w:r>
      <w:r w:rsidRPr="008973FC">
        <w:rPr>
          <w:rFonts w:ascii="Arial" w:hAnsi="Arial" w:cs="Arial"/>
          <w:color w:val="000000" w:themeColor="text1"/>
          <w:sz w:val="20"/>
          <w:szCs w:val="20"/>
        </w:rPr>
        <w:t>ać właściwości włókien naturalnych i chemicznych,</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eastAsia="Calibri" w:hAnsi="Arial" w:cs="Arial"/>
          <w:color w:val="000000" w:themeColor="text1"/>
          <w:sz w:val="20"/>
          <w:szCs w:val="20"/>
          <w:lang w:eastAsia="en-US"/>
        </w:rPr>
        <w:t>określa</w:t>
      </w:r>
      <w:r w:rsidR="001F3828" w:rsidRPr="008973FC">
        <w:rPr>
          <w:rFonts w:ascii="Arial" w:eastAsia="Calibri" w:hAnsi="Arial" w:cs="Arial"/>
          <w:color w:val="000000" w:themeColor="text1"/>
          <w:sz w:val="20"/>
          <w:szCs w:val="20"/>
          <w:lang w:eastAsia="en-US"/>
        </w:rPr>
        <w:t xml:space="preserve">ć </w:t>
      </w:r>
      <w:r w:rsidR="005B0611" w:rsidRPr="008973FC">
        <w:rPr>
          <w:rFonts w:ascii="Arial" w:eastAsia="Calibri" w:hAnsi="Arial" w:cs="Arial"/>
          <w:color w:val="000000" w:themeColor="text1"/>
          <w:sz w:val="20"/>
          <w:szCs w:val="20"/>
          <w:lang w:eastAsia="en-US"/>
        </w:rPr>
        <w:t>zastosowanie surowców na podstawie ich właściwości</w:t>
      </w:r>
      <w:r w:rsidR="002556A1" w:rsidRPr="008973FC">
        <w:rPr>
          <w:rFonts w:ascii="Arial" w:eastAsia="Calibri" w:hAnsi="Arial" w:cs="Arial"/>
          <w:color w:val="000000" w:themeColor="text1"/>
          <w:sz w:val="20"/>
          <w:szCs w:val="20"/>
          <w:lang w:eastAsia="en-US"/>
        </w:rPr>
        <w:t>,</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charakteryzować metody identyfikacji surowców włókienniczych,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charakteryzować metody badań wyrobów włókienniczych,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lastRenderedPageBreak/>
        <w:t>dob</w:t>
      </w:r>
      <w:r w:rsidR="00CB13DC">
        <w:rPr>
          <w:rFonts w:ascii="Arial" w:hAnsi="Arial" w:cs="Arial"/>
          <w:color w:val="000000" w:themeColor="text1"/>
          <w:sz w:val="20"/>
          <w:szCs w:val="20"/>
        </w:rPr>
        <w:t>ie</w:t>
      </w:r>
      <w:r w:rsidRPr="008973FC">
        <w:rPr>
          <w:rFonts w:ascii="Arial" w:hAnsi="Arial" w:cs="Arial"/>
          <w:color w:val="000000" w:themeColor="text1"/>
          <w:sz w:val="20"/>
          <w:szCs w:val="20"/>
        </w:rPr>
        <w:t>rać metody badań surowców włókienniczych,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wykon</w:t>
      </w:r>
      <w:r w:rsidR="001662DD">
        <w:rPr>
          <w:rFonts w:ascii="Arial" w:hAnsi="Arial" w:cs="Arial"/>
          <w:color w:val="000000" w:themeColor="text1"/>
          <w:sz w:val="20"/>
          <w:szCs w:val="20"/>
        </w:rPr>
        <w:t>yw</w:t>
      </w:r>
      <w:r w:rsidRPr="008973FC">
        <w:rPr>
          <w:rFonts w:ascii="Arial" w:hAnsi="Arial" w:cs="Arial"/>
          <w:color w:val="000000" w:themeColor="text1"/>
          <w:sz w:val="20"/>
          <w:szCs w:val="20"/>
        </w:rPr>
        <w:t>ać badania organoleptyczne surowców włókienniczych,</w:t>
      </w:r>
    </w:p>
    <w:p w:rsidR="005B0611" w:rsidRPr="008973FC" w:rsidRDefault="001F3828"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określ</w:t>
      </w:r>
      <w:r w:rsidR="001662DD">
        <w:rPr>
          <w:rFonts w:ascii="Arial" w:hAnsi="Arial" w:cs="Arial"/>
          <w:color w:val="000000" w:themeColor="text1"/>
          <w:sz w:val="20"/>
          <w:szCs w:val="20"/>
        </w:rPr>
        <w:t>a</w:t>
      </w:r>
      <w:r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właściwości i zastosowanie nitek,</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charakteryzować właściwości i zastosowanie liniowych wyrobów włókienniczych,</w:t>
      </w:r>
    </w:p>
    <w:p w:rsidR="0091611C" w:rsidRPr="008973FC" w:rsidRDefault="0091611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w:t>
      </w:r>
      <w:r w:rsidR="001662DD">
        <w:rPr>
          <w:rFonts w:ascii="Arial" w:hAnsi="Arial" w:cs="Arial"/>
          <w:color w:val="000000" w:themeColor="text1"/>
          <w:sz w:val="20"/>
          <w:szCs w:val="20"/>
        </w:rPr>
        <w:t>wa</w:t>
      </w:r>
      <w:r w:rsidRPr="008973FC">
        <w:rPr>
          <w:rFonts w:ascii="Arial" w:hAnsi="Arial" w:cs="Arial"/>
          <w:color w:val="000000" w:themeColor="text1"/>
          <w:sz w:val="20"/>
          <w:szCs w:val="20"/>
        </w:rPr>
        <w:t>ć</w:t>
      </w:r>
      <w:r w:rsidR="00B97D5F">
        <w:rPr>
          <w:rFonts w:ascii="Arial" w:hAnsi="Arial" w:cs="Arial"/>
          <w:color w:val="000000" w:themeColor="text1"/>
          <w:sz w:val="20"/>
          <w:szCs w:val="20"/>
        </w:rPr>
        <w:t xml:space="preserve"> </w:t>
      </w:r>
      <w:r w:rsidRPr="008973FC">
        <w:rPr>
          <w:rFonts w:ascii="Arial" w:hAnsi="Arial" w:cs="Arial"/>
          <w:color w:val="000000" w:themeColor="text1"/>
          <w:sz w:val="20"/>
          <w:szCs w:val="20"/>
        </w:rPr>
        <w:t>surowce</w:t>
      </w:r>
      <w:r w:rsidR="00B97D5F">
        <w:rPr>
          <w:rFonts w:ascii="Arial" w:hAnsi="Arial" w:cs="Arial"/>
          <w:color w:val="000000" w:themeColor="text1"/>
          <w:sz w:val="20"/>
          <w:szCs w:val="20"/>
        </w:rPr>
        <w:t xml:space="preserve"> </w:t>
      </w:r>
      <w:r w:rsidRPr="008973FC">
        <w:rPr>
          <w:rFonts w:ascii="Arial" w:hAnsi="Arial" w:cs="Arial"/>
          <w:color w:val="000000" w:themeColor="text1"/>
          <w:sz w:val="20"/>
          <w:szCs w:val="20"/>
        </w:rPr>
        <w:t>i materiały włókiennicze,</w:t>
      </w:r>
    </w:p>
    <w:p w:rsidR="0091611C"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bCs/>
          <w:color w:val="000000" w:themeColor="text1"/>
          <w:sz w:val="20"/>
          <w:szCs w:val="20"/>
        </w:rPr>
        <w:t>dokonywa</w:t>
      </w:r>
      <w:r w:rsidR="0091611C" w:rsidRPr="008973FC">
        <w:rPr>
          <w:rFonts w:ascii="Arial" w:hAnsi="Arial" w:cs="Arial"/>
          <w:bCs/>
          <w:color w:val="000000" w:themeColor="text1"/>
          <w:sz w:val="20"/>
          <w:szCs w:val="20"/>
        </w:rPr>
        <w:t>ć klasyfikacji wyrobów włókienniczych,</w:t>
      </w:r>
    </w:p>
    <w:p w:rsidR="0091611C"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bCs/>
          <w:color w:val="000000" w:themeColor="text1"/>
          <w:sz w:val="20"/>
          <w:szCs w:val="20"/>
        </w:rPr>
        <w:t>określa</w:t>
      </w:r>
      <w:r w:rsidR="001F3828" w:rsidRPr="008973FC">
        <w:rPr>
          <w:rFonts w:ascii="Arial" w:hAnsi="Arial" w:cs="Arial"/>
          <w:bCs/>
          <w:color w:val="000000" w:themeColor="text1"/>
          <w:sz w:val="20"/>
          <w:szCs w:val="20"/>
        </w:rPr>
        <w:t xml:space="preserve">ć </w:t>
      </w:r>
      <w:r w:rsidR="0091611C" w:rsidRPr="008973FC">
        <w:rPr>
          <w:rFonts w:ascii="Arial" w:hAnsi="Arial" w:cs="Arial"/>
          <w:bCs/>
          <w:color w:val="000000" w:themeColor="text1"/>
          <w:sz w:val="20"/>
          <w:szCs w:val="20"/>
        </w:rPr>
        <w:t>właściwości i zastosowanie liniowych wyrobów włókienniczych,</w:t>
      </w:r>
    </w:p>
    <w:p w:rsidR="0091611C" w:rsidRPr="008973FC" w:rsidRDefault="0091611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 xml:space="preserve">wyznaczać właściwości </w:t>
      </w:r>
      <w:r w:rsidR="008973FC" w:rsidRPr="008973FC">
        <w:rPr>
          <w:rFonts w:ascii="Arial" w:hAnsi="Arial" w:cs="Arial"/>
          <w:bCs/>
          <w:color w:val="000000" w:themeColor="text1"/>
          <w:sz w:val="20"/>
          <w:szCs w:val="20"/>
        </w:rPr>
        <w:t>użytkowe płaskich</w:t>
      </w:r>
      <w:r w:rsidRPr="008973FC">
        <w:rPr>
          <w:rFonts w:ascii="Arial" w:hAnsi="Arial" w:cs="Arial"/>
          <w:bCs/>
          <w:color w:val="000000" w:themeColor="text1"/>
          <w:sz w:val="20"/>
          <w:szCs w:val="20"/>
        </w:rPr>
        <w:t xml:space="preserve"> wyrobów włókienniczych,</w:t>
      </w:r>
    </w:p>
    <w:p w:rsidR="0091611C"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bCs/>
          <w:color w:val="000000" w:themeColor="text1"/>
          <w:sz w:val="20"/>
          <w:szCs w:val="20"/>
        </w:rPr>
        <w:t>określa</w:t>
      </w:r>
      <w:r w:rsidR="008973FC" w:rsidRPr="008973FC">
        <w:rPr>
          <w:rFonts w:ascii="Arial" w:hAnsi="Arial" w:cs="Arial"/>
          <w:bCs/>
          <w:color w:val="000000" w:themeColor="text1"/>
          <w:sz w:val="20"/>
          <w:szCs w:val="20"/>
        </w:rPr>
        <w:t>ć właściwości</w:t>
      </w:r>
      <w:r w:rsidR="0091611C" w:rsidRPr="008973FC">
        <w:rPr>
          <w:rFonts w:ascii="Arial" w:hAnsi="Arial" w:cs="Arial"/>
          <w:bCs/>
          <w:color w:val="000000" w:themeColor="text1"/>
          <w:sz w:val="20"/>
          <w:szCs w:val="20"/>
        </w:rPr>
        <w:t xml:space="preserve"> konfekcyjne materiałów odzieżowych,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charakteryzować właściwości i zastosowanie płaskich wyrobów włókienniczych,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w:t>
      </w:r>
      <w:r w:rsidR="001662DD">
        <w:rPr>
          <w:rFonts w:ascii="Arial" w:hAnsi="Arial" w:cs="Arial"/>
          <w:color w:val="000000" w:themeColor="text1"/>
          <w:sz w:val="20"/>
          <w:szCs w:val="20"/>
        </w:rPr>
        <w:t>wa</w:t>
      </w:r>
      <w:r w:rsidRPr="008973FC">
        <w:rPr>
          <w:rFonts w:ascii="Arial" w:hAnsi="Arial" w:cs="Arial"/>
          <w:color w:val="000000" w:themeColor="text1"/>
          <w:sz w:val="20"/>
          <w:szCs w:val="20"/>
        </w:rPr>
        <w:t>ć czynniki szkodliwe w środowisku pracy,</w:t>
      </w:r>
    </w:p>
    <w:p w:rsidR="005B0611"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zagrożenia związane z występowaniem szkodliwych czynników w środowisku pracy,</w:t>
      </w:r>
    </w:p>
    <w:p w:rsidR="005B0611"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skutki oddziaływania czynników szkodliwych na organizm człowieka,</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przewid</w:t>
      </w:r>
      <w:r w:rsidR="00450292" w:rsidRPr="008973FC">
        <w:rPr>
          <w:rFonts w:ascii="Arial" w:hAnsi="Arial" w:cs="Arial"/>
          <w:color w:val="000000" w:themeColor="text1"/>
          <w:sz w:val="20"/>
          <w:szCs w:val="20"/>
        </w:rPr>
        <w:t>ywać</w:t>
      </w:r>
      <w:r w:rsidRPr="008973FC">
        <w:rPr>
          <w:rFonts w:ascii="Arial" w:hAnsi="Arial" w:cs="Arial"/>
          <w:color w:val="000000" w:themeColor="text1"/>
          <w:sz w:val="20"/>
          <w:szCs w:val="20"/>
        </w:rPr>
        <w:t xml:space="preserve"> skutki podejmowanych działań,</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aktualizować wiedzę i </w:t>
      </w:r>
      <w:r w:rsidR="00CF0025" w:rsidRPr="008973FC">
        <w:rPr>
          <w:rFonts w:ascii="Arial" w:hAnsi="Arial" w:cs="Arial"/>
          <w:color w:val="000000" w:themeColor="text1"/>
          <w:sz w:val="20"/>
          <w:szCs w:val="20"/>
        </w:rPr>
        <w:t>u</w:t>
      </w:r>
      <w:r w:rsidRPr="008973FC">
        <w:rPr>
          <w:rFonts w:ascii="Arial" w:hAnsi="Arial" w:cs="Arial"/>
          <w:color w:val="000000" w:themeColor="text1"/>
          <w:sz w:val="20"/>
          <w:szCs w:val="20"/>
        </w:rPr>
        <w:t>doskonal</w:t>
      </w:r>
      <w:r w:rsidR="00CF0025" w:rsidRPr="008973FC">
        <w:rPr>
          <w:rFonts w:ascii="Arial" w:hAnsi="Arial" w:cs="Arial"/>
          <w:color w:val="000000" w:themeColor="text1"/>
          <w:sz w:val="20"/>
          <w:szCs w:val="20"/>
        </w:rPr>
        <w:t>a</w:t>
      </w:r>
      <w:r w:rsidRPr="008973FC">
        <w:rPr>
          <w:rFonts w:ascii="Arial" w:hAnsi="Arial" w:cs="Arial"/>
          <w:color w:val="000000" w:themeColor="text1"/>
          <w:sz w:val="20"/>
          <w:szCs w:val="20"/>
        </w:rPr>
        <w:t>ć umiejętności zawodowe.</w:t>
      </w:r>
    </w:p>
    <w:p w:rsidR="005B0611" w:rsidRPr="008973FC" w:rsidRDefault="005B0611" w:rsidP="008C4D17">
      <w:pPr>
        <w:spacing w:line="276" w:lineRule="auto"/>
        <w:rPr>
          <w:rFonts w:ascii="Arial" w:hAnsi="Arial" w:cs="Arial"/>
          <w:b/>
          <w:color w:val="000000" w:themeColor="text1"/>
          <w:sz w:val="20"/>
          <w:szCs w:val="20"/>
        </w:rPr>
      </w:pPr>
    </w:p>
    <w:p w:rsidR="005B0611" w:rsidRPr="008973FC" w:rsidRDefault="00EE03A4" w:rsidP="008973FC">
      <w:pPr>
        <w:spacing w:line="360" w:lineRule="auto"/>
        <w:rPr>
          <w:rFonts w:ascii="Arial" w:hAnsi="Arial" w:cs="Arial"/>
          <w:b/>
          <w:color w:val="000000" w:themeColor="text1"/>
          <w:sz w:val="20"/>
          <w:szCs w:val="20"/>
        </w:rPr>
      </w:pPr>
      <w:r>
        <w:rPr>
          <w:rFonts w:ascii="Arial" w:hAnsi="Arial" w:cs="Arial"/>
          <w:b/>
          <w:color w:val="000000" w:themeColor="text1"/>
          <w:sz w:val="20"/>
          <w:szCs w:val="20"/>
        </w:rPr>
        <w:br w:type="column"/>
      </w:r>
      <w:r w:rsidR="005B0611" w:rsidRPr="008973FC">
        <w:rPr>
          <w:rFonts w:ascii="Arial" w:hAnsi="Arial" w:cs="Arial"/>
          <w:b/>
          <w:color w:val="000000" w:themeColor="text1"/>
          <w:sz w:val="20"/>
          <w:szCs w:val="20"/>
        </w:rPr>
        <w:lastRenderedPageBreak/>
        <w:t>MATERIAŁ NAUCZANIA</w:t>
      </w:r>
      <w:r w:rsidR="00DF3261">
        <w:rPr>
          <w:rFonts w:ascii="Arial" w:hAnsi="Arial" w:cs="Arial"/>
          <w:b/>
          <w:color w:val="000000" w:themeColor="text1"/>
          <w:sz w:val="20"/>
          <w:szCs w:val="20"/>
        </w:rPr>
        <w:t xml:space="preserve"> </w:t>
      </w:r>
      <w:r w:rsidR="005B0611" w:rsidRPr="008973FC">
        <w:rPr>
          <w:rFonts w:ascii="Arial" w:hAnsi="Arial" w:cs="Arial"/>
          <w:b/>
          <w:color w:val="000000" w:themeColor="text1"/>
          <w:sz w:val="20"/>
          <w:szCs w:val="20"/>
        </w:rPr>
        <w:t>MATERIAŁOZNAWSTWO ODZIEŻOWE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978"/>
        <w:gridCol w:w="850"/>
        <w:gridCol w:w="3538"/>
        <w:gridCol w:w="3811"/>
        <w:gridCol w:w="1092"/>
      </w:tblGrid>
      <w:tr w:rsidR="005E01D1" w:rsidRPr="008973FC" w:rsidTr="00E9361D">
        <w:tc>
          <w:tcPr>
            <w:tcW w:w="686" w:type="pct"/>
            <w:vMerge w:val="restar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Dział programowy</w:t>
            </w:r>
          </w:p>
        </w:tc>
        <w:tc>
          <w:tcPr>
            <w:tcW w:w="1047" w:type="pct"/>
            <w:vMerge w:val="restar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Tematy jednostek metodycznych</w:t>
            </w:r>
          </w:p>
        </w:tc>
        <w:tc>
          <w:tcPr>
            <w:tcW w:w="299" w:type="pct"/>
            <w:vMerge w:val="restar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Liczba godz.</w:t>
            </w:r>
          </w:p>
        </w:tc>
        <w:tc>
          <w:tcPr>
            <w:tcW w:w="2584" w:type="pct"/>
            <w:gridSpan w:val="2"/>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8973FC">
              <w:rPr>
                <w:rFonts w:ascii="Arial" w:hAnsi="Arial" w:cs="Arial"/>
                <w:color w:val="000000" w:themeColor="text1"/>
                <w:sz w:val="20"/>
                <w:szCs w:val="20"/>
              </w:rPr>
              <w:t>Wymagania programowe</w:t>
            </w:r>
          </w:p>
        </w:tc>
        <w:tc>
          <w:tcPr>
            <w:tcW w:w="384" w:type="pc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Uwagi o realizacji</w:t>
            </w:r>
          </w:p>
        </w:tc>
      </w:tr>
      <w:tr w:rsidR="005E01D1" w:rsidRPr="008973FC" w:rsidTr="00E9361D">
        <w:tc>
          <w:tcPr>
            <w:tcW w:w="686" w:type="pct"/>
            <w:vMerge/>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vMerge/>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Podstawowe</w:t>
            </w:r>
          </w:p>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8973FC">
              <w:rPr>
                <w:rFonts w:ascii="Arial" w:hAnsi="Arial" w:cs="Arial"/>
                <w:b/>
                <w:color w:val="000000" w:themeColor="text1"/>
                <w:sz w:val="20"/>
                <w:szCs w:val="20"/>
              </w:rPr>
              <w:t>Uczeń potrafi:</w:t>
            </w:r>
          </w:p>
        </w:tc>
        <w:tc>
          <w:tcPr>
            <w:tcW w:w="1340" w:type="pc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Ponadpodstawowe</w:t>
            </w:r>
          </w:p>
          <w:p w:rsidR="0091611C" w:rsidRPr="008973FC" w:rsidRDefault="0091611C" w:rsidP="007C31C0">
            <w:pPr>
              <w:pBdr>
                <w:top w:val="none" w:sz="0" w:space="0" w:color="auto"/>
                <w:left w:val="none" w:sz="0" w:space="0" w:color="auto"/>
                <w:bottom w:val="none" w:sz="0" w:space="0" w:color="auto"/>
                <w:right w:val="none" w:sz="0" w:space="0" w:color="auto"/>
                <w:between w:val="none" w:sz="0" w:space="0" w:color="auto"/>
              </w:pBdr>
              <w:tabs>
                <w:tab w:val="left" w:pos="1878"/>
              </w:tabs>
              <w:rPr>
                <w:rFonts w:ascii="Arial" w:hAnsi="Arial" w:cs="Arial"/>
                <w:color w:val="000000" w:themeColor="text1"/>
                <w:sz w:val="20"/>
                <w:szCs w:val="20"/>
              </w:rPr>
            </w:pPr>
            <w:r w:rsidRPr="008973FC">
              <w:rPr>
                <w:rFonts w:ascii="Arial" w:hAnsi="Arial" w:cs="Arial"/>
                <w:b/>
                <w:color w:val="000000" w:themeColor="text1"/>
                <w:sz w:val="20"/>
                <w:szCs w:val="20"/>
              </w:rPr>
              <w:t>Uczeń potrafi:</w:t>
            </w:r>
          </w:p>
        </w:tc>
        <w:tc>
          <w:tcPr>
            <w:tcW w:w="384" w:type="pc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Etap realizacji</w:t>
            </w:r>
          </w:p>
        </w:tc>
      </w:tr>
      <w:tr w:rsidR="005E01D1" w:rsidRPr="008973FC" w:rsidTr="00E9361D">
        <w:tc>
          <w:tcPr>
            <w:tcW w:w="686" w:type="pct"/>
            <w:shd w:val="clear" w:color="auto" w:fill="auto"/>
          </w:tcPr>
          <w:p w:rsidR="00A76881" w:rsidRPr="005E01D1" w:rsidRDefault="00A76881" w:rsidP="00AA47DC">
            <w:pPr>
              <w:numPr>
                <w:ilvl w:val="0"/>
                <w:numId w:val="162"/>
              </w:numPr>
              <w:pBdr>
                <w:top w:val="none" w:sz="0" w:space="0" w:color="auto"/>
                <w:left w:val="none" w:sz="0" w:space="0" w:color="auto"/>
                <w:bottom w:val="none" w:sz="0" w:space="0" w:color="auto"/>
                <w:right w:val="none" w:sz="0" w:space="0" w:color="auto"/>
                <w:between w:val="none" w:sz="0" w:space="0" w:color="auto"/>
              </w:pBdr>
              <w:ind w:left="284" w:hanging="229"/>
              <w:rPr>
                <w:rFonts w:ascii="Arial" w:hAnsi="Arial" w:cs="Arial"/>
                <w:color w:val="000000" w:themeColor="text1"/>
                <w:sz w:val="20"/>
                <w:szCs w:val="20"/>
              </w:rPr>
            </w:pPr>
            <w:r w:rsidRPr="008973FC">
              <w:rPr>
                <w:rFonts w:ascii="Arial" w:hAnsi="Arial" w:cs="Arial"/>
                <w:color w:val="000000" w:themeColor="text1"/>
                <w:sz w:val="20"/>
                <w:szCs w:val="20"/>
              </w:rPr>
              <w:t>BHP</w:t>
            </w:r>
          </w:p>
        </w:tc>
        <w:tc>
          <w:tcPr>
            <w:tcW w:w="1047" w:type="pct"/>
            <w:shd w:val="clear" w:color="auto" w:fill="auto"/>
          </w:tcPr>
          <w:p w:rsidR="00740115" w:rsidRPr="00C1088B" w:rsidRDefault="00740115" w:rsidP="00CD25DE">
            <w:pPr>
              <w:pStyle w:val="Akapitzlist"/>
              <w:numPr>
                <w:ilvl w:val="0"/>
                <w:numId w:val="173"/>
              </w:numPr>
              <w:rPr>
                <w:rFonts w:ascii="Arial" w:hAnsi="Arial" w:cs="Arial"/>
                <w:bCs/>
                <w:color w:val="auto"/>
                <w:sz w:val="20"/>
                <w:szCs w:val="20"/>
              </w:rPr>
            </w:pPr>
            <w:r w:rsidRPr="00C1088B">
              <w:rPr>
                <w:rFonts w:ascii="Arial" w:hAnsi="Arial" w:cs="Arial"/>
                <w:bCs/>
                <w:color w:val="auto"/>
                <w:sz w:val="20"/>
                <w:szCs w:val="20"/>
              </w:rPr>
              <w:t>Bezpieczeństwo i higiena pracy w pracowni materiałoznawstwa</w:t>
            </w:r>
          </w:p>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253" w:hanging="271"/>
              <w:rPr>
                <w:rFonts w:ascii="Arial" w:hAnsi="Arial" w:cs="Arial"/>
                <w:color w:val="000000" w:themeColor="text1"/>
                <w:sz w:val="20"/>
                <w:szCs w:val="20"/>
              </w:rPr>
            </w:pPr>
          </w:p>
        </w:tc>
        <w:tc>
          <w:tcPr>
            <w:tcW w:w="299" w:type="pct"/>
            <w:shd w:val="clear" w:color="auto" w:fill="auto"/>
          </w:tcPr>
          <w:p w:rsidR="00A76881" w:rsidRPr="00D92D5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A76881" w:rsidRPr="008973FC">
              <w:rPr>
                <w:rFonts w:ascii="Arial" w:hAnsi="Arial" w:cs="Arial"/>
                <w:color w:val="000000" w:themeColor="text1"/>
                <w:sz w:val="20"/>
                <w:szCs w:val="20"/>
              </w:rPr>
              <w:t>ć czynniki szkodliwe występujące</w:t>
            </w:r>
            <w:r w:rsidR="005E01D1">
              <w:rPr>
                <w:rFonts w:ascii="Arial" w:hAnsi="Arial" w:cs="Arial"/>
                <w:color w:val="000000" w:themeColor="text1"/>
                <w:sz w:val="20"/>
                <w:szCs w:val="20"/>
              </w:rPr>
              <w:t xml:space="preserve"> w </w:t>
            </w:r>
            <w:r w:rsidR="00A76881" w:rsidRPr="008973FC">
              <w:rPr>
                <w:rFonts w:ascii="Arial" w:hAnsi="Arial" w:cs="Arial"/>
                <w:color w:val="000000" w:themeColor="text1"/>
                <w:sz w:val="20"/>
                <w:szCs w:val="20"/>
              </w:rPr>
              <w:t>środowisku pracy d</w:t>
            </w:r>
            <w:r w:rsidR="00166A2B">
              <w:rPr>
                <w:rFonts w:ascii="Arial" w:hAnsi="Arial" w:cs="Arial"/>
                <w:color w:val="000000" w:themeColor="text1"/>
                <w:sz w:val="20"/>
                <w:szCs w:val="20"/>
              </w:rPr>
              <w:t>ziałające na organizm człowieka</w:t>
            </w:r>
          </w:p>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sposoby przeci</w:t>
            </w:r>
            <w:r w:rsidR="00166A2B">
              <w:rPr>
                <w:rFonts w:ascii="Arial" w:hAnsi="Arial" w:cs="Arial"/>
                <w:color w:val="000000" w:themeColor="text1"/>
                <w:sz w:val="20"/>
                <w:szCs w:val="20"/>
              </w:rPr>
              <w:t>wdziałania czynnikom szkodliwym</w:t>
            </w:r>
          </w:p>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stosowa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przepisy bezpiecze</w:t>
            </w:r>
            <w:r w:rsidRPr="008973FC">
              <w:rPr>
                <w:rFonts w:ascii="Arial" w:eastAsia="TimesNewRoman" w:hAnsi="Arial" w:cs="Arial"/>
                <w:color w:val="000000" w:themeColor="text1"/>
                <w:sz w:val="20"/>
                <w:szCs w:val="20"/>
              </w:rPr>
              <w:t>ń</w:t>
            </w:r>
            <w:r w:rsidRPr="008973FC">
              <w:rPr>
                <w:rFonts w:ascii="Arial" w:hAnsi="Arial" w:cs="Arial"/>
                <w:color w:val="000000" w:themeColor="text1"/>
                <w:sz w:val="20"/>
                <w:szCs w:val="20"/>
              </w:rPr>
              <w:t>stwa</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higieny pracy podczas badania materia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ów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owych</w:t>
            </w:r>
            <w:r w:rsidR="00F80BC5">
              <w:rPr>
                <w:rFonts w:ascii="Arial" w:hAnsi="Arial" w:cs="Arial"/>
                <w:color w:val="000000" w:themeColor="text1"/>
                <w:sz w:val="20"/>
                <w:szCs w:val="20"/>
              </w:rPr>
              <w:t xml:space="preserve"> i </w:t>
            </w:r>
            <w:r w:rsidR="00166A2B">
              <w:rPr>
                <w:rFonts w:ascii="Arial" w:hAnsi="Arial" w:cs="Arial"/>
                <w:color w:val="000000" w:themeColor="text1"/>
                <w:sz w:val="20"/>
                <w:szCs w:val="20"/>
              </w:rPr>
              <w:t>dodatków krawieckich</w:t>
            </w:r>
          </w:p>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5E01D1">
              <w:rPr>
                <w:rFonts w:ascii="Arial" w:hAnsi="Arial" w:cs="Arial"/>
                <w:color w:val="000000" w:themeColor="text1"/>
                <w:sz w:val="20"/>
                <w:szCs w:val="20"/>
              </w:rPr>
              <w:t>ć</w:t>
            </w:r>
            <w:r w:rsidR="00A60568">
              <w:rPr>
                <w:rFonts w:ascii="Arial" w:hAnsi="Arial" w:cs="Arial"/>
                <w:color w:val="000000" w:themeColor="text1"/>
                <w:sz w:val="20"/>
                <w:szCs w:val="20"/>
              </w:rPr>
              <w:t xml:space="preserve"> </w:t>
            </w:r>
            <w:r w:rsidR="005E01D1">
              <w:rPr>
                <w:rFonts w:ascii="Arial" w:hAnsi="Arial" w:cs="Arial"/>
                <w:color w:val="000000" w:themeColor="text1"/>
                <w:sz w:val="20"/>
                <w:szCs w:val="20"/>
              </w:rPr>
              <w:t xml:space="preserve">sposoby </w:t>
            </w:r>
            <w:r w:rsidR="00166A2B">
              <w:rPr>
                <w:rFonts w:ascii="Arial" w:hAnsi="Arial" w:cs="Arial"/>
                <w:color w:val="000000" w:themeColor="text1"/>
                <w:sz w:val="20"/>
                <w:szCs w:val="20"/>
              </w:rPr>
              <w:t>przeciwdziałania zagrożeniom</w:t>
            </w:r>
          </w:p>
        </w:tc>
        <w:tc>
          <w:tcPr>
            <w:tcW w:w="1340"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sporządzi</w:t>
            </w:r>
            <w:r w:rsidR="00A76881" w:rsidRPr="008973FC">
              <w:rPr>
                <w:rFonts w:ascii="Arial" w:hAnsi="Arial" w:cs="Arial"/>
                <w:color w:val="000000" w:themeColor="text1"/>
                <w:sz w:val="20"/>
                <w:szCs w:val="20"/>
              </w:rPr>
              <w:t>ć listę czynników szkodliwych</w:t>
            </w:r>
            <w:r w:rsidR="00A60568">
              <w:rPr>
                <w:rFonts w:ascii="Arial" w:hAnsi="Arial" w:cs="Arial"/>
                <w:color w:val="000000" w:themeColor="text1"/>
                <w:sz w:val="20"/>
                <w:szCs w:val="20"/>
              </w:rPr>
              <w:t xml:space="preserve"> </w:t>
            </w:r>
            <w:r w:rsidR="00A76881" w:rsidRPr="008973FC">
              <w:rPr>
                <w:rFonts w:ascii="Arial" w:hAnsi="Arial" w:cs="Arial"/>
                <w:color w:val="000000" w:themeColor="text1"/>
                <w:sz w:val="20"/>
                <w:szCs w:val="20"/>
              </w:rPr>
              <w:t>występujących</w:t>
            </w:r>
            <w:r w:rsidR="005E01D1">
              <w:rPr>
                <w:rFonts w:ascii="Arial" w:hAnsi="Arial" w:cs="Arial"/>
                <w:color w:val="000000" w:themeColor="text1"/>
                <w:sz w:val="20"/>
                <w:szCs w:val="20"/>
              </w:rPr>
              <w:t xml:space="preserve"> w </w:t>
            </w:r>
            <w:r w:rsidR="00166A2B">
              <w:rPr>
                <w:rFonts w:ascii="Arial" w:hAnsi="Arial" w:cs="Arial"/>
                <w:color w:val="000000" w:themeColor="text1"/>
                <w:sz w:val="20"/>
                <w:szCs w:val="20"/>
              </w:rPr>
              <w:t>środowisku pracy</w:t>
            </w:r>
          </w:p>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zastosować sposo</w:t>
            </w:r>
            <w:r w:rsidR="00166A2B">
              <w:rPr>
                <w:rFonts w:ascii="Arial" w:hAnsi="Arial" w:cs="Arial"/>
                <w:color w:val="000000" w:themeColor="text1"/>
                <w:sz w:val="20"/>
                <w:szCs w:val="20"/>
              </w:rPr>
              <w:t>by przeciwdziałania zagrożeniom</w:t>
            </w:r>
          </w:p>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przewidzie</w:t>
            </w:r>
            <w:r w:rsidR="00A76881" w:rsidRPr="008973FC">
              <w:rPr>
                <w:rFonts w:ascii="Arial" w:hAnsi="Arial" w:cs="Arial"/>
                <w:color w:val="000000" w:themeColor="text1"/>
                <w:sz w:val="20"/>
                <w:szCs w:val="20"/>
              </w:rPr>
              <w:t>ć konsekwencje nieprzestrzegania przepisów bezpieczeństwa</w:t>
            </w:r>
            <w:r w:rsidR="00F80BC5">
              <w:rPr>
                <w:rFonts w:ascii="Arial" w:hAnsi="Arial" w:cs="Arial"/>
                <w:color w:val="000000" w:themeColor="text1"/>
                <w:sz w:val="20"/>
                <w:szCs w:val="20"/>
              </w:rPr>
              <w:t xml:space="preserve"> i </w:t>
            </w:r>
            <w:r w:rsidR="00A76881" w:rsidRPr="008973FC">
              <w:rPr>
                <w:rFonts w:ascii="Arial" w:hAnsi="Arial" w:cs="Arial"/>
                <w:color w:val="000000" w:themeColor="text1"/>
                <w:sz w:val="20"/>
                <w:szCs w:val="20"/>
              </w:rPr>
              <w:t>higieny pracy, ochrony przeciwpożarowej oraz wymagań ergonomii</w:t>
            </w:r>
            <w:r w:rsidR="005E01D1">
              <w:rPr>
                <w:rFonts w:ascii="Arial" w:hAnsi="Arial" w:cs="Arial"/>
                <w:color w:val="000000" w:themeColor="text1"/>
                <w:sz w:val="20"/>
                <w:szCs w:val="20"/>
              </w:rPr>
              <w:t xml:space="preserve"> w </w:t>
            </w:r>
            <w:r w:rsidR="00A76881" w:rsidRPr="008973FC">
              <w:rPr>
                <w:rFonts w:ascii="Arial" w:hAnsi="Arial" w:cs="Arial"/>
                <w:color w:val="000000" w:themeColor="text1"/>
                <w:sz w:val="20"/>
                <w:szCs w:val="20"/>
              </w:rPr>
              <w:t>trak</w:t>
            </w:r>
            <w:r w:rsidR="00166A2B">
              <w:rPr>
                <w:rFonts w:ascii="Arial" w:hAnsi="Arial" w:cs="Arial"/>
                <w:color w:val="000000" w:themeColor="text1"/>
                <w:sz w:val="20"/>
                <w:szCs w:val="20"/>
              </w:rPr>
              <w:t>cie realizacji zadań zawodowych</w:t>
            </w: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E9361D">
        <w:trPr>
          <w:trHeight w:val="1162"/>
        </w:trPr>
        <w:tc>
          <w:tcPr>
            <w:tcW w:w="686" w:type="pct"/>
            <w:vMerge w:val="restart"/>
            <w:shd w:val="clear" w:color="auto" w:fill="auto"/>
          </w:tcPr>
          <w:p w:rsidR="00A76881" w:rsidRPr="008973FC" w:rsidRDefault="00A76881" w:rsidP="00AA47DC">
            <w:pPr>
              <w:numPr>
                <w:ilvl w:val="0"/>
                <w:numId w:val="162"/>
              </w:numPr>
              <w:pBdr>
                <w:top w:val="none" w:sz="0" w:space="0" w:color="auto"/>
                <w:left w:val="none" w:sz="0" w:space="0" w:color="auto"/>
                <w:bottom w:val="none" w:sz="0" w:space="0" w:color="auto"/>
                <w:right w:val="none" w:sz="0" w:space="0" w:color="auto"/>
                <w:between w:val="none" w:sz="0" w:space="0" w:color="auto"/>
              </w:pBdr>
              <w:ind w:left="284" w:hanging="229"/>
              <w:rPr>
                <w:rFonts w:ascii="Arial" w:hAnsi="Arial" w:cs="Arial"/>
                <w:color w:val="000000" w:themeColor="text1"/>
                <w:sz w:val="20"/>
                <w:szCs w:val="20"/>
              </w:rPr>
            </w:pPr>
            <w:r w:rsidRPr="008973FC">
              <w:rPr>
                <w:rFonts w:ascii="Arial" w:hAnsi="Arial" w:cs="Arial"/>
                <w:color w:val="000000" w:themeColor="text1"/>
                <w:sz w:val="20"/>
                <w:szCs w:val="20"/>
              </w:rPr>
              <w:t xml:space="preserve"> Surowce włókiennicze</w:t>
            </w:r>
          </w:p>
        </w:tc>
        <w:tc>
          <w:tcPr>
            <w:tcW w:w="1047" w:type="pct"/>
            <w:shd w:val="clear" w:color="auto" w:fill="auto"/>
          </w:tcPr>
          <w:p w:rsidR="00A76881" w:rsidRPr="00CC12E3" w:rsidRDefault="00A76881" w:rsidP="00CD25DE">
            <w:pPr>
              <w:pStyle w:val="Akapitzlist"/>
              <w:numPr>
                <w:ilvl w:val="0"/>
                <w:numId w:val="184"/>
              </w:numPr>
              <w:rPr>
                <w:rFonts w:ascii="Arial" w:hAnsi="Arial" w:cs="Arial"/>
                <w:color w:val="000000" w:themeColor="text1"/>
                <w:sz w:val="20"/>
                <w:szCs w:val="20"/>
              </w:rPr>
            </w:pPr>
            <w:r w:rsidRPr="00CC12E3">
              <w:rPr>
                <w:rFonts w:ascii="Arial" w:hAnsi="Arial" w:cs="Arial"/>
                <w:bCs/>
                <w:color w:val="000000" w:themeColor="text1"/>
                <w:sz w:val="20"/>
                <w:szCs w:val="20"/>
              </w:rPr>
              <w:t>Ogólna charakterystyka</w:t>
            </w:r>
            <w:r w:rsidR="00F80BC5" w:rsidRPr="00CC12E3">
              <w:rPr>
                <w:rFonts w:ascii="Arial" w:hAnsi="Arial" w:cs="Arial"/>
                <w:bCs/>
                <w:color w:val="000000" w:themeColor="text1"/>
                <w:sz w:val="20"/>
                <w:szCs w:val="20"/>
              </w:rPr>
              <w:t xml:space="preserve"> i </w:t>
            </w:r>
            <w:r w:rsidRPr="00CC12E3">
              <w:rPr>
                <w:rFonts w:ascii="Arial" w:hAnsi="Arial" w:cs="Arial"/>
                <w:bCs/>
                <w:color w:val="000000" w:themeColor="text1"/>
                <w:sz w:val="20"/>
                <w:szCs w:val="20"/>
              </w:rPr>
              <w:t>klasyfikacja wyrobów włókienniczych- pojęcie surowca</w:t>
            </w:r>
            <w:r w:rsidR="00F80BC5" w:rsidRPr="00CC12E3">
              <w:rPr>
                <w:rFonts w:ascii="Arial" w:hAnsi="Arial" w:cs="Arial"/>
                <w:bCs/>
                <w:color w:val="000000" w:themeColor="text1"/>
                <w:sz w:val="20"/>
                <w:szCs w:val="20"/>
              </w:rPr>
              <w:t xml:space="preserve"> i </w:t>
            </w:r>
            <w:r w:rsidRPr="00CC12E3">
              <w:rPr>
                <w:rFonts w:ascii="Arial" w:hAnsi="Arial" w:cs="Arial"/>
                <w:bCs/>
                <w:color w:val="000000" w:themeColor="text1"/>
                <w:sz w:val="20"/>
                <w:szCs w:val="20"/>
              </w:rPr>
              <w:t>wyrobu włókienniczego</w:t>
            </w:r>
          </w:p>
        </w:tc>
        <w:tc>
          <w:tcPr>
            <w:tcW w:w="299" w:type="pct"/>
            <w:shd w:val="clear" w:color="auto" w:fill="auto"/>
          </w:tcPr>
          <w:p w:rsidR="00A76881" w:rsidRPr="008973FC" w:rsidRDefault="00A76881" w:rsidP="00A76881">
            <w:pPr>
              <w:rPr>
                <w:rFonts w:ascii="Arial" w:hAnsi="Arial" w:cs="Arial"/>
                <w:color w:val="000000" w:themeColor="text1"/>
                <w:sz w:val="20"/>
                <w:szCs w:val="20"/>
              </w:rPr>
            </w:pPr>
          </w:p>
        </w:tc>
        <w:tc>
          <w:tcPr>
            <w:tcW w:w="1244"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166A2B">
              <w:rPr>
                <w:rFonts w:ascii="Arial" w:hAnsi="Arial" w:cs="Arial"/>
                <w:color w:val="000000" w:themeColor="text1"/>
                <w:sz w:val="20"/>
                <w:szCs w:val="20"/>
              </w:rPr>
              <w:t>ć surowce włókiennicze</w:t>
            </w:r>
          </w:p>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166A2B">
              <w:rPr>
                <w:rFonts w:ascii="Arial" w:hAnsi="Arial" w:cs="Arial"/>
                <w:color w:val="000000" w:themeColor="text1"/>
                <w:sz w:val="20"/>
                <w:szCs w:val="20"/>
              </w:rPr>
              <w:t>ć wyroby włókiennicze</w:t>
            </w:r>
          </w:p>
          <w:p w:rsidR="00A76881" w:rsidRPr="008973FC" w:rsidRDefault="00A76881" w:rsidP="00AA47DC">
            <w:pPr>
              <w:numPr>
                <w:ilvl w:val="0"/>
                <w:numId w:val="75"/>
              </w:numP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surowce</w:t>
            </w:r>
            <w:r w:rsidR="00F80BC5">
              <w:rPr>
                <w:rFonts w:ascii="Arial" w:hAnsi="Arial" w:cs="Arial"/>
                <w:color w:val="000000" w:themeColor="text1"/>
                <w:sz w:val="20"/>
                <w:szCs w:val="20"/>
              </w:rPr>
              <w:t xml:space="preserve"> i </w:t>
            </w:r>
            <w:r w:rsidR="00166A2B">
              <w:rPr>
                <w:rFonts w:ascii="Arial" w:hAnsi="Arial" w:cs="Arial"/>
                <w:color w:val="000000" w:themeColor="text1"/>
                <w:sz w:val="20"/>
                <w:szCs w:val="20"/>
              </w:rPr>
              <w:t>wyroby włókiennicze</w:t>
            </w:r>
          </w:p>
        </w:tc>
        <w:tc>
          <w:tcPr>
            <w:tcW w:w="1340" w:type="pct"/>
            <w:shd w:val="clear" w:color="auto" w:fill="auto"/>
          </w:tcPr>
          <w:p w:rsidR="00A76881" w:rsidRPr="008973FC" w:rsidRDefault="001662DD" w:rsidP="00AA47DC">
            <w:pPr>
              <w:numPr>
                <w:ilvl w:val="0"/>
                <w:numId w:val="75"/>
              </w:numP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A76881" w:rsidRPr="008973FC">
              <w:rPr>
                <w:rFonts w:ascii="Arial" w:hAnsi="Arial" w:cs="Arial"/>
                <w:color w:val="000000" w:themeColor="text1"/>
                <w:sz w:val="20"/>
                <w:szCs w:val="20"/>
              </w:rPr>
              <w:t>charakteryzować surowce</w:t>
            </w:r>
            <w:r w:rsidR="00F80BC5">
              <w:rPr>
                <w:rFonts w:ascii="Arial" w:hAnsi="Arial" w:cs="Arial"/>
                <w:color w:val="000000" w:themeColor="text1"/>
                <w:sz w:val="20"/>
                <w:szCs w:val="20"/>
              </w:rPr>
              <w:t xml:space="preserve"> i </w:t>
            </w:r>
            <w:r w:rsidR="00166A2B">
              <w:rPr>
                <w:rFonts w:ascii="Arial" w:hAnsi="Arial" w:cs="Arial"/>
                <w:color w:val="000000" w:themeColor="text1"/>
                <w:sz w:val="20"/>
                <w:szCs w:val="20"/>
              </w:rPr>
              <w:t>wyroby włókiennicze</w:t>
            </w:r>
          </w:p>
        </w:tc>
        <w:tc>
          <w:tcPr>
            <w:tcW w:w="384" w:type="pct"/>
            <w:shd w:val="clear" w:color="auto" w:fill="auto"/>
          </w:tcPr>
          <w:p w:rsidR="00A76881" w:rsidRPr="008973FC" w:rsidRDefault="00A76881" w:rsidP="00A76881">
            <w:pP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E9361D">
        <w:tc>
          <w:tcPr>
            <w:tcW w:w="686" w:type="pct"/>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A76881" w:rsidRPr="00CC12E3" w:rsidRDefault="00A76881" w:rsidP="00CD25DE">
            <w:pPr>
              <w:pStyle w:val="Akapitzlist"/>
              <w:numPr>
                <w:ilvl w:val="0"/>
                <w:numId w:val="184"/>
              </w:numPr>
              <w:rPr>
                <w:rFonts w:ascii="Arial" w:hAnsi="Arial" w:cs="Arial"/>
                <w:bCs/>
                <w:color w:val="000000" w:themeColor="text1"/>
                <w:sz w:val="20"/>
                <w:szCs w:val="20"/>
              </w:rPr>
            </w:pPr>
            <w:r w:rsidRPr="00CC12E3">
              <w:rPr>
                <w:rFonts w:ascii="Arial" w:hAnsi="Arial" w:cs="Arial"/>
                <w:bCs/>
                <w:color w:val="000000" w:themeColor="text1"/>
                <w:sz w:val="20"/>
                <w:szCs w:val="20"/>
              </w:rPr>
              <w:t>Właściwości włókien</w:t>
            </w:r>
          </w:p>
        </w:tc>
        <w:tc>
          <w:tcPr>
            <w:tcW w:w="299"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A76881" w:rsidRPr="008973FC">
              <w:rPr>
                <w:rFonts w:ascii="Arial" w:hAnsi="Arial" w:cs="Arial"/>
                <w:color w:val="000000" w:themeColor="text1"/>
                <w:sz w:val="20"/>
                <w:szCs w:val="20"/>
              </w:rPr>
              <w:t>ć właściwości fizyc</w:t>
            </w:r>
            <w:r w:rsidR="00166A2B">
              <w:rPr>
                <w:rFonts w:ascii="Arial" w:hAnsi="Arial" w:cs="Arial"/>
                <w:color w:val="000000" w:themeColor="text1"/>
                <w:sz w:val="20"/>
                <w:szCs w:val="20"/>
              </w:rPr>
              <w:t>zne włókien</w:t>
            </w:r>
          </w:p>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166A2B">
              <w:rPr>
                <w:rFonts w:ascii="Arial" w:hAnsi="Arial" w:cs="Arial"/>
                <w:color w:val="000000" w:themeColor="text1"/>
                <w:sz w:val="20"/>
                <w:szCs w:val="20"/>
              </w:rPr>
              <w:t>ć właściwości chemiczne włókien</w:t>
            </w:r>
          </w:p>
        </w:tc>
        <w:tc>
          <w:tcPr>
            <w:tcW w:w="1340"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A76881" w:rsidRPr="008973FC">
              <w:rPr>
                <w:rFonts w:ascii="Arial" w:hAnsi="Arial" w:cs="Arial"/>
                <w:color w:val="000000" w:themeColor="text1"/>
                <w:sz w:val="20"/>
                <w:szCs w:val="20"/>
              </w:rPr>
              <w:t>charakteryzować właś</w:t>
            </w:r>
            <w:r w:rsidR="00166A2B">
              <w:rPr>
                <w:rFonts w:ascii="Arial" w:hAnsi="Arial" w:cs="Arial"/>
                <w:color w:val="000000" w:themeColor="text1"/>
                <w:sz w:val="20"/>
                <w:szCs w:val="20"/>
              </w:rPr>
              <w:t>ciwości surowców włókienniczych</w:t>
            </w: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E9361D">
        <w:tc>
          <w:tcPr>
            <w:tcW w:w="686" w:type="pct"/>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A76881" w:rsidRPr="00CC12E3" w:rsidRDefault="00A76881"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Klasyfikacja włókien</w:t>
            </w:r>
          </w:p>
        </w:tc>
        <w:tc>
          <w:tcPr>
            <w:tcW w:w="299"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A76881"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A76881" w:rsidRPr="008973FC">
              <w:rPr>
                <w:rFonts w:ascii="Arial" w:hAnsi="Arial" w:cs="Arial"/>
                <w:color w:val="000000" w:themeColor="text1"/>
                <w:sz w:val="20"/>
                <w:szCs w:val="20"/>
              </w:rPr>
              <w:t>kl</w:t>
            </w:r>
            <w:r>
              <w:rPr>
                <w:rFonts w:ascii="Arial" w:hAnsi="Arial" w:cs="Arial"/>
                <w:color w:val="000000" w:themeColor="text1"/>
                <w:sz w:val="20"/>
                <w:szCs w:val="20"/>
              </w:rPr>
              <w:t>asyfikować surowce włókiennicze</w:t>
            </w:r>
          </w:p>
        </w:tc>
        <w:tc>
          <w:tcPr>
            <w:tcW w:w="1340" w:type="pct"/>
            <w:shd w:val="clear" w:color="auto" w:fill="auto"/>
          </w:tcPr>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rodzaje włókien na podstawie opisu.</w:t>
            </w: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Włókna naturalne</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w:t>
            </w:r>
            <w:r w:rsidR="0062660A" w:rsidRPr="008973FC">
              <w:rPr>
                <w:rFonts w:ascii="Arial" w:hAnsi="Arial" w:cs="Arial"/>
                <w:color w:val="000000" w:themeColor="text1"/>
                <w:sz w:val="20"/>
                <w:szCs w:val="20"/>
              </w:rPr>
              <w:t>ać</w:t>
            </w:r>
            <w:r>
              <w:rPr>
                <w:rFonts w:ascii="Arial" w:hAnsi="Arial" w:cs="Arial"/>
                <w:color w:val="000000" w:themeColor="text1"/>
                <w:sz w:val="20"/>
                <w:szCs w:val="20"/>
              </w:rPr>
              <w:t xml:space="preserve"> naturalne surowce włókiennicze</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dokona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klasyfikacji w</w:t>
            </w:r>
            <w:r w:rsidRPr="008973FC">
              <w:rPr>
                <w:rFonts w:ascii="Arial" w:eastAsia="TimesNewRoman" w:hAnsi="Arial" w:cs="Arial"/>
                <w:color w:val="000000" w:themeColor="text1"/>
                <w:sz w:val="20"/>
                <w:szCs w:val="20"/>
              </w:rPr>
              <w:t>ł</w:t>
            </w:r>
            <w:r w:rsidR="00166A2B">
              <w:rPr>
                <w:rFonts w:ascii="Arial" w:hAnsi="Arial" w:cs="Arial"/>
                <w:color w:val="000000" w:themeColor="text1"/>
                <w:sz w:val="20"/>
                <w:szCs w:val="20"/>
              </w:rPr>
              <w:t>ókien naturalnych</w:t>
            </w:r>
          </w:p>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określić zastosowanie włókien</w:t>
            </w:r>
          </w:p>
        </w:tc>
        <w:tc>
          <w:tcPr>
            <w:tcW w:w="1340" w:type="pct"/>
            <w:shd w:val="clear" w:color="auto" w:fill="auto"/>
          </w:tcPr>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62660A" w:rsidRPr="008973FC">
              <w:rPr>
                <w:rFonts w:ascii="Arial" w:hAnsi="Arial" w:cs="Arial"/>
                <w:color w:val="000000" w:themeColor="text1"/>
                <w:sz w:val="20"/>
                <w:szCs w:val="20"/>
              </w:rPr>
              <w:t>charakteryzowa</w:t>
            </w:r>
            <w:r w:rsidR="0062660A" w:rsidRPr="008973FC">
              <w:rPr>
                <w:rFonts w:ascii="Arial" w:eastAsia="TimesNewRoman" w:hAnsi="Arial" w:cs="Arial"/>
                <w:color w:val="000000" w:themeColor="text1"/>
                <w:sz w:val="20"/>
                <w:szCs w:val="20"/>
              </w:rPr>
              <w:t xml:space="preserve">ć </w:t>
            </w:r>
            <w:r w:rsidR="0062660A" w:rsidRPr="008973FC">
              <w:rPr>
                <w:rFonts w:ascii="Arial" w:hAnsi="Arial" w:cs="Arial"/>
                <w:color w:val="000000" w:themeColor="text1"/>
                <w:sz w:val="20"/>
                <w:szCs w:val="20"/>
              </w:rPr>
              <w:t>w</w:t>
            </w:r>
            <w:r w:rsidR="0062660A" w:rsidRPr="008973FC">
              <w:rPr>
                <w:rFonts w:ascii="Arial" w:eastAsia="TimesNewRoman" w:hAnsi="Arial" w:cs="Arial"/>
                <w:color w:val="000000" w:themeColor="text1"/>
                <w:sz w:val="20"/>
                <w:szCs w:val="20"/>
              </w:rPr>
              <w:t>ł</w:t>
            </w:r>
            <w:r>
              <w:rPr>
                <w:rFonts w:ascii="Arial" w:hAnsi="Arial" w:cs="Arial"/>
                <w:color w:val="000000" w:themeColor="text1"/>
                <w:sz w:val="20"/>
                <w:szCs w:val="20"/>
              </w:rPr>
              <w:t>ókna naturalne</w:t>
            </w:r>
          </w:p>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porówn</w:t>
            </w:r>
            <w:r w:rsidR="0062660A" w:rsidRPr="008973FC">
              <w:rPr>
                <w:rFonts w:ascii="Arial" w:hAnsi="Arial" w:cs="Arial"/>
                <w:color w:val="000000" w:themeColor="text1"/>
                <w:sz w:val="20"/>
                <w:szCs w:val="20"/>
              </w:rPr>
              <w:t xml:space="preserve">ać </w:t>
            </w:r>
            <w:r>
              <w:rPr>
                <w:rFonts w:ascii="Arial" w:hAnsi="Arial" w:cs="Arial"/>
                <w:color w:val="000000" w:themeColor="text1"/>
                <w:sz w:val="20"/>
                <w:szCs w:val="20"/>
              </w:rPr>
              <w:t>właściwości włókien naturalnych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Włókna roślinne</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rozpoznać włókna roślinne</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ok</w:t>
            </w:r>
            <w:r w:rsidR="00166A2B">
              <w:rPr>
                <w:rFonts w:ascii="Arial" w:hAnsi="Arial" w:cs="Arial"/>
                <w:color w:val="000000" w:themeColor="text1"/>
                <w:sz w:val="20"/>
                <w:szCs w:val="20"/>
              </w:rPr>
              <w:t>reśli</w:t>
            </w:r>
            <w:r w:rsidRPr="008973FC">
              <w:rPr>
                <w:rFonts w:ascii="Arial" w:hAnsi="Arial" w:cs="Arial"/>
                <w:color w:val="000000" w:themeColor="text1"/>
                <w:sz w:val="20"/>
                <w:szCs w:val="20"/>
              </w:rPr>
              <w:t>ć właściwości fizyko-mechaniczne</w:t>
            </w:r>
            <w:r>
              <w:rPr>
                <w:rFonts w:ascii="Arial" w:hAnsi="Arial" w:cs="Arial"/>
                <w:color w:val="000000" w:themeColor="text1"/>
                <w:sz w:val="20"/>
                <w:szCs w:val="20"/>
              </w:rPr>
              <w:t xml:space="preserve"> i </w:t>
            </w:r>
            <w:r w:rsidR="00166A2B">
              <w:rPr>
                <w:rFonts w:ascii="Arial" w:hAnsi="Arial" w:cs="Arial"/>
                <w:color w:val="000000" w:themeColor="text1"/>
                <w:sz w:val="20"/>
                <w:szCs w:val="20"/>
              </w:rPr>
              <w:t>chemiczne włókien roślinnych</w:t>
            </w:r>
          </w:p>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lastRenderedPageBreak/>
              <w:t>wskaz</w:t>
            </w:r>
            <w:r w:rsidR="0062660A" w:rsidRPr="008973FC">
              <w:rPr>
                <w:rFonts w:ascii="Arial" w:hAnsi="Arial" w:cs="Arial"/>
                <w:color w:val="000000" w:themeColor="text1"/>
                <w:sz w:val="20"/>
                <w:szCs w:val="20"/>
              </w:rPr>
              <w:t xml:space="preserve">ać </w:t>
            </w:r>
            <w:r>
              <w:rPr>
                <w:rFonts w:ascii="Arial" w:hAnsi="Arial" w:cs="Arial"/>
                <w:color w:val="000000" w:themeColor="text1"/>
                <w:sz w:val="20"/>
                <w:szCs w:val="20"/>
              </w:rPr>
              <w:t>zastosowanie włókien roślinnych</w:t>
            </w:r>
          </w:p>
        </w:tc>
        <w:tc>
          <w:tcPr>
            <w:tcW w:w="1340" w:type="pct"/>
            <w:shd w:val="clear" w:color="auto" w:fill="auto"/>
          </w:tcPr>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lastRenderedPageBreak/>
              <w:t>wykon</w:t>
            </w:r>
            <w:r w:rsidR="0062660A" w:rsidRPr="008973FC">
              <w:rPr>
                <w:rFonts w:ascii="Arial" w:hAnsi="Arial" w:cs="Arial"/>
                <w:color w:val="000000" w:themeColor="text1"/>
                <w:sz w:val="20"/>
                <w:szCs w:val="20"/>
              </w:rPr>
              <w:t>ać rysunk</w:t>
            </w:r>
            <w:r>
              <w:rPr>
                <w:rFonts w:ascii="Arial" w:hAnsi="Arial" w:cs="Arial"/>
                <w:color w:val="000000" w:themeColor="text1"/>
                <w:sz w:val="20"/>
                <w:szCs w:val="20"/>
              </w:rPr>
              <w:t>i przekrojów włókien roślinnych</w:t>
            </w:r>
          </w:p>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lang w:eastAsia="en-US"/>
              </w:rPr>
              <w:t>rozpozna</w:t>
            </w:r>
            <w:r w:rsidR="0062660A" w:rsidRPr="008973FC">
              <w:rPr>
                <w:rFonts w:ascii="Arial" w:hAnsi="Arial" w:cs="Arial"/>
                <w:color w:val="000000" w:themeColor="text1"/>
                <w:sz w:val="20"/>
                <w:szCs w:val="20"/>
                <w:lang w:eastAsia="en-US"/>
              </w:rPr>
              <w:t>ć rodzaje włókien na podstawie opisu, rys</w:t>
            </w:r>
            <w:r>
              <w:rPr>
                <w:rFonts w:ascii="Arial" w:hAnsi="Arial" w:cs="Arial"/>
                <w:color w:val="000000" w:themeColor="text1"/>
                <w:sz w:val="20"/>
                <w:szCs w:val="20"/>
                <w:lang w:eastAsia="en-US"/>
              </w:rPr>
              <w:t xml:space="preserve">unków przekrojów </w:t>
            </w:r>
            <w:r>
              <w:rPr>
                <w:rFonts w:ascii="Arial" w:hAnsi="Arial" w:cs="Arial"/>
                <w:color w:val="000000" w:themeColor="text1"/>
                <w:sz w:val="20"/>
                <w:szCs w:val="20"/>
                <w:lang w:eastAsia="en-US"/>
              </w:rPr>
              <w:br/>
            </w:r>
            <w:r>
              <w:rPr>
                <w:rFonts w:ascii="Arial" w:hAnsi="Arial" w:cs="Arial"/>
                <w:color w:val="000000" w:themeColor="text1"/>
                <w:sz w:val="20"/>
                <w:szCs w:val="20"/>
                <w:lang w:eastAsia="en-US"/>
              </w:rPr>
              <w:lastRenderedPageBreak/>
              <w:t>i właściwości</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lang w:eastAsia="en-US"/>
              </w:rPr>
              <w:t>uzasadniać zastosowanie surowców</w:t>
            </w:r>
            <w:r>
              <w:rPr>
                <w:rFonts w:ascii="Arial" w:hAnsi="Arial" w:cs="Arial"/>
                <w:color w:val="000000" w:themeColor="text1"/>
                <w:sz w:val="20"/>
                <w:szCs w:val="20"/>
                <w:lang w:eastAsia="en-US"/>
              </w:rPr>
              <w:t xml:space="preserve"> w </w:t>
            </w:r>
            <w:r w:rsidRPr="008973FC">
              <w:rPr>
                <w:rFonts w:ascii="Arial" w:hAnsi="Arial" w:cs="Arial"/>
                <w:color w:val="000000" w:themeColor="text1"/>
                <w:sz w:val="20"/>
                <w:szCs w:val="20"/>
                <w:lang w:eastAsia="en-US"/>
              </w:rPr>
              <w:t>wyrobach odzieżowych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lastRenderedPageBreak/>
              <w:t>Klasa 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Włókna zwierzęce</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w:t>
            </w:r>
            <w:r w:rsidR="00166A2B">
              <w:rPr>
                <w:rFonts w:ascii="Arial" w:hAnsi="Arial" w:cs="Arial"/>
                <w:color w:val="000000" w:themeColor="text1"/>
                <w:sz w:val="20"/>
                <w:szCs w:val="20"/>
              </w:rPr>
              <w:t>ać włókna zwierzęce</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 właściwości fizyko-mechaniczne</w:t>
            </w:r>
            <w:r w:rsidR="0062660A">
              <w:rPr>
                <w:rFonts w:ascii="Arial" w:hAnsi="Arial" w:cs="Arial"/>
                <w:color w:val="000000" w:themeColor="text1"/>
                <w:sz w:val="20"/>
                <w:szCs w:val="20"/>
              </w:rPr>
              <w:t xml:space="preserve"> i </w:t>
            </w:r>
            <w:r w:rsidR="00166A2B">
              <w:rPr>
                <w:rFonts w:ascii="Arial" w:hAnsi="Arial" w:cs="Arial"/>
                <w:color w:val="000000" w:themeColor="text1"/>
                <w:sz w:val="20"/>
                <w:szCs w:val="20"/>
              </w:rPr>
              <w:t>chemiczne włókien zwierzęcych</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wskazać z</w:t>
            </w:r>
            <w:r w:rsidR="00166A2B">
              <w:rPr>
                <w:rFonts w:ascii="Arial" w:hAnsi="Arial" w:cs="Arial"/>
                <w:color w:val="000000" w:themeColor="text1"/>
                <w:sz w:val="20"/>
                <w:szCs w:val="20"/>
              </w:rPr>
              <w:t>astosowanie włókien zwierzęcych</w:t>
            </w:r>
          </w:p>
        </w:tc>
        <w:tc>
          <w:tcPr>
            <w:tcW w:w="1340"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wykon</w:t>
            </w:r>
            <w:r w:rsidR="0062660A" w:rsidRPr="008973FC">
              <w:rPr>
                <w:rFonts w:ascii="Arial" w:hAnsi="Arial" w:cs="Arial"/>
                <w:color w:val="000000" w:themeColor="text1"/>
                <w:sz w:val="20"/>
                <w:szCs w:val="20"/>
              </w:rPr>
              <w:t>ać rysunki przekrojów wł</w:t>
            </w:r>
            <w:r>
              <w:rPr>
                <w:rFonts w:ascii="Arial" w:hAnsi="Arial" w:cs="Arial"/>
                <w:color w:val="000000" w:themeColor="text1"/>
                <w:sz w:val="20"/>
                <w:szCs w:val="20"/>
              </w:rPr>
              <w:t>ókien</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rodzaje włókien na podstawie opisu, rysunków przekrojów</w:t>
            </w:r>
            <w:r>
              <w:rPr>
                <w:rFonts w:ascii="Arial" w:hAnsi="Arial" w:cs="Arial"/>
                <w:color w:val="000000" w:themeColor="text1"/>
                <w:sz w:val="20"/>
                <w:szCs w:val="20"/>
              </w:rPr>
              <w:t xml:space="preserve"> i </w:t>
            </w:r>
            <w:r w:rsidR="004E36A0">
              <w:rPr>
                <w:rFonts w:ascii="Arial" w:hAnsi="Arial" w:cs="Arial"/>
                <w:color w:val="000000" w:themeColor="text1"/>
                <w:sz w:val="20"/>
                <w:szCs w:val="20"/>
              </w:rPr>
              <w:t>właściwości</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uzasadni</w:t>
            </w:r>
            <w:r w:rsidR="0062660A" w:rsidRPr="008973FC">
              <w:rPr>
                <w:rFonts w:ascii="Arial" w:hAnsi="Arial" w:cs="Arial"/>
                <w:color w:val="000000" w:themeColor="text1"/>
                <w:sz w:val="20"/>
                <w:szCs w:val="20"/>
              </w:rPr>
              <w:t>ć zastosowanie surowców</w:t>
            </w:r>
            <w:r w:rsidR="0062660A">
              <w:rPr>
                <w:rFonts w:ascii="Arial" w:hAnsi="Arial" w:cs="Arial"/>
                <w:color w:val="000000" w:themeColor="text1"/>
                <w:sz w:val="20"/>
                <w:szCs w:val="20"/>
              </w:rPr>
              <w:t xml:space="preserve"> w </w:t>
            </w:r>
            <w:r>
              <w:rPr>
                <w:rFonts w:ascii="Arial" w:hAnsi="Arial" w:cs="Arial"/>
                <w:color w:val="000000" w:themeColor="text1"/>
                <w:sz w:val="20"/>
                <w:szCs w:val="20"/>
              </w:rPr>
              <w:t>wyrobach odzieżowych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Włókna chemiczne</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w:t>
            </w:r>
            <w:r w:rsidR="004E36A0">
              <w:rPr>
                <w:rFonts w:ascii="Arial" w:hAnsi="Arial" w:cs="Arial"/>
                <w:color w:val="000000" w:themeColor="text1"/>
                <w:sz w:val="20"/>
                <w:szCs w:val="20"/>
              </w:rPr>
              <w:t xml:space="preserve"> chemiczne surowce włókiennicze</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 właściwości fizyko-mechaniczne</w:t>
            </w:r>
            <w:r w:rsidR="0062660A">
              <w:rPr>
                <w:rFonts w:ascii="Arial" w:hAnsi="Arial" w:cs="Arial"/>
                <w:color w:val="000000" w:themeColor="text1"/>
                <w:sz w:val="20"/>
                <w:szCs w:val="20"/>
              </w:rPr>
              <w:t xml:space="preserve"> i </w:t>
            </w:r>
            <w:r>
              <w:rPr>
                <w:rFonts w:ascii="Arial" w:hAnsi="Arial" w:cs="Arial"/>
                <w:color w:val="000000" w:themeColor="text1"/>
                <w:sz w:val="20"/>
                <w:szCs w:val="20"/>
              </w:rPr>
              <w:t>chemiczne włókien</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dokona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klasyfikacji w</w:t>
            </w:r>
            <w:r w:rsidRPr="008973FC">
              <w:rPr>
                <w:rFonts w:ascii="Arial" w:eastAsia="TimesNewRoman" w:hAnsi="Arial" w:cs="Arial"/>
                <w:color w:val="000000" w:themeColor="text1"/>
                <w:sz w:val="20"/>
                <w:szCs w:val="20"/>
              </w:rPr>
              <w:t>ł</w:t>
            </w:r>
            <w:r w:rsidR="004E36A0">
              <w:rPr>
                <w:rFonts w:ascii="Arial" w:hAnsi="Arial" w:cs="Arial"/>
                <w:color w:val="000000" w:themeColor="text1"/>
                <w:sz w:val="20"/>
                <w:szCs w:val="20"/>
              </w:rPr>
              <w:t>ókien chemicznych</w:t>
            </w:r>
          </w:p>
        </w:tc>
        <w:tc>
          <w:tcPr>
            <w:tcW w:w="1340" w:type="pct"/>
            <w:shd w:val="clear" w:color="auto" w:fill="auto"/>
          </w:tcPr>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rodzaje włókien na podstawie opisu, rysunków przekrojów</w:t>
            </w:r>
            <w:r>
              <w:rPr>
                <w:rFonts w:ascii="Arial" w:hAnsi="Arial" w:cs="Arial"/>
                <w:color w:val="000000" w:themeColor="text1"/>
                <w:sz w:val="20"/>
                <w:szCs w:val="20"/>
              </w:rPr>
              <w:t xml:space="preserve"> i </w:t>
            </w:r>
            <w:r w:rsidR="004E36A0">
              <w:rPr>
                <w:rFonts w:ascii="Arial" w:hAnsi="Arial" w:cs="Arial"/>
                <w:color w:val="000000" w:themeColor="text1"/>
                <w:sz w:val="20"/>
                <w:szCs w:val="20"/>
              </w:rPr>
              <w:t>właściwości</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włókna chemiczne</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uzasadniać zastosowanie surowców</w:t>
            </w:r>
            <w:r>
              <w:rPr>
                <w:rFonts w:ascii="Arial" w:hAnsi="Arial" w:cs="Arial"/>
                <w:color w:val="000000" w:themeColor="text1"/>
                <w:sz w:val="20"/>
                <w:szCs w:val="20"/>
              </w:rPr>
              <w:t xml:space="preserve"> w </w:t>
            </w:r>
            <w:r w:rsidR="004E36A0">
              <w:rPr>
                <w:rFonts w:ascii="Arial" w:hAnsi="Arial" w:cs="Arial"/>
                <w:color w:val="000000" w:themeColor="text1"/>
                <w:sz w:val="20"/>
                <w:szCs w:val="20"/>
              </w:rPr>
              <w:t>wyrobach odzieżowych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 xml:space="preserve">Właściwości </w:t>
            </w:r>
            <w:r w:rsidRPr="00CC12E3">
              <w:rPr>
                <w:rFonts w:ascii="Arial" w:hAnsi="Arial" w:cs="Arial"/>
                <w:color w:val="000000" w:themeColor="text1"/>
                <w:sz w:val="20"/>
                <w:szCs w:val="20"/>
              </w:rPr>
              <w:br/>
              <w:t>i zastosowanie włókien nieorganicznych</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62660A" w:rsidRPr="008973FC">
              <w:rPr>
                <w:rFonts w:ascii="Arial" w:hAnsi="Arial" w:cs="Arial"/>
                <w:color w:val="000000" w:themeColor="text1"/>
                <w:sz w:val="20"/>
                <w:szCs w:val="20"/>
              </w:rPr>
              <w:t xml:space="preserve">ć </w:t>
            </w:r>
            <w:r>
              <w:rPr>
                <w:rFonts w:ascii="Arial" w:hAnsi="Arial" w:cs="Arial"/>
                <w:color w:val="000000" w:themeColor="text1"/>
                <w:sz w:val="20"/>
                <w:szCs w:val="20"/>
              </w:rPr>
              <w:t>rodzaje włókien nieorganicznych</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 właściwości</w:t>
            </w:r>
            <w:r w:rsidR="0062660A">
              <w:rPr>
                <w:rFonts w:ascii="Arial" w:hAnsi="Arial" w:cs="Arial"/>
                <w:color w:val="000000" w:themeColor="text1"/>
                <w:sz w:val="20"/>
                <w:szCs w:val="20"/>
              </w:rPr>
              <w:t xml:space="preserve"> i </w:t>
            </w:r>
            <w:r>
              <w:rPr>
                <w:rFonts w:ascii="Arial" w:hAnsi="Arial" w:cs="Arial"/>
                <w:color w:val="000000" w:themeColor="text1"/>
                <w:sz w:val="20"/>
                <w:szCs w:val="20"/>
              </w:rPr>
              <w:t>zastosowanie włókien</w:t>
            </w:r>
          </w:p>
        </w:tc>
        <w:tc>
          <w:tcPr>
            <w:tcW w:w="1340" w:type="pct"/>
            <w:shd w:val="clear" w:color="auto" w:fill="auto"/>
          </w:tcPr>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w:t>
            </w:r>
            <w:r w:rsidR="004E36A0">
              <w:rPr>
                <w:rFonts w:ascii="Arial" w:hAnsi="Arial" w:cs="Arial"/>
                <w:color w:val="000000" w:themeColor="text1"/>
                <w:sz w:val="20"/>
                <w:szCs w:val="20"/>
              </w:rPr>
              <w:t xml:space="preserve"> </w:t>
            </w:r>
            <w:r w:rsidRPr="008973FC">
              <w:rPr>
                <w:rFonts w:ascii="Arial" w:hAnsi="Arial" w:cs="Arial"/>
                <w:color w:val="000000" w:themeColor="text1"/>
                <w:sz w:val="20"/>
                <w:szCs w:val="20"/>
              </w:rPr>
              <w:t>właś</w:t>
            </w:r>
            <w:r w:rsidR="004E36A0">
              <w:rPr>
                <w:rFonts w:ascii="Arial" w:hAnsi="Arial" w:cs="Arial"/>
                <w:color w:val="000000" w:themeColor="text1"/>
                <w:sz w:val="20"/>
                <w:szCs w:val="20"/>
              </w:rPr>
              <w:t>ciwości włókien nieorganicznych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CD25DE">
            <w:pPr>
              <w:pStyle w:val="Akapitzlist"/>
              <w:numPr>
                <w:ilvl w:val="0"/>
                <w:numId w:val="184"/>
              </w:numPr>
              <w:tabs>
                <w:tab w:val="left" w:pos="-129"/>
              </w:tabs>
              <w:rPr>
                <w:rFonts w:ascii="Arial" w:hAnsi="Arial" w:cs="Arial"/>
                <w:color w:val="000000" w:themeColor="text1"/>
                <w:sz w:val="20"/>
                <w:szCs w:val="20"/>
              </w:rPr>
            </w:pPr>
            <w:r w:rsidRPr="00CC12E3">
              <w:rPr>
                <w:rFonts w:ascii="Arial" w:hAnsi="Arial" w:cs="Arial"/>
                <w:color w:val="000000" w:themeColor="text1"/>
                <w:sz w:val="20"/>
                <w:szCs w:val="20"/>
              </w:rPr>
              <w:t>Właściwości włókien i ich wpływ na właściwości wyrobów.</w:t>
            </w:r>
          </w:p>
        </w:tc>
        <w:tc>
          <w:tcPr>
            <w:tcW w:w="299" w:type="pct"/>
            <w:shd w:val="clear" w:color="auto" w:fill="auto"/>
          </w:tcPr>
          <w:p w:rsidR="0062660A" w:rsidRPr="0036241B"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w:t>
            </w:r>
            <w:r w:rsidR="0062660A">
              <w:rPr>
                <w:rFonts w:ascii="Arial" w:hAnsi="Arial" w:cs="Arial"/>
                <w:color w:val="000000" w:themeColor="text1"/>
                <w:sz w:val="20"/>
                <w:szCs w:val="20"/>
              </w:rPr>
              <w:t xml:space="preserve"> </w:t>
            </w:r>
            <w:r w:rsidR="0062660A" w:rsidRPr="008973FC">
              <w:rPr>
                <w:rFonts w:ascii="Arial" w:hAnsi="Arial" w:cs="Arial"/>
                <w:color w:val="000000" w:themeColor="text1"/>
                <w:sz w:val="20"/>
                <w:szCs w:val="20"/>
              </w:rPr>
              <w:t xml:space="preserve">wpływ właściwości </w:t>
            </w:r>
            <w:r>
              <w:rPr>
                <w:rFonts w:ascii="Arial" w:hAnsi="Arial" w:cs="Arial"/>
                <w:color w:val="000000" w:themeColor="text1"/>
                <w:sz w:val="20"/>
                <w:szCs w:val="20"/>
              </w:rPr>
              <w:t>surowców na właściwości wyrobów</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 wła</w:t>
            </w:r>
            <w:r>
              <w:rPr>
                <w:rFonts w:ascii="Arial" w:hAnsi="Arial" w:cs="Arial"/>
                <w:color w:val="000000" w:themeColor="text1"/>
                <w:sz w:val="20"/>
                <w:szCs w:val="20"/>
              </w:rPr>
              <w:t>ściwości technologiczne włókien</w:t>
            </w:r>
          </w:p>
        </w:tc>
        <w:tc>
          <w:tcPr>
            <w:tcW w:w="1340"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wyjaśni</w:t>
            </w:r>
            <w:r w:rsidR="0062660A" w:rsidRPr="008973FC">
              <w:rPr>
                <w:rFonts w:ascii="Arial" w:hAnsi="Arial" w:cs="Arial"/>
                <w:color w:val="000000" w:themeColor="text1"/>
                <w:sz w:val="20"/>
                <w:szCs w:val="20"/>
              </w:rPr>
              <w:t>ć wpływ właściwości</w:t>
            </w:r>
            <w:r>
              <w:rPr>
                <w:rFonts w:ascii="Arial" w:hAnsi="Arial" w:cs="Arial"/>
                <w:color w:val="000000" w:themeColor="text1"/>
                <w:sz w:val="20"/>
                <w:szCs w:val="20"/>
              </w:rPr>
              <w:t xml:space="preserve"> włókien na właściwości wyrobów</w:t>
            </w:r>
          </w:p>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129"/>
              </w:tabs>
              <w:ind w:left="453" w:hanging="471"/>
              <w:rPr>
                <w:rFonts w:ascii="Arial" w:hAnsi="Arial" w:cs="Arial"/>
                <w:color w:val="000000" w:themeColor="text1"/>
                <w:sz w:val="20"/>
                <w:szCs w:val="20"/>
              </w:rPr>
            </w:pPr>
            <w:r w:rsidRPr="00CC12E3">
              <w:rPr>
                <w:rFonts w:ascii="Arial" w:hAnsi="Arial" w:cs="Arial"/>
                <w:color w:val="000000" w:themeColor="text1"/>
                <w:sz w:val="20"/>
                <w:szCs w:val="20"/>
              </w:rPr>
              <w:t>Badania organoleptyczne włókien</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włókna na podstawie prz</w:t>
            </w:r>
            <w:r w:rsidR="004E36A0">
              <w:rPr>
                <w:rFonts w:ascii="Arial" w:hAnsi="Arial" w:cs="Arial"/>
                <w:color w:val="000000" w:themeColor="text1"/>
                <w:sz w:val="20"/>
                <w:szCs w:val="20"/>
              </w:rPr>
              <w:t>ekroju poprzecznego włókien</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62660A" w:rsidRPr="008973FC">
              <w:rPr>
                <w:rFonts w:ascii="Arial" w:hAnsi="Arial" w:cs="Arial"/>
                <w:color w:val="000000" w:themeColor="text1"/>
                <w:sz w:val="20"/>
                <w:szCs w:val="20"/>
              </w:rPr>
              <w:t>ć</w:t>
            </w:r>
            <w:r w:rsidR="00BA36FB">
              <w:rPr>
                <w:rFonts w:ascii="Arial" w:hAnsi="Arial" w:cs="Arial"/>
                <w:color w:val="000000" w:themeColor="text1"/>
                <w:sz w:val="20"/>
                <w:szCs w:val="20"/>
              </w:rPr>
              <w:t xml:space="preserve"> </w:t>
            </w:r>
            <w:r>
              <w:rPr>
                <w:rFonts w:ascii="Arial" w:hAnsi="Arial" w:cs="Arial"/>
                <w:color w:val="000000" w:themeColor="text1"/>
                <w:sz w:val="20"/>
                <w:szCs w:val="20"/>
              </w:rPr>
              <w:t>metody rozpoznawania włókien</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wykona</w:t>
            </w:r>
            <w:r w:rsidR="0062660A" w:rsidRPr="008973FC">
              <w:rPr>
                <w:rFonts w:ascii="Arial" w:hAnsi="Arial" w:cs="Arial"/>
                <w:color w:val="000000" w:themeColor="text1"/>
                <w:sz w:val="20"/>
                <w:szCs w:val="20"/>
              </w:rPr>
              <w:t xml:space="preserve">ć </w:t>
            </w:r>
            <w:r>
              <w:rPr>
                <w:rFonts w:ascii="Arial" w:hAnsi="Arial" w:cs="Arial"/>
                <w:color w:val="000000" w:themeColor="text1"/>
                <w:sz w:val="20"/>
                <w:szCs w:val="20"/>
              </w:rPr>
              <w:t>badania organoleptyczne włókien</w:t>
            </w:r>
          </w:p>
        </w:tc>
        <w:tc>
          <w:tcPr>
            <w:tcW w:w="1340" w:type="pct"/>
            <w:shd w:val="clear" w:color="auto" w:fill="auto"/>
          </w:tcPr>
          <w:p w:rsidR="0062660A"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wskaz</w:t>
            </w:r>
            <w:r w:rsidR="0062660A" w:rsidRPr="008973FC">
              <w:rPr>
                <w:rFonts w:ascii="Arial" w:hAnsi="Arial" w:cs="Arial"/>
                <w:color w:val="000000" w:themeColor="text1"/>
                <w:sz w:val="20"/>
                <w:szCs w:val="20"/>
              </w:rPr>
              <w:t>ać rodzaj włókna na podstawie kszt</w:t>
            </w:r>
            <w:r>
              <w:rPr>
                <w:rFonts w:ascii="Arial" w:hAnsi="Arial" w:cs="Arial"/>
                <w:color w:val="000000" w:themeColor="text1"/>
                <w:sz w:val="20"/>
                <w:szCs w:val="20"/>
              </w:rPr>
              <w:t>ałtu widoku poprzecznego włókna</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62660A" w:rsidRPr="008973FC">
              <w:rPr>
                <w:rFonts w:ascii="Arial" w:hAnsi="Arial" w:cs="Arial"/>
                <w:color w:val="000000" w:themeColor="text1"/>
                <w:sz w:val="20"/>
                <w:szCs w:val="20"/>
              </w:rPr>
              <w:t>charakteryzow</w:t>
            </w:r>
            <w:r>
              <w:rPr>
                <w:rFonts w:ascii="Arial" w:hAnsi="Arial" w:cs="Arial"/>
                <w:color w:val="000000" w:themeColor="text1"/>
                <w:sz w:val="20"/>
                <w:szCs w:val="20"/>
              </w:rPr>
              <w:t>ać metody identyfikacji włókien</w:t>
            </w:r>
          </w:p>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B76FA0" w:rsidRPr="008973FC" w:rsidTr="00E9361D">
        <w:tc>
          <w:tcPr>
            <w:tcW w:w="686" w:type="pct"/>
            <w:vMerge/>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B76FA0" w:rsidRPr="00CC12E3" w:rsidRDefault="00B76FA0" w:rsidP="00F37E15">
            <w:pPr>
              <w:pStyle w:val="Akapitzlist"/>
              <w:numPr>
                <w:ilvl w:val="0"/>
                <w:numId w:val="184"/>
              </w:numPr>
              <w:tabs>
                <w:tab w:val="left" w:pos="-129"/>
              </w:tabs>
              <w:ind w:left="453" w:hanging="471"/>
              <w:rPr>
                <w:rFonts w:ascii="Arial" w:hAnsi="Arial" w:cs="Arial"/>
                <w:color w:val="000000" w:themeColor="text1"/>
                <w:sz w:val="20"/>
                <w:szCs w:val="20"/>
              </w:rPr>
            </w:pPr>
            <w:r w:rsidRPr="00CC12E3">
              <w:rPr>
                <w:rFonts w:ascii="Arial" w:hAnsi="Arial" w:cs="Arial"/>
                <w:color w:val="000000" w:themeColor="text1"/>
                <w:sz w:val="20"/>
                <w:szCs w:val="20"/>
              </w:rPr>
              <w:t>Włókna wtórne i ponowne</w:t>
            </w:r>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sposób otrzymywania</w:t>
            </w:r>
            <w:r w:rsidR="00BA36FB">
              <w:rPr>
                <w:rFonts w:ascii="Arial" w:hAnsi="Arial" w:cs="Arial"/>
                <w:color w:val="000000" w:themeColor="text1"/>
                <w:sz w:val="20"/>
                <w:szCs w:val="20"/>
              </w:rPr>
              <w:t xml:space="preserve"> </w:t>
            </w:r>
            <w:r w:rsidR="00B76FA0" w:rsidRPr="008973FC">
              <w:rPr>
                <w:rFonts w:ascii="Arial" w:hAnsi="Arial" w:cs="Arial"/>
                <w:color w:val="000000" w:themeColor="text1"/>
                <w:sz w:val="20"/>
                <w:szCs w:val="20"/>
              </w:rPr>
              <w:t>włókien wtórnych</w:t>
            </w:r>
            <w:r w:rsidR="00B76FA0">
              <w:rPr>
                <w:rFonts w:ascii="Arial" w:hAnsi="Arial" w:cs="Arial"/>
                <w:color w:val="000000" w:themeColor="text1"/>
                <w:sz w:val="20"/>
                <w:szCs w:val="20"/>
              </w:rPr>
              <w:t xml:space="preserve"> i </w:t>
            </w:r>
            <w:r>
              <w:rPr>
                <w:rFonts w:ascii="Arial" w:hAnsi="Arial" w:cs="Arial"/>
                <w:color w:val="000000" w:themeColor="text1"/>
                <w:sz w:val="20"/>
                <w:szCs w:val="20"/>
              </w:rPr>
              <w:t>ponownych</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zastosowanie włókien wtórnych</w:t>
            </w:r>
            <w:r w:rsidR="00B76FA0">
              <w:rPr>
                <w:rFonts w:ascii="Arial" w:hAnsi="Arial" w:cs="Arial"/>
                <w:color w:val="000000" w:themeColor="text1"/>
                <w:sz w:val="20"/>
                <w:szCs w:val="20"/>
              </w:rPr>
              <w:t xml:space="preserve"> i </w:t>
            </w:r>
            <w:r>
              <w:rPr>
                <w:rFonts w:ascii="Arial" w:hAnsi="Arial" w:cs="Arial"/>
                <w:color w:val="000000" w:themeColor="text1"/>
                <w:sz w:val="20"/>
                <w:szCs w:val="20"/>
              </w:rPr>
              <w:t>ponownych</w:t>
            </w:r>
          </w:p>
        </w:tc>
        <w:tc>
          <w:tcPr>
            <w:tcW w:w="1340" w:type="pct"/>
            <w:shd w:val="clear" w:color="auto" w:fill="auto"/>
          </w:tcPr>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uzasadni</w:t>
            </w:r>
            <w:r w:rsidR="00B76FA0" w:rsidRPr="008973FC">
              <w:rPr>
                <w:rFonts w:ascii="Arial" w:hAnsi="Arial" w:cs="Arial"/>
                <w:color w:val="000000" w:themeColor="text1"/>
                <w:sz w:val="20"/>
                <w:szCs w:val="20"/>
              </w:rPr>
              <w:t>ć celowość stosowania procesu</w:t>
            </w:r>
            <w:r>
              <w:rPr>
                <w:rFonts w:ascii="Arial" w:hAnsi="Arial" w:cs="Arial"/>
                <w:color w:val="000000" w:themeColor="text1"/>
                <w:sz w:val="20"/>
                <w:szCs w:val="20"/>
              </w:rPr>
              <w:t xml:space="preserve"> recyklingu włókien naturalnych</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B76FA0" w:rsidRPr="008973FC" w:rsidTr="00E9361D">
        <w:tc>
          <w:tcPr>
            <w:tcW w:w="686" w:type="pct"/>
            <w:vMerge/>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B76FA0" w:rsidRPr="00CC12E3" w:rsidRDefault="00B76FA0" w:rsidP="00F37E15">
            <w:pPr>
              <w:pStyle w:val="Akapitzlist"/>
              <w:numPr>
                <w:ilvl w:val="0"/>
                <w:numId w:val="184"/>
              </w:numPr>
              <w:tabs>
                <w:tab w:val="left" w:pos="-129"/>
              </w:tabs>
              <w:ind w:left="453" w:hanging="471"/>
              <w:rPr>
                <w:rFonts w:ascii="Arial" w:hAnsi="Arial" w:cs="Arial"/>
                <w:color w:val="000000" w:themeColor="text1"/>
                <w:sz w:val="20"/>
                <w:szCs w:val="20"/>
              </w:rPr>
            </w:pPr>
            <w:r w:rsidRPr="00CC12E3">
              <w:rPr>
                <w:rFonts w:ascii="Arial" w:hAnsi="Arial" w:cs="Arial"/>
                <w:color w:val="000000" w:themeColor="text1"/>
                <w:sz w:val="20"/>
                <w:szCs w:val="20"/>
              </w:rPr>
              <w:t xml:space="preserve">Rodzaje i zastosowanie </w:t>
            </w:r>
            <w:proofErr w:type="spellStart"/>
            <w:r w:rsidRPr="00CC12E3">
              <w:rPr>
                <w:rFonts w:ascii="Arial" w:hAnsi="Arial" w:cs="Arial"/>
                <w:color w:val="000000" w:themeColor="text1"/>
                <w:sz w:val="20"/>
                <w:szCs w:val="20"/>
              </w:rPr>
              <w:t>mikrowłókien</w:t>
            </w:r>
            <w:proofErr w:type="spellEnd"/>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 xml:space="preserve">rozpoznać rodzaje </w:t>
            </w:r>
            <w:proofErr w:type="spellStart"/>
            <w:r>
              <w:rPr>
                <w:rFonts w:ascii="Arial" w:hAnsi="Arial" w:cs="Arial"/>
                <w:color w:val="000000" w:themeColor="text1"/>
                <w:sz w:val="20"/>
                <w:szCs w:val="20"/>
              </w:rPr>
              <w:t>mikrowłókien</w:t>
            </w:r>
            <w:proofErr w:type="spellEnd"/>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właściwości materiałów produkowanych</w:t>
            </w:r>
            <w:r w:rsidR="00B76FA0">
              <w:rPr>
                <w:rFonts w:ascii="Arial" w:hAnsi="Arial" w:cs="Arial"/>
                <w:color w:val="000000" w:themeColor="text1"/>
                <w:sz w:val="20"/>
                <w:szCs w:val="20"/>
              </w:rPr>
              <w:t xml:space="preserve"> z </w:t>
            </w:r>
            <w:proofErr w:type="spellStart"/>
            <w:r>
              <w:rPr>
                <w:rFonts w:ascii="Arial" w:hAnsi="Arial" w:cs="Arial"/>
                <w:color w:val="000000" w:themeColor="text1"/>
                <w:sz w:val="20"/>
                <w:szCs w:val="20"/>
              </w:rPr>
              <w:t>mikrowłókien</w:t>
            </w:r>
            <w:proofErr w:type="spellEnd"/>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 xml:space="preserve">wskazać zastosowanie </w:t>
            </w:r>
            <w:proofErr w:type="spellStart"/>
            <w:r>
              <w:rPr>
                <w:rFonts w:ascii="Arial" w:hAnsi="Arial" w:cs="Arial"/>
                <w:color w:val="000000" w:themeColor="text1"/>
                <w:sz w:val="20"/>
                <w:szCs w:val="20"/>
              </w:rPr>
              <w:lastRenderedPageBreak/>
              <w:t>mikrowłókien</w:t>
            </w:r>
            <w:proofErr w:type="spellEnd"/>
          </w:p>
        </w:tc>
        <w:tc>
          <w:tcPr>
            <w:tcW w:w="1340" w:type="pct"/>
            <w:shd w:val="clear" w:color="auto" w:fill="auto"/>
          </w:tcPr>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lastRenderedPageBreak/>
              <w:t xml:space="preserve">scharakteryzować materiał wykonany </w:t>
            </w:r>
            <w:r w:rsidRPr="008973FC">
              <w:rPr>
                <w:rFonts w:ascii="Arial" w:hAnsi="Arial" w:cs="Arial"/>
                <w:color w:val="000000" w:themeColor="text1"/>
                <w:sz w:val="20"/>
                <w:szCs w:val="20"/>
              </w:rPr>
              <w:br/>
              <w:t xml:space="preserve">z </w:t>
            </w:r>
            <w:proofErr w:type="spellStart"/>
            <w:r w:rsidRPr="008973FC">
              <w:rPr>
                <w:rFonts w:ascii="Arial" w:hAnsi="Arial" w:cs="Arial"/>
                <w:color w:val="000000" w:themeColor="text1"/>
                <w:sz w:val="20"/>
                <w:szCs w:val="20"/>
              </w:rPr>
              <w:t>mikrowłókien</w:t>
            </w:r>
            <w:proofErr w:type="spellEnd"/>
            <w:r w:rsidRPr="008973FC">
              <w:rPr>
                <w:rFonts w:ascii="Arial" w:hAnsi="Arial" w:cs="Arial"/>
                <w:color w:val="000000" w:themeColor="text1"/>
                <w:sz w:val="20"/>
                <w:szCs w:val="20"/>
              </w:rPr>
              <w:t>.</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B76FA0" w:rsidRPr="008973FC" w:rsidTr="00E9361D">
        <w:trPr>
          <w:trHeight w:val="567"/>
        </w:trPr>
        <w:tc>
          <w:tcPr>
            <w:tcW w:w="686" w:type="pct"/>
            <w:vMerge w:val="restart"/>
            <w:shd w:val="clear" w:color="auto" w:fill="auto"/>
          </w:tcPr>
          <w:p w:rsidR="00B76FA0" w:rsidRPr="008973FC" w:rsidRDefault="00B76FA0" w:rsidP="00AA47DC">
            <w:pPr>
              <w:numPr>
                <w:ilvl w:val="0"/>
                <w:numId w:val="74"/>
              </w:numPr>
              <w:pBdr>
                <w:top w:val="none" w:sz="0" w:space="0" w:color="auto"/>
                <w:left w:val="none" w:sz="0" w:space="0" w:color="auto"/>
                <w:bottom w:val="none" w:sz="0" w:space="0" w:color="auto"/>
                <w:right w:val="none" w:sz="0" w:space="0" w:color="auto"/>
                <w:between w:val="none" w:sz="0" w:space="0" w:color="auto"/>
              </w:pBdr>
              <w:ind w:left="284" w:hanging="284"/>
              <w:contextualSpacing/>
              <w:rPr>
                <w:rFonts w:ascii="Arial" w:hAnsi="Arial" w:cs="Arial"/>
                <w:color w:val="000000" w:themeColor="text1"/>
                <w:sz w:val="20"/>
                <w:szCs w:val="20"/>
              </w:rPr>
            </w:pPr>
            <w:r w:rsidRPr="008973FC">
              <w:rPr>
                <w:rFonts w:ascii="Arial" w:hAnsi="Arial" w:cs="Arial"/>
                <w:color w:val="000000" w:themeColor="text1"/>
                <w:sz w:val="20"/>
                <w:szCs w:val="20"/>
              </w:rPr>
              <w:lastRenderedPageBreak/>
              <w:t>Wyroby włókiennicze</w:t>
            </w:r>
            <w:r>
              <w:rPr>
                <w:rFonts w:ascii="Arial" w:hAnsi="Arial" w:cs="Arial"/>
                <w:color w:val="000000" w:themeColor="text1"/>
                <w:sz w:val="20"/>
                <w:szCs w:val="20"/>
              </w:rPr>
              <w:t xml:space="preserve"> i </w:t>
            </w:r>
            <w:r w:rsidRPr="008973FC">
              <w:rPr>
                <w:rFonts w:ascii="Arial" w:hAnsi="Arial" w:cs="Arial"/>
                <w:color w:val="000000" w:themeColor="text1"/>
                <w:sz w:val="20"/>
                <w:szCs w:val="20"/>
              </w:rPr>
              <w:t>dodatki krawieckie</w:t>
            </w:r>
          </w:p>
        </w:tc>
        <w:tc>
          <w:tcPr>
            <w:tcW w:w="1047" w:type="pct"/>
            <w:shd w:val="clear" w:color="auto" w:fill="auto"/>
          </w:tcPr>
          <w:p w:rsidR="00B76FA0" w:rsidRPr="00CC12E3" w:rsidRDefault="00B76FA0" w:rsidP="00CD25DE">
            <w:pPr>
              <w:pStyle w:val="Akapitzlist"/>
              <w:numPr>
                <w:ilvl w:val="0"/>
                <w:numId w:val="183"/>
              </w:numPr>
              <w:pBdr>
                <w:top w:val="none" w:sz="0" w:space="0" w:color="auto"/>
                <w:left w:val="none" w:sz="0" w:space="0" w:color="auto"/>
                <w:bottom w:val="none" w:sz="0" w:space="0" w:color="auto"/>
                <w:right w:val="none" w:sz="0" w:space="0" w:color="auto"/>
                <w:between w:val="none" w:sz="0" w:space="0" w:color="auto"/>
              </w:pBdr>
              <w:tabs>
                <w:tab w:val="left" w:pos="-129"/>
              </w:tabs>
              <w:rPr>
                <w:rFonts w:ascii="Arial" w:hAnsi="Arial" w:cs="Arial"/>
                <w:bCs/>
                <w:color w:val="000000" w:themeColor="text1"/>
                <w:kern w:val="24"/>
                <w:sz w:val="20"/>
                <w:szCs w:val="20"/>
              </w:rPr>
            </w:pPr>
            <w:r w:rsidRPr="00CC12E3">
              <w:rPr>
                <w:rFonts w:ascii="Arial" w:hAnsi="Arial" w:cs="Arial"/>
                <w:bCs/>
                <w:color w:val="000000" w:themeColor="text1"/>
                <w:kern w:val="24"/>
                <w:sz w:val="20"/>
                <w:szCs w:val="20"/>
              </w:rPr>
              <w:t>Klasyfikacja wyrobów włókienniczych</w:t>
            </w:r>
          </w:p>
          <w:p w:rsidR="00B76FA0" w:rsidRPr="008973FC" w:rsidRDefault="00B76FA0" w:rsidP="00A76881">
            <w:pPr>
              <w:tabs>
                <w:tab w:val="left" w:pos="-129"/>
              </w:tabs>
              <w:ind w:left="296" w:hanging="382"/>
              <w:contextualSpacing/>
              <w:rPr>
                <w:rFonts w:ascii="Arial" w:hAnsi="Arial" w:cs="Arial"/>
                <w:color w:val="000000" w:themeColor="text1"/>
                <w:sz w:val="20"/>
                <w:szCs w:val="20"/>
              </w:rPr>
            </w:pPr>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sidRPr="008973FC">
              <w:rPr>
                <w:rFonts w:ascii="Arial" w:hAnsi="Arial" w:cs="Arial"/>
                <w:color w:val="000000" w:themeColor="text1"/>
                <w:sz w:val="20"/>
                <w:szCs w:val="20"/>
              </w:rPr>
              <w:t>s</w:t>
            </w:r>
            <w:r w:rsidRPr="008973FC">
              <w:rPr>
                <w:rFonts w:ascii="Arial" w:hAnsi="Arial" w:cs="Arial"/>
                <w:bCs/>
                <w:color w:val="000000" w:themeColor="text1"/>
                <w:sz w:val="20"/>
                <w:szCs w:val="20"/>
              </w:rPr>
              <w:t>klasyfikow</w:t>
            </w:r>
            <w:r w:rsidR="00FA11EB">
              <w:rPr>
                <w:rFonts w:ascii="Arial" w:hAnsi="Arial" w:cs="Arial"/>
                <w:bCs/>
                <w:color w:val="000000" w:themeColor="text1"/>
                <w:sz w:val="20"/>
                <w:szCs w:val="20"/>
              </w:rPr>
              <w:t>ać wyroby włókiennicze</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Pr>
                <w:rFonts w:ascii="Arial" w:hAnsi="Arial" w:cs="Arial"/>
                <w:bCs/>
                <w:color w:val="000000" w:themeColor="text1"/>
                <w:sz w:val="20"/>
                <w:szCs w:val="20"/>
              </w:rPr>
              <w:t>rozpozn</w:t>
            </w:r>
            <w:r w:rsidR="00B76FA0" w:rsidRPr="008973FC">
              <w:rPr>
                <w:rFonts w:ascii="Arial" w:hAnsi="Arial" w:cs="Arial"/>
                <w:bCs/>
                <w:color w:val="000000" w:themeColor="text1"/>
                <w:sz w:val="20"/>
                <w:szCs w:val="20"/>
              </w:rPr>
              <w:t>ać</w:t>
            </w:r>
            <w:r>
              <w:rPr>
                <w:rFonts w:ascii="Arial" w:hAnsi="Arial" w:cs="Arial"/>
                <w:bCs/>
                <w:color w:val="000000" w:themeColor="text1"/>
                <w:sz w:val="20"/>
                <w:szCs w:val="20"/>
              </w:rPr>
              <w:t xml:space="preserve"> </w:t>
            </w:r>
            <w:r w:rsidR="00B76FA0" w:rsidRPr="008973FC">
              <w:rPr>
                <w:rFonts w:ascii="Arial" w:hAnsi="Arial" w:cs="Arial"/>
                <w:bCs/>
                <w:color w:val="000000" w:themeColor="text1"/>
                <w:sz w:val="20"/>
                <w:szCs w:val="20"/>
              </w:rPr>
              <w:t>wyroby odzieżowe</w:t>
            </w:r>
            <w:r w:rsidR="00B76FA0">
              <w:rPr>
                <w:rFonts w:ascii="Arial" w:hAnsi="Arial" w:cs="Arial"/>
                <w:bCs/>
                <w:color w:val="000000" w:themeColor="text1"/>
                <w:sz w:val="20"/>
                <w:szCs w:val="20"/>
              </w:rPr>
              <w:t xml:space="preserve"> w </w:t>
            </w:r>
            <w:r w:rsidR="00B76FA0" w:rsidRPr="008973FC">
              <w:rPr>
                <w:rFonts w:ascii="Arial" w:hAnsi="Arial" w:cs="Arial"/>
                <w:bCs/>
                <w:color w:val="000000" w:themeColor="text1"/>
                <w:sz w:val="20"/>
                <w:szCs w:val="20"/>
              </w:rPr>
              <w:t>zależności od przeznaczenia (bieliźniane, sportowe, wieczorowe, koktajlowe, bielizna poście</w:t>
            </w:r>
            <w:r>
              <w:rPr>
                <w:rFonts w:ascii="Arial" w:hAnsi="Arial" w:cs="Arial"/>
                <w:bCs/>
                <w:color w:val="000000" w:themeColor="text1"/>
                <w:sz w:val="20"/>
                <w:szCs w:val="20"/>
              </w:rPr>
              <w:t>lowa, stołowa, niemowlęca itp.)</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Pr>
                <w:rFonts w:ascii="Arial" w:hAnsi="Arial" w:cs="Arial"/>
                <w:bCs/>
                <w:color w:val="000000" w:themeColor="text1"/>
                <w:sz w:val="20"/>
                <w:szCs w:val="20"/>
              </w:rPr>
              <w:t>rozpozn</w:t>
            </w:r>
            <w:r w:rsidR="00B76FA0" w:rsidRPr="008973FC">
              <w:rPr>
                <w:rFonts w:ascii="Arial" w:hAnsi="Arial" w:cs="Arial"/>
                <w:bCs/>
                <w:color w:val="000000" w:themeColor="text1"/>
                <w:sz w:val="20"/>
                <w:szCs w:val="20"/>
              </w:rPr>
              <w:t>ać</w:t>
            </w:r>
            <w:r w:rsidR="00621B2C">
              <w:rPr>
                <w:rFonts w:ascii="Arial" w:hAnsi="Arial" w:cs="Arial"/>
                <w:bCs/>
                <w:color w:val="000000" w:themeColor="text1"/>
                <w:sz w:val="20"/>
                <w:szCs w:val="20"/>
              </w:rPr>
              <w:t xml:space="preserve"> </w:t>
            </w:r>
            <w:r w:rsidR="00B76FA0" w:rsidRPr="008973FC">
              <w:rPr>
                <w:rFonts w:ascii="Arial" w:hAnsi="Arial" w:cs="Arial"/>
                <w:bCs/>
                <w:color w:val="000000" w:themeColor="text1"/>
                <w:sz w:val="20"/>
                <w:szCs w:val="20"/>
              </w:rPr>
              <w:t>wyroby włókiennicze</w:t>
            </w:r>
            <w:r w:rsidR="00B76FA0">
              <w:rPr>
                <w:rFonts w:ascii="Arial" w:hAnsi="Arial" w:cs="Arial"/>
                <w:bCs/>
                <w:color w:val="000000" w:themeColor="text1"/>
                <w:sz w:val="20"/>
                <w:szCs w:val="20"/>
              </w:rPr>
              <w:t xml:space="preserve"> w </w:t>
            </w:r>
            <w:r w:rsidR="00B76FA0" w:rsidRPr="008973FC">
              <w:rPr>
                <w:rFonts w:ascii="Arial" w:hAnsi="Arial" w:cs="Arial"/>
                <w:bCs/>
                <w:color w:val="000000" w:themeColor="text1"/>
                <w:sz w:val="20"/>
                <w:szCs w:val="20"/>
              </w:rPr>
              <w:t>zależn</w:t>
            </w:r>
            <w:r>
              <w:rPr>
                <w:rFonts w:ascii="Arial" w:hAnsi="Arial" w:cs="Arial"/>
                <w:bCs/>
                <w:color w:val="000000" w:themeColor="text1"/>
                <w:sz w:val="20"/>
                <w:szCs w:val="20"/>
              </w:rPr>
              <w:t>ości od technologii wytwarzania</w:t>
            </w:r>
          </w:p>
        </w:tc>
        <w:tc>
          <w:tcPr>
            <w:tcW w:w="1340" w:type="pct"/>
            <w:shd w:val="clear" w:color="auto" w:fill="auto"/>
          </w:tcPr>
          <w:p w:rsidR="00B76FA0" w:rsidRPr="003A15AA"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rPr>
                <w:rFonts w:ascii="Arial" w:hAnsi="Arial" w:cs="Arial"/>
                <w:color w:val="auto"/>
                <w:sz w:val="20"/>
                <w:szCs w:val="20"/>
              </w:rPr>
            </w:pPr>
            <w:r w:rsidRPr="003A15AA">
              <w:rPr>
                <w:rFonts w:ascii="Arial" w:hAnsi="Arial" w:cs="Arial"/>
                <w:color w:val="auto"/>
                <w:sz w:val="20"/>
                <w:szCs w:val="20"/>
              </w:rPr>
              <w:t>zdefiniować wyroby włókiennicze przeznaczone na wyroby odzieżowe,</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eastAsia="Calibri" w:hAnsi="Arial" w:cs="Arial"/>
                <w:color w:val="auto"/>
                <w:sz w:val="20"/>
                <w:szCs w:val="20"/>
                <w:lang w:eastAsia="en-US"/>
              </w:rPr>
              <w:t>rozpozn</w:t>
            </w:r>
            <w:r w:rsidR="00B76FA0" w:rsidRPr="003A15AA">
              <w:rPr>
                <w:rFonts w:ascii="Arial" w:eastAsia="Calibri" w:hAnsi="Arial" w:cs="Arial"/>
                <w:color w:val="auto"/>
                <w:sz w:val="20"/>
                <w:szCs w:val="20"/>
                <w:lang w:eastAsia="en-US"/>
              </w:rPr>
              <w:t>ać</w:t>
            </w:r>
            <w:r>
              <w:rPr>
                <w:rFonts w:ascii="Arial" w:eastAsia="Calibri" w:hAnsi="Arial" w:cs="Arial"/>
                <w:color w:val="auto"/>
                <w:sz w:val="20"/>
                <w:szCs w:val="20"/>
                <w:lang w:eastAsia="en-US"/>
              </w:rPr>
              <w:t xml:space="preserve"> </w:t>
            </w:r>
            <w:r w:rsidR="00B76FA0" w:rsidRPr="003A15AA">
              <w:rPr>
                <w:rFonts w:ascii="Arial" w:eastAsia="Calibri" w:hAnsi="Arial" w:cs="Arial"/>
                <w:color w:val="auto"/>
                <w:sz w:val="20"/>
                <w:szCs w:val="20"/>
                <w:lang w:eastAsia="en-US"/>
              </w:rPr>
              <w:t>materiały</w:t>
            </w:r>
            <w:r>
              <w:rPr>
                <w:rFonts w:ascii="Arial" w:eastAsia="Calibri" w:hAnsi="Arial" w:cs="Arial"/>
                <w:color w:val="auto"/>
                <w:sz w:val="20"/>
                <w:szCs w:val="20"/>
                <w:lang w:eastAsia="en-US"/>
              </w:rPr>
              <w:t xml:space="preserve"> </w:t>
            </w:r>
            <w:r w:rsidR="00B76FA0" w:rsidRPr="003A15AA">
              <w:rPr>
                <w:rFonts w:ascii="Arial" w:eastAsia="Calibri" w:hAnsi="Arial" w:cs="Arial"/>
                <w:color w:val="auto"/>
                <w:sz w:val="20"/>
                <w:szCs w:val="20"/>
                <w:lang w:eastAsia="en-US"/>
              </w:rPr>
              <w:t>odzieżowe w zależności od technologii wytwarzania (wyroby odzieżowe</w:t>
            </w:r>
            <w:r w:rsidR="00B76FA0" w:rsidRPr="003A15AA">
              <w:rPr>
                <w:rFonts w:ascii="Arial" w:eastAsia="Calibri" w:hAnsi="Arial" w:cs="Arial"/>
                <w:color w:val="auto"/>
                <w:sz w:val="20"/>
                <w:szCs w:val="20"/>
                <w:lang w:eastAsia="en-US"/>
              </w:rPr>
              <w:br/>
              <w:t>z materiałów powlekanych, dzianin elastycznych)</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B76FA0" w:rsidRPr="008973FC" w:rsidTr="00E9361D">
        <w:trPr>
          <w:trHeight w:val="1384"/>
        </w:trPr>
        <w:tc>
          <w:tcPr>
            <w:tcW w:w="686" w:type="pct"/>
            <w:vMerge/>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shd w:val="clear" w:color="auto" w:fill="auto"/>
          </w:tcPr>
          <w:p w:rsidR="00B76FA0" w:rsidRPr="00CC12E3" w:rsidRDefault="00B76FA0" w:rsidP="00CD25DE">
            <w:pPr>
              <w:pStyle w:val="Akapitzlist"/>
              <w:numPr>
                <w:ilvl w:val="0"/>
                <w:numId w:val="183"/>
              </w:numPr>
              <w:rPr>
                <w:rFonts w:ascii="Arial" w:hAnsi="Arial" w:cs="Arial"/>
                <w:color w:val="000000" w:themeColor="text1"/>
                <w:sz w:val="20"/>
                <w:szCs w:val="20"/>
              </w:rPr>
            </w:pPr>
            <w:r w:rsidRPr="00CC12E3">
              <w:rPr>
                <w:rFonts w:ascii="Arial" w:hAnsi="Arial" w:cs="Arial"/>
                <w:color w:val="000000" w:themeColor="text1"/>
                <w:sz w:val="20"/>
                <w:szCs w:val="20"/>
              </w:rPr>
              <w:t>Liniowe wyroby włókiennicze</w:t>
            </w:r>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bCs/>
                <w:color w:val="000000" w:themeColor="text1"/>
                <w:sz w:val="20"/>
                <w:szCs w:val="20"/>
              </w:rPr>
              <w:t>wymieni</w:t>
            </w:r>
            <w:r w:rsidR="00B76FA0" w:rsidRPr="008973FC">
              <w:rPr>
                <w:rFonts w:ascii="Arial" w:hAnsi="Arial" w:cs="Arial"/>
                <w:bCs/>
                <w:color w:val="000000" w:themeColor="text1"/>
                <w:sz w:val="20"/>
                <w:szCs w:val="20"/>
              </w:rPr>
              <w:t>ć właściwości</w:t>
            </w:r>
            <w:r w:rsidR="00B76FA0">
              <w:rPr>
                <w:rFonts w:ascii="Arial" w:hAnsi="Arial" w:cs="Arial"/>
                <w:bCs/>
                <w:color w:val="000000" w:themeColor="text1"/>
                <w:sz w:val="20"/>
                <w:szCs w:val="20"/>
              </w:rPr>
              <w:t xml:space="preserve"> i </w:t>
            </w:r>
            <w:r w:rsidR="00B76FA0" w:rsidRPr="008973FC">
              <w:rPr>
                <w:rFonts w:ascii="Arial" w:hAnsi="Arial" w:cs="Arial"/>
                <w:bCs/>
                <w:color w:val="000000" w:themeColor="text1"/>
                <w:sz w:val="20"/>
                <w:szCs w:val="20"/>
              </w:rPr>
              <w:t>zastosowanie liniowych wyrobów włókienniczych,</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wskaz</w:t>
            </w:r>
            <w:r w:rsidR="00B76FA0" w:rsidRPr="008973FC">
              <w:rPr>
                <w:rFonts w:ascii="Arial" w:hAnsi="Arial" w:cs="Arial"/>
                <w:color w:val="000000" w:themeColor="text1"/>
                <w:sz w:val="20"/>
                <w:szCs w:val="20"/>
              </w:rPr>
              <w:t>ać zastosowanie l</w:t>
            </w:r>
            <w:r>
              <w:rPr>
                <w:rFonts w:ascii="Arial" w:hAnsi="Arial" w:cs="Arial"/>
                <w:color w:val="000000" w:themeColor="text1"/>
                <w:sz w:val="20"/>
                <w:szCs w:val="20"/>
              </w:rPr>
              <w:t>iniowych wyrobów włókienniczych</w:t>
            </w:r>
          </w:p>
        </w:tc>
        <w:tc>
          <w:tcPr>
            <w:tcW w:w="1340" w:type="pct"/>
            <w:shd w:val="clear" w:color="auto" w:fill="auto"/>
          </w:tcPr>
          <w:p w:rsidR="00B76FA0" w:rsidRPr="00B76FA0"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sidRPr="00B76FA0">
              <w:rPr>
                <w:rFonts w:ascii="Arial" w:hAnsi="Arial" w:cs="Arial"/>
                <w:bCs/>
                <w:color w:val="auto"/>
                <w:sz w:val="20"/>
                <w:szCs w:val="20"/>
              </w:rPr>
              <w:t>scharakteryzować właściwości i zastosowanie l</w:t>
            </w:r>
            <w:r w:rsidR="006A47EF">
              <w:rPr>
                <w:rFonts w:ascii="Arial" w:hAnsi="Arial" w:cs="Arial"/>
                <w:bCs/>
                <w:color w:val="auto"/>
                <w:sz w:val="20"/>
                <w:szCs w:val="20"/>
              </w:rPr>
              <w:t>iniowych wyrobów włókienniczych</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auto"/>
                <w:sz w:val="20"/>
                <w:szCs w:val="20"/>
              </w:rPr>
              <w:t>rozpozn</w:t>
            </w:r>
            <w:r w:rsidR="00B76FA0" w:rsidRPr="00B76FA0">
              <w:rPr>
                <w:rFonts w:ascii="Arial" w:hAnsi="Arial" w:cs="Arial"/>
                <w:color w:val="auto"/>
                <w:sz w:val="20"/>
                <w:szCs w:val="20"/>
              </w:rPr>
              <w:t>ać nici odzieżowe</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B76FA0" w:rsidRPr="008973FC" w:rsidTr="00E9361D">
        <w:tc>
          <w:tcPr>
            <w:tcW w:w="686" w:type="pct"/>
            <w:vMerge/>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shd w:val="clear" w:color="auto" w:fill="auto"/>
          </w:tcPr>
          <w:p w:rsidR="00B76FA0" w:rsidRPr="00CC12E3" w:rsidRDefault="00B76FA0" w:rsidP="00CD25DE">
            <w:pPr>
              <w:pStyle w:val="Akapitzlist"/>
              <w:numPr>
                <w:ilvl w:val="0"/>
                <w:numId w:val="183"/>
              </w:numPr>
              <w:rPr>
                <w:rFonts w:ascii="Arial" w:hAnsi="Arial" w:cs="Arial"/>
                <w:color w:val="000000" w:themeColor="text1"/>
                <w:sz w:val="20"/>
                <w:szCs w:val="20"/>
              </w:rPr>
            </w:pPr>
            <w:r w:rsidRPr="00CC12E3">
              <w:rPr>
                <w:rFonts w:ascii="Arial" w:hAnsi="Arial" w:cs="Arial"/>
                <w:color w:val="000000" w:themeColor="text1"/>
                <w:sz w:val="20"/>
                <w:szCs w:val="20"/>
              </w:rPr>
              <w:t>Płaskie wyroby włókiennicze</w:t>
            </w:r>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budowę</w:t>
            </w:r>
            <w:r>
              <w:rPr>
                <w:rFonts w:ascii="Arial" w:hAnsi="Arial" w:cs="Arial"/>
                <w:color w:val="000000" w:themeColor="text1"/>
                <w:sz w:val="20"/>
                <w:szCs w:val="20"/>
              </w:rPr>
              <w:t xml:space="preserve"> i </w:t>
            </w:r>
            <w:r w:rsidR="006A47EF">
              <w:rPr>
                <w:rFonts w:ascii="Arial" w:hAnsi="Arial" w:cs="Arial"/>
                <w:color w:val="000000" w:themeColor="text1"/>
                <w:sz w:val="20"/>
                <w:szCs w:val="20"/>
              </w:rPr>
              <w:t>sposoby wytwarzania tkaniny</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sklasyfikować sploty tkackie</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wpł</w:t>
            </w:r>
            <w:r>
              <w:rPr>
                <w:rFonts w:ascii="Arial" w:hAnsi="Arial" w:cs="Arial"/>
                <w:color w:val="000000" w:themeColor="text1"/>
                <w:sz w:val="20"/>
                <w:szCs w:val="20"/>
              </w:rPr>
              <w:t>yw splotu na właściwości tkanin</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rozpoznać rodzaje tkanin</w:t>
            </w:r>
          </w:p>
          <w:p w:rsidR="00B76FA0" w:rsidRPr="008973FC" w:rsidRDefault="00B76FA0" w:rsidP="00AA47DC">
            <w:pPr>
              <w:numPr>
                <w:ilvl w:val="0"/>
                <w:numId w:val="75"/>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006A47EF">
              <w:rPr>
                <w:rFonts w:ascii="Arial" w:hAnsi="Arial" w:cs="Arial"/>
                <w:color w:val="000000" w:themeColor="text1"/>
                <w:sz w:val="20"/>
                <w:szCs w:val="20"/>
              </w:rPr>
              <w:t>proces wytwarzania dzianin</w:t>
            </w:r>
          </w:p>
          <w:p w:rsidR="00B76FA0" w:rsidRPr="008973FC" w:rsidRDefault="006A47EF" w:rsidP="00AA47DC">
            <w:pPr>
              <w:numPr>
                <w:ilvl w:val="0"/>
                <w:numId w:val="75"/>
              </w:numPr>
              <w:autoSpaceDE w:val="0"/>
              <w:autoSpaceDN w:val="0"/>
              <w:adjustRightInd w:val="0"/>
              <w:ind w:left="114" w:hanging="162"/>
              <w:rPr>
                <w:rFonts w:ascii="Arial" w:hAnsi="Arial" w:cs="Arial"/>
                <w:color w:val="000000" w:themeColor="text1"/>
                <w:sz w:val="20"/>
                <w:szCs w:val="20"/>
              </w:rPr>
            </w:pPr>
            <w:r>
              <w:rPr>
                <w:rFonts w:ascii="Arial" w:hAnsi="Arial" w:cs="Arial"/>
                <w:color w:val="000000" w:themeColor="text1"/>
                <w:sz w:val="20"/>
                <w:szCs w:val="20"/>
              </w:rPr>
              <w:t>rozpoznać wyroby dziane</w:t>
            </w:r>
          </w:p>
          <w:p w:rsidR="00B76FA0" w:rsidRPr="008973FC" w:rsidRDefault="006A47EF" w:rsidP="00AA47DC">
            <w:pPr>
              <w:numPr>
                <w:ilvl w:val="0"/>
                <w:numId w:val="75"/>
              </w:numPr>
              <w:autoSpaceDE w:val="0"/>
              <w:autoSpaceDN w:val="0"/>
              <w:adjustRightInd w:val="0"/>
              <w:ind w:left="114" w:hanging="162"/>
              <w:rPr>
                <w:rFonts w:ascii="Arial" w:hAnsi="Arial" w:cs="Arial"/>
                <w:color w:val="000000" w:themeColor="text1"/>
                <w:sz w:val="20"/>
                <w:szCs w:val="20"/>
              </w:rPr>
            </w:pPr>
            <w:r>
              <w:rPr>
                <w:rFonts w:ascii="Arial" w:hAnsi="Arial" w:cs="Arial"/>
                <w:color w:val="000000" w:themeColor="text1"/>
                <w:sz w:val="20"/>
                <w:szCs w:val="20"/>
              </w:rPr>
              <w:t>wskaz</w:t>
            </w:r>
            <w:r w:rsidR="00B76FA0" w:rsidRPr="008973FC">
              <w:rPr>
                <w:rFonts w:ascii="Arial" w:hAnsi="Arial" w:cs="Arial"/>
                <w:color w:val="000000" w:themeColor="text1"/>
                <w:sz w:val="20"/>
                <w:szCs w:val="20"/>
              </w:rPr>
              <w:t>ać zast</w:t>
            </w:r>
            <w:r>
              <w:rPr>
                <w:rFonts w:ascii="Arial" w:hAnsi="Arial" w:cs="Arial"/>
                <w:color w:val="000000" w:themeColor="text1"/>
                <w:sz w:val="20"/>
                <w:szCs w:val="20"/>
              </w:rPr>
              <w:t>osowanie wyrobów dzianych</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006A47EF">
              <w:rPr>
                <w:rFonts w:ascii="Arial" w:hAnsi="Arial" w:cs="Arial"/>
                <w:color w:val="000000" w:themeColor="text1"/>
                <w:sz w:val="20"/>
                <w:szCs w:val="20"/>
              </w:rPr>
              <w:t>wyroby plecione</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rozpoznawać wyroby plecione,</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wskazywać zastosowanie wyrobów plecionych,</w:t>
            </w:r>
          </w:p>
          <w:p w:rsidR="00B76FA0" w:rsidRPr="008973FC" w:rsidRDefault="00B76FA0" w:rsidP="00AA47DC">
            <w:pPr>
              <w:numPr>
                <w:ilvl w:val="0"/>
                <w:numId w:val="75"/>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6A47EF">
              <w:rPr>
                <w:rFonts w:ascii="Arial" w:hAnsi="Arial" w:cs="Arial"/>
                <w:color w:val="000000" w:themeColor="text1"/>
                <w:sz w:val="20"/>
                <w:szCs w:val="20"/>
              </w:rPr>
              <w:t>li</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metody wytwarzania w</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óknin, prz</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dzin</w:t>
            </w:r>
            <w:r>
              <w:rPr>
                <w:rFonts w:ascii="Arial" w:hAnsi="Arial" w:cs="Arial"/>
                <w:color w:val="000000" w:themeColor="text1"/>
                <w:sz w:val="20"/>
                <w:szCs w:val="20"/>
              </w:rPr>
              <w:t xml:space="preserve"> i </w:t>
            </w:r>
            <w:r w:rsidR="006A47EF">
              <w:rPr>
                <w:rFonts w:ascii="Arial" w:hAnsi="Arial" w:cs="Arial"/>
                <w:color w:val="000000" w:themeColor="text1"/>
                <w:sz w:val="20"/>
                <w:szCs w:val="20"/>
              </w:rPr>
              <w:t>laminatów</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6A47EF">
              <w:rPr>
                <w:rFonts w:ascii="Arial" w:hAnsi="Arial" w:cs="Arial"/>
                <w:color w:val="000000" w:themeColor="text1"/>
                <w:sz w:val="20"/>
                <w:szCs w:val="20"/>
              </w:rPr>
              <w:t>li</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zastosowanie folii odzie</w:t>
            </w:r>
            <w:r w:rsidRPr="008973FC">
              <w:rPr>
                <w:rFonts w:ascii="Arial" w:eastAsia="TimesNewRoman" w:hAnsi="Arial" w:cs="Arial"/>
                <w:color w:val="000000" w:themeColor="text1"/>
                <w:sz w:val="20"/>
                <w:szCs w:val="20"/>
              </w:rPr>
              <w:t>ż</w:t>
            </w:r>
            <w:r w:rsidR="006A47EF">
              <w:rPr>
                <w:rFonts w:ascii="Arial" w:hAnsi="Arial" w:cs="Arial"/>
                <w:color w:val="000000" w:themeColor="text1"/>
                <w:sz w:val="20"/>
                <w:szCs w:val="20"/>
              </w:rPr>
              <w:t>owych</w:t>
            </w:r>
          </w:p>
        </w:tc>
        <w:tc>
          <w:tcPr>
            <w:tcW w:w="1340" w:type="pct"/>
            <w:shd w:val="clear" w:color="auto" w:fill="auto"/>
          </w:tcPr>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definiować wyroby włóki</w:t>
            </w:r>
            <w:r w:rsidR="006A47EF">
              <w:rPr>
                <w:rFonts w:ascii="Arial" w:hAnsi="Arial" w:cs="Arial"/>
                <w:color w:val="000000" w:themeColor="text1"/>
                <w:sz w:val="20"/>
                <w:szCs w:val="20"/>
              </w:rPr>
              <w:t>ennicze</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w:t>
            </w:r>
            <w:r w:rsidR="00B76FA0" w:rsidRPr="008973FC">
              <w:rPr>
                <w:rFonts w:ascii="Arial" w:hAnsi="Arial" w:cs="Arial"/>
                <w:color w:val="000000" w:themeColor="text1"/>
                <w:sz w:val="20"/>
                <w:szCs w:val="20"/>
              </w:rPr>
              <w:t>ać</w:t>
            </w:r>
            <w:r w:rsidR="00CE0077">
              <w:rPr>
                <w:rFonts w:ascii="Arial" w:hAnsi="Arial" w:cs="Arial"/>
                <w:color w:val="000000" w:themeColor="text1"/>
                <w:sz w:val="20"/>
                <w:szCs w:val="20"/>
              </w:rPr>
              <w:t xml:space="preserve"> </w:t>
            </w:r>
            <w:r w:rsidR="00B76FA0" w:rsidRPr="008973FC">
              <w:rPr>
                <w:rFonts w:ascii="Arial" w:hAnsi="Arial" w:cs="Arial"/>
                <w:color w:val="000000" w:themeColor="text1"/>
                <w:sz w:val="20"/>
                <w:szCs w:val="20"/>
              </w:rPr>
              <w:t>wyroby włókiennicze</w:t>
            </w:r>
            <w:r w:rsidR="00B76FA0">
              <w:rPr>
                <w:rFonts w:ascii="Arial" w:hAnsi="Arial" w:cs="Arial"/>
                <w:color w:val="000000" w:themeColor="text1"/>
                <w:sz w:val="20"/>
                <w:szCs w:val="20"/>
              </w:rPr>
              <w:t xml:space="preserve"> w </w:t>
            </w:r>
            <w:r w:rsidR="00B76FA0" w:rsidRPr="008973FC">
              <w:rPr>
                <w:rFonts w:ascii="Arial" w:hAnsi="Arial" w:cs="Arial"/>
                <w:color w:val="000000" w:themeColor="text1"/>
                <w:sz w:val="20"/>
                <w:szCs w:val="20"/>
              </w:rPr>
              <w:t>zależn</w:t>
            </w:r>
            <w:r>
              <w:rPr>
                <w:rFonts w:ascii="Arial" w:hAnsi="Arial" w:cs="Arial"/>
                <w:color w:val="000000" w:themeColor="text1"/>
                <w:sz w:val="20"/>
                <w:szCs w:val="20"/>
              </w:rPr>
              <w:t>ości od technologii wytwarzania</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sposoby wykończania tkanin, dzianin</w:t>
            </w:r>
            <w:r>
              <w:rPr>
                <w:rFonts w:ascii="Arial" w:hAnsi="Arial" w:cs="Arial"/>
                <w:color w:val="000000" w:themeColor="text1"/>
                <w:sz w:val="20"/>
                <w:szCs w:val="20"/>
              </w:rPr>
              <w:t xml:space="preserve"> i </w:t>
            </w:r>
            <w:r w:rsidR="006A47EF">
              <w:rPr>
                <w:rFonts w:ascii="Arial" w:hAnsi="Arial" w:cs="Arial"/>
                <w:color w:val="000000" w:themeColor="text1"/>
                <w:sz w:val="20"/>
                <w:szCs w:val="20"/>
              </w:rPr>
              <w:t>skór</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wpływ wykończenia tkanin</w:t>
            </w:r>
            <w:r w:rsidR="00B76FA0">
              <w:rPr>
                <w:rFonts w:ascii="Arial" w:hAnsi="Arial" w:cs="Arial"/>
                <w:color w:val="000000" w:themeColor="text1"/>
                <w:sz w:val="20"/>
                <w:szCs w:val="20"/>
              </w:rPr>
              <w:t xml:space="preserve"> i </w:t>
            </w:r>
            <w:r>
              <w:rPr>
                <w:rFonts w:ascii="Arial" w:hAnsi="Arial" w:cs="Arial"/>
                <w:color w:val="000000" w:themeColor="text1"/>
                <w:sz w:val="20"/>
                <w:szCs w:val="20"/>
              </w:rPr>
              <w:t>dzianin na ich właściwości</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uzasadni</w:t>
            </w:r>
            <w:r w:rsidR="00B76FA0" w:rsidRPr="008973FC">
              <w:rPr>
                <w:rFonts w:ascii="Arial" w:hAnsi="Arial" w:cs="Arial"/>
                <w:color w:val="000000" w:themeColor="text1"/>
                <w:sz w:val="20"/>
                <w:szCs w:val="20"/>
              </w:rPr>
              <w:t>ć zastosowanie płaskich wyrobów włókienn</w:t>
            </w:r>
            <w:r>
              <w:rPr>
                <w:rFonts w:ascii="Arial" w:hAnsi="Arial" w:cs="Arial"/>
                <w:color w:val="000000" w:themeColor="text1"/>
                <w:sz w:val="20"/>
                <w:szCs w:val="20"/>
              </w:rPr>
              <w:t>iczych</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rozpozna</w:t>
            </w:r>
            <w:r w:rsidR="00B76FA0" w:rsidRPr="008973FC">
              <w:rPr>
                <w:rFonts w:ascii="Arial" w:hAnsi="Arial" w:cs="Arial"/>
                <w:color w:val="000000" w:themeColor="text1"/>
                <w:sz w:val="20"/>
                <w:szCs w:val="20"/>
              </w:rPr>
              <w:t>ć</w:t>
            </w:r>
            <w:r w:rsidR="00CE0077">
              <w:rPr>
                <w:rFonts w:ascii="Arial" w:hAnsi="Arial" w:cs="Arial"/>
                <w:color w:val="000000" w:themeColor="text1"/>
                <w:sz w:val="20"/>
                <w:szCs w:val="20"/>
              </w:rPr>
              <w:t xml:space="preserve"> </w:t>
            </w:r>
            <w:r w:rsidR="00B76FA0" w:rsidRPr="008973FC">
              <w:rPr>
                <w:rFonts w:ascii="Arial" w:hAnsi="Arial" w:cs="Arial"/>
                <w:color w:val="000000" w:themeColor="text1"/>
                <w:sz w:val="20"/>
                <w:szCs w:val="20"/>
              </w:rPr>
              <w:t>wyroby odzieżowe</w:t>
            </w:r>
            <w:r w:rsidR="00B76FA0">
              <w:rPr>
                <w:rFonts w:ascii="Arial" w:hAnsi="Arial" w:cs="Arial"/>
                <w:color w:val="000000" w:themeColor="text1"/>
                <w:sz w:val="20"/>
                <w:szCs w:val="20"/>
              </w:rPr>
              <w:t xml:space="preserve"> w </w:t>
            </w:r>
            <w:r w:rsidR="00B76FA0" w:rsidRPr="008973FC">
              <w:rPr>
                <w:rFonts w:ascii="Arial" w:hAnsi="Arial" w:cs="Arial"/>
                <w:color w:val="000000" w:themeColor="text1"/>
                <w:sz w:val="20"/>
                <w:szCs w:val="20"/>
              </w:rPr>
              <w:t>zależności od technologii wytwarzania (wyroby odzieżowe</w:t>
            </w:r>
            <w:r w:rsidR="00B76FA0">
              <w:rPr>
                <w:rFonts w:ascii="Arial" w:hAnsi="Arial" w:cs="Arial"/>
                <w:color w:val="000000" w:themeColor="text1"/>
                <w:sz w:val="20"/>
                <w:szCs w:val="20"/>
              </w:rPr>
              <w:t xml:space="preserve"> z </w:t>
            </w:r>
            <w:r w:rsidR="00B76FA0" w:rsidRPr="008973FC">
              <w:rPr>
                <w:rFonts w:ascii="Arial" w:hAnsi="Arial" w:cs="Arial"/>
                <w:color w:val="000000" w:themeColor="text1"/>
                <w:sz w:val="20"/>
                <w:szCs w:val="20"/>
              </w:rPr>
              <w:t>materiałów pow</w:t>
            </w:r>
            <w:r>
              <w:rPr>
                <w:rFonts w:ascii="Arial" w:hAnsi="Arial" w:cs="Arial"/>
                <w:color w:val="000000" w:themeColor="text1"/>
                <w:sz w:val="20"/>
                <w:szCs w:val="20"/>
              </w:rPr>
              <w:t>lekanych, dzianin elastycznych)</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B76FA0" w:rsidRPr="008973FC">
              <w:rPr>
                <w:rFonts w:ascii="Arial" w:hAnsi="Arial" w:cs="Arial"/>
                <w:color w:val="000000" w:themeColor="text1"/>
                <w:sz w:val="20"/>
                <w:szCs w:val="20"/>
              </w:rPr>
              <w:t>ć różni</w:t>
            </w:r>
            <w:r>
              <w:rPr>
                <w:rFonts w:ascii="Arial" w:hAnsi="Arial" w:cs="Arial"/>
                <w:color w:val="000000" w:themeColor="text1"/>
                <w:sz w:val="20"/>
                <w:szCs w:val="20"/>
              </w:rPr>
              <w:t>ce pomiędzy włókniną, przędziną</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wskaz</w:t>
            </w:r>
            <w:r w:rsidR="00B76FA0" w:rsidRPr="008973FC">
              <w:rPr>
                <w:rFonts w:ascii="Arial" w:hAnsi="Arial" w:cs="Arial"/>
                <w:color w:val="000000" w:themeColor="text1"/>
                <w:sz w:val="20"/>
                <w:szCs w:val="20"/>
              </w:rPr>
              <w:t>ać zastosowanie włóknin</w:t>
            </w:r>
            <w:r w:rsidR="00B76FA0">
              <w:rPr>
                <w:rFonts w:ascii="Arial" w:hAnsi="Arial" w:cs="Arial"/>
                <w:color w:val="000000" w:themeColor="text1"/>
                <w:sz w:val="20"/>
                <w:szCs w:val="20"/>
              </w:rPr>
              <w:t xml:space="preserve"> i </w:t>
            </w:r>
            <w:r>
              <w:rPr>
                <w:rFonts w:ascii="Arial" w:hAnsi="Arial" w:cs="Arial"/>
                <w:color w:val="000000" w:themeColor="text1"/>
                <w:sz w:val="20"/>
                <w:szCs w:val="20"/>
              </w:rPr>
              <w:t>przędzin</w:t>
            </w:r>
            <w:r w:rsidR="00B76FA0" w:rsidRPr="008973FC">
              <w:rPr>
                <w:rFonts w:ascii="Arial" w:hAnsi="Arial" w:cs="Arial"/>
                <w:color w:val="000000" w:themeColor="text1"/>
                <w:sz w:val="20"/>
                <w:szCs w:val="20"/>
              </w:rPr>
              <w:t xml:space="preserve"> </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Pr>
                <w:rFonts w:ascii="Arial" w:hAnsi="Arial" w:cs="Arial"/>
                <w:color w:val="000000" w:themeColor="text1"/>
                <w:sz w:val="20"/>
                <w:szCs w:val="20"/>
              </w:rPr>
              <w:t>rozpozn</w:t>
            </w:r>
            <w:r w:rsidR="00B76FA0" w:rsidRPr="008973FC">
              <w:rPr>
                <w:rFonts w:ascii="Arial" w:hAnsi="Arial" w:cs="Arial"/>
                <w:color w:val="000000" w:themeColor="text1"/>
                <w:sz w:val="20"/>
                <w:szCs w:val="20"/>
              </w:rPr>
              <w:t>ać wyroby włókiennicze – filce, wyroby laminowane</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III</w:t>
            </w:r>
          </w:p>
        </w:tc>
      </w:tr>
      <w:tr w:rsidR="005E01D1" w:rsidRPr="008973FC" w:rsidTr="00E9361D">
        <w:tc>
          <w:tcPr>
            <w:tcW w:w="686" w:type="pct"/>
            <w:vMerge/>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shd w:val="clear" w:color="auto" w:fill="auto"/>
          </w:tcPr>
          <w:p w:rsidR="00791225" w:rsidRPr="00CC12E3" w:rsidRDefault="00791225" w:rsidP="00CD25DE">
            <w:pPr>
              <w:pStyle w:val="Akapitzlist"/>
              <w:numPr>
                <w:ilvl w:val="0"/>
                <w:numId w:val="183"/>
              </w:numPr>
              <w:jc w:val="both"/>
              <w:rPr>
                <w:rFonts w:ascii="Arial" w:hAnsi="Arial" w:cs="Arial"/>
                <w:color w:val="000000" w:themeColor="text1"/>
                <w:sz w:val="20"/>
                <w:szCs w:val="20"/>
              </w:rPr>
            </w:pPr>
            <w:r w:rsidRPr="00CC12E3">
              <w:rPr>
                <w:rFonts w:ascii="Arial" w:hAnsi="Arial" w:cs="Arial"/>
                <w:color w:val="000000" w:themeColor="text1"/>
                <w:sz w:val="20"/>
                <w:szCs w:val="20"/>
              </w:rPr>
              <w:t>Dodatki krawieckie</w:t>
            </w:r>
          </w:p>
        </w:tc>
        <w:tc>
          <w:tcPr>
            <w:tcW w:w="299" w:type="pct"/>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791225" w:rsidRPr="008973FC" w:rsidRDefault="00791225" w:rsidP="00AA47DC">
            <w:pPr>
              <w:numPr>
                <w:ilvl w:val="0"/>
                <w:numId w:val="75"/>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materia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 xml:space="preserve">y </w:t>
            </w:r>
            <w:r w:rsidRPr="008973FC">
              <w:rPr>
                <w:rFonts w:ascii="Arial" w:hAnsi="Arial" w:cs="Arial"/>
                <w:color w:val="000000" w:themeColor="text1"/>
                <w:sz w:val="20"/>
                <w:szCs w:val="20"/>
              </w:rPr>
              <w:lastRenderedPageBreak/>
              <w:t>wzmacniaj</w:t>
            </w:r>
            <w:r w:rsidRPr="008973FC">
              <w:rPr>
                <w:rFonts w:ascii="Arial" w:eastAsia="TimesNewRoman" w:hAnsi="Arial" w:cs="Arial"/>
                <w:color w:val="000000" w:themeColor="text1"/>
                <w:sz w:val="20"/>
                <w:szCs w:val="20"/>
              </w:rPr>
              <w:t>ą</w:t>
            </w:r>
            <w:r w:rsidRPr="008973FC">
              <w:rPr>
                <w:rFonts w:ascii="Arial" w:hAnsi="Arial" w:cs="Arial"/>
                <w:color w:val="000000" w:themeColor="text1"/>
                <w:sz w:val="20"/>
                <w:szCs w:val="20"/>
              </w:rPr>
              <w:t>ce</w:t>
            </w:r>
            <w:r w:rsidR="00F80BC5">
              <w:rPr>
                <w:rFonts w:ascii="Arial" w:hAnsi="Arial" w:cs="Arial"/>
                <w:color w:val="000000" w:themeColor="text1"/>
                <w:sz w:val="20"/>
                <w:szCs w:val="20"/>
              </w:rPr>
              <w:t xml:space="preserve"> i </w:t>
            </w:r>
            <w:r w:rsidR="006A47EF">
              <w:rPr>
                <w:rFonts w:ascii="Arial" w:hAnsi="Arial" w:cs="Arial"/>
                <w:color w:val="000000" w:themeColor="text1"/>
                <w:sz w:val="20"/>
                <w:szCs w:val="20"/>
              </w:rPr>
              <w:t>termoizolacyjne</w:t>
            </w:r>
          </w:p>
          <w:p w:rsidR="00791225" w:rsidRPr="008973FC" w:rsidRDefault="00791225"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rodzaje dodatków krawieckich</w:t>
            </w:r>
          </w:p>
          <w:p w:rsidR="00791225"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scharakteryzować zapięcia</w:t>
            </w:r>
          </w:p>
          <w:p w:rsidR="00791225"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rozpozna</w:t>
            </w:r>
            <w:r w:rsidR="0010674D">
              <w:rPr>
                <w:rFonts w:ascii="Arial" w:hAnsi="Arial" w:cs="Arial"/>
                <w:color w:val="000000" w:themeColor="text1"/>
                <w:sz w:val="20"/>
                <w:szCs w:val="20"/>
              </w:rPr>
              <w:t>ć pasmanterie</w:t>
            </w:r>
          </w:p>
          <w:p w:rsidR="00791225" w:rsidRPr="008973FC" w:rsidRDefault="00791225"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właściwości</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zastosowanie skór licowych, futerkowych</w:t>
            </w:r>
            <w:r w:rsidR="00F80BC5">
              <w:rPr>
                <w:rFonts w:ascii="Arial" w:hAnsi="Arial" w:cs="Arial"/>
                <w:color w:val="000000" w:themeColor="text1"/>
                <w:sz w:val="20"/>
                <w:szCs w:val="20"/>
              </w:rPr>
              <w:t xml:space="preserve"> i </w:t>
            </w:r>
            <w:r w:rsidR="0010674D">
              <w:rPr>
                <w:rFonts w:ascii="Arial" w:hAnsi="Arial" w:cs="Arial"/>
                <w:color w:val="000000" w:themeColor="text1"/>
                <w:sz w:val="20"/>
                <w:szCs w:val="20"/>
              </w:rPr>
              <w:t>ich imitacji</w:t>
            </w:r>
          </w:p>
        </w:tc>
        <w:tc>
          <w:tcPr>
            <w:tcW w:w="1340" w:type="pct"/>
            <w:shd w:val="clear" w:color="auto" w:fill="auto"/>
          </w:tcPr>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lastRenderedPageBreak/>
              <w:t>wymieni</w:t>
            </w:r>
            <w:r w:rsidR="00791225" w:rsidRPr="00B76FA0">
              <w:rPr>
                <w:rFonts w:ascii="Arial" w:hAnsi="Arial" w:cs="Arial"/>
                <w:color w:val="auto"/>
                <w:sz w:val="20"/>
                <w:szCs w:val="20"/>
              </w:rPr>
              <w:t>ć różni</w:t>
            </w:r>
            <w:r>
              <w:rPr>
                <w:rFonts w:ascii="Arial" w:hAnsi="Arial" w:cs="Arial"/>
                <w:color w:val="auto"/>
                <w:sz w:val="20"/>
                <w:szCs w:val="20"/>
              </w:rPr>
              <w:t xml:space="preserve">ce pomiędzy włókniną, </w:t>
            </w:r>
            <w:r>
              <w:rPr>
                <w:rFonts w:ascii="Arial" w:hAnsi="Arial" w:cs="Arial"/>
                <w:color w:val="auto"/>
                <w:sz w:val="20"/>
                <w:szCs w:val="20"/>
              </w:rPr>
              <w:lastRenderedPageBreak/>
              <w:t>przędziną</w:t>
            </w:r>
          </w:p>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t>wskaz</w:t>
            </w:r>
            <w:r w:rsidR="00791225" w:rsidRPr="00B76FA0">
              <w:rPr>
                <w:rFonts w:ascii="Arial" w:hAnsi="Arial" w:cs="Arial"/>
                <w:color w:val="auto"/>
                <w:sz w:val="20"/>
                <w:szCs w:val="20"/>
              </w:rPr>
              <w:t>ać zastosowanie włóknin</w:t>
            </w:r>
            <w:r w:rsidR="00F80BC5" w:rsidRPr="00B76FA0">
              <w:rPr>
                <w:rFonts w:ascii="Arial" w:hAnsi="Arial" w:cs="Arial"/>
                <w:color w:val="auto"/>
                <w:sz w:val="20"/>
                <w:szCs w:val="20"/>
              </w:rPr>
              <w:t xml:space="preserve"> i </w:t>
            </w:r>
            <w:r>
              <w:rPr>
                <w:rFonts w:ascii="Arial" w:hAnsi="Arial" w:cs="Arial"/>
                <w:color w:val="auto"/>
                <w:sz w:val="20"/>
                <w:szCs w:val="20"/>
              </w:rPr>
              <w:t>przędzin</w:t>
            </w:r>
          </w:p>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t>rozpozn</w:t>
            </w:r>
            <w:r w:rsidR="00791225" w:rsidRPr="00B76FA0">
              <w:rPr>
                <w:rFonts w:ascii="Arial" w:hAnsi="Arial" w:cs="Arial"/>
                <w:color w:val="auto"/>
                <w:sz w:val="20"/>
                <w:szCs w:val="20"/>
              </w:rPr>
              <w:t>ać wyroby włókiennicze (filce, wyroby laminowane,)</w:t>
            </w:r>
          </w:p>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t>uzasadni</w:t>
            </w:r>
            <w:r w:rsidR="00791225" w:rsidRPr="00B76FA0">
              <w:rPr>
                <w:rFonts w:ascii="Arial" w:hAnsi="Arial" w:cs="Arial"/>
                <w:color w:val="auto"/>
                <w:sz w:val="20"/>
                <w:szCs w:val="20"/>
              </w:rPr>
              <w:t>ć zastosowanie płaskich wyrobów w</w:t>
            </w:r>
            <w:r>
              <w:rPr>
                <w:rFonts w:ascii="Arial" w:hAnsi="Arial" w:cs="Arial"/>
                <w:color w:val="auto"/>
                <w:sz w:val="20"/>
                <w:szCs w:val="20"/>
              </w:rPr>
              <w:t>łókienniczych</w:t>
            </w:r>
          </w:p>
          <w:p w:rsidR="00791225" w:rsidRPr="00B76FA0" w:rsidRDefault="00791225"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sidRPr="00B76FA0">
              <w:rPr>
                <w:rFonts w:ascii="Arial" w:hAnsi="Arial" w:cs="Arial"/>
                <w:color w:val="auto"/>
                <w:sz w:val="20"/>
                <w:szCs w:val="20"/>
              </w:rPr>
              <w:t>scharakteryzować sposoby wykończania tkanin, dzianin</w:t>
            </w:r>
            <w:r w:rsidR="00F80BC5" w:rsidRPr="00B76FA0">
              <w:rPr>
                <w:rFonts w:ascii="Arial" w:hAnsi="Arial" w:cs="Arial"/>
                <w:color w:val="auto"/>
                <w:sz w:val="20"/>
                <w:szCs w:val="20"/>
              </w:rPr>
              <w:t xml:space="preserve"> i </w:t>
            </w:r>
            <w:r w:rsidR="0010674D">
              <w:rPr>
                <w:rFonts w:ascii="Arial" w:hAnsi="Arial" w:cs="Arial"/>
                <w:color w:val="auto"/>
                <w:sz w:val="20"/>
                <w:szCs w:val="20"/>
              </w:rPr>
              <w:t>skór</w:t>
            </w:r>
          </w:p>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t>określi</w:t>
            </w:r>
            <w:r w:rsidR="00791225" w:rsidRPr="00B76FA0">
              <w:rPr>
                <w:rFonts w:ascii="Arial" w:hAnsi="Arial" w:cs="Arial"/>
                <w:color w:val="auto"/>
                <w:sz w:val="20"/>
                <w:szCs w:val="20"/>
              </w:rPr>
              <w:t>ć wpływ wykończenia tkanin</w:t>
            </w:r>
            <w:r w:rsidR="00F80BC5" w:rsidRPr="00B76FA0">
              <w:rPr>
                <w:rFonts w:ascii="Arial" w:hAnsi="Arial" w:cs="Arial"/>
                <w:color w:val="auto"/>
                <w:sz w:val="20"/>
                <w:szCs w:val="20"/>
              </w:rPr>
              <w:t xml:space="preserve"> i </w:t>
            </w:r>
            <w:r>
              <w:rPr>
                <w:rFonts w:ascii="Arial" w:hAnsi="Arial" w:cs="Arial"/>
                <w:color w:val="auto"/>
                <w:sz w:val="20"/>
                <w:szCs w:val="20"/>
              </w:rPr>
              <w:t>dzianin na ich właściwości</w:t>
            </w:r>
          </w:p>
        </w:tc>
        <w:tc>
          <w:tcPr>
            <w:tcW w:w="384" w:type="pct"/>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lastRenderedPageBreak/>
              <w:t>Klasa III</w:t>
            </w:r>
          </w:p>
        </w:tc>
      </w:tr>
      <w:tr w:rsidR="005E01D1" w:rsidRPr="008973FC" w:rsidTr="00E9361D">
        <w:tc>
          <w:tcPr>
            <w:tcW w:w="686" w:type="pct"/>
            <w:vMerge/>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shd w:val="clear" w:color="auto" w:fill="auto"/>
          </w:tcPr>
          <w:p w:rsidR="00791225" w:rsidRPr="00CC12E3" w:rsidRDefault="00791225" w:rsidP="00CD25DE">
            <w:pPr>
              <w:pStyle w:val="Akapitzlist"/>
              <w:numPr>
                <w:ilvl w:val="0"/>
                <w:numId w:val="183"/>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C12E3">
              <w:rPr>
                <w:rFonts w:ascii="Arial" w:hAnsi="Arial" w:cs="Arial"/>
                <w:color w:val="000000" w:themeColor="text1"/>
                <w:sz w:val="20"/>
                <w:szCs w:val="20"/>
              </w:rPr>
              <w:t>Konserwacja wyrobów odzieżowych</w:t>
            </w:r>
          </w:p>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ind w:left="1092"/>
              <w:rPr>
                <w:rFonts w:ascii="Arial" w:hAnsi="Arial" w:cs="Arial"/>
                <w:color w:val="000000" w:themeColor="text1"/>
                <w:sz w:val="20"/>
                <w:szCs w:val="20"/>
              </w:rPr>
            </w:pPr>
          </w:p>
        </w:tc>
        <w:tc>
          <w:tcPr>
            <w:tcW w:w="299" w:type="pct"/>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791225" w:rsidRPr="008973FC" w:rsidRDefault="00791225" w:rsidP="00AA47DC">
            <w:pPr>
              <w:numPr>
                <w:ilvl w:val="0"/>
                <w:numId w:val="145"/>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hAnsi="Arial" w:cs="Arial"/>
                <w:color w:val="000000" w:themeColor="text1"/>
                <w:sz w:val="20"/>
                <w:szCs w:val="20"/>
              </w:rPr>
            </w:pPr>
            <w:r w:rsidRPr="008973FC">
              <w:rPr>
                <w:rFonts w:ascii="Arial" w:hAnsi="Arial" w:cs="Arial"/>
                <w:color w:val="000000" w:themeColor="text1"/>
                <w:sz w:val="20"/>
                <w:szCs w:val="20"/>
              </w:rPr>
              <w:t>rozpoznać znaki informujące o sposobie konserwacji wyrobu odzieżowego</w:t>
            </w:r>
          </w:p>
          <w:p w:rsidR="00791225" w:rsidRPr="008973FC" w:rsidRDefault="00791225" w:rsidP="00AA47DC">
            <w:pPr>
              <w:numPr>
                <w:ilvl w:val="0"/>
                <w:numId w:val="145"/>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hAnsi="Arial" w:cs="Arial"/>
                <w:color w:val="000000" w:themeColor="text1"/>
                <w:sz w:val="20"/>
                <w:szCs w:val="20"/>
              </w:rPr>
            </w:pPr>
            <w:r w:rsidRPr="008973FC">
              <w:rPr>
                <w:rFonts w:ascii="Arial" w:hAnsi="Arial" w:cs="Arial"/>
                <w:color w:val="000000" w:themeColor="text1"/>
                <w:sz w:val="20"/>
                <w:szCs w:val="20"/>
              </w:rPr>
              <w:t>określić zasady konserwacji materiałów odzieżowych</w:t>
            </w:r>
            <w:r w:rsidR="00F80BC5">
              <w:rPr>
                <w:rFonts w:ascii="Arial" w:hAnsi="Arial" w:cs="Arial"/>
                <w:color w:val="000000" w:themeColor="text1"/>
                <w:sz w:val="20"/>
                <w:szCs w:val="20"/>
              </w:rPr>
              <w:t xml:space="preserve"> i </w:t>
            </w:r>
            <w:r w:rsidR="0010674D">
              <w:rPr>
                <w:rFonts w:ascii="Arial" w:hAnsi="Arial" w:cs="Arial"/>
                <w:color w:val="000000" w:themeColor="text1"/>
                <w:sz w:val="20"/>
                <w:szCs w:val="20"/>
              </w:rPr>
              <w:t>wywabiania plam</w:t>
            </w:r>
          </w:p>
        </w:tc>
        <w:tc>
          <w:tcPr>
            <w:tcW w:w="1340" w:type="pct"/>
            <w:shd w:val="clear" w:color="auto" w:fill="auto"/>
          </w:tcPr>
          <w:p w:rsidR="00791225" w:rsidRPr="00B76FA0" w:rsidRDefault="00791225" w:rsidP="00AA47DC">
            <w:pPr>
              <w:numPr>
                <w:ilvl w:val="0"/>
                <w:numId w:val="146"/>
              </w:numPr>
              <w:pBdr>
                <w:top w:val="none" w:sz="0" w:space="0" w:color="auto"/>
                <w:left w:val="none" w:sz="0" w:space="0" w:color="auto"/>
                <w:bottom w:val="none" w:sz="0" w:space="0" w:color="auto"/>
                <w:right w:val="none" w:sz="0" w:space="0" w:color="auto"/>
                <w:between w:val="none" w:sz="0" w:space="0" w:color="auto"/>
              </w:pBdr>
              <w:ind w:left="175" w:hanging="126"/>
              <w:contextualSpacing/>
              <w:rPr>
                <w:rFonts w:ascii="Arial" w:hAnsi="Arial" w:cs="Arial"/>
                <w:color w:val="auto"/>
                <w:sz w:val="20"/>
                <w:szCs w:val="20"/>
              </w:rPr>
            </w:pPr>
            <w:r w:rsidRPr="00B76FA0">
              <w:rPr>
                <w:rFonts w:ascii="Arial" w:hAnsi="Arial" w:cs="Arial"/>
                <w:color w:val="auto"/>
                <w:sz w:val="20"/>
                <w:szCs w:val="20"/>
              </w:rPr>
              <w:t>scharakteryzować sposoby konser</w:t>
            </w:r>
            <w:r w:rsidR="0010674D">
              <w:rPr>
                <w:rFonts w:ascii="Arial" w:hAnsi="Arial" w:cs="Arial"/>
                <w:color w:val="auto"/>
                <w:sz w:val="20"/>
                <w:szCs w:val="20"/>
              </w:rPr>
              <w:t>wacji materiałów włókienniczych</w:t>
            </w:r>
          </w:p>
          <w:p w:rsidR="00791225" w:rsidRPr="00B76FA0" w:rsidRDefault="00791225" w:rsidP="00AA47DC">
            <w:pPr>
              <w:numPr>
                <w:ilvl w:val="0"/>
                <w:numId w:val="146"/>
              </w:numPr>
              <w:pBdr>
                <w:top w:val="none" w:sz="0" w:space="0" w:color="auto"/>
                <w:left w:val="none" w:sz="0" w:space="0" w:color="auto"/>
                <w:bottom w:val="none" w:sz="0" w:space="0" w:color="auto"/>
                <w:right w:val="none" w:sz="0" w:space="0" w:color="auto"/>
                <w:between w:val="none" w:sz="0" w:space="0" w:color="auto"/>
              </w:pBdr>
              <w:ind w:left="175" w:hanging="126"/>
              <w:contextualSpacing/>
              <w:rPr>
                <w:rFonts w:ascii="Arial" w:hAnsi="Arial" w:cs="Arial"/>
                <w:color w:val="auto"/>
                <w:sz w:val="20"/>
                <w:szCs w:val="20"/>
              </w:rPr>
            </w:pPr>
            <w:r w:rsidRPr="00B76FA0">
              <w:rPr>
                <w:rFonts w:ascii="Arial" w:hAnsi="Arial" w:cs="Arial"/>
                <w:color w:val="auto"/>
                <w:sz w:val="20"/>
                <w:szCs w:val="20"/>
              </w:rPr>
              <w:t>wsk</w:t>
            </w:r>
            <w:r w:rsidR="0010674D">
              <w:rPr>
                <w:rFonts w:ascii="Arial" w:hAnsi="Arial" w:cs="Arial"/>
                <w:color w:val="auto"/>
                <w:sz w:val="20"/>
                <w:szCs w:val="20"/>
              </w:rPr>
              <w:t>azać sposób konserwacji wyrobu</w:t>
            </w:r>
          </w:p>
          <w:p w:rsidR="00791225" w:rsidRPr="00B76FA0" w:rsidRDefault="00791225" w:rsidP="00A76881">
            <w:pPr>
              <w:pBdr>
                <w:top w:val="none" w:sz="0" w:space="0" w:color="auto"/>
                <w:left w:val="none" w:sz="0" w:space="0" w:color="auto"/>
                <w:bottom w:val="none" w:sz="0" w:space="0" w:color="auto"/>
                <w:right w:val="none" w:sz="0" w:space="0" w:color="auto"/>
                <w:between w:val="none" w:sz="0" w:space="0" w:color="auto"/>
              </w:pBdr>
              <w:ind w:left="175"/>
              <w:contextualSpacing/>
              <w:rPr>
                <w:rFonts w:ascii="Arial" w:hAnsi="Arial" w:cs="Arial"/>
                <w:color w:val="auto"/>
                <w:sz w:val="20"/>
                <w:szCs w:val="20"/>
              </w:rPr>
            </w:pPr>
          </w:p>
        </w:tc>
        <w:tc>
          <w:tcPr>
            <w:tcW w:w="384" w:type="pct"/>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III</w:t>
            </w:r>
          </w:p>
        </w:tc>
      </w:tr>
      <w:tr w:rsidR="005E01D1" w:rsidRPr="008973FC" w:rsidTr="00E9361D">
        <w:tc>
          <w:tcPr>
            <w:tcW w:w="686" w:type="pct"/>
            <w:shd w:val="clear" w:color="auto" w:fill="auto"/>
          </w:tcPr>
          <w:p w:rsidR="00A76881" w:rsidRPr="008973FC" w:rsidRDefault="00A76881" w:rsidP="00AA47DC">
            <w:pPr>
              <w:numPr>
                <w:ilvl w:val="0"/>
                <w:numId w:val="74"/>
              </w:numPr>
              <w:ind w:left="426" w:hanging="426"/>
              <w:contextualSpacing/>
              <w:rPr>
                <w:rFonts w:ascii="Arial" w:hAnsi="Arial" w:cs="Arial"/>
                <w:color w:val="000000" w:themeColor="text1"/>
                <w:sz w:val="20"/>
                <w:szCs w:val="20"/>
              </w:rPr>
            </w:pPr>
            <w:r w:rsidRPr="008973FC">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społeczne</w:t>
            </w:r>
          </w:p>
        </w:tc>
        <w:tc>
          <w:tcPr>
            <w:tcW w:w="1047" w:type="pct"/>
            <w:shd w:val="clear" w:color="auto" w:fill="auto"/>
          </w:tcPr>
          <w:p w:rsidR="00A76881" w:rsidRPr="00CC12E3" w:rsidRDefault="00A76881" w:rsidP="00CD25DE">
            <w:pPr>
              <w:pStyle w:val="Akapitzlist"/>
              <w:numPr>
                <w:ilvl w:val="0"/>
                <w:numId w:val="182"/>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C12E3">
              <w:rPr>
                <w:rFonts w:ascii="Arial" w:hAnsi="Arial" w:cs="Arial"/>
                <w:color w:val="000000" w:themeColor="text1"/>
                <w:sz w:val="20"/>
                <w:szCs w:val="20"/>
              </w:rPr>
              <w:t>Doskonalenie wiedzy</w:t>
            </w:r>
            <w:r w:rsidR="00F80BC5" w:rsidRPr="00CC12E3">
              <w:rPr>
                <w:rFonts w:ascii="Arial" w:hAnsi="Arial" w:cs="Arial"/>
                <w:color w:val="000000" w:themeColor="text1"/>
                <w:sz w:val="20"/>
                <w:szCs w:val="20"/>
              </w:rPr>
              <w:t xml:space="preserve"> i </w:t>
            </w:r>
            <w:r w:rsidRPr="00CC12E3">
              <w:rPr>
                <w:rFonts w:ascii="Arial" w:hAnsi="Arial" w:cs="Arial"/>
                <w:color w:val="000000" w:themeColor="text1"/>
                <w:sz w:val="20"/>
                <w:szCs w:val="20"/>
              </w:rPr>
              <w:t>umiejętności zawodowych</w:t>
            </w:r>
          </w:p>
          <w:p w:rsidR="00A76881" w:rsidRPr="008973FC" w:rsidRDefault="00A76881" w:rsidP="00A76881">
            <w:pPr>
              <w:ind w:left="253" w:hanging="271"/>
              <w:contextualSpacing/>
              <w:rPr>
                <w:rFonts w:ascii="Arial" w:hAnsi="Arial" w:cs="Arial"/>
                <w:color w:val="000000" w:themeColor="text1"/>
                <w:sz w:val="20"/>
                <w:szCs w:val="20"/>
              </w:rPr>
            </w:pPr>
          </w:p>
        </w:tc>
        <w:tc>
          <w:tcPr>
            <w:tcW w:w="299"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A76881" w:rsidRPr="008973FC"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Pr>
                <w:rFonts w:ascii="Arial" w:hAnsi="Arial" w:cs="Arial"/>
                <w:color w:val="000000" w:themeColor="text1"/>
                <w:sz w:val="20"/>
                <w:szCs w:val="20"/>
              </w:rPr>
              <w:t>wskaza</w:t>
            </w:r>
            <w:r w:rsidR="00A76881" w:rsidRPr="008973FC">
              <w:rPr>
                <w:rFonts w:ascii="Arial" w:hAnsi="Arial" w:cs="Arial"/>
                <w:color w:val="000000" w:themeColor="text1"/>
                <w:sz w:val="20"/>
                <w:szCs w:val="20"/>
              </w:rPr>
              <w:t>ć umiejętności</w:t>
            </w:r>
            <w:r w:rsidR="00F80BC5">
              <w:rPr>
                <w:rFonts w:ascii="Arial" w:hAnsi="Arial" w:cs="Arial"/>
                <w:color w:val="000000" w:themeColor="text1"/>
                <w:sz w:val="20"/>
                <w:szCs w:val="20"/>
              </w:rPr>
              <w:t xml:space="preserve"> i </w:t>
            </w:r>
            <w:r w:rsidR="00A76881" w:rsidRPr="008973FC">
              <w:rPr>
                <w:rFonts w:ascii="Arial" w:hAnsi="Arial" w:cs="Arial"/>
                <w:color w:val="000000" w:themeColor="text1"/>
                <w:sz w:val="20"/>
                <w:szCs w:val="20"/>
              </w:rPr>
              <w:t>kompetencje niezbędne</w:t>
            </w:r>
            <w:r w:rsidR="005E01D1">
              <w:rPr>
                <w:rFonts w:ascii="Arial" w:hAnsi="Arial" w:cs="Arial"/>
                <w:color w:val="000000" w:themeColor="text1"/>
                <w:sz w:val="20"/>
                <w:szCs w:val="20"/>
              </w:rPr>
              <w:t xml:space="preserve"> w </w:t>
            </w:r>
            <w:r w:rsidR="00A76881" w:rsidRPr="008973FC">
              <w:rPr>
                <w:rFonts w:ascii="Arial" w:hAnsi="Arial" w:cs="Arial"/>
                <w:color w:val="000000" w:themeColor="text1"/>
                <w:sz w:val="20"/>
                <w:szCs w:val="20"/>
              </w:rPr>
              <w:t>z</w:t>
            </w:r>
            <w:r w:rsidR="00FB37BC">
              <w:rPr>
                <w:rFonts w:ascii="Arial" w:hAnsi="Arial" w:cs="Arial"/>
                <w:color w:val="000000" w:themeColor="text1"/>
                <w:sz w:val="20"/>
                <w:szCs w:val="20"/>
              </w:rPr>
              <w:t>awodzie technika przemysłu mody</w:t>
            </w:r>
          </w:p>
          <w:p w:rsidR="00A76881" w:rsidRPr="008973FC"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Pr>
                <w:rFonts w:ascii="Arial" w:hAnsi="Arial" w:cs="Arial"/>
                <w:color w:val="000000" w:themeColor="text1"/>
                <w:sz w:val="20"/>
                <w:szCs w:val="20"/>
              </w:rPr>
              <w:t>wskaz</w:t>
            </w:r>
            <w:r w:rsidR="00A76881" w:rsidRPr="008973FC">
              <w:rPr>
                <w:rFonts w:ascii="Arial" w:hAnsi="Arial" w:cs="Arial"/>
                <w:color w:val="000000" w:themeColor="text1"/>
                <w:sz w:val="20"/>
                <w:szCs w:val="20"/>
              </w:rPr>
              <w:t xml:space="preserve">ać przykłady podkreślające wartość wiedzy dla osiągnięcia sukcesu </w:t>
            </w:r>
            <w:r w:rsidR="00FB37BC">
              <w:rPr>
                <w:rFonts w:ascii="Arial" w:hAnsi="Arial" w:cs="Arial"/>
                <w:color w:val="000000" w:themeColor="text1"/>
                <w:sz w:val="20"/>
                <w:szCs w:val="20"/>
              </w:rPr>
              <w:t>zawodowego</w:t>
            </w:r>
          </w:p>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sidRPr="008973FC">
              <w:rPr>
                <w:rFonts w:ascii="Arial" w:hAnsi="Arial" w:cs="Arial"/>
                <w:color w:val="000000" w:themeColor="text1"/>
                <w:sz w:val="20"/>
                <w:szCs w:val="20"/>
              </w:rPr>
              <w:t>wykorzystać różne źródła informacji</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celu doskonalenia umiejętności zawodowych</w:t>
            </w:r>
          </w:p>
        </w:tc>
        <w:tc>
          <w:tcPr>
            <w:tcW w:w="1340" w:type="pct"/>
            <w:shd w:val="clear" w:color="auto" w:fill="auto"/>
          </w:tcPr>
          <w:p w:rsidR="00A76881" w:rsidRPr="00B76FA0" w:rsidRDefault="00FB37BC"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auto"/>
                <w:sz w:val="20"/>
                <w:szCs w:val="20"/>
              </w:rPr>
            </w:pPr>
            <w:r>
              <w:rPr>
                <w:rFonts w:ascii="Arial" w:hAnsi="Arial" w:cs="Arial"/>
                <w:color w:val="auto"/>
                <w:sz w:val="20"/>
                <w:szCs w:val="20"/>
              </w:rPr>
              <w:t>analizować własne kompetencje</w:t>
            </w:r>
          </w:p>
          <w:p w:rsidR="00A76881" w:rsidRPr="00B76FA0"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auto"/>
                <w:sz w:val="20"/>
                <w:szCs w:val="20"/>
              </w:rPr>
            </w:pPr>
            <w:r w:rsidRPr="00B76FA0">
              <w:rPr>
                <w:rFonts w:ascii="Arial" w:hAnsi="Arial" w:cs="Arial"/>
                <w:color w:val="auto"/>
                <w:sz w:val="20"/>
                <w:szCs w:val="20"/>
              </w:rPr>
              <w:t>plan</w:t>
            </w:r>
            <w:r w:rsidR="00FB37BC">
              <w:rPr>
                <w:rFonts w:ascii="Arial" w:hAnsi="Arial" w:cs="Arial"/>
                <w:color w:val="auto"/>
                <w:sz w:val="20"/>
                <w:szCs w:val="20"/>
              </w:rPr>
              <w:t>ować ścieżkę rozwoju zawodowego</w:t>
            </w:r>
          </w:p>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75" w:hanging="162"/>
              <w:contextualSpacing/>
              <w:rPr>
                <w:rFonts w:ascii="Arial" w:hAnsi="Arial" w:cs="Arial"/>
                <w:color w:val="000000" w:themeColor="text1"/>
                <w:sz w:val="20"/>
                <w:szCs w:val="20"/>
              </w:rPr>
            </w:pP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w:t>
            </w:r>
            <w:r w:rsidR="003B0336">
              <w:rPr>
                <w:rFonts w:ascii="Arial" w:hAnsi="Arial" w:cs="Arial"/>
                <w:color w:val="000000" w:themeColor="text1"/>
                <w:sz w:val="20"/>
                <w:szCs w:val="20"/>
              </w:rPr>
              <w:t xml:space="preserve"> I</w:t>
            </w:r>
            <w:r w:rsidR="00D426B1">
              <w:rPr>
                <w:rFonts w:ascii="Arial" w:hAnsi="Arial" w:cs="Arial"/>
                <w:color w:val="000000" w:themeColor="text1"/>
                <w:sz w:val="20"/>
                <w:szCs w:val="20"/>
              </w:rPr>
              <w:t xml:space="preserve"> - III</w:t>
            </w:r>
          </w:p>
        </w:tc>
      </w:tr>
      <w:tr w:rsidR="005E01D1" w:rsidRPr="008973FC" w:rsidTr="007C31C0">
        <w:tc>
          <w:tcPr>
            <w:tcW w:w="1733" w:type="pct"/>
            <w:gridSpan w:val="2"/>
            <w:shd w:val="clear" w:color="auto" w:fill="auto"/>
          </w:tcPr>
          <w:p w:rsidR="00A76881" w:rsidRPr="008973FC" w:rsidRDefault="00A76881" w:rsidP="00A76881">
            <w:pPr>
              <w:contextualSpacing/>
              <w:rPr>
                <w:rFonts w:ascii="Arial" w:hAnsi="Arial" w:cs="Arial"/>
                <w:color w:val="000000" w:themeColor="text1"/>
                <w:sz w:val="20"/>
                <w:szCs w:val="20"/>
              </w:rPr>
            </w:pPr>
            <w:r w:rsidRPr="008973FC">
              <w:rPr>
                <w:rFonts w:ascii="Arial" w:hAnsi="Arial" w:cs="Arial"/>
                <w:color w:val="000000" w:themeColor="text1"/>
                <w:sz w:val="20"/>
                <w:szCs w:val="20"/>
              </w:rPr>
              <w:t>Razem</w:t>
            </w:r>
          </w:p>
        </w:tc>
        <w:tc>
          <w:tcPr>
            <w:tcW w:w="299"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1244" w:type="pct"/>
            <w:shd w:val="clear" w:color="auto" w:fill="auto"/>
          </w:tcPr>
          <w:p w:rsidR="00A76881" w:rsidRPr="008973FC" w:rsidRDefault="00A76881" w:rsidP="00A76881">
            <w:pPr>
              <w:autoSpaceDE w:val="0"/>
              <w:autoSpaceDN w:val="0"/>
              <w:adjustRightInd w:val="0"/>
              <w:ind w:left="312"/>
              <w:rPr>
                <w:rFonts w:ascii="Arial" w:hAnsi="Arial" w:cs="Arial"/>
                <w:color w:val="000000" w:themeColor="text1"/>
                <w:sz w:val="20"/>
                <w:szCs w:val="20"/>
              </w:rPr>
            </w:pPr>
          </w:p>
        </w:tc>
        <w:tc>
          <w:tcPr>
            <w:tcW w:w="1340"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7C31C0"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7C31C0"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8174C5"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174C5">
        <w:rPr>
          <w:rFonts w:ascii="Arial" w:hAnsi="Arial" w:cs="Arial"/>
          <w:b/>
          <w:color w:val="000000" w:themeColor="text1"/>
          <w:sz w:val="20"/>
          <w:szCs w:val="20"/>
        </w:rPr>
        <w:t>PROCEDURY OSIĄGANIA CELÓW KSZTAŁCENIA PRZEDMIOTU</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t>Propozycje metod nauczania</w:t>
      </w:r>
    </w:p>
    <w:p w:rsidR="005B0611" w:rsidRPr="006638C0" w:rsidRDefault="005B0611" w:rsidP="008174C5">
      <w:pPr>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W procesie nauczania-uczenia się jest wskazane stosowanie następujących metod dydaktycznych: wykładu informacyjnego, pokazu z instruktażem, ćwiczeń laboratoryjnych i programowanych z użyciem maszyny dydaktycznej i komputera.</w:t>
      </w:r>
      <w:r w:rsidR="005E01D1" w:rsidRPr="006638C0">
        <w:rPr>
          <w:rFonts w:ascii="Arial" w:hAnsi="Arial" w:cs="Arial"/>
          <w:color w:val="000000" w:themeColor="text1"/>
          <w:sz w:val="20"/>
          <w:szCs w:val="20"/>
        </w:rPr>
        <w:t xml:space="preserve"> w </w:t>
      </w:r>
      <w:r w:rsidRPr="006638C0">
        <w:rPr>
          <w:rFonts w:ascii="Arial" w:hAnsi="Arial" w:cs="Arial"/>
          <w:color w:val="000000" w:themeColor="text1"/>
          <w:sz w:val="20"/>
          <w:szCs w:val="20"/>
        </w:rPr>
        <w:t>trakcie realizacji programu działu zaleca się wykorzystywanie prezentacji multimedialnych dotyczących zasad wykonywania ćwiczeń laboratoryjnych.</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lastRenderedPageBreak/>
        <w:t>Środki dydaktyczne</w:t>
      </w:r>
    </w:p>
    <w:p w:rsidR="005B0611" w:rsidRPr="006638C0" w:rsidRDefault="005B0611" w:rsidP="008174C5">
      <w:pPr>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Próbki włókien, próbniki wyrobów włókienniczych, zestawy ćwiczeń, instrukcje do ćwiczeń, normy dotyczące surowców włókienniczych. Próbki wyrobów włókienniczych, materiałów odzieżowych wykonanych różnymi technikami, zestawy dodatków krawieckich. Czasopisma branżowe, katalogi, filmy</w:t>
      </w:r>
      <w:r w:rsidR="00F80BC5" w:rsidRPr="006638C0">
        <w:rPr>
          <w:rFonts w:ascii="Arial" w:hAnsi="Arial" w:cs="Arial"/>
          <w:color w:val="000000" w:themeColor="text1"/>
          <w:sz w:val="20"/>
          <w:szCs w:val="20"/>
        </w:rPr>
        <w:t xml:space="preserve"> i </w:t>
      </w:r>
      <w:r w:rsidRPr="006638C0">
        <w:rPr>
          <w:rFonts w:ascii="Arial" w:hAnsi="Arial" w:cs="Arial"/>
          <w:color w:val="000000" w:themeColor="text1"/>
          <w:sz w:val="20"/>
          <w:szCs w:val="20"/>
        </w:rPr>
        <w:t>prezentacje multimedialne dotyczące surowców włókienniczych, wyrobów włókienniczych, normy dotyczące materiałów włókienniczych.</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t>Indywidualizacja</w:t>
      </w:r>
    </w:p>
    <w:p w:rsidR="005B0611" w:rsidRPr="006638C0" w:rsidRDefault="005B0611" w:rsidP="008174C5">
      <w:pPr>
        <w:numPr>
          <w:ilvl w:val="0"/>
          <w:numId w:val="16"/>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dostosowanie warunków, środków, metod</w:t>
      </w:r>
      <w:r w:rsidR="00F80BC5" w:rsidRPr="006638C0">
        <w:rPr>
          <w:rFonts w:ascii="Arial" w:hAnsi="Arial" w:cs="Arial"/>
          <w:color w:val="000000" w:themeColor="text1"/>
          <w:sz w:val="20"/>
          <w:szCs w:val="20"/>
        </w:rPr>
        <w:t xml:space="preserve"> i </w:t>
      </w:r>
      <w:r w:rsidRPr="006638C0">
        <w:rPr>
          <w:rFonts w:ascii="Arial" w:hAnsi="Arial" w:cs="Arial"/>
          <w:color w:val="000000" w:themeColor="text1"/>
          <w:sz w:val="20"/>
          <w:szCs w:val="20"/>
        </w:rPr>
        <w:t>form kształcenia do potrzeb ucznia,</w:t>
      </w:r>
    </w:p>
    <w:p w:rsidR="005B0611" w:rsidRPr="006638C0" w:rsidRDefault="005B0611" w:rsidP="008174C5">
      <w:pPr>
        <w:numPr>
          <w:ilvl w:val="0"/>
          <w:numId w:val="16"/>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lang w:eastAsia="en-US"/>
        </w:rPr>
        <w:t>dostosowanie warunków, środków, metod</w:t>
      </w:r>
      <w:r w:rsidR="00F80BC5" w:rsidRPr="006638C0">
        <w:rPr>
          <w:rFonts w:ascii="Arial" w:hAnsi="Arial" w:cs="Arial"/>
          <w:color w:val="000000" w:themeColor="text1"/>
          <w:sz w:val="20"/>
          <w:szCs w:val="20"/>
          <w:lang w:eastAsia="en-US"/>
        </w:rPr>
        <w:t xml:space="preserve"> i </w:t>
      </w:r>
      <w:r w:rsidRPr="006638C0">
        <w:rPr>
          <w:rFonts w:ascii="Arial" w:hAnsi="Arial" w:cs="Arial"/>
          <w:color w:val="000000" w:themeColor="text1"/>
          <w:sz w:val="20"/>
          <w:szCs w:val="20"/>
          <w:lang w:eastAsia="en-US"/>
        </w:rPr>
        <w:t>form kształcenia do możliwości ucznia.</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t>Warunki realizacji programu przedmiotu</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lang w:eastAsia="en-US"/>
        </w:rPr>
      </w:pPr>
      <w:r w:rsidRPr="006638C0">
        <w:rPr>
          <w:rFonts w:ascii="Arial" w:hAnsi="Arial" w:cs="Arial"/>
          <w:color w:val="000000" w:themeColor="text1"/>
          <w:sz w:val="20"/>
          <w:szCs w:val="20"/>
          <w:lang w:eastAsia="en-US"/>
        </w:rPr>
        <w:t>Pracownia włókiennicza</w:t>
      </w:r>
      <w:r w:rsidR="006638C0" w:rsidRPr="006638C0">
        <w:rPr>
          <w:rFonts w:ascii="Arial" w:hAnsi="Arial" w:cs="Arial"/>
          <w:color w:val="000000" w:themeColor="text1"/>
          <w:sz w:val="20"/>
          <w:szCs w:val="20"/>
          <w:lang w:eastAsia="en-US"/>
        </w:rPr>
        <w:t xml:space="preserve"> </w:t>
      </w:r>
      <w:r w:rsidRPr="006638C0">
        <w:rPr>
          <w:rFonts w:ascii="Arial" w:hAnsi="Arial" w:cs="Arial"/>
          <w:color w:val="000000" w:themeColor="text1"/>
          <w:sz w:val="20"/>
          <w:szCs w:val="20"/>
          <w:lang w:eastAsia="en-US"/>
        </w:rPr>
        <w:t>wyposażona w:</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bCs/>
          <w:color w:val="000000" w:themeColor="text1"/>
          <w:sz w:val="20"/>
          <w:szCs w:val="20"/>
        </w:rPr>
        <w:t xml:space="preserve">stanowiska do badań materiałów i wyrobów odzieżowych (jedno stanowisko dla dwóch uczniów), wyposażone w: wagę laboratoryjną, mikroskop </w:t>
      </w:r>
      <w:r w:rsidR="00D01EF9" w:rsidRPr="006638C0">
        <w:rPr>
          <w:rFonts w:ascii="Arial" w:hAnsi="Arial" w:cs="Arial"/>
          <w:bCs/>
          <w:color w:val="000000" w:themeColor="text1"/>
          <w:sz w:val="20"/>
          <w:szCs w:val="20"/>
        </w:rPr>
        <w:br/>
      </w:r>
      <w:r w:rsidRPr="006638C0">
        <w:rPr>
          <w:rFonts w:ascii="Arial" w:hAnsi="Arial" w:cs="Arial"/>
          <w:bCs/>
          <w:color w:val="000000" w:themeColor="text1"/>
          <w:sz w:val="20"/>
          <w:szCs w:val="20"/>
        </w:rPr>
        <w:t xml:space="preserve">z oprzyrządowaniem do identyfikacji włókien, lupę tkacką, </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bCs/>
          <w:color w:val="000000" w:themeColor="text1"/>
          <w:sz w:val="20"/>
          <w:szCs w:val="20"/>
        </w:rPr>
        <w:t>stanowisko komputerowe dla nauczyciela z dostępem do Internetu, wyposażone w: oprogramowanie do analizy wyników badań laboratoryjnych oraz urządzenie wielofunkcyjne,</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bCs/>
          <w:color w:val="000000" w:themeColor="text1"/>
          <w:sz w:val="20"/>
          <w:szCs w:val="20"/>
        </w:rPr>
        <w:t>zestawy próbek surowców włókienniczych, wyrobów włókienniczych, materiałów odzieżowych wykonanych różnymi technikami, zestawy dodatków krawieckich,</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noProof/>
          <w:color w:val="000000" w:themeColor="text1"/>
          <w:sz w:val="20"/>
          <w:szCs w:val="20"/>
        </w:rPr>
        <w:t>modele maszyn i urządzeń stosowanych</w:t>
      </w:r>
      <w:r w:rsidR="005E01D1" w:rsidRPr="006638C0">
        <w:rPr>
          <w:rFonts w:ascii="Arial" w:hAnsi="Arial" w:cs="Arial"/>
          <w:noProof/>
          <w:color w:val="000000" w:themeColor="text1"/>
          <w:sz w:val="20"/>
          <w:szCs w:val="20"/>
        </w:rPr>
        <w:t xml:space="preserve"> w </w:t>
      </w:r>
      <w:r w:rsidRPr="006638C0">
        <w:rPr>
          <w:rFonts w:ascii="Arial" w:hAnsi="Arial" w:cs="Arial"/>
          <w:noProof/>
          <w:color w:val="000000" w:themeColor="text1"/>
          <w:sz w:val="20"/>
          <w:szCs w:val="20"/>
        </w:rPr>
        <w:t>przemyśle włókienniczym</w:t>
      </w:r>
      <w:r w:rsidR="007361B1" w:rsidRPr="006638C0">
        <w:rPr>
          <w:rFonts w:ascii="Arial" w:hAnsi="Arial" w:cs="Arial"/>
          <w:noProof/>
          <w:color w:val="000000" w:themeColor="text1"/>
          <w:sz w:val="20"/>
          <w:szCs w:val="20"/>
        </w:rPr>
        <w:t>,</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noProof/>
          <w:color w:val="000000" w:themeColor="text1"/>
          <w:sz w:val="20"/>
          <w:szCs w:val="20"/>
        </w:rPr>
        <w:t>plansze przedstawiające działanie mechanizmów tworzących ścieg oraz powstawanie ściegów</w:t>
      </w:r>
      <w:r w:rsidR="005E01D1" w:rsidRPr="006638C0">
        <w:rPr>
          <w:rFonts w:ascii="Arial" w:hAnsi="Arial" w:cs="Arial"/>
          <w:noProof/>
          <w:color w:val="000000" w:themeColor="text1"/>
          <w:sz w:val="20"/>
          <w:szCs w:val="20"/>
        </w:rPr>
        <w:t xml:space="preserve"> w </w:t>
      </w:r>
      <w:r w:rsidRPr="006638C0">
        <w:rPr>
          <w:rFonts w:ascii="Arial" w:hAnsi="Arial" w:cs="Arial"/>
          <w:noProof/>
          <w:color w:val="000000" w:themeColor="text1"/>
          <w:sz w:val="20"/>
          <w:szCs w:val="20"/>
        </w:rPr>
        <w:t>maszynach szwalniczych,</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bCs/>
          <w:color w:val="000000" w:themeColor="text1"/>
          <w:sz w:val="20"/>
          <w:szCs w:val="20"/>
        </w:rPr>
        <w:t>normy dotyczące klasyfikacji włókien</w:t>
      </w:r>
      <w:r w:rsidR="006D6F2D" w:rsidRPr="006638C0">
        <w:rPr>
          <w:rFonts w:ascii="Arial" w:hAnsi="Arial" w:cs="Arial"/>
          <w:bCs/>
          <w:color w:val="000000" w:themeColor="text1"/>
          <w:sz w:val="20"/>
          <w:szCs w:val="20"/>
        </w:rPr>
        <w:t>.</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t>Przykładowe zadanie</w:t>
      </w:r>
    </w:p>
    <w:p w:rsidR="005B0611" w:rsidRPr="006638C0" w:rsidRDefault="005B0611" w:rsidP="008174C5">
      <w:pPr>
        <w:autoSpaceDE w:val="0"/>
        <w:autoSpaceDN w:val="0"/>
        <w:adjustRightInd w:val="0"/>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Identyfikacja włókien naturalnych na podstawie obserwacji widoków podłużnych włókien pod mikroskopem.</w:t>
      </w:r>
    </w:p>
    <w:p w:rsidR="005B0611" w:rsidRPr="006638C0" w:rsidRDefault="005B0611" w:rsidP="008174C5">
      <w:pPr>
        <w:autoSpaceDE w:val="0"/>
        <w:autoSpaceDN w:val="0"/>
        <w:adjustRightInd w:val="0"/>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Obejrzyj włókna bawełny, wełny, lnu i jedwabiu pod mikroskopem, opisz i narysuj widoki podłużne obserwowanych włókien.</w:t>
      </w:r>
    </w:p>
    <w:p w:rsidR="005B0611" w:rsidRPr="006638C0" w:rsidRDefault="005B0611" w:rsidP="008174C5">
      <w:pPr>
        <w:autoSpaceDE w:val="0"/>
        <w:autoSpaceDN w:val="0"/>
        <w:adjustRightInd w:val="0"/>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Aby wykonać zadanie uczeń powinien:</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przygotować stanowisko zgodnie z wymaganiami ergonomii i bezpieczeństwa pracy,</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zapoznać się z instrukcją obsługi mikroskopu,</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przygotować próbki włókien do badań - pobrać za pomocą pincety z pęczków włókien wełny, bawełny lnu i jedwabiu pojedyncze włókna i umie</w:t>
      </w:r>
      <w:r w:rsidR="00024341" w:rsidRPr="006638C0">
        <w:rPr>
          <w:rFonts w:ascii="Arial" w:hAnsi="Arial" w:cs="Arial"/>
          <w:color w:val="000000" w:themeColor="text1"/>
          <w:sz w:val="20"/>
          <w:szCs w:val="20"/>
        </w:rPr>
        <w:t>szcza</w:t>
      </w:r>
      <w:r w:rsidRPr="006638C0">
        <w:rPr>
          <w:rFonts w:ascii="Arial" w:hAnsi="Arial" w:cs="Arial"/>
          <w:color w:val="000000" w:themeColor="text1"/>
          <w:sz w:val="20"/>
          <w:szCs w:val="20"/>
        </w:rPr>
        <w:t>ć je na szkiełkach przedmiotowych i przykryć</w:t>
      </w:r>
      <w:r w:rsidR="006638C0" w:rsidRPr="006638C0">
        <w:rPr>
          <w:rFonts w:ascii="Arial" w:hAnsi="Arial" w:cs="Arial"/>
          <w:color w:val="000000" w:themeColor="text1"/>
          <w:sz w:val="20"/>
          <w:szCs w:val="20"/>
        </w:rPr>
        <w:t xml:space="preserve"> </w:t>
      </w:r>
      <w:r w:rsidRPr="006638C0">
        <w:rPr>
          <w:rFonts w:ascii="Arial" w:hAnsi="Arial" w:cs="Arial"/>
          <w:color w:val="000000" w:themeColor="text1"/>
          <w:sz w:val="20"/>
          <w:szCs w:val="20"/>
        </w:rPr>
        <w:t>szkiełkiem nakrywkowym,</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umieszczać kolejno przygotowane preparaty na stoliku mikroskopu i przeprowadz</w:t>
      </w:r>
      <w:r w:rsidR="00CF0025" w:rsidRPr="006638C0">
        <w:rPr>
          <w:rFonts w:ascii="Arial" w:hAnsi="Arial" w:cs="Arial"/>
          <w:color w:val="000000" w:themeColor="text1"/>
          <w:sz w:val="20"/>
          <w:szCs w:val="20"/>
        </w:rPr>
        <w:t>a</w:t>
      </w:r>
      <w:r w:rsidRPr="006638C0">
        <w:rPr>
          <w:rFonts w:ascii="Arial" w:hAnsi="Arial" w:cs="Arial"/>
          <w:color w:val="000000" w:themeColor="text1"/>
          <w:sz w:val="20"/>
          <w:szCs w:val="20"/>
        </w:rPr>
        <w:t>ć obserwacje próbek przy różnych powiększeniach,</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 xml:space="preserve">narysować obrazy oglądanych podłużnych widoków włókien na podstawie przeprowadzonej obserwacji, </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porównać narysowane obrazy ze zdjęciami zamieszczanymi</w:t>
      </w:r>
      <w:r w:rsidR="005E01D1" w:rsidRPr="006638C0">
        <w:rPr>
          <w:rFonts w:ascii="Arial" w:hAnsi="Arial" w:cs="Arial"/>
          <w:color w:val="000000" w:themeColor="text1"/>
          <w:sz w:val="20"/>
          <w:szCs w:val="20"/>
        </w:rPr>
        <w:t xml:space="preserve"> w </w:t>
      </w:r>
      <w:r w:rsidRPr="006638C0">
        <w:rPr>
          <w:rFonts w:ascii="Arial" w:hAnsi="Arial" w:cs="Arial"/>
          <w:color w:val="000000" w:themeColor="text1"/>
          <w:sz w:val="20"/>
          <w:szCs w:val="20"/>
        </w:rPr>
        <w:t>podręczniku,</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lastRenderedPageBreak/>
        <w:t>opisać charakterystyczne cechy budowy poszczególnych włókien.</w:t>
      </w:r>
    </w:p>
    <w:p w:rsidR="005B0611" w:rsidRPr="006638C0" w:rsidRDefault="005B0611" w:rsidP="008174C5">
      <w:pPr>
        <w:autoSpaceDE w:val="0"/>
        <w:autoSpaceDN w:val="0"/>
        <w:adjustRightInd w:val="0"/>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Środki dydaktyczne:</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pęczki włókien bawełny, wełny, lnu i jedwabiu,</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mikroskop z oprzyrządowaniem,</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pinceta,</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plansze lub foliogramy z widokami podłużnymi włókien bawełnianych, wełnianych, lnianych i jedwabnych,</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 xml:space="preserve"> przybory do rysowania,</w:t>
      </w:r>
    </w:p>
    <w:p w:rsidR="00D01EF9"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literatura przedmiotu.</w:t>
      </w:r>
    </w:p>
    <w:p w:rsidR="00D01EF9" w:rsidRPr="008174C5" w:rsidRDefault="00D01EF9" w:rsidP="008174C5">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jc w:val="both"/>
        <w:rPr>
          <w:rFonts w:ascii="Arial" w:hAnsi="Arial" w:cs="Arial"/>
          <w:color w:val="000000" w:themeColor="text1"/>
          <w:sz w:val="20"/>
          <w:szCs w:val="20"/>
        </w:rPr>
      </w:pPr>
    </w:p>
    <w:p w:rsidR="007C31C0"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8174C5"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174C5">
        <w:rPr>
          <w:rFonts w:ascii="Arial" w:hAnsi="Arial" w:cs="Arial"/>
          <w:b/>
          <w:color w:val="000000" w:themeColor="text1"/>
          <w:sz w:val="20"/>
          <w:szCs w:val="20"/>
        </w:rPr>
        <w:t>PROPONOWANE METODY SPRAWDZANIA OSIĄGNIĘĆ EDUKACYJNYCH UCZNIA</w:t>
      </w:r>
    </w:p>
    <w:p w:rsidR="005B0611" w:rsidRPr="008174C5" w:rsidRDefault="005B0611" w:rsidP="008174C5">
      <w:pPr>
        <w:spacing w:line="276" w:lineRule="auto"/>
        <w:jc w:val="both"/>
        <w:rPr>
          <w:rFonts w:ascii="Arial" w:hAnsi="Arial" w:cs="Arial"/>
          <w:color w:val="000000" w:themeColor="text1"/>
          <w:sz w:val="20"/>
          <w:szCs w:val="20"/>
        </w:rPr>
      </w:pPr>
      <w:r w:rsidRPr="008174C5">
        <w:rPr>
          <w:rFonts w:ascii="Arial" w:hAnsi="Arial" w:cs="Arial"/>
          <w:color w:val="000000" w:themeColor="text1"/>
          <w:sz w:val="20"/>
          <w:szCs w:val="20"/>
        </w:rPr>
        <w:t xml:space="preserve">Do oceny osiągnięć edukacyjnych uczniów proponuje się stosowanie: sprawdzianów ustnych i pisemnych, testów dydaktycznych oraz obserwacji czynności uczniów podczas wykonywania ćwiczeń. Oceniając osiągnięcia uczniów szczególną uwagę należy zwrócić na: </w:t>
      </w:r>
    </w:p>
    <w:p w:rsidR="005B0611"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 xml:space="preserve">klasyfikowanie surowców włókienniczych, </w:t>
      </w:r>
    </w:p>
    <w:p w:rsidR="005B0611"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metody identyfikowania surowców i wyrobów włókienniczych</w:t>
      </w:r>
    </w:p>
    <w:p w:rsidR="005B0611"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na wykonywanie badań organoleptycznych surowców i wyrobów włókienniczych,</w:t>
      </w:r>
    </w:p>
    <w:p w:rsidR="005B0611"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 xml:space="preserve">klasyfikowanie wyrobów włókienniczych, </w:t>
      </w:r>
    </w:p>
    <w:p w:rsidR="00874AC0"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określanie właściwości i zastosowania</w:t>
      </w:r>
      <w:r w:rsidR="006638C0">
        <w:rPr>
          <w:rFonts w:ascii="Arial" w:hAnsi="Arial" w:cs="Arial"/>
          <w:color w:val="000000" w:themeColor="text1"/>
          <w:sz w:val="20"/>
          <w:szCs w:val="20"/>
        </w:rPr>
        <w:t xml:space="preserve"> </w:t>
      </w:r>
      <w:r w:rsidRPr="008174C5">
        <w:rPr>
          <w:rFonts w:ascii="Arial" w:hAnsi="Arial" w:cs="Arial"/>
          <w:color w:val="000000" w:themeColor="text1"/>
          <w:sz w:val="20"/>
          <w:szCs w:val="20"/>
        </w:rPr>
        <w:t>włókien i wyrobów włókienniczych</w:t>
      </w: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u w:val="single"/>
          <w:lang w:eastAsia="en-US"/>
        </w:rPr>
      </w:pP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u w:val="single"/>
          <w:lang w:eastAsia="en-US"/>
        </w:rPr>
      </w:pPr>
      <w:r w:rsidRPr="008174C5">
        <w:rPr>
          <w:rFonts w:ascii="Arial" w:eastAsia="Calibri" w:hAnsi="Arial" w:cs="Arial"/>
          <w:b/>
          <w:color w:val="000000" w:themeColor="text1"/>
          <w:sz w:val="20"/>
          <w:szCs w:val="20"/>
          <w:u w:val="single"/>
          <w:lang w:eastAsia="en-US"/>
        </w:rPr>
        <w:t>Test sprawdzający – klasa II</w:t>
      </w:r>
      <w:r w:rsidR="007C31C0">
        <w:rPr>
          <w:rFonts w:ascii="Arial" w:eastAsia="Calibri" w:hAnsi="Arial" w:cs="Arial"/>
          <w:b/>
          <w:color w:val="000000" w:themeColor="text1"/>
          <w:sz w:val="20"/>
          <w:szCs w:val="20"/>
          <w:u w:val="single"/>
          <w:lang w:eastAsia="en-US"/>
        </w:rPr>
        <w:t xml:space="preserve"> </w:t>
      </w:r>
      <w:r w:rsidRPr="008174C5">
        <w:rPr>
          <w:rFonts w:ascii="Arial" w:eastAsia="Calibri" w:hAnsi="Arial" w:cs="Arial"/>
          <w:b/>
          <w:color w:val="000000" w:themeColor="text1"/>
          <w:sz w:val="20"/>
          <w:szCs w:val="20"/>
          <w:u w:val="single"/>
          <w:lang w:eastAsia="en-US"/>
        </w:rPr>
        <w:t>(dzianiny i inne materiały odzieżowe)</w:t>
      </w: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i/>
          <w:iCs/>
          <w:color w:val="000000" w:themeColor="text1"/>
          <w:sz w:val="20"/>
          <w:szCs w:val="20"/>
          <w:u w:val="single"/>
          <w:lang w:eastAsia="en-US"/>
        </w:rPr>
      </w:pPr>
      <w:r w:rsidRPr="008174C5">
        <w:rPr>
          <w:rFonts w:ascii="Arial" w:eastAsia="Calibri" w:hAnsi="Arial" w:cs="Arial"/>
          <w:i/>
          <w:iCs/>
          <w:color w:val="000000" w:themeColor="text1"/>
          <w:sz w:val="20"/>
          <w:szCs w:val="20"/>
          <w:u w:val="single"/>
          <w:lang w:eastAsia="en-US"/>
        </w:rPr>
        <w:t>Drogi uczniu!</w:t>
      </w:r>
    </w:p>
    <w:p w:rsidR="006D6F2D" w:rsidRPr="008174C5" w:rsidRDefault="006D6F2D" w:rsidP="004708D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i/>
          <w:iCs/>
          <w:color w:val="000000" w:themeColor="text1"/>
          <w:sz w:val="20"/>
          <w:szCs w:val="20"/>
          <w:lang w:eastAsia="en-US"/>
        </w:rPr>
      </w:pPr>
      <w:r w:rsidRPr="008174C5">
        <w:rPr>
          <w:rFonts w:ascii="Arial" w:eastAsia="Calibri" w:hAnsi="Arial" w:cs="Arial"/>
          <w:i/>
          <w:iCs/>
          <w:color w:val="000000" w:themeColor="text1"/>
          <w:sz w:val="20"/>
          <w:szCs w:val="20"/>
          <w:lang w:eastAsia="en-US"/>
        </w:rPr>
        <w:t>Masz przed sobą test składający się z 14</w:t>
      </w:r>
      <w:r w:rsidR="004708D8">
        <w:rPr>
          <w:rFonts w:ascii="Arial" w:eastAsia="Calibri" w:hAnsi="Arial" w:cs="Arial"/>
          <w:i/>
          <w:iCs/>
          <w:color w:val="000000" w:themeColor="text1"/>
          <w:sz w:val="20"/>
          <w:szCs w:val="20"/>
          <w:lang w:eastAsia="en-US"/>
        </w:rPr>
        <w:t xml:space="preserve"> </w:t>
      </w:r>
      <w:r w:rsidRPr="008174C5">
        <w:rPr>
          <w:rFonts w:ascii="Arial" w:eastAsia="Calibri" w:hAnsi="Arial" w:cs="Arial"/>
          <w:i/>
          <w:iCs/>
          <w:color w:val="000000" w:themeColor="text1"/>
          <w:sz w:val="20"/>
          <w:szCs w:val="20"/>
          <w:lang w:eastAsia="en-US"/>
        </w:rPr>
        <w:t>zadań wielokrotnego wyboru i dwa zadania otwarte.Za prawidłowo rozwiązany test możesz otrzymać ma</w:t>
      </w:r>
      <w:r w:rsidR="004708D8">
        <w:rPr>
          <w:rFonts w:ascii="Arial" w:eastAsia="Calibri" w:hAnsi="Arial" w:cs="Arial"/>
          <w:i/>
          <w:iCs/>
          <w:color w:val="000000" w:themeColor="text1"/>
          <w:sz w:val="20"/>
          <w:szCs w:val="20"/>
          <w:lang w:eastAsia="en-US"/>
        </w:rPr>
        <w:t>ksymalnie</w:t>
      </w:r>
      <w:r w:rsidRPr="008174C5">
        <w:rPr>
          <w:rFonts w:ascii="Arial" w:eastAsia="Calibri" w:hAnsi="Arial" w:cs="Arial"/>
          <w:i/>
          <w:iCs/>
          <w:color w:val="000000" w:themeColor="text1"/>
          <w:sz w:val="20"/>
          <w:szCs w:val="20"/>
          <w:lang w:eastAsia="en-US"/>
        </w:rPr>
        <w:t xml:space="preserve"> 25 punktów</w:t>
      </w:r>
      <w:r w:rsidR="00E9361D">
        <w:rPr>
          <w:rFonts w:ascii="Arial" w:eastAsia="Calibri" w:hAnsi="Arial" w:cs="Arial"/>
          <w:i/>
          <w:iCs/>
          <w:color w:val="000000" w:themeColor="text1"/>
          <w:sz w:val="20"/>
          <w:szCs w:val="20"/>
          <w:lang w:eastAsia="en-US"/>
        </w:rPr>
        <w:t>.</w:t>
      </w:r>
      <w:r w:rsidRPr="008174C5">
        <w:rPr>
          <w:rFonts w:ascii="Arial" w:eastAsia="Calibri" w:hAnsi="Arial" w:cs="Arial"/>
          <w:i/>
          <w:iCs/>
          <w:color w:val="000000" w:themeColor="text1"/>
          <w:sz w:val="20"/>
          <w:szCs w:val="20"/>
          <w:lang w:eastAsia="en-US"/>
        </w:rPr>
        <w:t xml:space="preserve"> Przeczytaj uważnie zadania i</w:t>
      </w:r>
      <w:r w:rsidR="005E01D1" w:rsidRPr="008174C5">
        <w:rPr>
          <w:rFonts w:ascii="Arial" w:eastAsia="Calibri" w:hAnsi="Arial" w:cs="Arial"/>
          <w:i/>
          <w:iCs/>
          <w:color w:val="000000" w:themeColor="text1"/>
          <w:sz w:val="20"/>
          <w:szCs w:val="20"/>
          <w:lang w:eastAsia="en-US"/>
        </w:rPr>
        <w:t xml:space="preserve"> w </w:t>
      </w:r>
      <w:r w:rsidRPr="008174C5">
        <w:rPr>
          <w:rFonts w:ascii="Arial" w:eastAsia="Calibri" w:hAnsi="Arial" w:cs="Arial"/>
          <w:i/>
          <w:iCs/>
          <w:color w:val="000000" w:themeColor="text1"/>
          <w:sz w:val="20"/>
          <w:szCs w:val="20"/>
          <w:lang w:eastAsia="en-US"/>
        </w:rPr>
        <w:t>karci</w:t>
      </w:r>
      <w:r w:rsidR="004708D8">
        <w:rPr>
          <w:rFonts w:ascii="Arial" w:eastAsia="Calibri" w:hAnsi="Arial" w:cs="Arial"/>
          <w:i/>
          <w:iCs/>
          <w:color w:val="000000" w:themeColor="text1"/>
          <w:sz w:val="20"/>
          <w:szCs w:val="20"/>
          <w:lang w:eastAsia="en-US"/>
        </w:rPr>
        <w:t>e odpowiedzi zaznacz prawidłową</w:t>
      </w:r>
      <w:r w:rsidRPr="008174C5">
        <w:rPr>
          <w:rFonts w:ascii="Arial" w:eastAsia="Calibri" w:hAnsi="Arial" w:cs="Arial"/>
          <w:i/>
          <w:iCs/>
          <w:color w:val="000000" w:themeColor="text1"/>
          <w:sz w:val="20"/>
          <w:szCs w:val="20"/>
          <w:lang w:eastAsia="en-US"/>
        </w:rPr>
        <w:t>/e odpowiedź/</w:t>
      </w:r>
      <w:proofErr w:type="spellStart"/>
      <w:r w:rsidRPr="008174C5">
        <w:rPr>
          <w:rFonts w:ascii="Arial" w:eastAsia="Calibri" w:hAnsi="Arial" w:cs="Arial"/>
          <w:i/>
          <w:iCs/>
          <w:color w:val="000000" w:themeColor="text1"/>
          <w:sz w:val="20"/>
          <w:szCs w:val="20"/>
          <w:lang w:eastAsia="en-US"/>
        </w:rPr>
        <w:t>dzi</w:t>
      </w:r>
      <w:proofErr w:type="spellEnd"/>
      <w:r w:rsidRPr="008174C5">
        <w:rPr>
          <w:rFonts w:ascii="Arial" w:eastAsia="Calibri" w:hAnsi="Arial" w:cs="Arial"/>
          <w:i/>
          <w:iCs/>
          <w:color w:val="000000" w:themeColor="text1"/>
          <w:sz w:val="20"/>
          <w:szCs w:val="20"/>
          <w:lang w:eastAsia="en-US"/>
        </w:rPr>
        <w:t xml:space="preserve"> (znakiem X)</w:t>
      </w:r>
      <w:r w:rsidR="004708D8">
        <w:rPr>
          <w:rFonts w:ascii="Arial" w:eastAsia="Calibri" w:hAnsi="Arial" w:cs="Arial"/>
          <w:i/>
          <w:iCs/>
          <w:color w:val="000000" w:themeColor="text1"/>
          <w:sz w:val="20"/>
          <w:szCs w:val="20"/>
          <w:lang w:eastAsia="en-US"/>
        </w:rPr>
        <w:t xml:space="preserve">. </w:t>
      </w:r>
      <w:r w:rsidRPr="008174C5">
        <w:rPr>
          <w:rFonts w:ascii="Arial" w:eastAsia="Calibri" w:hAnsi="Arial" w:cs="Arial"/>
          <w:i/>
          <w:iCs/>
          <w:color w:val="000000" w:themeColor="text1"/>
          <w:sz w:val="20"/>
          <w:szCs w:val="20"/>
          <w:lang w:eastAsia="en-US"/>
        </w:rPr>
        <w:t>Na rozwiązanie wszystkich zadań masz 40</w:t>
      </w:r>
      <w:r w:rsidR="004708D8">
        <w:rPr>
          <w:rFonts w:ascii="Arial" w:eastAsia="Calibri" w:hAnsi="Arial" w:cs="Arial"/>
          <w:i/>
          <w:iCs/>
          <w:color w:val="000000" w:themeColor="text1"/>
          <w:sz w:val="20"/>
          <w:szCs w:val="20"/>
          <w:lang w:eastAsia="en-US"/>
        </w:rPr>
        <w:t> </w:t>
      </w:r>
      <w:r w:rsidRPr="008174C5">
        <w:rPr>
          <w:rFonts w:ascii="Arial" w:eastAsia="Calibri" w:hAnsi="Arial" w:cs="Arial"/>
          <w:i/>
          <w:iCs/>
          <w:color w:val="000000" w:themeColor="text1"/>
          <w:sz w:val="20"/>
          <w:szCs w:val="20"/>
          <w:lang w:eastAsia="en-US"/>
        </w:rPr>
        <w:t xml:space="preserve">minut. </w:t>
      </w:r>
    </w:p>
    <w:p w:rsidR="006D6F2D" w:rsidRPr="008174C5" w:rsidRDefault="006D6F2D" w:rsidP="008174C5">
      <w:pPr>
        <w:pBdr>
          <w:top w:val="none" w:sz="0" w:space="0" w:color="auto"/>
          <w:left w:val="none" w:sz="0" w:space="0" w:color="auto"/>
          <w:bottom w:val="single" w:sz="6" w:space="1" w:color="auto"/>
          <w:right w:val="none" w:sz="0" w:space="0" w:color="auto"/>
          <w:between w:val="none" w:sz="0" w:space="0" w:color="auto"/>
        </w:pBdr>
        <w:spacing w:line="276" w:lineRule="auto"/>
        <w:jc w:val="right"/>
        <w:rPr>
          <w:rFonts w:ascii="Arial" w:eastAsia="Calibri" w:hAnsi="Arial" w:cs="Arial"/>
          <w:i/>
          <w:iCs/>
          <w:color w:val="000000" w:themeColor="text1"/>
          <w:sz w:val="20"/>
          <w:szCs w:val="20"/>
          <w:lang w:eastAsia="en-US"/>
        </w:rPr>
      </w:pPr>
      <w:r w:rsidRPr="008174C5">
        <w:rPr>
          <w:rFonts w:ascii="Arial" w:eastAsia="Calibri" w:hAnsi="Arial" w:cs="Arial"/>
          <w:i/>
          <w:iCs/>
          <w:color w:val="000000" w:themeColor="text1"/>
          <w:sz w:val="20"/>
          <w:szCs w:val="20"/>
          <w:lang w:eastAsia="en-US"/>
        </w:rPr>
        <w:t>Życzę powodzenia</w:t>
      </w:r>
      <w:r w:rsidR="007C31C0">
        <w:rPr>
          <w:rFonts w:ascii="Arial" w:eastAsia="Calibri" w:hAnsi="Arial" w:cs="Arial"/>
          <w:i/>
          <w:iCs/>
          <w:color w:val="000000" w:themeColor="text1"/>
          <w:sz w:val="20"/>
          <w:szCs w:val="20"/>
          <w:lang w:eastAsia="en-US"/>
        </w:rPr>
        <w:t xml:space="preserve"> </w:t>
      </w:r>
      <w:r w:rsidRPr="008174C5">
        <w:rPr>
          <w:rFonts w:ascii="Arial" w:eastAsia="Calibri" w:hAnsi="Arial" w:cs="Arial"/>
          <w:i/>
          <w:iCs/>
          <w:color w:val="000000" w:themeColor="text1"/>
          <w:sz w:val="20"/>
          <w:szCs w:val="20"/>
          <w:lang w:eastAsia="en-US"/>
        </w:rPr>
        <w:t>Twój nauczyciel</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Z przędzy nie otrzymujemy</w:t>
      </w:r>
      <w:r w:rsidR="007C31C0">
        <w:rPr>
          <w:rFonts w:ascii="Arial" w:hAnsi="Arial" w:cs="Arial"/>
          <w:color w:val="000000" w:themeColor="text1"/>
          <w:sz w:val="20"/>
          <w:szCs w:val="20"/>
        </w:rPr>
        <w:t>: (</w:t>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proofErr w:type="spellStart"/>
      <w:r w:rsidRPr="008174C5">
        <w:rPr>
          <w:rFonts w:ascii="Arial" w:hAnsi="Arial" w:cs="Arial"/>
          <w:color w:val="000000" w:themeColor="text1"/>
          <w:sz w:val="20"/>
          <w:szCs w:val="20"/>
        </w:rPr>
        <w:t>pkt</w:t>
      </w:r>
      <w:proofErr w:type="spellEnd"/>
      <w:r w:rsidRPr="008174C5">
        <w:rPr>
          <w:rFonts w:ascii="Arial" w:hAnsi="Arial" w:cs="Arial"/>
          <w:color w:val="000000" w:themeColor="text1"/>
          <w:sz w:val="20"/>
          <w:szCs w:val="20"/>
        </w:rPr>
        <w:t>)</w:t>
      </w:r>
    </w:p>
    <w:p w:rsidR="006D6F2D" w:rsidRPr="008174C5" w:rsidRDefault="006D6F2D" w:rsidP="00AA47DC">
      <w:pPr>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dzianiny</w:t>
      </w:r>
    </w:p>
    <w:p w:rsidR="006D6F2D" w:rsidRPr="008174C5" w:rsidRDefault="006D6F2D" w:rsidP="00AA47DC">
      <w:pPr>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włókniny</w:t>
      </w:r>
    </w:p>
    <w:p w:rsidR="006D6F2D" w:rsidRPr="008174C5" w:rsidRDefault="006D6F2D" w:rsidP="00AA47DC">
      <w:pPr>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przędziny</w:t>
      </w:r>
    </w:p>
    <w:p w:rsidR="006D6F2D" w:rsidRPr="008174C5" w:rsidRDefault="006D6F2D" w:rsidP="00AA47DC">
      <w:pPr>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Dzianina, która jest mało elastyczna</w:t>
      </w:r>
      <w:r w:rsidR="005E01D1" w:rsidRPr="008174C5">
        <w:rPr>
          <w:rFonts w:ascii="Arial" w:hAnsi="Arial" w:cs="Arial"/>
          <w:color w:val="000000" w:themeColor="text1"/>
          <w:sz w:val="20"/>
          <w:szCs w:val="20"/>
        </w:rPr>
        <w:t xml:space="preserve"> w </w:t>
      </w:r>
      <w:r w:rsidRPr="008174C5">
        <w:rPr>
          <w:rFonts w:ascii="Arial" w:hAnsi="Arial" w:cs="Arial"/>
          <w:color w:val="000000" w:themeColor="text1"/>
          <w:sz w:val="20"/>
          <w:szCs w:val="20"/>
        </w:rPr>
        <w:t>kierunku poprzecznym i wykazuje skłonność do zwijania się na brzegach to dzianina o splocie</w:t>
      </w:r>
      <w:r w:rsidR="007C31C0">
        <w:rPr>
          <w:rFonts w:ascii="Arial" w:hAnsi="Arial" w:cs="Arial"/>
          <w:color w:val="000000" w:themeColor="text1"/>
          <w:sz w:val="20"/>
          <w:szCs w:val="20"/>
        </w:rPr>
        <w:t>:</w:t>
      </w:r>
    </w:p>
    <w:p w:rsidR="006D6F2D" w:rsidRPr="008174C5" w:rsidRDefault="00D3071D" w:rsidP="00AA47DC">
      <w:pPr>
        <w:numPr>
          <w:ilvl w:val="0"/>
          <w:numId w:val="14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l</w:t>
      </w:r>
      <w:r w:rsidR="006D6F2D" w:rsidRPr="008174C5">
        <w:rPr>
          <w:rFonts w:ascii="Arial" w:hAnsi="Arial" w:cs="Arial"/>
          <w:color w:val="000000" w:themeColor="text1"/>
          <w:sz w:val="20"/>
          <w:szCs w:val="20"/>
        </w:rPr>
        <w:t>ewo</w:t>
      </w:r>
      <w:r w:rsidRPr="008174C5">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prawym</w:t>
      </w:r>
      <w:r w:rsidR="007C31C0">
        <w:rPr>
          <w:rFonts w:ascii="Arial" w:hAnsi="Arial" w:cs="Arial"/>
          <w:color w:val="000000" w:themeColor="text1"/>
          <w:sz w:val="20"/>
          <w:szCs w:val="20"/>
        </w:rPr>
        <w:t>: (</w:t>
      </w:r>
      <w:r w:rsidR="006D6F2D"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proofErr w:type="spellStart"/>
      <w:r w:rsidR="006D6F2D" w:rsidRPr="008174C5">
        <w:rPr>
          <w:rFonts w:ascii="Arial" w:hAnsi="Arial" w:cs="Arial"/>
          <w:color w:val="000000" w:themeColor="text1"/>
          <w:sz w:val="20"/>
          <w:szCs w:val="20"/>
        </w:rPr>
        <w:t>pkt</w:t>
      </w:r>
      <w:proofErr w:type="spellEnd"/>
      <w:r w:rsidR="006D6F2D" w:rsidRPr="008174C5">
        <w:rPr>
          <w:rFonts w:ascii="Arial" w:hAnsi="Arial" w:cs="Arial"/>
          <w:color w:val="000000" w:themeColor="text1"/>
          <w:sz w:val="20"/>
          <w:szCs w:val="20"/>
        </w:rPr>
        <w:t>)</w:t>
      </w:r>
    </w:p>
    <w:p w:rsidR="006D6F2D" w:rsidRPr="008174C5" w:rsidRDefault="00D3071D" w:rsidP="00AA47DC">
      <w:pPr>
        <w:numPr>
          <w:ilvl w:val="0"/>
          <w:numId w:val="14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lastRenderedPageBreak/>
        <w:t>d</w:t>
      </w:r>
      <w:r w:rsidR="006D6F2D" w:rsidRPr="008174C5">
        <w:rPr>
          <w:rFonts w:ascii="Arial" w:hAnsi="Arial" w:cs="Arial"/>
          <w:color w:val="000000" w:themeColor="text1"/>
          <w:sz w:val="20"/>
          <w:szCs w:val="20"/>
        </w:rPr>
        <w:t>wu</w:t>
      </w:r>
      <w:r w:rsidRPr="008174C5">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prawym</w:t>
      </w:r>
    </w:p>
    <w:p w:rsidR="006D6F2D" w:rsidRPr="008174C5" w:rsidRDefault="00D3071D" w:rsidP="00AA47DC">
      <w:pPr>
        <w:numPr>
          <w:ilvl w:val="0"/>
          <w:numId w:val="14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w:t>
      </w:r>
      <w:r w:rsidR="006D6F2D" w:rsidRPr="008174C5">
        <w:rPr>
          <w:rFonts w:ascii="Arial" w:hAnsi="Arial" w:cs="Arial"/>
          <w:color w:val="000000" w:themeColor="text1"/>
          <w:sz w:val="20"/>
          <w:szCs w:val="20"/>
        </w:rPr>
        <w:t>wu</w:t>
      </w:r>
      <w:r w:rsidRPr="008174C5">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lewym</w:t>
      </w:r>
    </w:p>
    <w:p w:rsidR="006D6F2D" w:rsidRPr="008174C5" w:rsidRDefault="006D6F2D" w:rsidP="00AA47DC">
      <w:pPr>
        <w:numPr>
          <w:ilvl w:val="0"/>
          <w:numId w:val="14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roofErr w:type="spellStart"/>
      <w:r w:rsidRPr="008174C5">
        <w:rPr>
          <w:rFonts w:ascii="Arial" w:hAnsi="Arial" w:cs="Arial"/>
          <w:color w:val="000000" w:themeColor="text1"/>
          <w:sz w:val="20"/>
          <w:szCs w:val="20"/>
        </w:rPr>
        <w:t>interlokowym</w:t>
      </w:r>
      <w:proofErr w:type="spellEnd"/>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Otrzymujemy ją z luźnej masy włókien przez odpowiednie uformowanie</w:t>
      </w:r>
    </w:p>
    <w:p w:rsidR="006D6F2D" w:rsidRPr="008174C5" w:rsidRDefault="006D6F2D" w:rsidP="00AA47DC">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dzianiny</w:t>
      </w:r>
      <w:r w:rsidR="007C31C0">
        <w:rPr>
          <w:rFonts w:ascii="Arial" w:hAnsi="Arial" w:cs="Arial"/>
          <w:color w:val="000000" w:themeColor="text1"/>
          <w:sz w:val="20"/>
          <w:szCs w:val="20"/>
        </w:rPr>
        <w:t>: (</w:t>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proofErr w:type="spellStart"/>
      <w:r w:rsidRPr="008174C5">
        <w:rPr>
          <w:rFonts w:ascii="Arial" w:hAnsi="Arial" w:cs="Arial"/>
          <w:color w:val="000000" w:themeColor="text1"/>
          <w:sz w:val="20"/>
          <w:szCs w:val="20"/>
        </w:rPr>
        <w:t>pkt</w:t>
      </w:r>
      <w:proofErr w:type="spellEnd"/>
      <w:r w:rsidRPr="008174C5">
        <w:rPr>
          <w:rFonts w:ascii="Arial" w:hAnsi="Arial" w:cs="Arial"/>
          <w:color w:val="000000" w:themeColor="text1"/>
          <w:sz w:val="20"/>
          <w:szCs w:val="20"/>
        </w:rPr>
        <w:t>)</w:t>
      </w:r>
    </w:p>
    <w:p w:rsidR="006D6F2D" w:rsidRPr="008174C5" w:rsidRDefault="006D6F2D" w:rsidP="00AA47DC">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w:t>
      </w:r>
    </w:p>
    <w:p w:rsidR="006D6F2D" w:rsidRPr="008174C5" w:rsidRDefault="006D6F2D" w:rsidP="00AA47DC">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przędziny</w:t>
      </w:r>
    </w:p>
    <w:p w:rsidR="006D6F2D" w:rsidRPr="008174C5" w:rsidRDefault="006D6F2D" w:rsidP="00AA47DC">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włókniny</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Cechy charakteryzujące koronki klockowe to</w:t>
      </w:r>
      <w:r w:rsidR="007C31C0">
        <w:rPr>
          <w:rFonts w:ascii="Arial" w:hAnsi="Arial" w:cs="Arial"/>
          <w:color w:val="000000" w:themeColor="text1"/>
          <w:sz w:val="20"/>
          <w:szCs w:val="20"/>
        </w:rPr>
        <w:t>: (</w:t>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proofErr w:type="spellStart"/>
      <w:r w:rsidRPr="008174C5">
        <w:rPr>
          <w:rFonts w:ascii="Arial" w:hAnsi="Arial" w:cs="Arial"/>
          <w:color w:val="000000" w:themeColor="text1"/>
          <w:sz w:val="20"/>
          <w:szCs w:val="20"/>
        </w:rPr>
        <w:t>pkt</w:t>
      </w:r>
      <w:proofErr w:type="spellEnd"/>
      <w:r w:rsidRPr="008174C5">
        <w:rPr>
          <w:rFonts w:ascii="Arial" w:hAnsi="Arial" w:cs="Arial"/>
          <w:color w:val="000000" w:themeColor="text1"/>
          <w:sz w:val="20"/>
          <w:szCs w:val="20"/>
        </w:rPr>
        <w:t>)</w:t>
      </w:r>
    </w:p>
    <w:p w:rsidR="006D6F2D" w:rsidRPr="008174C5" w:rsidRDefault="006D6F2D" w:rsidP="00AA47DC">
      <w:pPr>
        <w:numPr>
          <w:ilvl w:val="0"/>
          <w:numId w:val="14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tiulowe tło,</w:t>
      </w:r>
      <w:r w:rsidR="00D3071D" w:rsidRPr="008174C5">
        <w:rPr>
          <w:rFonts w:ascii="Arial" w:hAnsi="Arial" w:cs="Arial"/>
          <w:color w:val="000000" w:themeColor="text1"/>
          <w:sz w:val="20"/>
          <w:szCs w:val="20"/>
        </w:rPr>
        <w:t xml:space="preserve"> </w:t>
      </w:r>
      <w:r w:rsidRPr="008174C5">
        <w:rPr>
          <w:rFonts w:ascii="Arial" w:hAnsi="Arial" w:cs="Arial"/>
          <w:color w:val="000000" w:themeColor="text1"/>
          <w:sz w:val="20"/>
          <w:szCs w:val="20"/>
        </w:rPr>
        <w:t>są cienkie, delikatne</w:t>
      </w:r>
    </w:p>
    <w:p w:rsidR="006D6F2D" w:rsidRPr="008174C5" w:rsidRDefault="006D6F2D" w:rsidP="00AA47DC">
      <w:pPr>
        <w:numPr>
          <w:ilvl w:val="0"/>
          <w:numId w:val="14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brak tiulowego tła, cienkie</w:t>
      </w:r>
    </w:p>
    <w:p w:rsidR="006D6F2D" w:rsidRPr="008174C5" w:rsidRDefault="006D6F2D" w:rsidP="00AA47DC">
      <w:pPr>
        <w:numPr>
          <w:ilvl w:val="0"/>
          <w:numId w:val="14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dość grube, delikatne, brak tiulowego tła</w:t>
      </w:r>
    </w:p>
    <w:p w:rsidR="006D6F2D" w:rsidRPr="008174C5" w:rsidRDefault="006D6F2D" w:rsidP="00AA47DC">
      <w:pPr>
        <w:numPr>
          <w:ilvl w:val="0"/>
          <w:numId w:val="14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dość grube, brak tiulowego tła</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Wyroby włókiennicze zbudowane z nitek odpowiednio ułożonych i połączonych metodą klejenia, przeszywania lub wszywania</w:t>
      </w:r>
      <w:r w:rsidR="005E01D1" w:rsidRPr="008174C5">
        <w:rPr>
          <w:rFonts w:ascii="Arial" w:hAnsi="Arial" w:cs="Arial"/>
          <w:color w:val="000000" w:themeColor="text1"/>
          <w:sz w:val="20"/>
          <w:szCs w:val="20"/>
        </w:rPr>
        <w:t xml:space="preserve"> w </w:t>
      </w:r>
      <w:r w:rsidRPr="008174C5">
        <w:rPr>
          <w:rFonts w:ascii="Arial" w:hAnsi="Arial" w:cs="Arial"/>
          <w:color w:val="000000" w:themeColor="text1"/>
          <w:sz w:val="20"/>
          <w:szCs w:val="20"/>
        </w:rPr>
        <w:t xml:space="preserve">tzw. </w:t>
      </w:r>
      <w:r w:rsidR="00D01EF9" w:rsidRPr="008174C5">
        <w:rPr>
          <w:rFonts w:ascii="Arial" w:hAnsi="Arial" w:cs="Arial"/>
          <w:color w:val="000000" w:themeColor="text1"/>
          <w:sz w:val="20"/>
          <w:szCs w:val="20"/>
        </w:rPr>
        <w:t>„</w:t>
      </w:r>
      <w:r w:rsidRPr="008174C5">
        <w:rPr>
          <w:rFonts w:ascii="Arial" w:hAnsi="Arial" w:cs="Arial"/>
          <w:color w:val="000000" w:themeColor="text1"/>
          <w:sz w:val="20"/>
          <w:szCs w:val="20"/>
        </w:rPr>
        <w:t>spód” to</w:t>
      </w:r>
      <w:r w:rsidR="007C31C0">
        <w:rPr>
          <w:rFonts w:ascii="Arial" w:hAnsi="Arial" w:cs="Arial"/>
          <w:color w:val="000000" w:themeColor="text1"/>
          <w:sz w:val="20"/>
          <w:szCs w:val="20"/>
        </w:rPr>
        <w:t>: (</w:t>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proofErr w:type="spellStart"/>
      <w:r w:rsidRPr="008174C5">
        <w:rPr>
          <w:rFonts w:ascii="Arial" w:hAnsi="Arial" w:cs="Arial"/>
          <w:color w:val="000000" w:themeColor="text1"/>
          <w:sz w:val="20"/>
          <w:szCs w:val="20"/>
        </w:rPr>
        <w:t>pkt</w:t>
      </w:r>
      <w:proofErr w:type="spellEnd"/>
      <w:r w:rsidRPr="008174C5">
        <w:rPr>
          <w:rFonts w:ascii="Arial" w:hAnsi="Arial" w:cs="Arial"/>
          <w:color w:val="000000" w:themeColor="text1"/>
          <w:sz w:val="20"/>
          <w:szCs w:val="20"/>
        </w:rPr>
        <w:t>)</w:t>
      </w:r>
    </w:p>
    <w:p w:rsidR="006D6F2D" w:rsidRPr="008174C5" w:rsidRDefault="006D6F2D" w:rsidP="00AA47DC">
      <w:pPr>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roofErr w:type="spellStart"/>
      <w:r w:rsidRPr="008174C5">
        <w:rPr>
          <w:rFonts w:ascii="Arial" w:hAnsi="Arial" w:cs="Arial"/>
          <w:color w:val="000000" w:themeColor="text1"/>
          <w:sz w:val="20"/>
          <w:szCs w:val="20"/>
        </w:rPr>
        <w:t>biowłókniny</w:t>
      </w:r>
      <w:proofErr w:type="spellEnd"/>
    </w:p>
    <w:p w:rsidR="006D6F2D" w:rsidRPr="008174C5" w:rsidRDefault="006D6F2D" w:rsidP="00AA47DC">
      <w:pPr>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włókniny</w:t>
      </w:r>
    </w:p>
    <w:p w:rsidR="006D6F2D" w:rsidRPr="008174C5" w:rsidRDefault="006D6F2D" w:rsidP="00AA47DC">
      <w:pPr>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przędziny</w:t>
      </w:r>
    </w:p>
    <w:p w:rsidR="006D6F2D" w:rsidRPr="008174C5" w:rsidRDefault="006D6F2D" w:rsidP="00AA47DC">
      <w:pPr>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Wyroby plecione zbudowane z nitek, które przeplatając się tworzą sześciokątne oczka to:</w:t>
      </w:r>
      <w:r w:rsidR="008973FC" w:rsidRPr="008174C5">
        <w:rPr>
          <w:rFonts w:ascii="Arial" w:hAnsi="Arial" w:cs="Arial"/>
          <w:color w:val="000000" w:themeColor="text1"/>
          <w:sz w:val="20"/>
          <w:szCs w:val="20"/>
        </w:rPr>
        <w:tab/>
      </w:r>
      <w:r w:rsidR="008973FC" w:rsidRPr="008174C5">
        <w:rPr>
          <w:rFonts w:ascii="Arial" w:hAnsi="Arial" w:cs="Arial"/>
          <w:color w:val="000000" w:themeColor="text1"/>
          <w:sz w:val="20"/>
          <w:szCs w:val="20"/>
        </w:rPr>
        <w:tab/>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proofErr w:type="spellStart"/>
      <w:r w:rsidRPr="008174C5">
        <w:rPr>
          <w:rFonts w:ascii="Arial" w:hAnsi="Arial" w:cs="Arial"/>
          <w:color w:val="000000" w:themeColor="text1"/>
          <w:sz w:val="20"/>
          <w:szCs w:val="20"/>
        </w:rPr>
        <w:t>pkt</w:t>
      </w:r>
      <w:proofErr w:type="spellEnd"/>
      <w:r w:rsidRPr="008174C5">
        <w:rPr>
          <w:rFonts w:ascii="Arial" w:hAnsi="Arial" w:cs="Arial"/>
          <w:color w:val="000000" w:themeColor="text1"/>
          <w:sz w:val="20"/>
          <w:szCs w:val="20"/>
        </w:rPr>
        <w:t>)</w:t>
      </w:r>
    </w:p>
    <w:p w:rsidR="006D6F2D" w:rsidRPr="008174C5" w:rsidRDefault="006D6F2D" w:rsidP="00AA47DC">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 klockowe</w:t>
      </w:r>
    </w:p>
    <w:p w:rsidR="006D6F2D" w:rsidRPr="008174C5" w:rsidRDefault="006D6F2D" w:rsidP="00AA47DC">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tiule</w:t>
      </w:r>
    </w:p>
    <w:p w:rsidR="006D6F2D" w:rsidRPr="008174C5" w:rsidRDefault="006D6F2D" w:rsidP="00AA47DC">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gipiura</w:t>
      </w:r>
    </w:p>
    <w:p w:rsidR="006D6F2D" w:rsidRPr="008174C5" w:rsidRDefault="006D6F2D" w:rsidP="00AA47DC">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wyroby haftowane</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Maszyny stosowane do konfekcjonowania dzianin o ściegach nieelastycznych to:</w:t>
      </w:r>
    </w:p>
    <w:p w:rsidR="006D6F2D" w:rsidRPr="008174C5" w:rsidRDefault="00D01EF9" w:rsidP="00AA47DC">
      <w:pPr>
        <w:numPr>
          <w:ilvl w:val="0"/>
          <w:numId w:val="1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w:t>
      </w:r>
      <w:r w:rsidR="006D6F2D" w:rsidRPr="008174C5">
        <w:rPr>
          <w:rFonts w:ascii="Arial" w:hAnsi="Arial" w:cs="Arial"/>
          <w:color w:val="000000" w:themeColor="text1"/>
          <w:sz w:val="20"/>
          <w:szCs w:val="20"/>
        </w:rPr>
        <w:t>wu</w:t>
      </w:r>
      <w:r w:rsidRPr="008174C5">
        <w:rPr>
          <w:rFonts w:ascii="Arial" w:hAnsi="Arial" w:cs="Arial"/>
          <w:color w:val="000000" w:themeColor="text1"/>
          <w:sz w:val="20"/>
          <w:szCs w:val="20"/>
        </w:rPr>
        <w:t>-</w:t>
      </w:r>
      <w:r w:rsidR="006D6F2D" w:rsidRPr="008174C5">
        <w:rPr>
          <w:rFonts w:ascii="Arial" w:hAnsi="Arial" w:cs="Arial"/>
          <w:color w:val="000000" w:themeColor="text1"/>
          <w:sz w:val="20"/>
          <w:szCs w:val="20"/>
        </w:rPr>
        <w:t>igłówka</w:t>
      </w:r>
      <w:r w:rsidR="008973FC" w:rsidRPr="008174C5">
        <w:rPr>
          <w:rFonts w:ascii="Arial" w:hAnsi="Arial" w:cs="Arial"/>
          <w:color w:val="000000" w:themeColor="text1"/>
          <w:sz w:val="20"/>
          <w:szCs w:val="20"/>
        </w:rPr>
        <w:tab/>
      </w:r>
      <w:r w:rsidR="006D6F2D"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proofErr w:type="spellStart"/>
      <w:r w:rsidR="006D6F2D" w:rsidRPr="008174C5">
        <w:rPr>
          <w:rFonts w:ascii="Arial" w:hAnsi="Arial" w:cs="Arial"/>
          <w:color w:val="000000" w:themeColor="text1"/>
          <w:sz w:val="20"/>
          <w:szCs w:val="20"/>
        </w:rPr>
        <w:t>pkt</w:t>
      </w:r>
      <w:proofErr w:type="spellEnd"/>
      <w:r w:rsidR="006D6F2D" w:rsidRPr="008174C5">
        <w:rPr>
          <w:rFonts w:ascii="Arial" w:hAnsi="Arial" w:cs="Arial"/>
          <w:color w:val="000000" w:themeColor="text1"/>
          <w:sz w:val="20"/>
          <w:szCs w:val="20"/>
        </w:rPr>
        <w:t>)</w:t>
      </w:r>
    </w:p>
    <w:p w:rsidR="006D6F2D" w:rsidRPr="008174C5" w:rsidRDefault="006D6F2D" w:rsidP="00AA47DC">
      <w:pPr>
        <w:numPr>
          <w:ilvl w:val="0"/>
          <w:numId w:val="1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podszywarka</w:t>
      </w:r>
    </w:p>
    <w:p w:rsidR="006D6F2D" w:rsidRPr="008174C5" w:rsidRDefault="006D6F2D" w:rsidP="00AA47DC">
      <w:pPr>
        <w:numPr>
          <w:ilvl w:val="0"/>
          <w:numId w:val="1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owerlok</w:t>
      </w:r>
    </w:p>
    <w:p w:rsidR="006D6F2D" w:rsidRPr="008174C5" w:rsidRDefault="006D6F2D" w:rsidP="00AA47DC">
      <w:pPr>
        <w:numPr>
          <w:ilvl w:val="0"/>
          <w:numId w:val="1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zygzak</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Splotem rządkowym</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dzianinach jest: splot:</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w:t>
      </w:r>
      <w:r w:rsidR="007C31C0">
        <w:rPr>
          <w:rFonts w:ascii="Arial" w:eastAsia="Calibri" w:hAnsi="Arial" w:cs="Arial"/>
          <w:color w:val="000000" w:themeColor="text1"/>
          <w:sz w:val="20"/>
          <w:szCs w:val="20"/>
          <w:lang w:eastAsia="en-US"/>
        </w:rPr>
        <w:t xml:space="preserve"> </w:t>
      </w:r>
      <w:proofErr w:type="spellStart"/>
      <w:r w:rsidRPr="008174C5">
        <w:rPr>
          <w:rFonts w:ascii="Arial" w:eastAsia="Calibri" w:hAnsi="Arial" w:cs="Arial"/>
          <w:color w:val="000000" w:themeColor="text1"/>
          <w:sz w:val="20"/>
          <w:szCs w:val="20"/>
          <w:lang w:eastAsia="en-US"/>
        </w:rPr>
        <w:t>pkt</w:t>
      </w:r>
      <w:proofErr w:type="spellEnd"/>
      <w:r w:rsidRPr="008174C5">
        <w:rPr>
          <w:rFonts w:ascii="Arial" w:eastAsia="Calibri" w:hAnsi="Arial" w:cs="Arial"/>
          <w:color w:val="000000" w:themeColor="text1"/>
          <w:sz w:val="20"/>
          <w:szCs w:val="20"/>
          <w:lang w:eastAsia="en-US"/>
        </w:rPr>
        <w:t>)</w:t>
      </w:r>
    </w:p>
    <w:p w:rsidR="006D6F2D" w:rsidRPr="008174C5" w:rsidRDefault="00D3071D" w:rsidP="00AA47DC">
      <w:pPr>
        <w:numPr>
          <w:ilvl w:val="0"/>
          <w:numId w:val="1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w:t>
      </w:r>
      <w:r w:rsidR="006D6F2D" w:rsidRPr="008174C5">
        <w:rPr>
          <w:rFonts w:ascii="Arial" w:hAnsi="Arial" w:cs="Arial"/>
          <w:color w:val="000000" w:themeColor="text1"/>
          <w:sz w:val="20"/>
          <w:szCs w:val="20"/>
        </w:rPr>
        <w:t>wu</w:t>
      </w:r>
      <w:r w:rsidRPr="008174C5">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lewy</w:t>
      </w:r>
    </w:p>
    <w:p w:rsidR="006D6F2D" w:rsidRPr="008174C5" w:rsidRDefault="006D6F2D" w:rsidP="00AA47DC">
      <w:pPr>
        <w:numPr>
          <w:ilvl w:val="0"/>
          <w:numId w:val="1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trykotowy</w:t>
      </w:r>
    </w:p>
    <w:p w:rsidR="006D6F2D" w:rsidRPr="008174C5" w:rsidRDefault="006D6F2D" w:rsidP="00AA47DC">
      <w:pPr>
        <w:numPr>
          <w:ilvl w:val="0"/>
          <w:numId w:val="1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łańcuszkowy</w:t>
      </w:r>
    </w:p>
    <w:p w:rsidR="006D6F2D" w:rsidRPr="008174C5" w:rsidRDefault="006D6F2D" w:rsidP="00AA47DC">
      <w:pPr>
        <w:numPr>
          <w:ilvl w:val="0"/>
          <w:numId w:val="1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lewo</w:t>
      </w:r>
      <w:r w:rsidR="00D3071D" w:rsidRPr="008174C5">
        <w:rPr>
          <w:rFonts w:ascii="Arial" w:hAnsi="Arial" w:cs="Arial"/>
          <w:color w:val="000000" w:themeColor="text1"/>
          <w:sz w:val="20"/>
          <w:szCs w:val="20"/>
        </w:rPr>
        <w:t xml:space="preserve"> </w:t>
      </w:r>
      <w:r w:rsidRPr="008174C5">
        <w:rPr>
          <w:rFonts w:ascii="Arial" w:hAnsi="Arial" w:cs="Arial"/>
          <w:color w:val="000000" w:themeColor="text1"/>
          <w:sz w:val="20"/>
          <w:szCs w:val="20"/>
        </w:rPr>
        <w:t>prawy</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lastRenderedPageBreak/>
        <w:t xml:space="preserve">Przy konfekcjonowaniu dzianin </w:t>
      </w:r>
      <w:r w:rsidRPr="008174C5">
        <w:rPr>
          <w:rFonts w:ascii="Arial" w:eastAsia="Calibri" w:hAnsi="Arial" w:cs="Arial"/>
          <w:color w:val="000000" w:themeColor="text1"/>
          <w:sz w:val="20"/>
          <w:szCs w:val="20"/>
          <w:u w:val="single"/>
          <w:lang w:eastAsia="en-US"/>
        </w:rPr>
        <w:t>nie</w:t>
      </w:r>
      <w:r w:rsidR="00D3071D" w:rsidRPr="008174C5">
        <w:rPr>
          <w:rFonts w:ascii="Arial" w:eastAsia="Calibri" w:hAnsi="Arial" w:cs="Arial"/>
          <w:color w:val="000000" w:themeColor="text1"/>
          <w:sz w:val="20"/>
          <w:szCs w:val="20"/>
          <w:u w:val="single"/>
          <w:lang w:eastAsia="en-US"/>
        </w:rPr>
        <w:t xml:space="preserve"> </w:t>
      </w:r>
      <w:r w:rsidRPr="008174C5">
        <w:rPr>
          <w:rFonts w:ascii="Arial" w:eastAsia="Calibri" w:hAnsi="Arial" w:cs="Arial"/>
          <w:color w:val="000000" w:themeColor="text1"/>
          <w:sz w:val="20"/>
          <w:szCs w:val="20"/>
          <w:lang w:eastAsia="en-US"/>
        </w:rPr>
        <w:t xml:space="preserve">bierze się pod uwagę takich cech jak: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(1pkt)</w:t>
      </w:r>
    </w:p>
    <w:p w:rsidR="006D6F2D" w:rsidRPr="008174C5" w:rsidRDefault="006D6F2D" w:rsidP="00AA47DC">
      <w:pPr>
        <w:numPr>
          <w:ilvl w:val="0"/>
          <w:numId w:val="15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sprężystość</w:t>
      </w:r>
    </w:p>
    <w:p w:rsidR="006D6F2D" w:rsidRPr="008174C5" w:rsidRDefault="006D6F2D" w:rsidP="00AA47DC">
      <w:pPr>
        <w:numPr>
          <w:ilvl w:val="0"/>
          <w:numId w:val="15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 xml:space="preserve">rozciągliwość, </w:t>
      </w:r>
    </w:p>
    <w:p w:rsidR="006D6F2D" w:rsidRPr="008174C5" w:rsidRDefault="006D6F2D" w:rsidP="00AA47DC">
      <w:pPr>
        <w:numPr>
          <w:ilvl w:val="0"/>
          <w:numId w:val="15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zwijanie się brzegów</w:t>
      </w:r>
    </w:p>
    <w:p w:rsidR="006D6F2D" w:rsidRPr="008174C5" w:rsidRDefault="006D6F2D" w:rsidP="00AA47DC">
      <w:pPr>
        <w:numPr>
          <w:ilvl w:val="0"/>
          <w:numId w:val="15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wytrzymałość</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 Maszyny dziewiarskie to;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 xml:space="preserve"> (2</w:t>
      </w:r>
      <w:r w:rsidR="007C31C0">
        <w:rPr>
          <w:rFonts w:ascii="Arial" w:eastAsia="Calibri" w:hAnsi="Arial" w:cs="Arial"/>
          <w:color w:val="000000" w:themeColor="text1"/>
          <w:sz w:val="20"/>
          <w:szCs w:val="20"/>
          <w:lang w:eastAsia="en-US"/>
        </w:rPr>
        <w:t xml:space="preserve"> </w:t>
      </w:r>
      <w:proofErr w:type="spellStart"/>
      <w:r w:rsidRPr="008174C5">
        <w:rPr>
          <w:rFonts w:ascii="Arial" w:eastAsia="Calibri" w:hAnsi="Arial" w:cs="Arial"/>
          <w:color w:val="000000" w:themeColor="text1"/>
          <w:sz w:val="20"/>
          <w:szCs w:val="20"/>
          <w:lang w:eastAsia="en-US"/>
        </w:rPr>
        <w:t>pkt</w:t>
      </w:r>
      <w:proofErr w:type="spellEnd"/>
      <w:r w:rsidRPr="008174C5">
        <w:rPr>
          <w:rFonts w:ascii="Arial" w:eastAsia="Calibri" w:hAnsi="Arial" w:cs="Arial"/>
          <w:color w:val="000000" w:themeColor="text1"/>
          <w:sz w:val="20"/>
          <w:szCs w:val="20"/>
          <w:lang w:eastAsia="en-US"/>
        </w:rPr>
        <w:t>)</w:t>
      </w:r>
    </w:p>
    <w:p w:rsidR="006D6F2D" w:rsidRPr="008174C5" w:rsidRDefault="006D6F2D" w:rsidP="00AA47DC">
      <w:pPr>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prz</w:t>
      </w:r>
      <w:r w:rsidR="00D01EF9" w:rsidRPr="008174C5">
        <w:rPr>
          <w:rFonts w:ascii="Arial" w:hAnsi="Arial" w:cs="Arial"/>
          <w:color w:val="000000" w:themeColor="text1"/>
          <w:sz w:val="20"/>
          <w:szCs w:val="20"/>
        </w:rPr>
        <w:t>ę</w:t>
      </w:r>
      <w:r w:rsidRPr="008174C5">
        <w:rPr>
          <w:rFonts w:ascii="Arial" w:hAnsi="Arial" w:cs="Arial"/>
          <w:color w:val="000000" w:themeColor="text1"/>
          <w:sz w:val="20"/>
          <w:szCs w:val="20"/>
        </w:rPr>
        <w:t>dzarka</w:t>
      </w:r>
    </w:p>
    <w:p w:rsidR="006D6F2D" w:rsidRPr="008174C5" w:rsidRDefault="006D6F2D" w:rsidP="00AA47DC">
      <w:pPr>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falowarka</w:t>
      </w:r>
    </w:p>
    <w:p w:rsidR="006D6F2D" w:rsidRPr="008174C5" w:rsidRDefault="006D6F2D" w:rsidP="00AA47DC">
      <w:pPr>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szydełkarka</w:t>
      </w:r>
    </w:p>
    <w:p w:rsidR="006D6F2D" w:rsidRPr="008174C5" w:rsidRDefault="006D6F2D" w:rsidP="00AA47DC">
      <w:pPr>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osnowarka</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 Zaznacz</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 xml:space="preserve">właściwości folii;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w:t>
      </w:r>
      <w:r w:rsidR="007C31C0">
        <w:rPr>
          <w:rFonts w:ascii="Arial" w:eastAsia="Calibri" w:hAnsi="Arial" w:cs="Arial"/>
          <w:color w:val="000000" w:themeColor="text1"/>
          <w:sz w:val="20"/>
          <w:szCs w:val="20"/>
          <w:lang w:eastAsia="en-US"/>
        </w:rPr>
        <w:t xml:space="preserve"> </w:t>
      </w:r>
      <w:proofErr w:type="spellStart"/>
      <w:r w:rsidRPr="008174C5">
        <w:rPr>
          <w:rFonts w:ascii="Arial" w:eastAsia="Calibri" w:hAnsi="Arial" w:cs="Arial"/>
          <w:color w:val="000000" w:themeColor="text1"/>
          <w:sz w:val="20"/>
          <w:szCs w:val="20"/>
          <w:lang w:eastAsia="en-US"/>
        </w:rPr>
        <w:t>pkt</w:t>
      </w:r>
      <w:proofErr w:type="spellEnd"/>
      <w:r w:rsidRPr="008174C5">
        <w:rPr>
          <w:rFonts w:ascii="Arial" w:eastAsia="Calibri" w:hAnsi="Arial" w:cs="Arial"/>
          <w:color w:val="000000" w:themeColor="text1"/>
          <w:sz w:val="20"/>
          <w:szCs w:val="20"/>
          <w:lang w:eastAsia="en-US"/>
        </w:rPr>
        <w:t>)</w:t>
      </w:r>
    </w:p>
    <w:p w:rsidR="006D6F2D" w:rsidRPr="008174C5" w:rsidRDefault="006D6F2D" w:rsidP="00AA47DC">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nie jest wytrzymała na rozciąganie, lekka</w:t>
      </w:r>
    </w:p>
    <w:p w:rsidR="006D6F2D" w:rsidRPr="008174C5" w:rsidRDefault="006D6F2D" w:rsidP="00AA47DC">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jest palna, łatwa</w:t>
      </w:r>
      <w:r w:rsidR="005E01D1" w:rsidRPr="008174C5">
        <w:rPr>
          <w:rFonts w:ascii="Arial" w:hAnsi="Arial" w:cs="Arial"/>
          <w:color w:val="000000" w:themeColor="text1"/>
          <w:sz w:val="20"/>
          <w:szCs w:val="20"/>
        </w:rPr>
        <w:t xml:space="preserve"> w </w:t>
      </w:r>
      <w:r w:rsidRPr="008174C5">
        <w:rPr>
          <w:rFonts w:ascii="Arial" w:hAnsi="Arial" w:cs="Arial"/>
          <w:color w:val="000000" w:themeColor="text1"/>
          <w:sz w:val="20"/>
          <w:szCs w:val="20"/>
        </w:rPr>
        <w:t>konserwacji,</w:t>
      </w:r>
    </w:p>
    <w:p w:rsidR="006D6F2D" w:rsidRPr="008174C5" w:rsidRDefault="006D6F2D" w:rsidP="00AA47DC">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jest trudna</w:t>
      </w:r>
      <w:r w:rsidR="005E01D1" w:rsidRPr="008174C5">
        <w:rPr>
          <w:rFonts w:ascii="Arial" w:hAnsi="Arial" w:cs="Arial"/>
          <w:color w:val="000000" w:themeColor="text1"/>
          <w:sz w:val="20"/>
          <w:szCs w:val="20"/>
        </w:rPr>
        <w:t xml:space="preserve"> w </w:t>
      </w:r>
      <w:r w:rsidRPr="008174C5">
        <w:rPr>
          <w:rFonts w:ascii="Arial" w:hAnsi="Arial" w:cs="Arial"/>
          <w:color w:val="000000" w:themeColor="text1"/>
          <w:sz w:val="20"/>
          <w:szCs w:val="20"/>
        </w:rPr>
        <w:t>konserwacji, lekka</w:t>
      </w:r>
    </w:p>
    <w:p w:rsidR="006D6F2D" w:rsidRPr="008174C5" w:rsidRDefault="006D6F2D" w:rsidP="00AA47DC">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mają dużą zdolność do elektryzowania się</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 Przędziny są stosowanie na: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w:t>
      </w:r>
      <w:r w:rsidR="007C31C0">
        <w:rPr>
          <w:rFonts w:ascii="Arial" w:eastAsia="Calibri" w:hAnsi="Arial" w:cs="Arial"/>
          <w:color w:val="000000" w:themeColor="text1"/>
          <w:sz w:val="20"/>
          <w:szCs w:val="20"/>
          <w:lang w:eastAsia="en-US"/>
        </w:rPr>
        <w:t xml:space="preserve"> </w:t>
      </w:r>
      <w:proofErr w:type="spellStart"/>
      <w:r w:rsidRPr="008174C5">
        <w:rPr>
          <w:rFonts w:ascii="Arial" w:eastAsia="Calibri" w:hAnsi="Arial" w:cs="Arial"/>
          <w:color w:val="000000" w:themeColor="text1"/>
          <w:sz w:val="20"/>
          <w:szCs w:val="20"/>
          <w:lang w:eastAsia="en-US"/>
        </w:rPr>
        <w:t>pkt</w:t>
      </w:r>
      <w:proofErr w:type="spellEnd"/>
      <w:r w:rsidRPr="008174C5">
        <w:rPr>
          <w:rFonts w:ascii="Arial" w:eastAsia="Calibri" w:hAnsi="Arial" w:cs="Arial"/>
          <w:color w:val="000000" w:themeColor="text1"/>
          <w:sz w:val="20"/>
          <w:szCs w:val="20"/>
          <w:lang w:eastAsia="en-US"/>
        </w:rPr>
        <w:t>)</w:t>
      </w:r>
    </w:p>
    <w:p w:rsidR="006D6F2D" w:rsidRPr="008174C5" w:rsidRDefault="006D6F2D" w:rsidP="00AA47DC">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ręczniki, pieluszki dziecięce, fartuchy, rękawice ochronne</w:t>
      </w:r>
    </w:p>
    <w:p w:rsidR="006D6F2D" w:rsidRPr="008174C5" w:rsidRDefault="006D6F2D" w:rsidP="00AA47DC">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peleryny, płaszcze przeciw deszczowe, materiały dekoracyjne, stroje kąpielowe</w:t>
      </w:r>
    </w:p>
    <w:p w:rsidR="006D6F2D" w:rsidRPr="008174C5" w:rsidRDefault="006D6F2D" w:rsidP="00AA47DC">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zasłony, serwetki, prześcieradła kąpielowe, kostiumy damskie</w:t>
      </w:r>
    </w:p>
    <w:p w:rsidR="006D6F2D" w:rsidRPr="008174C5" w:rsidRDefault="006D6F2D" w:rsidP="00AA47DC">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 xml:space="preserve">bieliznę damską, ręczniki, zasłony, </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Wskaż wyroby, które mogą być odpasowane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w:t>
      </w:r>
      <w:r w:rsidR="007C31C0">
        <w:rPr>
          <w:rFonts w:ascii="Arial" w:eastAsia="Calibri" w:hAnsi="Arial" w:cs="Arial"/>
          <w:color w:val="000000" w:themeColor="text1"/>
          <w:sz w:val="20"/>
          <w:szCs w:val="20"/>
          <w:lang w:eastAsia="en-US"/>
        </w:rPr>
        <w:t xml:space="preserve"> </w:t>
      </w:r>
      <w:proofErr w:type="spellStart"/>
      <w:r w:rsidRPr="008174C5">
        <w:rPr>
          <w:rFonts w:ascii="Arial" w:eastAsia="Calibri" w:hAnsi="Arial" w:cs="Arial"/>
          <w:color w:val="000000" w:themeColor="text1"/>
          <w:sz w:val="20"/>
          <w:szCs w:val="20"/>
          <w:lang w:eastAsia="en-US"/>
        </w:rPr>
        <w:t>pkt</w:t>
      </w:r>
      <w:proofErr w:type="spellEnd"/>
      <w:r w:rsidRPr="008174C5">
        <w:rPr>
          <w:rFonts w:ascii="Arial" w:eastAsia="Calibri" w:hAnsi="Arial" w:cs="Arial"/>
          <w:color w:val="000000" w:themeColor="text1"/>
          <w:sz w:val="20"/>
          <w:szCs w:val="20"/>
          <w:lang w:eastAsia="en-US"/>
        </w:rPr>
        <w:t>)</w:t>
      </w:r>
    </w:p>
    <w:p w:rsidR="006D6F2D" w:rsidRPr="008174C5" w:rsidRDefault="006D6F2D" w:rsidP="00AA47DC">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tiule</w:t>
      </w:r>
    </w:p>
    <w:p w:rsidR="006D6F2D" w:rsidRPr="008174C5" w:rsidRDefault="006D6F2D" w:rsidP="00AA47DC">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w:t>
      </w:r>
    </w:p>
    <w:p w:rsidR="006D6F2D" w:rsidRPr="008174C5" w:rsidRDefault="006D6F2D" w:rsidP="00AA47DC">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wyroby haftowane</w:t>
      </w:r>
    </w:p>
    <w:p w:rsidR="006D6F2D" w:rsidRPr="008174C5" w:rsidRDefault="006D6F2D" w:rsidP="00AA47DC">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dzianiny</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Szyjąc suknię wieczorową możesz wykorzystać:</w:t>
      </w:r>
      <w:r w:rsidR="008973FC" w:rsidRPr="008174C5">
        <w:rPr>
          <w:rFonts w:ascii="Arial" w:eastAsia="Calibri" w:hAnsi="Arial" w:cs="Arial"/>
          <w:color w:val="000000" w:themeColor="text1"/>
          <w:sz w:val="20"/>
          <w:szCs w:val="20"/>
          <w:lang w:eastAsia="en-US"/>
        </w:rPr>
        <w:tab/>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 xml:space="preserve"> (2</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p w:rsidR="006D6F2D" w:rsidRPr="008174C5" w:rsidRDefault="006D6F2D" w:rsidP="00AA47DC">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174C5">
        <w:rPr>
          <w:rFonts w:ascii="Arial" w:hAnsi="Arial" w:cs="Arial"/>
          <w:color w:val="000000" w:themeColor="text1"/>
          <w:sz w:val="20"/>
          <w:szCs w:val="20"/>
        </w:rPr>
        <w:t xml:space="preserve">koronkę </w:t>
      </w:r>
    </w:p>
    <w:p w:rsidR="006D6F2D" w:rsidRPr="008174C5" w:rsidRDefault="006D6F2D" w:rsidP="00AA47DC">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174C5">
        <w:rPr>
          <w:rFonts w:ascii="Arial" w:hAnsi="Arial" w:cs="Arial"/>
          <w:color w:val="000000" w:themeColor="text1"/>
          <w:sz w:val="20"/>
          <w:szCs w:val="20"/>
        </w:rPr>
        <w:t>gipiurę</w:t>
      </w:r>
    </w:p>
    <w:p w:rsidR="006D6F2D" w:rsidRPr="008174C5" w:rsidRDefault="006D6F2D" w:rsidP="00AA47DC">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174C5">
        <w:rPr>
          <w:rFonts w:ascii="Arial" w:hAnsi="Arial" w:cs="Arial"/>
          <w:color w:val="000000" w:themeColor="text1"/>
          <w:sz w:val="20"/>
          <w:szCs w:val="20"/>
        </w:rPr>
        <w:t>tiul</w:t>
      </w:r>
    </w:p>
    <w:p w:rsidR="006D6F2D" w:rsidRDefault="006D6F2D" w:rsidP="00AA47DC">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174C5">
        <w:rPr>
          <w:rFonts w:ascii="Arial" w:hAnsi="Arial" w:cs="Arial"/>
          <w:color w:val="000000" w:themeColor="text1"/>
          <w:sz w:val="20"/>
          <w:szCs w:val="20"/>
        </w:rPr>
        <w:t>haft</w:t>
      </w:r>
    </w:p>
    <w:p w:rsidR="007C31C0" w:rsidRDefault="007C31C0" w:rsidP="007C31C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7C31C0" w:rsidRDefault="007C31C0" w:rsidP="007C31C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7C31C0" w:rsidRPr="008174C5" w:rsidRDefault="007C31C0" w:rsidP="007C31C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lastRenderedPageBreak/>
        <w:t xml:space="preserve"> Połącz</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pary kolumny</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A</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i</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 xml:space="preserve">B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 xml:space="preserve"> -</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(5</w:t>
      </w:r>
      <w:r w:rsidR="007C31C0">
        <w:rPr>
          <w:rFonts w:ascii="Arial" w:eastAsia="Calibri" w:hAnsi="Arial" w:cs="Arial"/>
          <w:color w:val="000000" w:themeColor="text1"/>
          <w:sz w:val="20"/>
          <w:szCs w:val="20"/>
          <w:lang w:eastAsia="en-US"/>
        </w:rPr>
        <w:t xml:space="preserve"> </w:t>
      </w:r>
      <w:proofErr w:type="spellStart"/>
      <w:r w:rsidRPr="008174C5">
        <w:rPr>
          <w:rFonts w:ascii="Arial" w:eastAsia="Calibri" w:hAnsi="Arial" w:cs="Arial"/>
          <w:color w:val="000000" w:themeColor="text1"/>
          <w:sz w:val="20"/>
          <w:szCs w:val="20"/>
          <w:lang w:eastAsia="en-US"/>
        </w:rPr>
        <w:t>pkt</w:t>
      </w:r>
      <w:proofErr w:type="spellEnd"/>
      <w:r w:rsidRPr="008174C5">
        <w:rPr>
          <w:rFonts w:ascii="Arial" w:eastAsia="Calibri" w:hAnsi="Arial" w:cs="Arial"/>
          <w:color w:val="000000" w:themeColor="text1"/>
          <w:sz w:val="20"/>
          <w:szCs w:val="20"/>
          <w:lang w:eastAsia="en-US"/>
        </w:rPr>
        <w:t>)</w:t>
      </w:r>
    </w:p>
    <w:tbl>
      <w:tblPr>
        <w:tblW w:w="1048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683"/>
        <w:gridCol w:w="2447"/>
        <w:gridCol w:w="833"/>
        <w:gridCol w:w="4567"/>
        <w:gridCol w:w="819"/>
        <w:gridCol w:w="1134"/>
      </w:tblGrid>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A</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B</w:t>
            </w:r>
          </w:p>
        </w:tc>
        <w:tc>
          <w:tcPr>
            <w:tcW w:w="1953" w:type="dxa"/>
            <w:gridSpan w:val="2"/>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odpowiedzi</w:t>
            </w: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1</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Włókniny</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A</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oczko</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2</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Filce</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B</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watolina</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3</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Przędziny </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C</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wykonany jest nitkami bawełnianymi na cienkiej tkaninie wełnianej</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4</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Laminaty </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D</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 xml:space="preserve"> przeszywane, </w:t>
            </w:r>
            <w:proofErr w:type="spellStart"/>
            <w:r w:rsidRPr="008174C5">
              <w:rPr>
                <w:rFonts w:ascii="Arial" w:hAnsi="Arial" w:cs="Arial"/>
                <w:color w:val="000000" w:themeColor="text1"/>
                <w:sz w:val="20"/>
                <w:szCs w:val="20"/>
              </w:rPr>
              <w:t>igłowane</w:t>
            </w:r>
            <w:r w:rsidR="00E9361D">
              <w:rPr>
                <w:rFonts w:ascii="Arial" w:hAnsi="Arial" w:cs="Arial"/>
                <w:color w:val="000000" w:themeColor="text1"/>
                <w:sz w:val="20"/>
                <w:szCs w:val="20"/>
              </w:rPr>
              <w:t>,</w:t>
            </w:r>
            <w:r w:rsidRPr="008174C5">
              <w:rPr>
                <w:rFonts w:ascii="Arial" w:hAnsi="Arial" w:cs="Arial"/>
                <w:color w:val="000000" w:themeColor="text1"/>
                <w:sz w:val="20"/>
                <w:szCs w:val="20"/>
              </w:rPr>
              <w:t>klejone</w:t>
            </w:r>
            <w:proofErr w:type="spellEnd"/>
            <w:r w:rsidRPr="008174C5">
              <w:rPr>
                <w:rFonts w:ascii="Arial" w:hAnsi="Arial" w:cs="Arial"/>
                <w:color w:val="000000" w:themeColor="text1"/>
                <w:sz w:val="20"/>
                <w:szCs w:val="20"/>
              </w:rPr>
              <w:br/>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5</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Dzianiny </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E</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sześciokątne oczka</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6</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haft typu gipiura</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F</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klejenie, pikowanie</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7</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Koronki</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G</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otrzymuje się przez zmieszanie polichlorku winylu z dodatkami substancji</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8</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Tiul</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H</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 xml:space="preserve">technologia Malimo i </w:t>
            </w:r>
            <w:proofErr w:type="spellStart"/>
            <w:r w:rsidRPr="008174C5">
              <w:rPr>
                <w:rFonts w:ascii="Arial" w:hAnsi="Arial" w:cs="Arial"/>
                <w:color w:val="000000" w:themeColor="text1"/>
                <w:sz w:val="20"/>
                <w:szCs w:val="20"/>
              </w:rPr>
              <w:t>Malipol</w:t>
            </w:r>
            <w:proofErr w:type="spellEnd"/>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9</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Włóknina przeszywana</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I</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ażurowe tło, gęsty ornament</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10</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Folia</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J</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zbudowane z masy luźnych włókien</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____________________________________________________________________________________________________________________________</w:t>
      </w: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PRAWIDŁOWEODPOWIEDZI: 1b,2a,3d,4d,5c,6b,7d,8ad,9d,10bcd,11a,12c,13 bcd,14 a b </w:t>
      </w:r>
      <w:proofErr w:type="spellStart"/>
      <w:r w:rsidRPr="008174C5">
        <w:rPr>
          <w:rFonts w:ascii="Arial" w:eastAsia="Calibri" w:hAnsi="Arial" w:cs="Arial"/>
          <w:color w:val="000000" w:themeColor="text1"/>
          <w:sz w:val="20"/>
          <w:szCs w:val="20"/>
          <w:lang w:eastAsia="en-US"/>
        </w:rPr>
        <w:t>cd</w:t>
      </w:r>
      <w:proofErr w:type="spellEnd"/>
      <w:r w:rsidRPr="008174C5">
        <w:rPr>
          <w:rFonts w:ascii="Arial" w:eastAsia="Calibri" w:hAnsi="Arial" w:cs="Arial"/>
          <w:color w:val="000000" w:themeColor="text1"/>
          <w:sz w:val="20"/>
          <w:szCs w:val="20"/>
          <w:lang w:eastAsia="en-US"/>
        </w:rPr>
        <w:t xml:space="preserve">, 15. (1D,1J,3H,4F,5A,6C,7I,8E,9B,10G) </w:t>
      </w:r>
    </w:p>
    <w:p w:rsidR="006D6F2D"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u w:val="single"/>
          <w:lang w:eastAsia="en-US"/>
        </w:rPr>
      </w:pPr>
      <w:r w:rsidRPr="008174C5">
        <w:rPr>
          <w:rFonts w:ascii="Arial" w:eastAsia="Calibri" w:hAnsi="Arial" w:cs="Arial"/>
          <w:color w:val="000000" w:themeColor="text1"/>
          <w:sz w:val="20"/>
          <w:szCs w:val="20"/>
          <w:u w:val="single"/>
          <w:lang w:eastAsia="en-US"/>
        </w:rPr>
        <w:t>Punktacja</w:t>
      </w:r>
    </w:p>
    <w:p w:rsidR="007C31C0" w:rsidRPr="008174C5"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u w:val="single"/>
          <w:lang w:eastAsia="en-US"/>
        </w:rPr>
      </w:pPr>
    </w:p>
    <w:tbl>
      <w:tblPr>
        <w:tblpPr w:leftFromText="141" w:rightFromText="141" w:vertAnchor="text" w:horzAnchor="page" w:tblpX="2159" w:tblpY="-104"/>
        <w:tblW w:w="3369" w:type="dxa"/>
        <w:tblBorders>
          <w:top w:val="single" w:sz="4" w:space="0" w:color="auto"/>
          <w:left w:val="single" w:sz="4" w:space="0" w:color="auto"/>
          <w:bottom w:val="single" w:sz="4" w:space="0" w:color="auto"/>
          <w:right w:val="single" w:sz="4" w:space="0" w:color="auto"/>
        </w:tblBorders>
        <w:tblLayout w:type="fixed"/>
        <w:tblLook w:val="0000"/>
      </w:tblPr>
      <w:tblGrid>
        <w:gridCol w:w="1101"/>
        <w:gridCol w:w="992"/>
        <w:gridCol w:w="1276"/>
      </w:tblGrid>
      <w:tr w:rsidR="006D6F2D" w:rsidRPr="008174C5" w:rsidTr="006D6F2D">
        <w:trPr>
          <w:trHeight w:val="349"/>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ocena</w:t>
            </w:r>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174C5">
              <w:rPr>
                <w:rFonts w:ascii="Arial" w:hAnsi="Arial" w:cs="Arial"/>
                <w:color w:val="000000" w:themeColor="text1"/>
                <w:sz w:val="20"/>
                <w:szCs w:val="20"/>
                <w:lang w:eastAsia="en-US"/>
              </w:rPr>
              <w:t>pkt</w:t>
            </w:r>
            <w:proofErr w:type="spellEnd"/>
          </w:p>
        </w:tc>
      </w:tr>
      <w:tr w:rsidR="006D6F2D" w:rsidRPr="008174C5" w:rsidTr="006D6F2D">
        <w:trPr>
          <w:trHeight w:val="349"/>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174C5">
              <w:rPr>
                <w:rFonts w:ascii="Arial" w:hAnsi="Arial" w:cs="Arial"/>
                <w:color w:val="000000" w:themeColor="text1"/>
                <w:sz w:val="20"/>
                <w:szCs w:val="20"/>
                <w:lang w:eastAsia="en-US"/>
              </w:rPr>
              <w:t>Bdb</w:t>
            </w:r>
            <w:proofErr w:type="spellEnd"/>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96- 100</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23-25</w:t>
            </w:r>
          </w:p>
        </w:tc>
      </w:tr>
      <w:tr w:rsidR="006D6F2D" w:rsidRPr="008174C5" w:rsidTr="006D6F2D">
        <w:trPr>
          <w:trHeight w:val="349"/>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174C5">
              <w:rPr>
                <w:rFonts w:ascii="Arial" w:hAnsi="Arial" w:cs="Arial"/>
                <w:color w:val="000000" w:themeColor="text1"/>
                <w:sz w:val="20"/>
                <w:szCs w:val="20"/>
                <w:lang w:eastAsia="en-US"/>
              </w:rPr>
              <w:t>Db</w:t>
            </w:r>
            <w:proofErr w:type="spellEnd"/>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76- 95</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19 -22</w:t>
            </w:r>
          </w:p>
        </w:tc>
      </w:tr>
      <w:tr w:rsidR="006D6F2D" w:rsidRPr="008174C5" w:rsidTr="006D6F2D">
        <w:trPr>
          <w:trHeight w:val="368"/>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174C5">
              <w:rPr>
                <w:rFonts w:ascii="Arial" w:hAnsi="Arial" w:cs="Arial"/>
                <w:color w:val="000000" w:themeColor="text1"/>
                <w:sz w:val="20"/>
                <w:szCs w:val="20"/>
                <w:lang w:eastAsia="en-US"/>
              </w:rPr>
              <w:t>Dst</w:t>
            </w:r>
            <w:proofErr w:type="spellEnd"/>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51-76</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13 - 18, 5</w:t>
            </w:r>
          </w:p>
        </w:tc>
      </w:tr>
      <w:tr w:rsidR="006D6F2D" w:rsidRPr="008174C5" w:rsidTr="006D6F2D">
        <w:trPr>
          <w:trHeight w:val="233"/>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174C5">
              <w:rPr>
                <w:rFonts w:ascii="Arial" w:hAnsi="Arial" w:cs="Arial"/>
                <w:color w:val="000000" w:themeColor="text1"/>
                <w:sz w:val="20"/>
                <w:szCs w:val="20"/>
                <w:lang w:eastAsia="en-US"/>
              </w:rPr>
              <w:t>Dop</w:t>
            </w:r>
            <w:proofErr w:type="spellEnd"/>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31- 50</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7,5 – 12,5</w:t>
            </w:r>
          </w:p>
        </w:tc>
      </w:tr>
      <w:tr w:rsidR="006D6F2D" w:rsidRPr="008174C5" w:rsidTr="006D6F2D">
        <w:trPr>
          <w:trHeight w:val="259"/>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174C5">
              <w:rPr>
                <w:rFonts w:ascii="Arial" w:eastAsia="Calibri" w:hAnsi="Arial" w:cs="Arial"/>
                <w:color w:val="000000" w:themeColor="text1"/>
                <w:sz w:val="20"/>
                <w:szCs w:val="20"/>
                <w:lang w:eastAsia="en-US"/>
              </w:rPr>
              <w:t>Ndst</w:t>
            </w:r>
            <w:proofErr w:type="spellEnd"/>
            <w:r w:rsidRPr="008174C5">
              <w:rPr>
                <w:rFonts w:ascii="Arial" w:eastAsia="Calibri" w:hAnsi="Arial" w:cs="Arial"/>
                <w:color w:val="000000" w:themeColor="text1"/>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0-30</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0-7</w:t>
            </w:r>
          </w:p>
        </w:tc>
      </w:tr>
    </w:tbl>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Pr="008174C5" w:rsidRDefault="006D6F2D" w:rsidP="008174C5">
      <w:pPr>
        <w:spacing w:line="276" w:lineRule="auto"/>
        <w:rPr>
          <w:rFonts w:ascii="Arial" w:hAnsi="Arial" w:cs="Arial"/>
          <w:color w:val="000000" w:themeColor="text1"/>
          <w:sz w:val="20"/>
          <w:szCs w:val="20"/>
        </w:rPr>
      </w:pPr>
    </w:p>
    <w:p w:rsidR="005B0611" w:rsidRPr="008174C5"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u w:val="single"/>
          <w:lang w:eastAsia="en-US"/>
        </w:rPr>
      </w:pPr>
    </w:p>
    <w:p w:rsidR="006A5849" w:rsidRPr="008174C5" w:rsidRDefault="006A5849"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7C31C0"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7C31C0" w:rsidRPr="008174C5"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204C43" w:rsidRPr="008174C5" w:rsidRDefault="00204C43"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r w:rsidRPr="008174C5">
        <w:rPr>
          <w:rFonts w:ascii="Arial" w:eastAsia="Calibri" w:hAnsi="Arial" w:cs="Arial"/>
          <w:b/>
          <w:color w:val="000000" w:themeColor="text1"/>
          <w:sz w:val="20"/>
          <w:szCs w:val="20"/>
          <w:lang w:eastAsia="en-US"/>
        </w:rPr>
        <w:t>PROPONOWANE METODY EWALUACJI PRZEDMIOTU</w:t>
      </w:r>
    </w:p>
    <w:p w:rsidR="00204C43" w:rsidRPr="008174C5" w:rsidRDefault="00204C43"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Sprawdzanie osiągnięć ucznia powinno odbywać się przez cały czas realizacji na podstawie kryteriów przedstawionych na początku zajęć. Sprawdzanie </w:t>
      </w:r>
      <w:r w:rsidR="00D01EF9" w:rsidRPr="008174C5">
        <w:rPr>
          <w:rFonts w:ascii="Arial" w:eastAsia="Calibri" w:hAnsi="Arial" w:cs="Arial"/>
          <w:color w:val="000000" w:themeColor="text1"/>
          <w:sz w:val="20"/>
          <w:szCs w:val="20"/>
          <w:lang w:eastAsia="en-US"/>
        </w:rPr>
        <w:br/>
      </w:r>
      <w:r w:rsidRPr="008174C5">
        <w:rPr>
          <w:rFonts w:ascii="Arial" w:eastAsia="Calibri" w:hAnsi="Arial" w:cs="Arial"/>
          <w:color w:val="000000" w:themeColor="text1"/>
          <w:sz w:val="20"/>
          <w:szCs w:val="20"/>
          <w:lang w:eastAsia="en-US"/>
        </w:rPr>
        <w:t>i ocenianie osiągnięć uczniów powinno dostarczyć informacji dotyczących zakresu i stopnia realizacji celów kształcenia działu programowego.</w:t>
      </w:r>
    </w:p>
    <w:p w:rsidR="00204C43" w:rsidRPr="008174C5" w:rsidRDefault="00204C43"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Osiągnięcia uczniów należy oceniać na podstawie:</w:t>
      </w:r>
    </w:p>
    <w:p w:rsidR="00204C43" w:rsidRPr="008174C5" w:rsidRDefault="00204C43" w:rsidP="00AA47DC">
      <w:pPr>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ustnych sprawdzianów poziomu wiedzy i umiejętności,</w:t>
      </w:r>
    </w:p>
    <w:p w:rsidR="00874AC0" w:rsidRPr="008174C5" w:rsidRDefault="00204C43" w:rsidP="00AA47DC">
      <w:pPr>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lastRenderedPageBreak/>
        <w:t>pisemnych sprawdzianów i testów osiągnięć szkolnych,</w:t>
      </w:r>
    </w:p>
    <w:p w:rsidR="00EF637E" w:rsidRPr="008174C5" w:rsidRDefault="00EF637E" w:rsidP="00AA47DC">
      <w:pPr>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ankieta ewaluacyjna,</w:t>
      </w:r>
    </w:p>
    <w:p w:rsidR="00204C43" w:rsidRPr="008174C5" w:rsidRDefault="00204C43" w:rsidP="00AA47DC">
      <w:pPr>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ukierunkowanej obserwacji pracy ucznia podczas wykonywania ćwiczeń.</w:t>
      </w:r>
    </w:p>
    <w:p w:rsidR="003A5120" w:rsidRPr="00EE03A4" w:rsidRDefault="00204C43"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Wskazane jest, aby uczniowie dokonywali także samooceny własnej pracy i kolegów z zespołu wg zaproponowanych przez nauczyciela arkuszy samooceny</w:t>
      </w:r>
      <w:r w:rsidR="00D01EF9" w:rsidRPr="008174C5">
        <w:rPr>
          <w:rFonts w:ascii="Arial" w:eastAsia="Calibri" w:hAnsi="Arial" w:cs="Arial"/>
          <w:color w:val="000000" w:themeColor="text1"/>
          <w:sz w:val="20"/>
          <w:szCs w:val="20"/>
          <w:lang w:eastAsia="en-US"/>
        </w:rPr>
        <w:br/>
      </w:r>
      <w:r w:rsidRPr="008174C5">
        <w:rPr>
          <w:rFonts w:ascii="Arial" w:eastAsia="Calibri" w:hAnsi="Arial" w:cs="Arial"/>
          <w:color w:val="000000" w:themeColor="text1"/>
          <w:sz w:val="20"/>
          <w:szCs w:val="20"/>
          <w:lang w:eastAsia="en-US"/>
        </w:rPr>
        <w:t xml:space="preserve"> i oceny oraz sprawdzianów postępów.</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ćwiczeń laboratoryjnych. Po zakończeniu realizacji działu programowego proponuje się zastosowanie testu dydaktycznego dwupoziomowego. Zadania</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teście mogą być otwarte (krótkiej odpowiedzi, z luką) lub zamknięte (wyboru wielokrotnego, na dobieranie, typu prawda-fałsz). Podsumowaniem osiągnięć uczniów</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tym dziale może być również projekt</w:t>
      </w:r>
      <w:r w:rsidRPr="008973FC">
        <w:rPr>
          <w:rFonts w:ascii="Arial" w:eastAsia="Calibri" w:hAnsi="Arial" w:cs="Arial"/>
          <w:color w:val="000000" w:themeColor="text1"/>
          <w:sz w:val="20"/>
          <w:szCs w:val="20"/>
          <w:lang w:eastAsia="en-US"/>
        </w:rPr>
        <w:t xml:space="preserve"> lub prezentacja multimedialna, którą uczeń zaprezentuje na forum k</w:t>
      </w:r>
      <w:r w:rsidR="003F16D5" w:rsidRPr="008973FC">
        <w:rPr>
          <w:rFonts w:ascii="Arial" w:eastAsia="Calibri" w:hAnsi="Arial" w:cs="Arial"/>
          <w:color w:val="000000" w:themeColor="text1"/>
          <w:sz w:val="20"/>
          <w:szCs w:val="20"/>
          <w:lang w:eastAsia="en-US"/>
        </w:rPr>
        <w:t>lasy</w:t>
      </w:r>
      <w:r w:rsidR="008174C5">
        <w:rPr>
          <w:rFonts w:ascii="Arial" w:eastAsia="Calibri" w:hAnsi="Arial" w:cs="Arial"/>
          <w:color w:val="000000" w:themeColor="text1"/>
          <w:sz w:val="20"/>
          <w:szCs w:val="20"/>
          <w:lang w:eastAsia="en-US"/>
        </w:rPr>
        <w:t>.</w:t>
      </w:r>
      <w:r w:rsidR="008973FC">
        <w:rPr>
          <w:rFonts w:ascii="Arial" w:hAnsi="Arial" w:cs="Arial"/>
          <w:b/>
          <w:color w:val="000000" w:themeColor="text1"/>
          <w:sz w:val="20"/>
          <w:szCs w:val="20"/>
        </w:rPr>
        <w:br w:type="page"/>
      </w:r>
      <w:r w:rsidR="003A5120" w:rsidRPr="008973FC">
        <w:rPr>
          <w:rFonts w:ascii="Arial" w:hAnsi="Arial" w:cs="Arial"/>
          <w:b/>
          <w:color w:val="000000" w:themeColor="text1"/>
          <w:szCs w:val="20"/>
        </w:rPr>
        <w:lastRenderedPageBreak/>
        <w:t xml:space="preserve">Podstawy </w:t>
      </w:r>
      <w:r w:rsidR="008973FC" w:rsidRPr="008973FC">
        <w:rPr>
          <w:rFonts w:ascii="Arial" w:hAnsi="Arial" w:cs="Arial"/>
          <w:b/>
          <w:color w:val="000000" w:themeColor="text1"/>
          <w:szCs w:val="20"/>
        </w:rPr>
        <w:t>projektowania wyrobów</w:t>
      </w:r>
      <w:r w:rsidR="0034356B" w:rsidRPr="008973FC">
        <w:rPr>
          <w:rFonts w:ascii="Arial" w:hAnsi="Arial" w:cs="Arial"/>
          <w:b/>
          <w:color w:val="000000" w:themeColor="text1"/>
          <w:szCs w:val="20"/>
        </w:rPr>
        <w:t xml:space="preserve"> odzieżowych</w:t>
      </w:r>
    </w:p>
    <w:p w:rsidR="003A5120" w:rsidRPr="008973FC" w:rsidRDefault="003A5120"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3A5120" w:rsidRPr="008973FC" w:rsidRDefault="003A512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Cele ogólne przedmiotu</w:t>
      </w:r>
    </w:p>
    <w:p w:rsidR="003A5120" w:rsidRPr="008973FC" w:rsidRDefault="003A512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A5120" w:rsidRPr="008973FC" w:rsidRDefault="003A5120" w:rsidP="008174C5">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Poznanie zasad sporządzania rysunków technicznych, żurnalowych i modelowych wyrobów odzieżowych.</w:t>
      </w:r>
    </w:p>
    <w:p w:rsidR="003A5120" w:rsidRPr="008973FC" w:rsidRDefault="003A5120" w:rsidP="008174C5">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 xml:space="preserve">Poznanie i zrozumienie </w:t>
      </w:r>
      <w:r w:rsidRPr="008973FC">
        <w:rPr>
          <w:rFonts w:ascii="Arial" w:hAnsi="Arial" w:cs="Arial"/>
          <w:bCs/>
          <w:color w:val="000000" w:themeColor="text1"/>
          <w:sz w:val="20"/>
          <w:szCs w:val="20"/>
        </w:rPr>
        <w:t>zasad projektowania wyrobów odzieżowych</w:t>
      </w:r>
      <w:r w:rsidR="00EF637E" w:rsidRPr="008973FC">
        <w:rPr>
          <w:rFonts w:ascii="Arial" w:hAnsi="Arial" w:cs="Arial"/>
          <w:bCs/>
          <w:color w:val="000000" w:themeColor="text1"/>
          <w:sz w:val="20"/>
          <w:szCs w:val="20"/>
        </w:rPr>
        <w:t>.</w:t>
      </w:r>
    </w:p>
    <w:p w:rsidR="003A5120" w:rsidRPr="008973FC" w:rsidRDefault="003A5120" w:rsidP="008174C5">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Kształtowanie umiejętności stosowania podstaw kompozycji plastycznej przy projektowaniu odzieży</w:t>
      </w:r>
      <w:r w:rsidR="00EF637E" w:rsidRPr="008973FC">
        <w:rPr>
          <w:rFonts w:ascii="Arial" w:hAnsi="Arial" w:cs="Arial"/>
          <w:color w:val="000000" w:themeColor="text1"/>
          <w:sz w:val="20"/>
          <w:szCs w:val="20"/>
        </w:rPr>
        <w:t>.</w:t>
      </w:r>
    </w:p>
    <w:p w:rsidR="003A5120" w:rsidRPr="008973FC" w:rsidRDefault="003A5120" w:rsidP="008174C5">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Kształtowanie postaw i świadomości zawodowej.</w:t>
      </w:r>
    </w:p>
    <w:p w:rsidR="003A5120" w:rsidRPr="008973FC" w:rsidRDefault="003A512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A5120" w:rsidRPr="008973FC" w:rsidRDefault="00EE03A4"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Cele operacyjne:</w:t>
      </w:r>
    </w:p>
    <w:p w:rsidR="003A5120" w:rsidRPr="008973FC" w:rsidRDefault="006B737D"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rozróżni</w:t>
      </w:r>
      <w:r w:rsidR="008174C5">
        <w:rPr>
          <w:rFonts w:ascii="Arial" w:hAnsi="Arial" w:cs="Arial"/>
          <w:color w:val="000000" w:themeColor="text1"/>
          <w:sz w:val="20"/>
          <w:szCs w:val="20"/>
        </w:rPr>
        <w:t>a</w:t>
      </w:r>
      <w:r w:rsidR="003A5120" w:rsidRPr="008973FC">
        <w:rPr>
          <w:rFonts w:ascii="Arial" w:hAnsi="Arial" w:cs="Arial"/>
          <w:color w:val="000000" w:themeColor="text1"/>
          <w:sz w:val="20"/>
          <w:szCs w:val="20"/>
        </w:rPr>
        <w:t>ć rysunki żurnalowe i modelowe,</w:t>
      </w:r>
    </w:p>
    <w:p w:rsidR="003A5120" w:rsidRPr="008973FC" w:rsidRDefault="006B737D"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określ</w:t>
      </w:r>
      <w:r w:rsidR="008174C5">
        <w:rPr>
          <w:rFonts w:ascii="Arial" w:hAnsi="Arial" w:cs="Arial"/>
          <w:color w:val="000000" w:themeColor="text1"/>
          <w:sz w:val="20"/>
          <w:szCs w:val="20"/>
        </w:rPr>
        <w:t>a</w:t>
      </w:r>
      <w:r w:rsidR="003A5120" w:rsidRPr="008973FC">
        <w:rPr>
          <w:rFonts w:ascii="Arial" w:hAnsi="Arial" w:cs="Arial"/>
          <w:color w:val="000000" w:themeColor="text1"/>
          <w:sz w:val="20"/>
          <w:szCs w:val="20"/>
        </w:rPr>
        <w:t>ć zasady wykonywania rysunków żurnalowych i modelowych,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wykon</w:t>
      </w:r>
      <w:r w:rsidR="008174C5">
        <w:rPr>
          <w:rFonts w:ascii="Arial" w:hAnsi="Arial" w:cs="Arial"/>
          <w:color w:val="000000" w:themeColor="text1"/>
          <w:sz w:val="20"/>
          <w:szCs w:val="20"/>
        </w:rPr>
        <w:t>ywa</w:t>
      </w:r>
      <w:r w:rsidRPr="008973FC">
        <w:rPr>
          <w:rFonts w:ascii="Arial" w:hAnsi="Arial" w:cs="Arial"/>
          <w:color w:val="000000" w:themeColor="text1"/>
          <w:sz w:val="20"/>
          <w:szCs w:val="20"/>
        </w:rPr>
        <w:t>ć rysunki żurnalowe i modelowe,</w:t>
      </w:r>
    </w:p>
    <w:p w:rsidR="003A5120" w:rsidRPr="008973FC" w:rsidRDefault="006B737D"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określ</w:t>
      </w:r>
      <w:r w:rsidR="008174C5">
        <w:rPr>
          <w:rFonts w:ascii="Arial" w:hAnsi="Arial" w:cs="Arial"/>
          <w:color w:val="000000" w:themeColor="text1"/>
          <w:sz w:val="20"/>
          <w:szCs w:val="20"/>
        </w:rPr>
        <w:t>a</w:t>
      </w:r>
      <w:r w:rsidR="003A5120" w:rsidRPr="008973FC">
        <w:rPr>
          <w:rFonts w:ascii="Arial" w:hAnsi="Arial" w:cs="Arial"/>
          <w:color w:val="000000" w:themeColor="text1"/>
          <w:sz w:val="20"/>
          <w:szCs w:val="20"/>
        </w:rPr>
        <w:t>ć zasady sporządzania rysunków technicznych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wymieni</w:t>
      </w:r>
      <w:r w:rsidR="008174C5">
        <w:rPr>
          <w:rFonts w:ascii="Arial" w:hAnsi="Arial" w:cs="Arial"/>
          <w:color w:val="000000" w:themeColor="text1"/>
          <w:sz w:val="20"/>
          <w:szCs w:val="20"/>
        </w:rPr>
        <w:t>a</w:t>
      </w:r>
      <w:r w:rsidRPr="008973FC">
        <w:rPr>
          <w:rFonts w:ascii="Arial" w:hAnsi="Arial" w:cs="Arial"/>
          <w:color w:val="000000" w:themeColor="text1"/>
          <w:sz w:val="20"/>
          <w:szCs w:val="20"/>
        </w:rPr>
        <w:t>ć informacje z rysunków instruktażowych wykonania węzłów technologicznych wyrobu,</w:t>
      </w:r>
    </w:p>
    <w:p w:rsidR="003A5120" w:rsidRPr="008973FC" w:rsidRDefault="008174C5"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z w:val="20"/>
          <w:szCs w:val="20"/>
        </w:rPr>
        <w:t>odczytywa</w:t>
      </w:r>
      <w:r w:rsidR="003A5120" w:rsidRPr="008973FC">
        <w:rPr>
          <w:rFonts w:ascii="Arial" w:eastAsia="TimesNewRoman" w:hAnsi="Arial" w:cs="Arial"/>
          <w:color w:val="000000" w:themeColor="text1"/>
          <w:sz w:val="20"/>
          <w:szCs w:val="20"/>
        </w:rPr>
        <w:t xml:space="preserve">ć </w:t>
      </w:r>
      <w:r w:rsidR="003A5120" w:rsidRPr="008973FC">
        <w:rPr>
          <w:rFonts w:ascii="Arial" w:hAnsi="Arial" w:cs="Arial"/>
          <w:color w:val="000000" w:themeColor="text1"/>
          <w:sz w:val="20"/>
          <w:szCs w:val="20"/>
        </w:rPr>
        <w:t>rysunek instrukta</w:t>
      </w:r>
      <w:r w:rsidR="003A5120" w:rsidRPr="008973FC">
        <w:rPr>
          <w:rFonts w:ascii="Arial" w:eastAsia="TimesNewRoman" w:hAnsi="Arial" w:cs="Arial"/>
          <w:color w:val="000000" w:themeColor="text1"/>
          <w:sz w:val="20"/>
          <w:szCs w:val="20"/>
        </w:rPr>
        <w:t>ż</w:t>
      </w:r>
      <w:r w:rsidR="003A5120" w:rsidRPr="008973FC">
        <w:rPr>
          <w:rFonts w:ascii="Arial" w:hAnsi="Arial" w:cs="Arial"/>
          <w:color w:val="000000" w:themeColor="text1"/>
          <w:sz w:val="20"/>
          <w:szCs w:val="20"/>
        </w:rPr>
        <w:t>owy w</w:t>
      </w:r>
      <w:r w:rsidR="003A5120" w:rsidRPr="008973FC">
        <w:rPr>
          <w:rFonts w:ascii="Arial" w:eastAsia="TimesNewRoman" w:hAnsi="Arial" w:cs="Arial"/>
          <w:color w:val="000000" w:themeColor="text1"/>
          <w:sz w:val="20"/>
          <w:szCs w:val="20"/>
        </w:rPr>
        <w:t>ę</w:t>
      </w:r>
      <w:r w:rsidR="003A5120" w:rsidRPr="008973FC">
        <w:rPr>
          <w:rFonts w:ascii="Arial" w:hAnsi="Arial" w:cs="Arial"/>
          <w:color w:val="000000" w:themeColor="text1"/>
          <w:sz w:val="20"/>
          <w:szCs w:val="20"/>
        </w:rPr>
        <w:t>z</w:t>
      </w:r>
      <w:r w:rsidR="003A5120" w:rsidRPr="008973FC">
        <w:rPr>
          <w:rFonts w:ascii="Arial" w:eastAsia="TimesNewRoman" w:hAnsi="Arial" w:cs="Arial"/>
          <w:color w:val="000000" w:themeColor="text1"/>
          <w:sz w:val="20"/>
          <w:szCs w:val="20"/>
        </w:rPr>
        <w:t>ł</w:t>
      </w:r>
      <w:r w:rsidR="003A5120" w:rsidRPr="008973FC">
        <w:rPr>
          <w:rFonts w:ascii="Arial" w:hAnsi="Arial" w:cs="Arial"/>
          <w:color w:val="000000" w:themeColor="text1"/>
          <w:sz w:val="20"/>
          <w:szCs w:val="20"/>
        </w:rPr>
        <w:t>ów technologicznych odzie</w:t>
      </w:r>
      <w:r w:rsidR="003A5120" w:rsidRPr="008973FC">
        <w:rPr>
          <w:rFonts w:ascii="Arial" w:eastAsia="TimesNewRoman" w:hAnsi="Arial" w:cs="Arial"/>
          <w:color w:val="000000" w:themeColor="text1"/>
          <w:sz w:val="20"/>
          <w:szCs w:val="20"/>
        </w:rPr>
        <w:t>ż</w:t>
      </w:r>
      <w:r w:rsidR="003A5120" w:rsidRPr="008973FC">
        <w:rPr>
          <w:rFonts w:ascii="Arial" w:hAnsi="Arial" w:cs="Arial"/>
          <w:color w:val="000000" w:themeColor="text1"/>
          <w:sz w:val="20"/>
          <w:szCs w:val="20"/>
        </w:rPr>
        <w:t>y,</w:t>
      </w:r>
    </w:p>
    <w:p w:rsidR="003A5120" w:rsidRPr="008973FC" w:rsidRDefault="006B737D"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sporządza</w:t>
      </w:r>
      <w:r w:rsidR="003A5120" w:rsidRPr="008973FC">
        <w:rPr>
          <w:rFonts w:ascii="Arial" w:hAnsi="Arial" w:cs="Arial"/>
          <w:color w:val="000000" w:themeColor="text1"/>
          <w:sz w:val="20"/>
          <w:szCs w:val="20"/>
        </w:rPr>
        <w:t>ć rysunek techniczny wykonania węzłów technologicznych wyrobu,</w:t>
      </w:r>
    </w:p>
    <w:p w:rsidR="003A5120" w:rsidRPr="008973FC" w:rsidRDefault="00327AB6"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z w:val="20"/>
          <w:szCs w:val="20"/>
        </w:rPr>
        <w:t>odczytywa</w:t>
      </w:r>
      <w:r w:rsidR="003A5120" w:rsidRPr="008973FC">
        <w:rPr>
          <w:rFonts w:ascii="Arial" w:eastAsia="TimesNewRoman" w:hAnsi="Arial" w:cs="Arial"/>
          <w:color w:val="000000" w:themeColor="text1"/>
          <w:sz w:val="20"/>
          <w:szCs w:val="20"/>
        </w:rPr>
        <w:t xml:space="preserve">ć </w:t>
      </w:r>
      <w:r w:rsidR="003A5120" w:rsidRPr="008973FC">
        <w:rPr>
          <w:rFonts w:ascii="Arial" w:hAnsi="Arial" w:cs="Arial"/>
          <w:color w:val="000000" w:themeColor="text1"/>
          <w:sz w:val="20"/>
          <w:szCs w:val="20"/>
        </w:rPr>
        <w:t xml:space="preserve">rysunki szwów i </w:t>
      </w:r>
      <w:r w:rsidR="003A5120" w:rsidRPr="008973FC">
        <w:rPr>
          <w:rFonts w:ascii="Arial" w:eastAsia="TimesNewRoman" w:hAnsi="Arial" w:cs="Arial"/>
          <w:color w:val="000000" w:themeColor="text1"/>
          <w:sz w:val="20"/>
          <w:szCs w:val="20"/>
        </w:rPr>
        <w:t>ś</w:t>
      </w:r>
      <w:r w:rsidR="003A5120" w:rsidRPr="008973FC">
        <w:rPr>
          <w:rFonts w:ascii="Arial" w:hAnsi="Arial" w:cs="Arial"/>
          <w:color w:val="000000" w:themeColor="text1"/>
          <w:sz w:val="20"/>
          <w:szCs w:val="20"/>
        </w:rPr>
        <w:t>ciegów,</w:t>
      </w:r>
    </w:p>
    <w:p w:rsidR="003A5120" w:rsidRPr="008973FC" w:rsidRDefault="00597D7F"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 xml:space="preserve"> zasady wykonania rysunku technicznego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charakteryzować znaczenie kolorów w odzieżownictwie,</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charakteryzować typy figur ludzkich,</w:t>
      </w:r>
    </w:p>
    <w:p w:rsidR="003A5120" w:rsidRPr="00327AB6" w:rsidRDefault="00327AB6"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327AB6">
        <w:rPr>
          <w:rFonts w:ascii="Arial" w:hAnsi="Arial" w:cs="Arial"/>
          <w:color w:val="000000" w:themeColor="text1"/>
          <w:sz w:val="20"/>
          <w:szCs w:val="20"/>
        </w:rPr>
        <w:t>dokonywać</w:t>
      </w:r>
      <w:r w:rsidR="003A5120" w:rsidRPr="00327AB6">
        <w:rPr>
          <w:rFonts w:ascii="Arial" w:hAnsi="Arial" w:cs="Arial"/>
          <w:color w:val="000000" w:themeColor="text1"/>
          <w:sz w:val="20"/>
          <w:szCs w:val="20"/>
        </w:rPr>
        <w:t xml:space="preserve"> analizy aktualnej mody,</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charakteryzować zasady projektowania wyrobów odzieżowych,</w:t>
      </w:r>
    </w:p>
    <w:p w:rsidR="003A5120" w:rsidRPr="008973FC" w:rsidRDefault="00327AB6"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określa</w:t>
      </w:r>
      <w:r w:rsidR="005620B9" w:rsidRPr="008973FC">
        <w:rPr>
          <w:rFonts w:ascii="Arial" w:hAnsi="Arial" w:cs="Arial"/>
          <w:color w:val="000000" w:themeColor="text1"/>
          <w:sz w:val="20"/>
          <w:szCs w:val="20"/>
        </w:rPr>
        <w:t xml:space="preserve">ć </w:t>
      </w:r>
      <w:r w:rsidR="003A5120" w:rsidRPr="008973FC">
        <w:rPr>
          <w:rFonts w:ascii="Arial" w:hAnsi="Arial" w:cs="Arial"/>
          <w:color w:val="000000" w:themeColor="text1"/>
          <w:sz w:val="20"/>
          <w:szCs w:val="20"/>
        </w:rPr>
        <w:t>zasady doboru materiałów odzieżowych, dodatków krawieckich i zdobniczych w procesie projektowania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dob</w:t>
      </w:r>
      <w:r w:rsidR="00327AB6">
        <w:rPr>
          <w:rFonts w:ascii="Arial" w:hAnsi="Arial" w:cs="Arial"/>
          <w:color w:val="000000" w:themeColor="text1"/>
          <w:sz w:val="20"/>
          <w:szCs w:val="20"/>
        </w:rPr>
        <w:t>ie</w:t>
      </w:r>
      <w:r w:rsidRPr="008973FC">
        <w:rPr>
          <w:rFonts w:ascii="Arial" w:hAnsi="Arial" w:cs="Arial"/>
          <w:color w:val="000000" w:themeColor="text1"/>
          <w:sz w:val="20"/>
          <w:szCs w:val="20"/>
        </w:rPr>
        <w:t>rać materiały odzieżowe, dodatki krawieckie i zdobnicze do rodzaju projektowanej odzieży,</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korzystać z różnych źródeł informacji dotyczących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bCs/>
          <w:color w:val="000000" w:themeColor="text1"/>
          <w:sz w:val="20"/>
          <w:szCs w:val="20"/>
        </w:rPr>
        <w:t>odczyt</w:t>
      </w:r>
      <w:r w:rsidR="00327AB6">
        <w:rPr>
          <w:rFonts w:ascii="Arial" w:hAnsi="Arial" w:cs="Arial"/>
          <w:bCs/>
          <w:color w:val="000000" w:themeColor="text1"/>
          <w:sz w:val="20"/>
          <w:szCs w:val="20"/>
        </w:rPr>
        <w:t>yw</w:t>
      </w:r>
      <w:r w:rsidRPr="008973FC">
        <w:rPr>
          <w:rFonts w:ascii="Arial" w:hAnsi="Arial" w:cs="Arial"/>
          <w:bCs/>
          <w:color w:val="000000" w:themeColor="text1"/>
          <w:sz w:val="20"/>
          <w:szCs w:val="20"/>
        </w:rPr>
        <w:t>ać rysunki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bCs/>
          <w:color w:val="000000" w:themeColor="text1"/>
          <w:sz w:val="20"/>
          <w:szCs w:val="20"/>
        </w:rPr>
        <w:t>korzystać z projektów plastycznych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bCs/>
          <w:color w:val="000000" w:themeColor="text1"/>
          <w:sz w:val="20"/>
          <w:szCs w:val="20"/>
        </w:rPr>
        <w:t>wyjaśni</w:t>
      </w:r>
      <w:r w:rsidR="00327AB6">
        <w:rPr>
          <w:rFonts w:ascii="Arial" w:hAnsi="Arial" w:cs="Arial"/>
          <w:bCs/>
          <w:color w:val="000000" w:themeColor="text1"/>
          <w:sz w:val="20"/>
          <w:szCs w:val="20"/>
        </w:rPr>
        <w:t>a</w:t>
      </w:r>
      <w:r w:rsidRPr="008973FC">
        <w:rPr>
          <w:rFonts w:ascii="Arial" w:hAnsi="Arial" w:cs="Arial"/>
          <w:bCs/>
          <w:color w:val="000000" w:themeColor="text1"/>
          <w:sz w:val="20"/>
          <w:szCs w:val="20"/>
        </w:rPr>
        <w:t>ć zasady konstrukcji i modelowania form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wykon</w:t>
      </w:r>
      <w:r w:rsidR="00327AB6">
        <w:rPr>
          <w:rFonts w:ascii="Arial" w:hAnsi="Arial" w:cs="Arial"/>
          <w:color w:val="000000" w:themeColor="text1"/>
          <w:sz w:val="20"/>
          <w:szCs w:val="20"/>
        </w:rPr>
        <w:t>yw</w:t>
      </w:r>
      <w:r w:rsidRPr="008973FC">
        <w:rPr>
          <w:rFonts w:ascii="Arial" w:hAnsi="Arial" w:cs="Arial"/>
          <w:color w:val="000000" w:themeColor="text1"/>
          <w:sz w:val="20"/>
          <w:szCs w:val="20"/>
        </w:rPr>
        <w:t>ać modelowanie wtórne podstawowych form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organizować stanowisko pracy zgodnie z przepisami bezpieczeństwa i higieny pracy oraz wymaganiami ergonomii,</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wyjaśni</w:t>
      </w:r>
      <w:r w:rsidR="00327AB6">
        <w:rPr>
          <w:rFonts w:ascii="Arial" w:hAnsi="Arial" w:cs="Arial"/>
          <w:color w:val="000000" w:themeColor="text1"/>
          <w:sz w:val="20"/>
          <w:szCs w:val="20"/>
        </w:rPr>
        <w:t>a</w:t>
      </w:r>
      <w:r w:rsidRPr="008973FC">
        <w:rPr>
          <w:rFonts w:ascii="Arial" w:hAnsi="Arial" w:cs="Arial"/>
          <w:color w:val="000000" w:themeColor="text1"/>
          <w:sz w:val="20"/>
          <w:szCs w:val="20"/>
        </w:rPr>
        <w:t>ć znaczenie zmiany dla rozwoju człowieka,</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lastRenderedPageBreak/>
        <w:t>wymieni</w:t>
      </w:r>
      <w:r w:rsidR="00327AB6">
        <w:rPr>
          <w:rFonts w:ascii="Arial" w:hAnsi="Arial" w:cs="Arial"/>
          <w:color w:val="000000" w:themeColor="text1"/>
          <w:sz w:val="20"/>
          <w:szCs w:val="20"/>
        </w:rPr>
        <w:t>a</w:t>
      </w:r>
      <w:r w:rsidRPr="008973FC">
        <w:rPr>
          <w:rFonts w:ascii="Arial" w:hAnsi="Arial" w:cs="Arial"/>
          <w:color w:val="000000" w:themeColor="text1"/>
          <w:sz w:val="20"/>
          <w:szCs w:val="20"/>
        </w:rPr>
        <w:t>ć przykłady zachowań hamujących wprowadzenie zmiany,</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wskaz</w:t>
      </w:r>
      <w:r w:rsidR="00327AB6">
        <w:rPr>
          <w:rFonts w:ascii="Arial" w:hAnsi="Arial" w:cs="Arial"/>
          <w:color w:val="000000" w:themeColor="text1"/>
          <w:sz w:val="20"/>
          <w:szCs w:val="20"/>
        </w:rPr>
        <w:t>yw</w:t>
      </w:r>
      <w:r w:rsidRPr="008973FC">
        <w:rPr>
          <w:rFonts w:ascii="Arial" w:hAnsi="Arial" w:cs="Arial"/>
          <w:color w:val="000000" w:themeColor="text1"/>
          <w:sz w:val="20"/>
          <w:szCs w:val="20"/>
        </w:rPr>
        <w:t>ać przykłady wprowadzenia zmiany i ocenia</w:t>
      </w:r>
      <w:r w:rsidR="00EC769F" w:rsidRPr="008973FC">
        <w:rPr>
          <w:rFonts w:ascii="Arial" w:hAnsi="Arial" w:cs="Arial"/>
          <w:color w:val="000000" w:themeColor="text1"/>
          <w:sz w:val="20"/>
          <w:szCs w:val="20"/>
        </w:rPr>
        <w:t>ć</w:t>
      </w:r>
      <w:r w:rsidRPr="008973FC">
        <w:rPr>
          <w:rFonts w:ascii="Arial" w:hAnsi="Arial" w:cs="Arial"/>
          <w:color w:val="000000" w:themeColor="text1"/>
          <w:sz w:val="20"/>
          <w:szCs w:val="20"/>
        </w:rPr>
        <w:t xml:space="preserve"> skutki jej wprowadzenia,</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proponować sposoby rozwiązywania problemów związanych z wykonywaniem zadań zawodowych</w:t>
      </w:r>
      <w:r w:rsidR="00EF637E" w:rsidRPr="008973FC">
        <w:rPr>
          <w:rFonts w:ascii="Arial" w:hAnsi="Arial" w:cs="Arial"/>
          <w:color w:val="000000" w:themeColor="text1"/>
          <w:sz w:val="20"/>
          <w:szCs w:val="20"/>
        </w:rPr>
        <w:t>,</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planować, realizować i demonstrować proste działania,</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stosować w życiu demokratyczne zasady i procedury.</w:t>
      </w:r>
    </w:p>
    <w:p w:rsidR="00383393" w:rsidRPr="008973FC" w:rsidRDefault="00383393" w:rsidP="008174C5">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color w:val="000000" w:themeColor="text1"/>
          <w:sz w:val="20"/>
          <w:szCs w:val="20"/>
        </w:rPr>
      </w:pPr>
    </w:p>
    <w:p w:rsidR="00EF637E" w:rsidRPr="008973FC" w:rsidRDefault="003A5120" w:rsidP="008973F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00000" w:themeColor="text1"/>
          <w:sz w:val="20"/>
          <w:szCs w:val="20"/>
        </w:rPr>
      </w:pPr>
      <w:r w:rsidRPr="008973FC">
        <w:rPr>
          <w:rFonts w:ascii="Arial" w:hAnsi="Arial" w:cs="Arial"/>
          <w:b/>
          <w:color w:val="000000" w:themeColor="text1"/>
          <w:sz w:val="20"/>
          <w:szCs w:val="20"/>
        </w:rPr>
        <w:t>MATERIAŁ NAUCZANIA PODSTAWY PROJEKTOWANIA</w:t>
      </w:r>
      <w:r w:rsidR="00FF36FD" w:rsidRPr="008973FC">
        <w:rPr>
          <w:rFonts w:ascii="Arial" w:hAnsi="Arial" w:cs="Arial"/>
          <w:b/>
          <w:color w:val="000000" w:themeColor="text1"/>
          <w:sz w:val="20"/>
          <w:szCs w:val="20"/>
        </w:rPr>
        <w:t>WYROBÓW ODZIEŻOWYCH</w:t>
      </w:r>
      <w:r w:rsidR="00BA36FB">
        <w:rPr>
          <w:rFonts w:ascii="Arial" w:hAnsi="Arial" w:cs="Arial"/>
          <w:b/>
          <w:color w:val="000000" w:themeColor="text1"/>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2409"/>
        <w:gridCol w:w="850"/>
        <w:gridCol w:w="4098"/>
        <w:gridCol w:w="3751"/>
        <w:gridCol w:w="1018"/>
      </w:tblGrid>
      <w:tr w:rsidR="005E01D1" w:rsidRPr="00327AB6" w:rsidTr="004708D8">
        <w:tc>
          <w:tcPr>
            <w:tcW w:w="736" w:type="pct"/>
            <w:vMerge w:val="restar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Dział programowy</w:t>
            </w:r>
          </w:p>
        </w:tc>
        <w:tc>
          <w:tcPr>
            <w:tcW w:w="847" w:type="pct"/>
            <w:vMerge w:val="restar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Tematy jednostek metodycznych</w:t>
            </w:r>
          </w:p>
          <w:p w:rsidR="003A5120" w:rsidRPr="00327AB6" w:rsidRDefault="003A5120" w:rsidP="00327AB6">
            <w:pPr>
              <w:rPr>
                <w:rFonts w:ascii="Arial" w:hAnsi="Arial" w:cs="Arial"/>
                <w:b/>
                <w:color w:val="000000" w:themeColor="text1"/>
                <w:sz w:val="20"/>
                <w:szCs w:val="20"/>
              </w:rPr>
            </w:pPr>
          </w:p>
        </w:tc>
        <w:tc>
          <w:tcPr>
            <w:tcW w:w="299" w:type="pct"/>
            <w:vMerge w:val="restar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Liczba godz.</w:t>
            </w:r>
          </w:p>
        </w:tc>
        <w:tc>
          <w:tcPr>
            <w:tcW w:w="2760" w:type="pct"/>
            <w:gridSpan w:val="2"/>
          </w:tcPr>
          <w:p w:rsidR="003A5120" w:rsidRPr="00327AB6" w:rsidRDefault="003A5120" w:rsidP="00327AB6">
            <w:pPr>
              <w:jc w:val="center"/>
              <w:rPr>
                <w:rFonts w:ascii="Arial" w:hAnsi="Arial" w:cs="Arial"/>
                <w:color w:val="000000" w:themeColor="text1"/>
                <w:sz w:val="20"/>
                <w:szCs w:val="20"/>
              </w:rPr>
            </w:pPr>
            <w:r w:rsidRPr="00327AB6">
              <w:rPr>
                <w:rFonts w:ascii="Arial" w:hAnsi="Arial" w:cs="Arial"/>
                <w:color w:val="000000" w:themeColor="text1"/>
                <w:sz w:val="20"/>
                <w:szCs w:val="20"/>
              </w:rPr>
              <w:t>Wymagania programowe</w:t>
            </w:r>
          </w:p>
          <w:p w:rsidR="003A5120" w:rsidRPr="00327AB6" w:rsidRDefault="003A5120" w:rsidP="00327AB6">
            <w:pPr>
              <w:jc w:val="center"/>
              <w:rPr>
                <w:rFonts w:ascii="Arial" w:hAnsi="Arial" w:cs="Arial"/>
                <w:b/>
                <w:color w:val="000000" w:themeColor="text1"/>
                <w:sz w:val="20"/>
                <w:szCs w:val="20"/>
              </w:rPr>
            </w:pP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Uwagi o realizacji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vMerge/>
          </w:tcPr>
          <w:p w:rsidR="003A5120" w:rsidRPr="00327AB6" w:rsidRDefault="003A5120" w:rsidP="00327AB6">
            <w:pPr>
              <w:rPr>
                <w:rFonts w:ascii="Arial" w:hAnsi="Arial" w:cs="Arial"/>
                <w:color w:val="000000" w:themeColor="text1"/>
                <w:sz w:val="20"/>
                <w:szCs w:val="20"/>
              </w:rPr>
            </w:pPr>
          </w:p>
        </w:tc>
        <w:tc>
          <w:tcPr>
            <w:tcW w:w="299" w:type="pct"/>
            <w:vMerge/>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Podstawowe</w:t>
            </w:r>
          </w:p>
          <w:p w:rsidR="003A5120" w:rsidRPr="00327AB6" w:rsidRDefault="003A5120" w:rsidP="00327AB6">
            <w:pPr>
              <w:rPr>
                <w:rFonts w:ascii="Arial" w:hAnsi="Arial" w:cs="Arial"/>
                <w:b/>
                <w:color w:val="000000" w:themeColor="text1"/>
                <w:sz w:val="20"/>
                <w:szCs w:val="20"/>
              </w:rPr>
            </w:pPr>
            <w:r w:rsidRPr="00327AB6">
              <w:rPr>
                <w:rFonts w:ascii="Arial" w:hAnsi="Arial" w:cs="Arial"/>
                <w:b/>
                <w:color w:val="000000" w:themeColor="text1"/>
                <w:sz w:val="20"/>
                <w:szCs w:val="20"/>
              </w:rPr>
              <w:t xml:space="preserve">Uczeń potrafi: </w:t>
            </w:r>
          </w:p>
        </w:tc>
        <w:tc>
          <w:tcPr>
            <w:tcW w:w="1319"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Ponadpodstawowe</w:t>
            </w:r>
          </w:p>
          <w:p w:rsidR="003A5120" w:rsidRPr="00327AB6" w:rsidRDefault="003A5120" w:rsidP="00327AB6">
            <w:pPr>
              <w:rPr>
                <w:rFonts w:ascii="Arial" w:hAnsi="Arial" w:cs="Arial"/>
                <w:b/>
                <w:color w:val="000000" w:themeColor="text1"/>
                <w:sz w:val="20"/>
                <w:szCs w:val="20"/>
              </w:rPr>
            </w:pPr>
            <w:r w:rsidRPr="00327AB6">
              <w:rPr>
                <w:rFonts w:ascii="Arial" w:hAnsi="Arial" w:cs="Arial"/>
                <w:b/>
                <w:color w:val="000000" w:themeColor="text1"/>
                <w:sz w:val="20"/>
                <w:szCs w:val="20"/>
              </w:rPr>
              <w:t>Uczeń potrafi:</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Etap realizacji</w:t>
            </w:r>
          </w:p>
        </w:tc>
      </w:tr>
      <w:tr w:rsidR="005E01D1" w:rsidRPr="00327AB6" w:rsidTr="004708D8">
        <w:tc>
          <w:tcPr>
            <w:tcW w:w="736" w:type="pct"/>
            <w:vMerge w:val="restart"/>
          </w:tcPr>
          <w:p w:rsidR="003A5120" w:rsidRPr="00327AB6" w:rsidRDefault="003A5120" w:rsidP="00327AB6">
            <w:pPr>
              <w:ind w:left="142" w:hanging="142"/>
              <w:rPr>
                <w:rFonts w:ascii="Arial" w:hAnsi="Arial" w:cs="Arial"/>
                <w:color w:val="000000" w:themeColor="text1"/>
                <w:sz w:val="20"/>
                <w:szCs w:val="20"/>
              </w:rPr>
            </w:pPr>
            <w:r w:rsidRPr="00327AB6">
              <w:rPr>
                <w:rFonts w:ascii="Arial" w:hAnsi="Arial" w:cs="Arial"/>
                <w:color w:val="000000" w:themeColor="text1"/>
                <w:sz w:val="20"/>
                <w:szCs w:val="20"/>
              </w:rPr>
              <w:t xml:space="preserve">I. Rysunki wyrobów odzieżowych </w:t>
            </w:r>
          </w:p>
        </w:tc>
        <w:tc>
          <w:tcPr>
            <w:tcW w:w="847" w:type="pct"/>
          </w:tcPr>
          <w:p w:rsidR="003A5120" w:rsidRPr="00327AB6" w:rsidRDefault="003A5120" w:rsidP="00AA47DC">
            <w:pPr>
              <w:numPr>
                <w:ilvl w:val="0"/>
                <w:numId w:val="76"/>
              </w:numPr>
              <w:autoSpaceDE w:val="0"/>
              <w:autoSpaceDN w:val="0"/>
              <w:adjustRightInd w:val="0"/>
              <w:ind w:left="267" w:hanging="284"/>
              <w:rPr>
                <w:rFonts w:ascii="Arial" w:hAnsi="Arial" w:cs="Arial"/>
                <w:color w:val="000000" w:themeColor="text1"/>
                <w:sz w:val="20"/>
                <w:szCs w:val="20"/>
              </w:rPr>
            </w:pPr>
            <w:r w:rsidRPr="00327AB6">
              <w:rPr>
                <w:rFonts w:ascii="Arial" w:hAnsi="Arial" w:cs="Arial"/>
                <w:color w:val="000000" w:themeColor="text1"/>
                <w:sz w:val="20"/>
                <w:szCs w:val="20"/>
              </w:rPr>
              <w:t>Zasady sporządzania rysunków technicznych</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DC31EE" w:rsidP="00AA47DC">
            <w:pPr>
              <w:numPr>
                <w:ilvl w:val="0"/>
                <w:numId w:val="77"/>
              </w:numPr>
              <w:autoSpaceDE w:val="0"/>
              <w:autoSpaceDN w:val="0"/>
              <w:adjustRightInd w:val="0"/>
              <w:ind w:left="140" w:hanging="142"/>
              <w:rPr>
                <w:rFonts w:ascii="Arial" w:hAnsi="Arial" w:cs="Arial"/>
                <w:color w:val="000000" w:themeColor="text1"/>
                <w:sz w:val="20"/>
                <w:szCs w:val="20"/>
              </w:rPr>
            </w:pPr>
            <w:r>
              <w:rPr>
                <w:rFonts w:ascii="Arial" w:hAnsi="Arial" w:cs="Arial"/>
                <w:color w:val="000000" w:themeColor="text1"/>
                <w:sz w:val="20"/>
                <w:szCs w:val="20"/>
              </w:rPr>
              <w:t>określi</w:t>
            </w:r>
            <w:r w:rsidR="003A5120" w:rsidRPr="00327AB6">
              <w:rPr>
                <w:rFonts w:ascii="Arial" w:hAnsi="Arial" w:cs="Arial"/>
                <w:color w:val="000000" w:themeColor="text1"/>
                <w:sz w:val="20"/>
                <w:szCs w:val="20"/>
              </w:rPr>
              <w:t>ć zasady spor</w:t>
            </w:r>
            <w:r>
              <w:rPr>
                <w:rFonts w:ascii="Arial" w:hAnsi="Arial" w:cs="Arial"/>
                <w:color w:val="000000" w:themeColor="text1"/>
                <w:sz w:val="20"/>
                <w:szCs w:val="20"/>
              </w:rPr>
              <w:t>ządzania rysunków technicznych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materia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y</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przybory do sporz</w:t>
            </w:r>
            <w:r w:rsidRPr="00327AB6">
              <w:rPr>
                <w:rFonts w:ascii="Arial" w:eastAsia="TimesNewRoman" w:hAnsi="Arial" w:cs="Arial"/>
                <w:color w:val="000000" w:themeColor="text1"/>
                <w:sz w:val="20"/>
                <w:szCs w:val="20"/>
              </w:rPr>
              <w:t>ą</w:t>
            </w:r>
            <w:r w:rsidR="00DC31EE">
              <w:rPr>
                <w:rFonts w:ascii="Arial" w:hAnsi="Arial" w:cs="Arial"/>
                <w:color w:val="000000" w:themeColor="text1"/>
                <w:sz w:val="20"/>
                <w:szCs w:val="20"/>
              </w:rPr>
              <w:t>dzania rysunku technicznego</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przygotowa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arkusz kre</w:t>
            </w:r>
            <w:r w:rsidRPr="00327AB6">
              <w:rPr>
                <w:rFonts w:ascii="Arial" w:eastAsia="TimesNewRoman" w:hAnsi="Arial" w:cs="Arial"/>
                <w:color w:val="000000" w:themeColor="text1"/>
                <w:sz w:val="20"/>
                <w:szCs w:val="20"/>
              </w:rPr>
              <w:t>ś</w:t>
            </w:r>
            <w:r w:rsidRPr="00327AB6">
              <w:rPr>
                <w:rFonts w:ascii="Arial" w:hAnsi="Arial" w:cs="Arial"/>
                <w:color w:val="000000" w:themeColor="text1"/>
                <w:sz w:val="20"/>
                <w:szCs w:val="20"/>
              </w:rPr>
              <w:t>larski wraz</w:t>
            </w:r>
            <w:r w:rsidR="00E37FB1" w:rsidRPr="00327AB6">
              <w:rPr>
                <w:rFonts w:ascii="Arial" w:hAnsi="Arial" w:cs="Arial"/>
                <w:color w:val="000000" w:themeColor="text1"/>
                <w:sz w:val="20"/>
                <w:szCs w:val="20"/>
              </w:rPr>
              <w:t xml:space="preserve"> z </w:t>
            </w:r>
            <w:r w:rsidRPr="00327AB6">
              <w:rPr>
                <w:rFonts w:ascii="Arial" w:hAnsi="Arial" w:cs="Arial"/>
                <w:color w:val="000000" w:themeColor="text1"/>
                <w:sz w:val="20"/>
                <w:szCs w:val="20"/>
              </w:rPr>
              <w:t>tabelk</w:t>
            </w:r>
            <w:r w:rsidRPr="00327AB6">
              <w:rPr>
                <w:rFonts w:ascii="Arial" w:eastAsia="TimesNewRoman" w:hAnsi="Arial" w:cs="Arial"/>
                <w:color w:val="000000" w:themeColor="text1"/>
                <w:sz w:val="20"/>
                <w:szCs w:val="20"/>
              </w:rPr>
              <w:t xml:space="preserve">ą </w:t>
            </w:r>
            <w:r w:rsidRPr="00327AB6">
              <w:rPr>
                <w:rFonts w:ascii="Arial" w:hAnsi="Arial" w:cs="Arial"/>
                <w:color w:val="000000" w:themeColor="text1"/>
                <w:sz w:val="20"/>
                <w:szCs w:val="20"/>
              </w:rPr>
              <w:t>opisow</w:t>
            </w:r>
            <w:r w:rsidRPr="00327AB6">
              <w:rPr>
                <w:rFonts w:ascii="Arial" w:eastAsia="TimesNewRoman" w:hAnsi="Arial" w:cs="Arial"/>
                <w:color w:val="000000" w:themeColor="text1"/>
                <w:sz w:val="20"/>
                <w:szCs w:val="20"/>
              </w:rPr>
              <w:t>ą</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napisa</w:t>
            </w:r>
            <w:r w:rsidRPr="00327AB6">
              <w:rPr>
                <w:rFonts w:ascii="Arial" w:eastAsia="TimesNewRoman" w:hAnsi="Arial" w:cs="Arial"/>
                <w:color w:val="000000" w:themeColor="text1"/>
                <w:sz w:val="20"/>
                <w:szCs w:val="20"/>
              </w:rPr>
              <w:t xml:space="preserve">ć </w:t>
            </w:r>
            <w:r w:rsidR="00DC31EE">
              <w:rPr>
                <w:rFonts w:ascii="Arial" w:hAnsi="Arial" w:cs="Arial"/>
                <w:color w:val="000000" w:themeColor="text1"/>
                <w:sz w:val="20"/>
                <w:szCs w:val="20"/>
              </w:rPr>
              <w:t>tekst pismem technicznym</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ró</w:t>
            </w:r>
            <w:r w:rsidRPr="00327AB6">
              <w:rPr>
                <w:rFonts w:ascii="Arial" w:eastAsia="TimesNewRoman" w:hAnsi="Arial" w:cs="Arial"/>
                <w:color w:val="000000" w:themeColor="text1"/>
                <w:sz w:val="20"/>
                <w:szCs w:val="20"/>
              </w:rPr>
              <w:t>ż</w:t>
            </w:r>
            <w:r w:rsidRPr="00327AB6">
              <w:rPr>
                <w:rFonts w:ascii="Arial" w:hAnsi="Arial" w:cs="Arial"/>
                <w:color w:val="000000" w:themeColor="text1"/>
                <w:sz w:val="20"/>
                <w:szCs w:val="20"/>
              </w:rPr>
              <w:t>ne rodzaje linii</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rysunku technicznym,</w:t>
            </w:r>
          </w:p>
          <w:p w:rsidR="003A5120" w:rsidRPr="00327AB6" w:rsidRDefault="00DC31EE" w:rsidP="00AA47DC">
            <w:pPr>
              <w:numPr>
                <w:ilvl w:val="0"/>
                <w:numId w:val="77"/>
              </w:numPr>
              <w:autoSpaceDE w:val="0"/>
              <w:autoSpaceDN w:val="0"/>
              <w:adjustRightInd w:val="0"/>
              <w:ind w:left="140" w:hanging="142"/>
              <w:rPr>
                <w:rFonts w:ascii="Arial" w:hAnsi="Arial" w:cs="Arial"/>
                <w:color w:val="000000" w:themeColor="text1"/>
                <w:sz w:val="20"/>
                <w:szCs w:val="20"/>
              </w:rPr>
            </w:pPr>
            <w:r>
              <w:rPr>
                <w:rFonts w:ascii="Arial" w:hAnsi="Arial" w:cs="Arial"/>
                <w:color w:val="000000" w:themeColor="text1"/>
                <w:sz w:val="20"/>
                <w:szCs w:val="20"/>
              </w:rPr>
              <w:t>rozpozn</w:t>
            </w:r>
            <w:r w:rsidR="00EC769F" w:rsidRPr="00327AB6">
              <w:rPr>
                <w:rFonts w:ascii="Arial" w:hAnsi="Arial" w:cs="Arial"/>
                <w:color w:val="000000" w:themeColor="text1"/>
                <w:sz w:val="20"/>
                <w:szCs w:val="20"/>
              </w:rPr>
              <w:t>a</w:t>
            </w:r>
            <w:r w:rsidR="003A5120" w:rsidRPr="00327AB6">
              <w:rPr>
                <w:rFonts w:ascii="Arial" w:hAnsi="Arial" w:cs="Arial"/>
                <w:color w:val="000000" w:themeColor="text1"/>
                <w:sz w:val="20"/>
                <w:szCs w:val="20"/>
              </w:rPr>
              <w:t>ć symbole stosowane</w:t>
            </w:r>
            <w:r w:rsidR="005E01D1" w:rsidRPr="00327AB6">
              <w:rPr>
                <w:rFonts w:ascii="Arial" w:hAnsi="Arial" w:cs="Arial"/>
                <w:color w:val="000000" w:themeColor="text1"/>
                <w:sz w:val="20"/>
                <w:szCs w:val="20"/>
              </w:rPr>
              <w:t xml:space="preserve"> w </w:t>
            </w:r>
            <w:r>
              <w:rPr>
                <w:rFonts w:ascii="Arial" w:hAnsi="Arial" w:cs="Arial"/>
                <w:color w:val="000000" w:themeColor="text1"/>
                <w:sz w:val="20"/>
                <w:szCs w:val="20"/>
              </w:rPr>
              <w:t>rysunku technicznym</w:t>
            </w:r>
          </w:p>
          <w:p w:rsidR="003A5120" w:rsidRPr="00327AB6" w:rsidRDefault="003A5120" w:rsidP="00AA47DC">
            <w:pPr>
              <w:numPr>
                <w:ilvl w:val="0"/>
                <w:numId w:val="77"/>
              </w:numPr>
              <w:ind w:left="140" w:hanging="142"/>
              <w:rPr>
                <w:rFonts w:ascii="Arial" w:hAnsi="Arial" w:cs="Arial"/>
                <w:b/>
                <w:color w:val="000000" w:themeColor="text1"/>
                <w:sz w:val="20"/>
                <w:szCs w:val="20"/>
              </w:rPr>
            </w:pPr>
            <w:r w:rsidRPr="00327AB6">
              <w:rPr>
                <w:rFonts w:ascii="Arial" w:hAnsi="Arial" w:cs="Arial"/>
                <w:color w:val="000000" w:themeColor="text1"/>
                <w:sz w:val="20"/>
                <w:szCs w:val="20"/>
              </w:rPr>
              <w:t>stosowa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wymiarowania rysunku technicznego</w:t>
            </w:r>
          </w:p>
        </w:tc>
        <w:tc>
          <w:tcPr>
            <w:tcW w:w="1319" w:type="pct"/>
          </w:tcPr>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wyjaśnić zasady sporządzania rysunków technicznych</w:t>
            </w:r>
          </w:p>
          <w:p w:rsidR="003A5120" w:rsidRPr="00327AB6" w:rsidRDefault="00597D7F"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stosować</w:t>
            </w:r>
            <w:r w:rsidR="009167D4" w:rsidRPr="00327AB6">
              <w:rPr>
                <w:rFonts w:ascii="Arial" w:hAnsi="Arial" w:cs="Arial"/>
                <w:color w:val="auto"/>
                <w:sz w:val="20"/>
                <w:szCs w:val="20"/>
              </w:rPr>
              <w:t xml:space="preserve"> </w:t>
            </w:r>
            <w:r w:rsidR="003A5120" w:rsidRPr="00327AB6">
              <w:rPr>
                <w:rFonts w:ascii="Arial" w:hAnsi="Arial" w:cs="Arial"/>
                <w:color w:val="auto"/>
                <w:sz w:val="20"/>
                <w:szCs w:val="20"/>
              </w:rPr>
              <w:t>ró</w:t>
            </w:r>
            <w:r w:rsidR="003A5120" w:rsidRPr="00327AB6">
              <w:rPr>
                <w:rFonts w:ascii="Arial" w:eastAsia="TimesNewRoman" w:hAnsi="Arial" w:cs="Arial"/>
                <w:color w:val="auto"/>
                <w:sz w:val="20"/>
                <w:szCs w:val="20"/>
              </w:rPr>
              <w:t>ż</w:t>
            </w:r>
            <w:r w:rsidR="003A5120" w:rsidRPr="00327AB6">
              <w:rPr>
                <w:rFonts w:ascii="Arial" w:hAnsi="Arial" w:cs="Arial"/>
                <w:color w:val="auto"/>
                <w:sz w:val="20"/>
                <w:szCs w:val="20"/>
              </w:rPr>
              <w:t>ne rodzaje pisma</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uk</w:t>
            </w:r>
            <w:r w:rsidR="003A5120" w:rsidRPr="00327AB6">
              <w:rPr>
                <w:rFonts w:ascii="Arial" w:eastAsia="TimesNewRoman" w:hAnsi="Arial" w:cs="Arial"/>
                <w:color w:val="auto"/>
                <w:sz w:val="20"/>
                <w:szCs w:val="20"/>
              </w:rPr>
              <w:t>ł</w:t>
            </w:r>
            <w:r w:rsidR="00DC31EE">
              <w:rPr>
                <w:rFonts w:ascii="Arial" w:hAnsi="Arial" w:cs="Arial"/>
                <w:color w:val="auto"/>
                <w:sz w:val="20"/>
                <w:szCs w:val="20"/>
              </w:rPr>
              <w:t>ady liternicze</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dobra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formaty arkuszy rysunkowych</w:t>
            </w:r>
            <w:r w:rsidR="00F80BC5" w:rsidRPr="00327AB6">
              <w:rPr>
                <w:rFonts w:ascii="Arial" w:hAnsi="Arial" w:cs="Arial"/>
                <w:color w:val="auto"/>
                <w:sz w:val="20"/>
                <w:szCs w:val="20"/>
              </w:rPr>
              <w:t xml:space="preserve"> i </w:t>
            </w:r>
            <w:r w:rsidRPr="00327AB6">
              <w:rPr>
                <w:rFonts w:ascii="Arial" w:hAnsi="Arial" w:cs="Arial"/>
                <w:color w:val="auto"/>
                <w:sz w:val="20"/>
                <w:szCs w:val="20"/>
              </w:rPr>
              <w:t>kre</w:t>
            </w:r>
            <w:r w:rsidRPr="00327AB6">
              <w:rPr>
                <w:rFonts w:ascii="Arial" w:eastAsia="TimesNewRoman" w:hAnsi="Arial" w:cs="Arial"/>
                <w:color w:val="auto"/>
                <w:sz w:val="20"/>
                <w:szCs w:val="20"/>
              </w:rPr>
              <w:t>ś</w:t>
            </w:r>
            <w:r w:rsidR="00DC31EE">
              <w:rPr>
                <w:rFonts w:ascii="Arial" w:hAnsi="Arial" w:cs="Arial"/>
                <w:color w:val="auto"/>
                <w:sz w:val="20"/>
                <w:szCs w:val="20"/>
              </w:rPr>
              <w:t>larskich</w:t>
            </w:r>
          </w:p>
          <w:p w:rsidR="003A5120" w:rsidRPr="00327AB6" w:rsidRDefault="00597D7F"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auto"/>
                <w:sz w:val="20"/>
                <w:szCs w:val="20"/>
              </w:rPr>
              <w:t>stosować</w:t>
            </w:r>
            <w:r w:rsidR="009167D4" w:rsidRPr="00327AB6">
              <w:rPr>
                <w:rFonts w:ascii="Arial" w:hAnsi="Arial" w:cs="Arial"/>
                <w:color w:val="auto"/>
                <w:sz w:val="20"/>
                <w:szCs w:val="20"/>
              </w:rPr>
              <w:t xml:space="preserve"> </w:t>
            </w:r>
            <w:r w:rsidR="003A5120" w:rsidRPr="00327AB6">
              <w:rPr>
                <w:rFonts w:ascii="Arial" w:hAnsi="Arial" w:cs="Arial"/>
                <w:color w:val="auto"/>
                <w:sz w:val="20"/>
                <w:szCs w:val="20"/>
              </w:rPr>
              <w:t>oznaczenia</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w:t>
            </w:r>
          </w:p>
          <w:p w:rsidR="003A5120" w:rsidRPr="00327AB6" w:rsidRDefault="003A5120" w:rsidP="00327AB6">
            <w:pPr>
              <w:rPr>
                <w:rFonts w:ascii="Arial" w:hAnsi="Arial" w:cs="Arial"/>
                <w:color w:val="000000" w:themeColor="text1"/>
                <w:sz w:val="20"/>
                <w:szCs w:val="20"/>
              </w:rPr>
            </w:pP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Zasady sporządzania rysunków technicznych wyrobów odzieżowych</w:t>
            </w:r>
          </w:p>
          <w:p w:rsidR="003A5120" w:rsidRPr="00327AB6" w:rsidRDefault="003A5120" w:rsidP="00327AB6">
            <w:pPr>
              <w:pStyle w:val="Akapitzlist"/>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DC31EE"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Pr>
                <w:rFonts w:ascii="Arial" w:hAnsi="Arial" w:cs="Arial"/>
                <w:color w:val="000000" w:themeColor="text1"/>
                <w:sz w:val="20"/>
                <w:szCs w:val="20"/>
              </w:rPr>
              <w:t>określi</w:t>
            </w:r>
            <w:r w:rsidR="003A5120" w:rsidRPr="00327AB6">
              <w:rPr>
                <w:rFonts w:ascii="Arial" w:hAnsi="Arial" w:cs="Arial"/>
                <w:color w:val="000000" w:themeColor="text1"/>
                <w:sz w:val="20"/>
                <w:szCs w:val="20"/>
              </w:rPr>
              <w:t xml:space="preserve">ć zasady sporządzania rysunków technicznych </w:t>
            </w:r>
            <w:r>
              <w:rPr>
                <w:rFonts w:ascii="Arial" w:hAnsi="Arial" w:cs="Arial"/>
                <w:color w:val="000000" w:themeColor="text1"/>
                <w:sz w:val="20"/>
                <w:szCs w:val="20"/>
              </w:rPr>
              <w:t>wyrobów odzieżowych</w:t>
            </w:r>
          </w:p>
          <w:p w:rsidR="003A5120" w:rsidRPr="00327AB6" w:rsidRDefault="00DC31EE"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Pr>
                <w:rFonts w:ascii="Arial" w:hAnsi="Arial" w:cs="Arial"/>
                <w:color w:val="000000" w:themeColor="text1"/>
                <w:sz w:val="20"/>
                <w:szCs w:val="20"/>
              </w:rPr>
              <w:t>sporządzi</w:t>
            </w:r>
            <w:r w:rsidR="003A5120" w:rsidRPr="00327AB6">
              <w:rPr>
                <w:rFonts w:ascii="Arial" w:hAnsi="Arial" w:cs="Arial"/>
                <w:color w:val="000000" w:themeColor="text1"/>
                <w:sz w:val="20"/>
                <w:szCs w:val="20"/>
              </w:rPr>
              <w:t xml:space="preserve">ć rysunki techniczne elementów </w:t>
            </w:r>
            <w:r>
              <w:rPr>
                <w:rFonts w:ascii="Arial" w:hAnsi="Arial" w:cs="Arial"/>
                <w:color w:val="000000" w:themeColor="text1"/>
                <w:sz w:val="20"/>
                <w:szCs w:val="20"/>
              </w:rPr>
              <w:t>wyrobów odzieżowych</w:t>
            </w:r>
            <w:r w:rsidR="003A5120" w:rsidRPr="00327AB6">
              <w:rPr>
                <w:rFonts w:ascii="Arial" w:hAnsi="Arial" w:cs="Arial"/>
                <w:color w:val="000000" w:themeColor="text1"/>
                <w:sz w:val="20"/>
                <w:szCs w:val="20"/>
              </w:rPr>
              <w:t xml:space="preserve"> </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narysowa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fragment</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ca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o</w:t>
            </w:r>
            <w:r w:rsidRPr="00327AB6">
              <w:rPr>
                <w:rFonts w:ascii="Arial" w:eastAsia="TimesNewRoman" w:hAnsi="Arial" w:cs="Arial"/>
                <w:color w:val="000000" w:themeColor="text1"/>
                <w:sz w:val="20"/>
                <w:szCs w:val="20"/>
              </w:rPr>
              <w:t xml:space="preserve">ść </w:t>
            </w:r>
            <w:r w:rsidRPr="00327AB6">
              <w:rPr>
                <w:rFonts w:ascii="Arial" w:hAnsi="Arial" w:cs="Arial"/>
                <w:color w:val="000000" w:themeColor="text1"/>
                <w:sz w:val="20"/>
                <w:szCs w:val="20"/>
              </w:rPr>
              <w:t>wyrobu odzie</w:t>
            </w:r>
            <w:r w:rsidRPr="00327AB6">
              <w:rPr>
                <w:rFonts w:ascii="Arial" w:eastAsia="TimesNewRoman" w:hAnsi="Arial" w:cs="Arial"/>
                <w:color w:val="000000" w:themeColor="text1"/>
                <w:sz w:val="20"/>
                <w:szCs w:val="20"/>
              </w:rPr>
              <w:t>ż</w:t>
            </w:r>
            <w:r w:rsidR="00DC31EE">
              <w:rPr>
                <w:rFonts w:ascii="Arial" w:hAnsi="Arial" w:cs="Arial"/>
                <w:color w:val="000000" w:themeColor="text1"/>
                <w:sz w:val="20"/>
                <w:szCs w:val="20"/>
              </w:rPr>
              <w:t>owego</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ró</w:t>
            </w:r>
            <w:r w:rsidRPr="00327AB6">
              <w:rPr>
                <w:rFonts w:ascii="Arial" w:eastAsia="TimesNewRoman" w:hAnsi="Arial" w:cs="Arial"/>
                <w:color w:val="000000" w:themeColor="text1"/>
                <w:sz w:val="20"/>
                <w:szCs w:val="20"/>
              </w:rPr>
              <w:t>ż</w:t>
            </w:r>
            <w:r w:rsidRPr="00327AB6">
              <w:rPr>
                <w:rFonts w:ascii="Arial" w:hAnsi="Arial" w:cs="Arial"/>
                <w:color w:val="000000" w:themeColor="text1"/>
                <w:sz w:val="20"/>
                <w:szCs w:val="20"/>
              </w:rPr>
              <w:t>ne skale</w:t>
            </w:r>
            <w:r w:rsidR="005E01D1" w:rsidRPr="00327AB6">
              <w:rPr>
                <w:rFonts w:ascii="Arial" w:hAnsi="Arial" w:cs="Arial"/>
                <w:color w:val="000000" w:themeColor="text1"/>
                <w:sz w:val="20"/>
                <w:szCs w:val="20"/>
              </w:rPr>
              <w:t xml:space="preserve"> w </w:t>
            </w:r>
            <w:r w:rsidR="00DC31EE">
              <w:rPr>
                <w:rFonts w:ascii="Arial" w:hAnsi="Arial" w:cs="Arial"/>
                <w:color w:val="000000" w:themeColor="text1"/>
                <w:sz w:val="20"/>
                <w:szCs w:val="20"/>
              </w:rPr>
              <w:t>rysunku technicznym</w:t>
            </w:r>
          </w:p>
          <w:p w:rsidR="003A5120" w:rsidRPr="00327AB6" w:rsidRDefault="00DC31EE"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Pr>
                <w:rFonts w:ascii="Arial" w:hAnsi="Arial" w:cs="Arial"/>
                <w:color w:val="000000" w:themeColor="text1"/>
                <w:sz w:val="20"/>
                <w:szCs w:val="20"/>
              </w:rPr>
              <w:t>rozpozn</w:t>
            </w:r>
            <w:r w:rsidR="00EC769F" w:rsidRPr="00327AB6">
              <w:rPr>
                <w:rFonts w:ascii="Arial" w:hAnsi="Arial" w:cs="Arial"/>
                <w:color w:val="000000" w:themeColor="text1"/>
                <w:sz w:val="20"/>
                <w:szCs w:val="20"/>
              </w:rPr>
              <w:t>a</w:t>
            </w:r>
            <w:r w:rsidR="003A5120" w:rsidRPr="00327AB6">
              <w:rPr>
                <w:rFonts w:ascii="Arial" w:hAnsi="Arial" w:cs="Arial"/>
                <w:color w:val="000000" w:themeColor="text1"/>
                <w:sz w:val="20"/>
                <w:szCs w:val="20"/>
              </w:rPr>
              <w:t>ć symbole stosowane</w:t>
            </w:r>
            <w:r w:rsidR="005E01D1" w:rsidRPr="00327AB6">
              <w:rPr>
                <w:rFonts w:ascii="Arial" w:hAnsi="Arial" w:cs="Arial"/>
                <w:color w:val="000000" w:themeColor="text1"/>
                <w:sz w:val="20"/>
                <w:szCs w:val="20"/>
              </w:rPr>
              <w:t xml:space="preserve"> w </w:t>
            </w:r>
            <w:r>
              <w:rPr>
                <w:rFonts w:ascii="Arial" w:hAnsi="Arial" w:cs="Arial"/>
                <w:color w:val="000000" w:themeColor="text1"/>
                <w:sz w:val="20"/>
                <w:szCs w:val="20"/>
              </w:rPr>
              <w:t>rysunku technicznym odzieżowym</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wymienić przepisy (normy) dotyczące sporządzania rysunków t</w:t>
            </w:r>
            <w:r w:rsidR="00DC31EE">
              <w:rPr>
                <w:rFonts w:ascii="Arial" w:hAnsi="Arial" w:cs="Arial"/>
                <w:color w:val="000000" w:themeColor="text1"/>
                <w:sz w:val="20"/>
                <w:szCs w:val="20"/>
              </w:rPr>
              <w:t xml:space="preserve">echnicznych </w:t>
            </w:r>
            <w:r w:rsidR="00DC31EE">
              <w:rPr>
                <w:rFonts w:ascii="Arial" w:hAnsi="Arial" w:cs="Arial"/>
                <w:color w:val="000000" w:themeColor="text1"/>
                <w:sz w:val="20"/>
                <w:szCs w:val="20"/>
              </w:rPr>
              <w:lastRenderedPageBreak/>
              <w:t>wyrobów odzieżowych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odczyt</w:t>
            </w:r>
            <w:r w:rsidR="00221FB7" w:rsidRPr="00327AB6">
              <w:rPr>
                <w:rFonts w:ascii="Arial" w:hAnsi="Arial" w:cs="Arial"/>
                <w:color w:val="000000" w:themeColor="text1"/>
                <w:sz w:val="20"/>
                <w:szCs w:val="20"/>
              </w:rPr>
              <w:t>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rysunek techniczny prostego wyrobu odzie</w:t>
            </w:r>
            <w:r w:rsidRPr="00327AB6">
              <w:rPr>
                <w:rFonts w:ascii="Arial" w:eastAsia="TimesNewRoman" w:hAnsi="Arial" w:cs="Arial"/>
                <w:color w:val="000000" w:themeColor="text1"/>
                <w:sz w:val="20"/>
                <w:szCs w:val="20"/>
              </w:rPr>
              <w:t>ż</w:t>
            </w:r>
            <w:r w:rsidR="00DC31EE">
              <w:rPr>
                <w:rFonts w:ascii="Arial" w:hAnsi="Arial" w:cs="Arial"/>
                <w:color w:val="000000" w:themeColor="text1"/>
                <w:sz w:val="20"/>
                <w:szCs w:val="20"/>
              </w:rPr>
              <w:t>owego</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wymienić informacje</w:t>
            </w:r>
            <w:r w:rsidR="00E37FB1" w:rsidRPr="00327AB6">
              <w:rPr>
                <w:rFonts w:ascii="Arial" w:hAnsi="Arial" w:cs="Arial"/>
                <w:color w:val="000000" w:themeColor="text1"/>
                <w:sz w:val="20"/>
                <w:szCs w:val="20"/>
              </w:rPr>
              <w:t xml:space="preserve"> z </w:t>
            </w:r>
            <w:r w:rsidRPr="00327AB6">
              <w:rPr>
                <w:rFonts w:ascii="Arial" w:hAnsi="Arial" w:cs="Arial"/>
                <w:color w:val="000000" w:themeColor="text1"/>
                <w:sz w:val="20"/>
                <w:szCs w:val="20"/>
              </w:rPr>
              <w:t>rysunków instruktażowych wykonania</w:t>
            </w:r>
            <w:r w:rsidR="00AE76EE">
              <w:rPr>
                <w:rFonts w:ascii="Arial" w:hAnsi="Arial" w:cs="Arial"/>
                <w:color w:val="000000" w:themeColor="text1"/>
                <w:sz w:val="20"/>
                <w:szCs w:val="20"/>
              </w:rPr>
              <w:t xml:space="preserve"> węzłów technologicznych wyrobu</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sporządz</w:t>
            </w:r>
            <w:r w:rsidR="00AE76EE">
              <w:rPr>
                <w:rFonts w:ascii="Arial" w:hAnsi="Arial" w:cs="Arial"/>
                <w:color w:val="000000" w:themeColor="text1"/>
                <w:sz w:val="20"/>
                <w:szCs w:val="20"/>
              </w:rPr>
              <w:t>i</w:t>
            </w:r>
            <w:r w:rsidRPr="00327AB6">
              <w:rPr>
                <w:rFonts w:ascii="Arial" w:hAnsi="Arial" w:cs="Arial"/>
                <w:color w:val="000000" w:themeColor="text1"/>
                <w:sz w:val="20"/>
                <w:szCs w:val="20"/>
              </w:rPr>
              <w:t>ć rysunek techniczny wykonania węzłów technologicznych wyrobu</w:t>
            </w:r>
          </w:p>
          <w:p w:rsidR="00B965C8"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wyjaśnić</w:t>
            </w:r>
            <w:r w:rsidR="00CE0077" w:rsidRPr="00327AB6">
              <w:rPr>
                <w:rFonts w:ascii="Arial" w:hAnsi="Arial" w:cs="Arial"/>
                <w:color w:val="000000" w:themeColor="text1"/>
                <w:sz w:val="20"/>
                <w:szCs w:val="20"/>
              </w:rPr>
              <w:t xml:space="preserve"> </w:t>
            </w:r>
            <w:r w:rsidRPr="00327AB6">
              <w:rPr>
                <w:rFonts w:ascii="Arial" w:hAnsi="Arial" w:cs="Arial"/>
                <w:color w:val="000000" w:themeColor="text1"/>
                <w:sz w:val="20"/>
                <w:szCs w:val="20"/>
              </w:rPr>
              <w:t>zasady wykonania rysunku t</w:t>
            </w:r>
            <w:r w:rsidR="00AE76EE">
              <w:rPr>
                <w:rFonts w:ascii="Arial" w:hAnsi="Arial" w:cs="Arial"/>
                <w:color w:val="000000" w:themeColor="text1"/>
                <w:sz w:val="20"/>
                <w:szCs w:val="20"/>
              </w:rPr>
              <w:t>echnicznego wyrobów odzieżowych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odczyta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rysunki szwów</w:t>
            </w:r>
            <w:r w:rsidR="00F80BC5" w:rsidRPr="00327AB6">
              <w:rPr>
                <w:rFonts w:ascii="Arial" w:hAnsi="Arial" w:cs="Arial"/>
                <w:color w:val="000000" w:themeColor="text1"/>
                <w:sz w:val="20"/>
                <w:szCs w:val="20"/>
              </w:rPr>
              <w:t xml:space="preserve"> i </w:t>
            </w:r>
            <w:r w:rsidRPr="00327AB6">
              <w:rPr>
                <w:rFonts w:ascii="Arial" w:eastAsia="TimesNewRoman" w:hAnsi="Arial" w:cs="Arial"/>
                <w:color w:val="000000" w:themeColor="text1"/>
                <w:sz w:val="20"/>
                <w:szCs w:val="20"/>
              </w:rPr>
              <w:t>ś</w:t>
            </w:r>
            <w:r w:rsidR="00AE76EE">
              <w:rPr>
                <w:rFonts w:ascii="Arial" w:hAnsi="Arial" w:cs="Arial"/>
                <w:color w:val="000000" w:themeColor="text1"/>
                <w:sz w:val="20"/>
                <w:szCs w:val="20"/>
              </w:rPr>
              <w:t>ciegów</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odczyta</w:t>
            </w:r>
            <w:r w:rsidRPr="00327AB6">
              <w:rPr>
                <w:rFonts w:ascii="Arial" w:eastAsia="TimesNewRoman" w:hAnsi="Arial" w:cs="Arial"/>
                <w:color w:val="000000" w:themeColor="text1"/>
                <w:sz w:val="20"/>
                <w:szCs w:val="20"/>
              </w:rPr>
              <w:t>ć</w:t>
            </w:r>
            <w:r w:rsidR="00E37FB1" w:rsidRPr="00327AB6">
              <w:rPr>
                <w:rFonts w:ascii="Arial" w:eastAsia="TimesNewRoman" w:hAnsi="Arial" w:cs="Arial"/>
                <w:color w:val="000000" w:themeColor="text1"/>
                <w:sz w:val="20"/>
                <w:szCs w:val="20"/>
              </w:rPr>
              <w:t xml:space="preserve"> z </w:t>
            </w:r>
            <w:r w:rsidRPr="00327AB6">
              <w:rPr>
                <w:rFonts w:ascii="Arial" w:hAnsi="Arial" w:cs="Arial"/>
                <w:color w:val="000000" w:themeColor="text1"/>
                <w:sz w:val="20"/>
                <w:szCs w:val="20"/>
              </w:rPr>
              <w:t>rysunków instrukta</w:t>
            </w:r>
            <w:r w:rsidRPr="00327AB6">
              <w:rPr>
                <w:rFonts w:ascii="Arial" w:eastAsia="TimesNewRoman" w:hAnsi="Arial" w:cs="Arial"/>
                <w:color w:val="000000" w:themeColor="text1"/>
                <w:sz w:val="20"/>
                <w:szCs w:val="20"/>
              </w:rPr>
              <w:t>ż</w:t>
            </w:r>
            <w:r w:rsidRPr="00327AB6">
              <w:rPr>
                <w:rFonts w:ascii="Arial" w:hAnsi="Arial" w:cs="Arial"/>
                <w:color w:val="000000" w:themeColor="text1"/>
                <w:sz w:val="20"/>
                <w:szCs w:val="20"/>
              </w:rPr>
              <w:t>owych sposób wykonania w</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z</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ów technologicznych odzie</w:t>
            </w:r>
            <w:r w:rsidRPr="00327AB6">
              <w:rPr>
                <w:rFonts w:ascii="Arial" w:eastAsia="TimesNewRoman" w:hAnsi="Arial" w:cs="Arial"/>
                <w:color w:val="000000" w:themeColor="text1"/>
                <w:sz w:val="20"/>
                <w:szCs w:val="20"/>
              </w:rPr>
              <w:t>ż</w:t>
            </w:r>
            <w:r w:rsidR="00AE76EE">
              <w:rPr>
                <w:rFonts w:ascii="Arial" w:hAnsi="Arial" w:cs="Arial"/>
                <w:color w:val="000000" w:themeColor="text1"/>
                <w:sz w:val="20"/>
                <w:szCs w:val="20"/>
              </w:rPr>
              <w:t>y</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stosować zasady wykonania rysunku technicznego wyrobów odzieżowych na podstawie obowiązujących norm</w:t>
            </w:r>
          </w:p>
        </w:tc>
        <w:tc>
          <w:tcPr>
            <w:tcW w:w="1319" w:type="pct"/>
          </w:tcPr>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lastRenderedPageBreak/>
              <w:t>scharakteryzowa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proporcje majusku</w:t>
            </w:r>
            <w:r w:rsidRPr="00327AB6">
              <w:rPr>
                <w:rFonts w:ascii="Arial" w:eastAsia="TimesNewRoman" w:hAnsi="Arial" w:cs="Arial"/>
                <w:color w:val="auto"/>
                <w:sz w:val="20"/>
                <w:szCs w:val="20"/>
              </w:rPr>
              <w:t>ł</w:t>
            </w:r>
            <w:r w:rsidRPr="00327AB6">
              <w:rPr>
                <w:rFonts w:ascii="Arial" w:hAnsi="Arial" w:cs="Arial"/>
                <w:color w:val="auto"/>
                <w:sz w:val="20"/>
                <w:szCs w:val="20"/>
              </w:rPr>
              <w:t>y, minusku</w:t>
            </w:r>
            <w:r w:rsidRPr="00327AB6">
              <w:rPr>
                <w:rFonts w:ascii="Arial" w:eastAsia="TimesNewRoman" w:hAnsi="Arial" w:cs="Arial"/>
                <w:color w:val="auto"/>
                <w:sz w:val="20"/>
                <w:szCs w:val="20"/>
              </w:rPr>
              <w:t>ł</w:t>
            </w:r>
            <w:r w:rsidRPr="00327AB6">
              <w:rPr>
                <w:rFonts w:ascii="Arial" w:hAnsi="Arial" w:cs="Arial"/>
                <w:color w:val="auto"/>
                <w:sz w:val="20"/>
                <w:szCs w:val="20"/>
              </w:rPr>
              <w:t>y, cyfry arabskiej</w:t>
            </w:r>
            <w:r w:rsidR="00F80BC5" w:rsidRPr="00327AB6">
              <w:rPr>
                <w:rFonts w:ascii="Arial" w:hAnsi="Arial" w:cs="Arial"/>
                <w:color w:val="auto"/>
                <w:sz w:val="20"/>
                <w:szCs w:val="20"/>
              </w:rPr>
              <w:t xml:space="preserve"> i </w:t>
            </w:r>
            <w:r w:rsidRPr="00327AB6">
              <w:rPr>
                <w:rFonts w:ascii="Arial" w:hAnsi="Arial" w:cs="Arial"/>
                <w:color w:val="auto"/>
                <w:sz w:val="20"/>
                <w:szCs w:val="20"/>
              </w:rPr>
              <w:t>rzymskiej,</w:t>
            </w:r>
          </w:p>
          <w:p w:rsidR="003A5120" w:rsidRPr="00327AB6" w:rsidRDefault="003A5120" w:rsidP="00AE76EE">
            <w:pPr>
              <w:autoSpaceDE w:val="0"/>
              <w:autoSpaceDN w:val="0"/>
              <w:adjustRightInd w:val="0"/>
              <w:ind w:left="140"/>
              <w:rPr>
                <w:rFonts w:ascii="Arial" w:hAnsi="Arial" w:cs="Arial"/>
                <w:color w:val="auto"/>
                <w:sz w:val="20"/>
                <w:szCs w:val="20"/>
              </w:rPr>
            </w:pPr>
            <w:r w:rsidRPr="00327AB6">
              <w:rPr>
                <w:rFonts w:ascii="Arial" w:hAnsi="Arial" w:cs="Arial"/>
                <w:color w:val="auto"/>
                <w:sz w:val="20"/>
                <w:szCs w:val="20"/>
              </w:rPr>
              <w:t>podczas sporz</w:t>
            </w:r>
            <w:r w:rsidRPr="00327AB6">
              <w:rPr>
                <w:rFonts w:ascii="Arial" w:eastAsia="TimesNewRoman" w:hAnsi="Arial" w:cs="Arial"/>
                <w:color w:val="auto"/>
                <w:sz w:val="20"/>
                <w:szCs w:val="20"/>
              </w:rPr>
              <w:t>ą</w:t>
            </w:r>
            <w:r w:rsidRPr="00327AB6">
              <w:rPr>
                <w:rFonts w:ascii="Arial" w:hAnsi="Arial" w:cs="Arial"/>
                <w:color w:val="auto"/>
                <w:sz w:val="20"/>
                <w:szCs w:val="20"/>
              </w:rPr>
              <w:t>dzania rysunków technicznych odzie</w:t>
            </w:r>
            <w:r w:rsidRPr="00327AB6">
              <w:rPr>
                <w:rFonts w:ascii="Arial" w:eastAsia="TimesNewRoman" w:hAnsi="Arial" w:cs="Arial"/>
                <w:color w:val="auto"/>
                <w:sz w:val="20"/>
                <w:szCs w:val="20"/>
              </w:rPr>
              <w:t>ż</w:t>
            </w:r>
            <w:r w:rsidRPr="00327AB6">
              <w:rPr>
                <w:rFonts w:ascii="Arial" w:hAnsi="Arial" w:cs="Arial"/>
                <w:color w:val="auto"/>
                <w:sz w:val="20"/>
                <w:szCs w:val="20"/>
              </w:rPr>
              <w:t>owych</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identyfikować węzły technologiczne</w:t>
            </w:r>
            <w:r w:rsidR="005E01D1" w:rsidRPr="00327AB6">
              <w:rPr>
                <w:rFonts w:ascii="Arial" w:hAnsi="Arial" w:cs="Arial"/>
                <w:color w:val="auto"/>
                <w:sz w:val="20"/>
                <w:szCs w:val="20"/>
              </w:rPr>
              <w:t xml:space="preserve"> w </w:t>
            </w:r>
            <w:r w:rsidRPr="00327AB6">
              <w:rPr>
                <w:rFonts w:ascii="Arial" w:hAnsi="Arial" w:cs="Arial"/>
                <w:color w:val="auto"/>
                <w:sz w:val="20"/>
                <w:szCs w:val="20"/>
              </w:rPr>
              <w:t>wyrob</w:t>
            </w:r>
            <w:r w:rsidR="00221FB7" w:rsidRPr="00327AB6">
              <w:rPr>
                <w:rFonts w:ascii="Arial" w:hAnsi="Arial" w:cs="Arial"/>
                <w:color w:val="auto"/>
                <w:sz w:val="20"/>
                <w:szCs w:val="20"/>
              </w:rPr>
              <w:t xml:space="preserve">ach </w:t>
            </w:r>
            <w:r w:rsidRPr="00327AB6">
              <w:rPr>
                <w:rFonts w:ascii="Arial" w:hAnsi="Arial" w:cs="Arial"/>
                <w:color w:val="auto"/>
                <w:sz w:val="20"/>
                <w:szCs w:val="20"/>
              </w:rPr>
              <w:t>odzieżow</w:t>
            </w:r>
            <w:r w:rsidR="00221FB7" w:rsidRPr="00327AB6">
              <w:rPr>
                <w:rFonts w:ascii="Arial" w:hAnsi="Arial" w:cs="Arial"/>
                <w:color w:val="auto"/>
                <w:sz w:val="20"/>
                <w:szCs w:val="20"/>
              </w:rPr>
              <w:t>ych</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odczytać</w:t>
            </w:r>
            <w:r w:rsidR="00CE0077" w:rsidRPr="00327AB6">
              <w:rPr>
                <w:rFonts w:ascii="Arial" w:hAnsi="Arial" w:cs="Arial"/>
                <w:color w:val="auto"/>
                <w:sz w:val="20"/>
                <w:szCs w:val="20"/>
              </w:rPr>
              <w:t xml:space="preserve"> </w:t>
            </w:r>
            <w:r w:rsidR="00E37FB1" w:rsidRPr="00327AB6">
              <w:rPr>
                <w:rFonts w:ascii="Arial" w:hAnsi="Arial" w:cs="Arial"/>
                <w:color w:val="auto"/>
                <w:sz w:val="20"/>
                <w:szCs w:val="20"/>
              </w:rPr>
              <w:t>z </w:t>
            </w:r>
            <w:r w:rsidRPr="00327AB6">
              <w:rPr>
                <w:rFonts w:ascii="Arial" w:hAnsi="Arial" w:cs="Arial"/>
                <w:color w:val="auto"/>
                <w:sz w:val="20"/>
                <w:szCs w:val="20"/>
              </w:rPr>
              <w:t>rysunków instruktażowych sposób wykonania węzłów technologicznych</w:t>
            </w:r>
            <w:r w:rsidR="005E01D1" w:rsidRPr="00327AB6">
              <w:rPr>
                <w:rFonts w:ascii="Arial" w:hAnsi="Arial" w:cs="Arial"/>
                <w:color w:val="auto"/>
                <w:sz w:val="20"/>
                <w:szCs w:val="20"/>
              </w:rPr>
              <w:t xml:space="preserve"> w </w:t>
            </w:r>
            <w:r w:rsidRPr="00327AB6">
              <w:rPr>
                <w:rFonts w:ascii="Arial" w:hAnsi="Arial" w:cs="Arial"/>
                <w:color w:val="auto"/>
                <w:sz w:val="20"/>
                <w:szCs w:val="20"/>
              </w:rPr>
              <w:t>wyrob</w:t>
            </w:r>
            <w:r w:rsidR="00221FB7" w:rsidRPr="00327AB6">
              <w:rPr>
                <w:rFonts w:ascii="Arial" w:hAnsi="Arial" w:cs="Arial"/>
                <w:color w:val="auto"/>
                <w:sz w:val="20"/>
                <w:szCs w:val="20"/>
              </w:rPr>
              <w:t>ach</w:t>
            </w:r>
            <w:r w:rsidR="00AE76EE">
              <w:rPr>
                <w:rFonts w:ascii="Arial" w:hAnsi="Arial" w:cs="Arial"/>
                <w:color w:val="auto"/>
                <w:sz w:val="20"/>
                <w:szCs w:val="20"/>
              </w:rPr>
              <w:t xml:space="preserve"> odzieżowych</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wymienić</w:t>
            </w:r>
            <w:r w:rsidR="00CE0077" w:rsidRPr="00327AB6">
              <w:rPr>
                <w:rFonts w:ascii="Arial" w:hAnsi="Arial" w:cs="Arial"/>
                <w:color w:val="auto"/>
                <w:sz w:val="20"/>
                <w:szCs w:val="20"/>
              </w:rPr>
              <w:t xml:space="preserve"> </w:t>
            </w:r>
            <w:r w:rsidRPr="00327AB6">
              <w:rPr>
                <w:rFonts w:ascii="Arial" w:hAnsi="Arial" w:cs="Arial"/>
                <w:color w:val="auto"/>
                <w:sz w:val="20"/>
                <w:szCs w:val="20"/>
              </w:rPr>
              <w:t xml:space="preserve">programy komputerowe do </w:t>
            </w:r>
            <w:r w:rsidRPr="00327AB6">
              <w:rPr>
                <w:rFonts w:ascii="Arial" w:hAnsi="Arial" w:cs="Arial"/>
                <w:color w:val="auto"/>
                <w:sz w:val="20"/>
                <w:szCs w:val="20"/>
              </w:rPr>
              <w:lastRenderedPageBreak/>
              <w:t>sporządzani</w:t>
            </w:r>
            <w:r w:rsidR="00AE76EE">
              <w:rPr>
                <w:rFonts w:ascii="Arial" w:hAnsi="Arial" w:cs="Arial"/>
                <w:color w:val="auto"/>
                <w:sz w:val="20"/>
                <w:szCs w:val="20"/>
              </w:rPr>
              <w:t>a rysunków technicznych wyrobów</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auto"/>
                <w:sz w:val="20"/>
                <w:szCs w:val="20"/>
              </w:rPr>
              <w:t>stosować programy komputerowe do sporządzania rysunków technicznych</w:t>
            </w:r>
            <w:r w:rsidR="00F80BC5" w:rsidRPr="00327AB6">
              <w:rPr>
                <w:rFonts w:ascii="Arial" w:hAnsi="Arial" w:cs="Arial"/>
                <w:color w:val="auto"/>
                <w:sz w:val="20"/>
                <w:szCs w:val="20"/>
              </w:rPr>
              <w:t xml:space="preserve"> i </w:t>
            </w:r>
            <w:r w:rsidRPr="00327AB6">
              <w:rPr>
                <w:rFonts w:ascii="Arial" w:hAnsi="Arial" w:cs="Arial"/>
                <w:color w:val="auto"/>
                <w:sz w:val="20"/>
                <w:szCs w:val="20"/>
              </w:rPr>
              <w:t>instruktarzowych wyrobów odzieżowych</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lastRenderedPageBreak/>
              <w:t xml:space="preserve">Klasa II </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Zasady wykonywania rysunków żurnalowych</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modelowych</w:t>
            </w:r>
          </w:p>
        </w:tc>
        <w:tc>
          <w:tcPr>
            <w:tcW w:w="299" w:type="pct"/>
          </w:tcPr>
          <w:p w:rsidR="003A5120" w:rsidRPr="0036241B" w:rsidRDefault="003A5120" w:rsidP="00327AB6">
            <w:pPr>
              <w:rPr>
                <w:rFonts w:ascii="Arial" w:hAnsi="Arial" w:cs="Arial"/>
                <w:color w:val="auto"/>
                <w:sz w:val="20"/>
                <w:szCs w:val="20"/>
              </w:rPr>
            </w:pPr>
          </w:p>
        </w:tc>
        <w:tc>
          <w:tcPr>
            <w:tcW w:w="1441" w:type="pct"/>
          </w:tcPr>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wykona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rysunek odr</w:t>
            </w:r>
            <w:r w:rsidRPr="00327AB6">
              <w:rPr>
                <w:rFonts w:ascii="Arial" w:eastAsia="TimesNewRoman" w:hAnsi="Arial" w:cs="Arial"/>
                <w:color w:val="000000" w:themeColor="text1"/>
                <w:sz w:val="20"/>
                <w:szCs w:val="20"/>
              </w:rPr>
              <w:t>ę</w:t>
            </w:r>
            <w:r w:rsidR="00AE76EE">
              <w:rPr>
                <w:rFonts w:ascii="Arial" w:hAnsi="Arial" w:cs="Arial"/>
                <w:color w:val="000000" w:themeColor="text1"/>
                <w:sz w:val="20"/>
                <w:szCs w:val="20"/>
              </w:rPr>
              <w:t>czny</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sporz</w:t>
            </w:r>
            <w:r w:rsidRPr="00327AB6">
              <w:rPr>
                <w:rFonts w:ascii="Arial" w:eastAsia="TimesNewRoman" w:hAnsi="Arial" w:cs="Arial"/>
                <w:color w:val="000000" w:themeColor="text1"/>
                <w:sz w:val="20"/>
                <w:szCs w:val="20"/>
              </w:rPr>
              <w:t>ą</w:t>
            </w:r>
            <w:r w:rsidR="00AE76EE">
              <w:rPr>
                <w:rFonts w:ascii="Arial" w:hAnsi="Arial" w:cs="Arial"/>
                <w:color w:val="000000" w:themeColor="text1"/>
                <w:sz w:val="20"/>
                <w:szCs w:val="20"/>
              </w:rPr>
              <w:t>dzi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rysunki bry</w:t>
            </w:r>
            <w:r w:rsidRPr="00327AB6">
              <w:rPr>
                <w:rFonts w:ascii="Arial" w:eastAsia="TimesNewRoman" w:hAnsi="Arial" w:cs="Arial"/>
                <w:color w:val="000000" w:themeColor="text1"/>
                <w:sz w:val="20"/>
                <w:szCs w:val="20"/>
              </w:rPr>
              <w:t>ł</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sporz</w:t>
            </w:r>
            <w:r w:rsidRPr="00327AB6">
              <w:rPr>
                <w:rFonts w:ascii="Arial" w:eastAsia="TimesNewRoman" w:hAnsi="Arial" w:cs="Arial"/>
                <w:color w:val="000000" w:themeColor="text1"/>
                <w:sz w:val="20"/>
                <w:szCs w:val="20"/>
              </w:rPr>
              <w:t>ą</w:t>
            </w:r>
            <w:r w:rsidR="00AE76EE">
              <w:rPr>
                <w:rFonts w:ascii="Arial" w:hAnsi="Arial" w:cs="Arial"/>
                <w:color w:val="000000" w:themeColor="text1"/>
                <w:sz w:val="20"/>
                <w:szCs w:val="20"/>
              </w:rPr>
              <w:t>dzi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rysunki</w:t>
            </w:r>
            <w:r w:rsidR="00E37FB1" w:rsidRPr="00327AB6">
              <w:rPr>
                <w:rFonts w:ascii="Arial" w:hAnsi="Arial" w:cs="Arial"/>
                <w:color w:val="000000" w:themeColor="text1"/>
                <w:sz w:val="20"/>
                <w:szCs w:val="20"/>
              </w:rPr>
              <w:t xml:space="preserve"> z </w:t>
            </w:r>
            <w:r w:rsidR="00AE76EE">
              <w:rPr>
                <w:rFonts w:ascii="Arial" w:hAnsi="Arial" w:cs="Arial"/>
                <w:color w:val="000000" w:themeColor="text1"/>
                <w:sz w:val="20"/>
                <w:szCs w:val="20"/>
              </w:rPr>
              <w:t>natury</w:t>
            </w:r>
            <w:r w:rsidRPr="00327AB6">
              <w:rPr>
                <w:rFonts w:ascii="Arial" w:hAnsi="Arial" w:cs="Arial"/>
                <w:color w:val="000000" w:themeColor="text1"/>
                <w:sz w:val="20"/>
                <w:szCs w:val="20"/>
              </w:rPr>
              <w:t xml:space="preserve"> pami</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 xml:space="preserve">ci lub </w:t>
            </w:r>
            <w:r w:rsidR="00B965C8" w:rsidRPr="00327AB6">
              <w:rPr>
                <w:rFonts w:ascii="Arial" w:hAnsi="Arial" w:cs="Arial"/>
                <w:color w:val="000000" w:themeColor="text1"/>
                <w:sz w:val="20"/>
                <w:szCs w:val="20"/>
              </w:rPr>
              <w:t>w</w:t>
            </w:r>
            <w:r w:rsidRPr="00327AB6">
              <w:rPr>
                <w:rFonts w:ascii="Arial" w:hAnsi="Arial" w:cs="Arial"/>
                <w:color w:val="000000" w:themeColor="text1"/>
                <w:sz w:val="20"/>
                <w:szCs w:val="20"/>
              </w:rPr>
              <w:t>yobra</w:t>
            </w:r>
            <w:r w:rsidRPr="00327AB6">
              <w:rPr>
                <w:rFonts w:ascii="Arial" w:eastAsia="TimesNewRoman" w:hAnsi="Arial" w:cs="Arial"/>
                <w:color w:val="000000" w:themeColor="text1"/>
                <w:sz w:val="20"/>
                <w:szCs w:val="20"/>
              </w:rPr>
              <w:t>ź</w:t>
            </w:r>
            <w:r w:rsidRPr="00327AB6">
              <w:rPr>
                <w:rFonts w:ascii="Arial" w:hAnsi="Arial" w:cs="Arial"/>
                <w:color w:val="000000" w:themeColor="text1"/>
                <w:sz w:val="20"/>
                <w:szCs w:val="20"/>
              </w:rPr>
              <w:t>ni,</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AE76EE">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proporcje sylwetki damskiej</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m</w:t>
            </w:r>
            <w:r w:rsidRPr="00327AB6">
              <w:rPr>
                <w:rFonts w:ascii="Arial" w:eastAsia="TimesNewRoman" w:hAnsi="Arial" w:cs="Arial"/>
                <w:color w:val="000000" w:themeColor="text1"/>
                <w:sz w:val="20"/>
                <w:szCs w:val="20"/>
              </w:rPr>
              <w:t>ę</w:t>
            </w:r>
            <w:r w:rsidR="00AE76EE">
              <w:rPr>
                <w:rFonts w:ascii="Arial" w:hAnsi="Arial" w:cs="Arial"/>
                <w:color w:val="000000" w:themeColor="text1"/>
                <w:sz w:val="20"/>
                <w:szCs w:val="20"/>
              </w:rPr>
              <w:t>skiej</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AE76EE">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00AE76EE">
              <w:rPr>
                <w:rFonts w:ascii="Arial" w:hAnsi="Arial" w:cs="Arial"/>
                <w:color w:val="000000" w:themeColor="text1"/>
                <w:sz w:val="20"/>
                <w:szCs w:val="20"/>
              </w:rPr>
              <w:t>proporcje sylwetki dziecka</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AE76EE">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perspektywy zbie</w:t>
            </w:r>
            <w:r w:rsidRPr="00327AB6">
              <w:rPr>
                <w:rFonts w:ascii="Arial" w:eastAsia="TimesNewRoman" w:hAnsi="Arial" w:cs="Arial"/>
                <w:color w:val="000000" w:themeColor="text1"/>
                <w:sz w:val="20"/>
                <w:szCs w:val="20"/>
              </w:rPr>
              <w:t>ż</w:t>
            </w:r>
            <w:r w:rsidR="00AE76EE">
              <w:rPr>
                <w:rFonts w:ascii="Arial" w:hAnsi="Arial" w:cs="Arial"/>
                <w:color w:val="000000" w:themeColor="text1"/>
                <w:sz w:val="20"/>
                <w:szCs w:val="20"/>
              </w:rPr>
              <w:t>nej</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rozróżnić typy figur ludzkich</w:t>
            </w:r>
          </w:p>
          <w:p w:rsidR="003A5120" w:rsidRPr="00327AB6" w:rsidRDefault="003A5120" w:rsidP="00327AB6">
            <w:pPr>
              <w:autoSpaceDE w:val="0"/>
              <w:autoSpaceDN w:val="0"/>
              <w:adjustRightInd w:val="0"/>
              <w:ind w:left="140" w:hanging="142"/>
              <w:rPr>
                <w:rFonts w:ascii="Arial" w:hAnsi="Arial" w:cs="Arial"/>
                <w:color w:val="000000" w:themeColor="text1"/>
                <w:sz w:val="20"/>
                <w:szCs w:val="20"/>
              </w:rPr>
            </w:pPr>
          </w:p>
        </w:tc>
        <w:tc>
          <w:tcPr>
            <w:tcW w:w="1319" w:type="pct"/>
          </w:tcPr>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wykona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szkice fragmentów odzie</w:t>
            </w:r>
            <w:r w:rsidRPr="00327AB6">
              <w:rPr>
                <w:rFonts w:ascii="Arial" w:eastAsia="TimesNewRoman" w:hAnsi="Arial" w:cs="Arial"/>
                <w:color w:val="auto"/>
                <w:sz w:val="20"/>
                <w:szCs w:val="20"/>
              </w:rPr>
              <w:t>ż</w:t>
            </w:r>
            <w:r w:rsidRPr="00327AB6">
              <w:rPr>
                <w:rFonts w:ascii="Arial" w:hAnsi="Arial" w:cs="Arial"/>
                <w:color w:val="auto"/>
                <w:sz w:val="20"/>
                <w:szCs w:val="20"/>
              </w:rPr>
              <w:t>y</w:t>
            </w:r>
            <w:r w:rsidR="005E01D1" w:rsidRPr="00327AB6">
              <w:rPr>
                <w:rFonts w:ascii="Arial" w:hAnsi="Arial" w:cs="Arial"/>
                <w:color w:val="auto"/>
                <w:sz w:val="20"/>
                <w:szCs w:val="20"/>
              </w:rPr>
              <w:t xml:space="preserve"> w </w:t>
            </w:r>
            <w:r w:rsidRPr="00327AB6">
              <w:rPr>
                <w:rFonts w:ascii="Arial" w:hAnsi="Arial" w:cs="Arial"/>
                <w:color w:val="auto"/>
                <w:sz w:val="20"/>
                <w:szCs w:val="20"/>
              </w:rPr>
              <w:t>uj</w:t>
            </w:r>
            <w:r w:rsidRPr="00327AB6">
              <w:rPr>
                <w:rFonts w:ascii="Arial" w:eastAsia="TimesNewRoman" w:hAnsi="Arial" w:cs="Arial"/>
                <w:color w:val="auto"/>
                <w:sz w:val="20"/>
                <w:szCs w:val="20"/>
              </w:rPr>
              <w:t>ę</w:t>
            </w:r>
            <w:r w:rsidR="00792314">
              <w:rPr>
                <w:rFonts w:ascii="Arial" w:hAnsi="Arial" w:cs="Arial"/>
                <w:color w:val="auto"/>
                <w:sz w:val="20"/>
                <w:szCs w:val="20"/>
              </w:rPr>
              <w:t>ciu perspektywicznym</w:t>
            </w:r>
          </w:p>
          <w:p w:rsidR="003A5120" w:rsidRPr="00327AB6" w:rsidRDefault="00792314"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na</w:t>
            </w:r>
            <w:r w:rsidR="003A5120" w:rsidRPr="00327AB6">
              <w:rPr>
                <w:rFonts w:ascii="Arial" w:hAnsi="Arial" w:cs="Arial"/>
                <w:color w:val="auto"/>
                <w:sz w:val="20"/>
                <w:szCs w:val="20"/>
              </w:rPr>
              <w:t>rysowa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schematy sylwetek dziecka, kobiety</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m</w:t>
            </w:r>
            <w:r w:rsidR="003A5120" w:rsidRPr="00327AB6">
              <w:rPr>
                <w:rFonts w:ascii="Arial" w:eastAsia="TimesNewRoman" w:hAnsi="Arial" w:cs="Arial"/>
                <w:color w:val="auto"/>
                <w:sz w:val="20"/>
                <w:szCs w:val="20"/>
              </w:rPr>
              <w:t>ęż</w:t>
            </w:r>
            <w:r>
              <w:rPr>
                <w:rFonts w:ascii="Arial" w:hAnsi="Arial" w:cs="Arial"/>
                <w:color w:val="auto"/>
                <w:sz w:val="20"/>
                <w:szCs w:val="20"/>
              </w:rPr>
              <w:t>czyzny</w:t>
            </w:r>
          </w:p>
          <w:p w:rsidR="003A5120" w:rsidRPr="00327AB6" w:rsidRDefault="00792314"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s</w:t>
            </w:r>
            <w:r w:rsidR="003A5120" w:rsidRPr="00327AB6">
              <w:rPr>
                <w:rFonts w:ascii="Arial" w:hAnsi="Arial" w:cs="Arial"/>
                <w:color w:val="auto"/>
                <w:sz w:val="20"/>
                <w:szCs w:val="20"/>
              </w:rPr>
              <w:t>tosowa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zasady perspektywy</w:t>
            </w:r>
            <w:r w:rsidR="005E01D1" w:rsidRPr="00327AB6">
              <w:rPr>
                <w:rFonts w:ascii="Arial" w:hAnsi="Arial" w:cs="Arial"/>
                <w:color w:val="auto"/>
                <w:sz w:val="20"/>
                <w:szCs w:val="20"/>
              </w:rPr>
              <w:t xml:space="preserve"> w </w:t>
            </w:r>
            <w:r>
              <w:rPr>
                <w:rFonts w:ascii="Arial" w:hAnsi="Arial" w:cs="Arial"/>
                <w:color w:val="auto"/>
                <w:sz w:val="20"/>
                <w:szCs w:val="20"/>
              </w:rPr>
              <w:t>rysowaniu sylwetki ludzkiej</w:t>
            </w:r>
          </w:p>
          <w:p w:rsidR="003A5120" w:rsidRPr="00327AB6" w:rsidRDefault="00792314"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na</w:t>
            </w:r>
            <w:r w:rsidR="003A5120" w:rsidRPr="00327AB6">
              <w:rPr>
                <w:rFonts w:ascii="Arial" w:hAnsi="Arial" w:cs="Arial"/>
                <w:color w:val="auto"/>
                <w:sz w:val="20"/>
                <w:szCs w:val="20"/>
              </w:rPr>
              <w:t>rysowa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pros</w:t>
            </w:r>
            <w:r>
              <w:rPr>
                <w:rFonts w:ascii="Arial" w:hAnsi="Arial" w:cs="Arial"/>
                <w:color w:val="auto"/>
                <w:sz w:val="20"/>
                <w:szCs w:val="20"/>
              </w:rPr>
              <w:t>ty ubiór na sylwetce statycznej</w:t>
            </w:r>
          </w:p>
          <w:p w:rsidR="003A5120" w:rsidRPr="00327AB6" w:rsidRDefault="00792314"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na</w:t>
            </w:r>
            <w:r w:rsidR="003A5120" w:rsidRPr="00327AB6">
              <w:rPr>
                <w:rFonts w:ascii="Arial" w:hAnsi="Arial" w:cs="Arial"/>
                <w:color w:val="auto"/>
                <w:sz w:val="20"/>
                <w:szCs w:val="20"/>
              </w:rPr>
              <w:t>rysowa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prosty ubiór na sylwetce</w:t>
            </w:r>
            <w:r w:rsidR="005E01D1" w:rsidRPr="00327AB6">
              <w:rPr>
                <w:rFonts w:ascii="Arial" w:hAnsi="Arial" w:cs="Arial"/>
                <w:color w:val="auto"/>
                <w:sz w:val="20"/>
                <w:szCs w:val="20"/>
              </w:rPr>
              <w:t xml:space="preserve"> w </w:t>
            </w:r>
            <w:r w:rsidR="003A5120" w:rsidRPr="00327AB6">
              <w:rPr>
                <w:rFonts w:ascii="Arial" w:hAnsi="Arial" w:cs="Arial"/>
                <w:color w:val="auto"/>
                <w:sz w:val="20"/>
                <w:szCs w:val="20"/>
              </w:rPr>
              <w:t>ruchu</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dob</w:t>
            </w:r>
            <w:r w:rsidR="00221FB7" w:rsidRPr="00327AB6">
              <w:rPr>
                <w:rFonts w:ascii="Arial" w:hAnsi="Arial" w:cs="Arial"/>
                <w:color w:val="auto"/>
                <w:sz w:val="20"/>
                <w:szCs w:val="20"/>
              </w:rPr>
              <w:t>r</w:t>
            </w:r>
            <w:r w:rsidRPr="00327AB6">
              <w:rPr>
                <w:rFonts w:ascii="Arial" w:hAnsi="Arial" w:cs="Arial"/>
                <w:color w:val="auto"/>
                <w:sz w:val="20"/>
                <w:szCs w:val="20"/>
              </w:rPr>
              <w:t>ać fason</w:t>
            </w:r>
            <w:r w:rsidR="00F80BC5" w:rsidRPr="00327AB6">
              <w:rPr>
                <w:rFonts w:ascii="Arial" w:hAnsi="Arial" w:cs="Arial"/>
                <w:color w:val="auto"/>
                <w:sz w:val="20"/>
                <w:szCs w:val="20"/>
              </w:rPr>
              <w:t xml:space="preserve"> i </w:t>
            </w:r>
            <w:r w:rsidR="00792314">
              <w:rPr>
                <w:rFonts w:ascii="Arial" w:hAnsi="Arial" w:cs="Arial"/>
                <w:color w:val="auto"/>
                <w:sz w:val="20"/>
                <w:szCs w:val="20"/>
              </w:rPr>
              <w:t>rodzaj tkaniny do typu figury</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dobrać materiały odzieżowe</w:t>
            </w:r>
            <w:r w:rsidR="00CE0077" w:rsidRPr="00327AB6">
              <w:rPr>
                <w:rFonts w:ascii="Arial" w:hAnsi="Arial" w:cs="Arial"/>
                <w:color w:val="auto"/>
                <w:sz w:val="20"/>
                <w:szCs w:val="20"/>
              </w:rPr>
              <w:t xml:space="preserve"> </w:t>
            </w:r>
            <w:r w:rsidR="00F80BC5" w:rsidRPr="00327AB6">
              <w:rPr>
                <w:rFonts w:ascii="Arial" w:hAnsi="Arial" w:cs="Arial"/>
                <w:color w:val="auto"/>
                <w:sz w:val="20"/>
                <w:szCs w:val="20"/>
              </w:rPr>
              <w:t>i </w:t>
            </w:r>
            <w:r w:rsidRPr="00327AB6">
              <w:rPr>
                <w:rFonts w:ascii="Arial" w:hAnsi="Arial" w:cs="Arial"/>
                <w:color w:val="auto"/>
                <w:sz w:val="20"/>
                <w:szCs w:val="20"/>
              </w:rPr>
              <w:t>dodatki krawieckie do projektów wyrobów odzieżowych</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Rysunki żurnalowe wyrobów odzieżowych</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792314">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sylwetk</w:t>
            </w:r>
            <w:r w:rsidRPr="00327AB6">
              <w:rPr>
                <w:rFonts w:ascii="Arial" w:eastAsia="TimesNewRoman" w:hAnsi="Arial" w:cs="Arial"/>
                <w:color w:val="000000" w:themeColor="text1"/>
                <w:sz w:val="20"/>
                <w:szCs w:val="20"/>
              </w:rPr>
              <w:t>ę ż</w:t>
            </w:r>
            <w:r w:rsidRPr="00327AB6">
              <w:rPr>
                <w:rFonts w:ascii="Arial" w:hAnsi="Arial" w:cs="Arial"/>
                <w:color w:val="000000" w:themeColor="text1"/>
                <w:sz w:val="20"/>
                <w:szCs w:val="20"/>
              </w:rPr>
              <w:t>urnalow</w:t>
            </w:r>
            <w:r w:rsidRPr="00327AB6">
              <w:rPr>
                <w:rFonts w:ascii="Arial" w:eastAsia="TimesNewRoman" w:hAnsi="Arial" w:cs="Arial"/>
                <w:color w:val="000000" w:themeColor="text1"/>
                <w:sz w:val="20"/>
                <w:szCs w:val="20"/>
              </w:rPr>
              <w:t>ą</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pos</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u</w:t>
            </w:r>
            <w:r w:rsidR="00792314">
              <w:rPr>
                <w:rFonts w:ascii="Arial" w:eastAsia="TimesNewRoman" w:hAnsi="Arial" w:cs="Arial"/>
                <w:color w:val="000000" w:themeColor="text1"/>
                <w:sz w:val="20"/>
                <w:szCs w:val="20"/>
              </w:rPr>
              <w:t>ży</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si</w:t>
            </w:r>
            <w:r w:rsidRPr="00327AB6">
              <w:rPr>
                <w:rFonts w:ascii="Arial" w:eastAsia="TimesNewRoman" w:hAnsi="Arial" w:cs="Arial"/>
                <w:color w:val="000000" w:themeColor="text1"/>
                <w:sz w:val="20"/>
                <w:szCs w:val="20"/>
              </w:rPr>
              <w:t xml:space="preserve">ę </w:t>
            </w:r>
            <w:r w:rsidRPr="00327AB6">
              <w:rPr>
                <w:rFonts w:ascii="Arial" w:hAnsi="Arial" w:cs="Arial"/>
                <w:color w:val="000000" w:themeColor="text1"/>
                <w:sz w:val="20"/>
                <w:szCs w:val="20"/>
              </w:rPr>
              <w:t xml:space="preserve">rysunkiem </w:t>
            </w:r>
            <w:r w:rsidRPr="00327AB6">
              <w:rPr>
                <w:rFonts w:ascii="Arial" w:eastAsia="TimesNewRoman" w:hAnsi="Arial" w:cs="Arial"/>
                <w:color w:val="000000" w:themeColor="text1"/>
                <w:sz w:val="20"/>
                <w:szCs w:val="20"/>
              </w:rPr>
              <w:t>ż</w:t>
            </w:r>
            <w:r w:rsidR="00792314">
              <w:rPr>
                <w:rFonts w:ascii="Arial" w:hAnsi="Arial" w:cs="Arial"/>
                <w:color w:val="000000" w:themeColor="text1"/>
                <w:sz w:val="20"/>
                <w:szCs w:val="20"/>
              </w:rPr>
              <w:t>urnalowym</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kopiowa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 xml:space="preserve">rysunki </w:t>
            </w:r>
            <w:r w:rsidRPr="00327AB6">
              <w:rPr>
                <w:rFonts w:ascii="Arial" w:eastAsia="TimesNewRoman" w:hAnsi="Arial" w:cs="Arial"/>
                <w:color w:val="000000" w:themeColor="text1"/>
                <w:sz w:val="20"/>
                <w:szCs w:val="20"/>
              </w:rPr>
              <w:t>ż</w:t>
            </w:r>
            <w:r w:rsidR="00792314">
              <w:rPr>
                <w:rFonts w:ascii="Arial" w:hAnsi="Arial" w:cs="Arial"/>
                <w:color w:val="000000" w:themeColor="text1"/>
                <w:sz w:val="20"/>
                <w:szCs w:val="20"/>
              </w:rPr>
              <w:t>urnalowe</w:t>
            </w:r>
          </w:p>
          <w:p w:rsidR="003A5120" w:rsidRPr="00327AB6" w:rsidRDefault="00597D7F"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stosować</w:t>
            </w:r>
            <w:r w:rsidR="003A5120" w:rsidRPr="00327AB6">
              <w:rPr>
                <w:rFonts w:ascii="Arial" w:eastAsia="TimesNewRoman" w:hAnsi="Arial" w:cs="Arial"/>
                <w:color w:val="000000" w:themeColor="text1"/>
                <w:sz w:val="20"/>
                <w:szCs w:val="20"/>
              </w:rPr>
              <w:t xml:space="preserve"> ś</w:t>
            </w:r>
            <w:r w:rsidR="003A5120" w:rsidRPr="00327AB6">
              <w:rPr>
                <w:rFonts w:ascii="Arial" w:hAnsi="Arial" w:cs="Arial"/>
                <w:color w:val="000000" w:themeColor="text1"/>
                <w:sz w:val="20"/>
                <w:szCs w:val="20"/>
              </w:rPr>
              <w:t>wiat</w:t>
            </w:r>
            <w:r w:rsidR="003A5120" w:rsidRPr="00327AB6">
              <w:rPr>
                <w:rFonts w:ascii="Arial" w:eastAsia="TimesNewRoman" w:hAnsi="Arial" w:cs="Arial"/>
                <w:color w:val="000000" w:themeColor="text1"/>
                <w:sz w:val="20"/>
                <w:szCs w:val="20"/>
              </w:rPr>
              <w:t>ł</w:t>
            </w:r>
            <w:r w:rsidR="003A5120" w:rsidRPr="00327AB6">
              <w:rPr>
                <w:rFonts w:ascii="Arial" w:hAnsi="Arial" w:cs="Arial"/>
                <w:color w:val="000000" w:themeColor="text1"/>
                <w:sz w:val="20"/>
                <w:szCs w:val="20"/>
              </w:rPr>
              <w:t>ocie</w:t>
            </w:r>
            <w:r w:rsidR="003A5120" w:rsidRPr="00327AB6">
              <w:rPr>
                <w:rFonts w:ascii="Arial" w:eastAsia="TimesNewRoman" w:hAnsi="Arial" w:cs="Arial"/>
                <w:color w:val="000000" w:themeColor="text1"/>
                <w:sz w:val="20"/>
                <w:szCs w:val="20"/>
              </w:rPr>
              <w:t>ń</w:t>
            </w:r>
            <w:r w:rsidR="005E01D1" w:rsidRPr="00327AB6">
              <w:rPr>
                <w:rFonts w:ascii="Arial" w:eastAsia="TimesNewRoman" w:hAnsi="Arial" w:cs="Arial"/>
                <w:color w:val="000000" w:themeColor="text1"/>
                <w:sz w:val="20"/>
                <w:szCs w:val="20"/>
              </w:rPr>
              <w:t xml:space="preserve"> w </w:t>
            </w:r>
            <w:r w:rsidR="003A5120" w:rsidRPr="00327AB6">
              <w:rPr>
                <w:rFonts w:ascii="Arial" w:hAnsi="Arial" w:cs="Arial"/>
                <w:color w:val="000000" w:themeColor="text1"/>
                <w:sz w:val="20"/>
                <w:szCs w:val="20"/>
              </w:rPr>
              <w:t>rysunku</w:t>
            </w:r>
          </w:p>
          <w:p w:rsidR="003A5120" w:rsidRPr="00327AB6" w:rsidRDefault="00792314"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Pr>
                <w:rFonts w:ascii="Arial" w:hAnsi="Arial" w:cs="Arial"/>
                <w:color w:val="000000" w:themeColor="text1"/>
                <w:sz w:val="20"/>
                <w:szCs w:val="20"/>
              </w:rPr>
              <w:t>rozpozn</w:t>
            </w:r>
            <w:r w:rsidR="00221FB7" w:rsidRPr="00327AB6">
              <w:rPr>
                <w:rFonts w:ascii="Arial" w:hAnsi="Arial" w:cs="Arial"/>
                <w:color w:val="000000" w:themeColor="text1"/>
                <w:sz w:val="20"/>
                <w:szCs w:val="20"/>
              </w:rPr>
              <w:t>a</w:t>
            </w:r>
            <w:r w:rsidR="003A5120" w:rsidRPr="00327AB6">
              <w:rPr>
                <w:rFonts w:ascii="Arial" w:hAnsi="Arial" w:cs="Arial"/>
                <w:color w:val="000000" w:themeColor="text1"/>
                <w:sz w:val="20"/>
                <w:szCs w:val="20"/>
              </w:rPr>
              <w:t>ć rysunki żurnalowe</w:t>
            </w:r>
            <w:r w:rsidR="00F80BC5" w:rsidRPr="00327AB6">
              <w:rPr>
                <w:rFonts w:ascii="Arial" w:hAnsi="Arial" w:cs="Arial"/>
                <w:color w:val="000000" w:themeColor="text1"/>
                <w:sz w:val="20"/>
                <w:szCs w:val="20"/>
              </w:rPr>
              <w:t xml:space="preserve"> i </w:t>
            </w:r>
            <w:r>
              <w:rPr>
                <w:rFonts w:ascii="Arial" w:hAnsi="Arial" w:cs="Arial"/>
                <w:color w:val="000000" w:themeColor="text1"/>
                <w:sz w:val="20"/>
                <w:szCs w:val="20"/>
              </w:rPr>
              <w:t>modelowe wyrobów odzieżowych</w:t>
            </w:r>
          </w:p>
          <w:p w:rsidR="003A5120" w:rsidRPr="00327AB6" w:rsidRDefault="003A5120"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000000" w:themeColor="text1"/>
                <w:sz w:val="20"/>
                <w:szCs w:val="20"/>
              </w:rPr>
              <w:lastRenderedPageBreak/>
              <w:t>odczytać rysunki żurnalowe (fałdę, ma</w:t>
            </w:r>
            <w:r w:rsidR="007856F6">
              <w:rPr>
                <w:rFonts w:ascii="Arial" w:hAnsi="Arial" w:cs="Arial"/>
                <w:color w:val="000000" w:themeColor="text1"/>
                <w:sz w:val="20"/>
                <w:szCs w:val="20"/>
              </w:rPr>
              <w:t>rszczenie, długość wyrobu itp.)</w:t>
            </w:r>
          </w:p>
        </w:tc>
        <w:tc>
          <w:tcPr>
            <w:tcW w:w="1319" w:type="pct"/>
          </w:tcPr>
          <w:p w:rsidR="003A5120" w:rsidRPr="00327AB6" w:rsidRDefault="00597D7F"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lastRenderedPageBreak/>
              <w:t>stosować</w:t>
            </w:r>
            <w:r w:rsidR="003A5120" w:rsidRPr="00327AB6">
              <w:rPr>
                <w:rFonts w:ascii="Arial" w:hAnsi="Arial" w:cs="Arial"/>
                <w:color w:val="auto"/>
                <w:sz w:val="20"/>
                <w:szCs w:val="20"/>
              </w:rPr>
              <w:t xml:space="preserve"> zasady wykonywania rysunku żurnalowego</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modelowego na podstawie opisu modelu</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wykona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rysunek modelowy odzie</w:t>
            </w:r>
            <w:r w:rsidRPr="00327AB6">
              <w:rPr>
                <w:rFonts w:ascii="Arial" w:eastAsia="TimesNewRoman" w:hAnsi="Arial" w:cs="Arial"/>
                <w:color w:val="auto"/>
                <w:sz w:val="20"/>
                <w:szCs w:val="20"/>
              </w:rPr>
              <w:t>ż</w:t>
            </w:r>
            <w:r w:rsidRPr="00327AB6">
              <w:rPr>
                <w:rFonts w:ascii="Arial" w:hAnsi="Arial" w:cs="Arial"/>
                <w:color w:val="auto"/>
                <w:sz w:val="20"/>
                <w:szCs w:val="20"/>
              </w:rPr>
              <w:t>y</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Rysunki modelowe</w:t>
            </w:r>
            <w:r w:rsidR="000D689C" w:rsidRPr="00327AB6">
              <w:rPr>
                <w:rFonts w:ascii="Arial" w:hAnsi="Arial" w:cs="Arial"/>
                <w:color w:val="000000" w:themeColor="text1"/>
                <w:sz w:val="20"/>
                <w:szCs w:val="20"/>
              </w:rPr>
              <w:t xml:space="preserve"> </w:t>
            </w:r>
            <w:r w:rsidRPr="00327AB6">
              <w:rPr>
                <w:rFonts w:ascii="Arial" w:hAnsi="Arial" w:cs="Arial"/>
                <w:color w:val="000000" w:themeColor="text1"/>
                <w:sz w:val="20"/>
                <w:szCs w:val="20"/>
              </w:rPr>
              <w:t>wyrobów odzieżowych</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7856F6">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wykonywania rysunków modelowych,</w:t>
            </w:r>
          </w:p>
          <w:p w:rsidR="003A5120" w:rsidRPr="00327AB6" w:rsidRDefault="003A5120"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000000" w:themeColor="text1"/>
                <w:sz w:val="20"/>
                <w:szCs w:val="20"/>
              </w:rPr>
              <w:t>odczytać rysunki modelowe (cięcia technologiczne, miejsce stębnowa</w:t>
            </w:r>
            <w:r w:rsidR="007856F6">
              <w:rPr>
                <w:rFonts w:ascii="Arial" w:hAnsi="Arial" w:cs="Arial"/>
                <w:color w:val="000000" w:themeColor="text1"/>
                <w:sz w:val="20"/>
                <w:szCs w:val="20"/>
              </w:rPr>
              <w:t>nia, wykończenie zapięcia itp.)</w:t>
            </w:r>
          </w:p>
        </w:tc>
        <w:tc>
          <w:tcPr>
            <w:tcW w:w="1319" w:type="pct"/>
          </w:tcPr>
          <w:p w:rsidR="003A5120" w:rsidRPr="00327AB6" w:rsidRDefault="00597D7F"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stosować</w:t>
            </w:r>
            <w:r w:rsidR="003A5120" w:rsidRPr="00327AB6">
              <w:rPr>
                <w:rFonts w:ascii="Arial" w:hAnsi="Arial" w:cs="Arial"/>
                <w:color w:val="auto"/>
                <w:sz w:val="20"/>
                <w:szCs w:val="20"/>
              </w:rPr>
              <w:t xml:space="preserve"> zasady wykonywania rysunku żurnalowego</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modelowego na podstawie opisu modelu</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wykona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rysunek modelowy odzie</w:t>
            </w:r>
            <w:r w:rsidRPr="00327AB6">
              <w:rPr>
                <w:rFonts w:ascii="Arial" w:eastAsia="TimesNewRoman" w:hAnsi="Arial" w:cs="Arial"/>
                <w:color w:val="auto"/>
                <w:sz w:val="20"/>
                <w:szCs w:val="20"/>
              </w:rPr>
              <w:t>ż</w:t>
            </w:r>
            <w:r w:rsidRPr="00327AB6">
              <w:rPr>
                <w:rFonts w:ascii="Arial" w:hAnsi="Arial" w:cs="Arial"/>
                <w:color w:val="auto"/>
                <w:sz w:val="20"/>
                <w:szCs w:val="20"/>
              </w:rPr>
              <w:t>y</w:t>
            </w:r>
            <w:r w:rsidR="005E01D1" w:rsidRPr="00327AB6">
              <w:rPr>
                <w:rFonts w:ascii="Arial" w:hAnsi="Arial" w:cs="Arial"/>
                <w:color w:val="auto"/>
                <w:sz w:val="20"/>
                <w:szCs w:val="20"/>
              </w:rPr>
              <w:t xml:space="preserve"> w </w:t>
            </w:r>
            <w:r w:rsidRPr="00327AB6">
              <w:rPr>
                <w:rFonts w:ascii="Arial" w:hAnsi="Arial" w:cs="Arial"/>
                <w:color w:val="auto"/>
                <w:sz w:val="20"/>
                <w:szCs w:val="20"/>
              </w:rPr>
              <w:t>u</w:t>
            </w:r>
            <w:r w:rsidRPr="00327AB6">
              <w:rPr>
                <w:rFonts w:ascii="Arial" w:eastAsia="TimesNewRoman" w:hAnsi="Arial" w:cs="Arial"/>
                <w:color w:val="auto"/>
                <w:sz w:val="20"/>
                <w:szCs w:val="20"/>
              </w:rPr>
              <w:t>ł</w:t>
            </w:r>
            <w:r w:rsidRPr="00327AB6">
              <w:rPr>
                <w:rFonts w:ascii="Arial" w:hAnsi="Arial" w:cs="Arial"/>
                <w:color w:val="auto"/>
                <w:sz w:val="20"/>
                <w:szCs w:val="20"/>
              </w:rPr>
              <w:t>o</w:t>
            </w:r>
            <w:r w:rsidRPr="00327AB6">
              <w:rPr>
                <w:rFonts w:ascii="Arial" w:eastAsia="TimesNewRoman" w:hAnsi="Arial" w:cs="Arial"/>
                <w:color w:val="auto"/>
                <w:sz w:val="20"/>
                <w:szCs w:val="20"/>
              </w:rPr>
              <w:t>ż</w:t>
            </w:r>
            <w:r w:rsidRPr="00327AB6">
              <w:rPr>
                <w:rFonts w:ascii="Arial" w:hAnsi="Arial" w:cs="Arial"/>
                <w:color w:val="auto"/>
                <w:sz w:val="20"/>
                <w:szCs w:val="20"/>
              </w:rPr>
              <w:t>eniu p</w:t>
            </w:r>
            <w:r w:rsidRPr="00327AB6">
              <w:rPr>
                <w:rFonts w:ascii="Arial" w:eastAsia="TimesNewRoman" w:hAnsi="Arial" w:cs="Arial"/>
                <w:color w:val="auto"/>
                <w:sz w:val="20"/>
                <w:szCs w:val="20"/>
              </w:rPr>
              <w:t>ł</w:t>
            </w:r>
            <w:r w:rsidRPr="00327AB6">
              <w:rPr>
                <w:rFonts w:ascii="Arial" w:hAnsi="Arial" w:cs="Arial"/>
                <w:color w:val="auto"/>
                <w:sz w:val="20"/>
                <w:szCs w:val="20"/>
              </w:rPr>
              <w:t>askim</w:t>
            </w:r>
          </w:p>
          <w:p w:rsidR="003A5120" w:rsidRPr="00327AB6" w:rsidRDefault="003A5120" w:rsidP="00327AB6">
            <w:pPr>
              <w:autoSpaceDE w:val="0"/>
              <w:autoSpaceDN w:val="0"/>
              <w:adjustRightInd w:val="0"/>
              <w:ind w:left="140" w:hanging="142"/>
              <w:rPr>
                <w:rFonts w:ascii="Arial" w:hAnsi="Arial" w:cs="Arial"/>
                <w:color w:val="auto"/>
                <w:sz w:val="20"/>
                <w:szCs w:val="20"/>
              </w:rPr>
            </w:pP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III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Podstawy kolorystyki wyrobów odzieżowych</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3A5120"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000000" w:themeColor="text1"/>
                <w:sz w:val="20"/>
                <w:szCs w:val="20"/>
              </w:rPr>
              <w:t>rozróżnić barwy zasadnicze, pochodne</w:t>
            </w:r>
            <w:r w:rsidR="00F80BC5" w:rsidRPr="00327AB6">
              <w:rPr>
                <w:rFonts w:ascii="Arial" w:hAnsi="Arial" w:cs="Arial"/>
                <w:color w:val="000000" w:themeColor="text1"/>
                <w:sz w:val="20"/>
                <w:szCs w:val="20"/>
              </w:rPr>
              <w:t xml:space="preserve"> i </w:t>
            </w:r>
            <w:r w:rsidR="007856F6">
              <w:rPr>
                <w:rFonts w:ascii="Arial" w:hAnsi="Arial" w:cs="Arial"/>
                <w:color w:val="000000" w:themeColor="text1"/>
                <w:sz w:val="20"/>
                <w:szCs w:val="20"/>
              </w:rPr>
              <w:t>neutralne</w:t>
            </w:r>
          </w:p>
          <w:p w:rsidR="003A5120" w:rsidRPr="00327AB6" w:rsidRDefault="003A5120"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000000" w:themeColor="text1"/>
                <w:sz w:val="20"/>
                <w:szCs w:val="20"/>
              </w:rPr>
              <w:t>sklasyfikować barwy</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zależności od kontrastu jasności</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temperatury (ciepłe</w:t>
            </w:r>
            <w:r w:rsidR="00F80BC5" w:rsidRPr="00327AB6">
              <w:rPr>
                <w:rFonts w:ascii="Arial" w:hAnsi="Arial" w:cs="Arial"/>
                <w:color w:val="000000" w:themeColor="text1"/>
                <w:sz w:val="20"/>
                <w:szCs w:val="20"/>
              </w:rPr>
              <w:t xml:space="preserve"> i </w:t>
            </w:r>
            <w:r w:rsidR="007856F6">
              <w:rPr>
                <w:rFonts w:ascii="Arial" w:hAnsi="Arial" w:cs="Arial"/>
                <w:color w:val="000000" w:themeColor="text1"/>
                <w:sz w:val="20"/>
                <w:szCs w:val="20"/>
              </w:rPr>
              <w:t>zimne)</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wykona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ko</w:t>
            </w:r>
            <w:r w:rsidRPr="00327AB6">
              <w:rPr>
                <w:rFonts w:ascii="Arial" w:eastAsia="TimesNewRoman" w:hAnsi="Arial" w:cs="Arial"/>
                <w:color w:val="000000" w:themeColor="text1"/>
                <w:sz w:val="20"/>
                <w:szCs w:val="20"/>
              </w:rPr>
              <w:t>ł</w:t>
            </w:r>
            <w:r w:rsidR="007856F6">
              <w:rPr>
                <w:rFonts w:ascii="Arial" w:hAnsi="Arial" w:cs="Arial"/>
                <w:color w:val="000000" w:themeColor="text1"/>
                <w:sz w:val="20"/>
                <w:szCs w:val="20"/>
              </w:rPr>
              <w:t>o barw</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w:t>
            </w:r>
            <w:r w:rsidR="00221FB7" w:rsidRPr="00327AB6">
              <w:rPr>
                <w:rFonts w:ascii="Arial" w:hAnsi="Arial" w:cs="Arial"/>
                <w:color w:val="000000" w:themeColor="text1"/>
                <w:sz w:val="20"/>
                <w:szCs w:val="20"/>
              </w:rPr>
              <w:t>r</w:t>
            </w:r>
            <w:r w:rsidRPr="00327AB6">
              <w:rPr>
                <w:rFonts w:ascii="Arial" w:hAnsi="Arial" w:cs="Arial"/>
                <w:color w:val="000000" w:themeColor="text1"/>
                <w:sz w:val="20"/>
                <w:szCs w:val="20"/>
              </w:rPr>
              <w:t>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kolory zasadnicze, pochodne</w:t>
            </w:r>
            <w:r w:rsidR="00F80BC5" w:rsidRPr="00327AB6">
              <w:rPr>
                <w:rFonts w:ascii="Arial" w:hAnsi="Arial" w:cs="Arial"/>
                <w:color w:val="000000" w:themeColor="text1"/>
                <w:sz w:val="20"/>
                <w:szCs w:val="20"/>
              </w:rPr>
              <w:t xml:space="preserve"> i </w:t>
            </w:r>
            <w:r w:rsidR="007856F6">
              <w:rPr>
                <w:rFonts w:ascii="Arial" w:hAnsi="Arial" w:cs="Arial"/>
                <w:color w:val="000000" w:themeColor="text1"/>
                <w:sz w:val="20"/>
                <w:szCs w:val="20"/>
              </w:rPr>
              <w:t>neutralne</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kolory ciep</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e</w:t>
            </w:r>
            <w:r w:rsidR="00F80BC5" w:rsidRPr="00327AB6">
              <w:rPr>
                <w:rFonts w:ascii="Arial" w:hAnsi="Arial" w:cs="Arial"/>
                <w:color w:val="000000" w:themeColor="text1"/>
                <w:sz w:val="20"/>
                <w:szCs w:val="20"/>
              </w:rPr>
              <w:t xml:space="preserve"> i </w:t>
            </w:r>
            <w:r w:rsidR="007856F6">
              <w:rPr>
                <w:rFonts w:ascii="Arial" w:hAnsi="Arial" w:cs="Arial"/>
                <w:color w:val="000000" w:themeColor="text1"/>
                <w:sz w:val="20"/>
                <w:szCs w:val="20"/>
              </w:rPr>
              <w:t>zimne</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7856F6">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sposób powstawania kolorów zgaszonych</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z</w:t>
            </w:r>
            <w:r w:rsidRPr="00327AB6">
              <w:rPr>
                <w:rFonts w:ascii="Arial" w:eastAsia="TimesNewRoman" w:hAnsi="Arial" w:cs="Arial"/>
                <w:color w:val="000000" w:themeColor="text1"/>
                <w:sz w:val="20"/>
                <w:szCs w:val="20"/>
              </w:rPr>
              <w:t>ł</w:t>
            </w:r>
            <w:r w:rsidR="007856F6">
              <w:rPr>
                <w:rFonts w:ascii="Arial" w:hAnsi="Arial" w:cs="Arial"/>
                <w:color w:val="000000" w:themeColor="text1"/>
                <w:sz w:val="20"/>
                <w:szCs w:val="20"/>
              </w:rPr>
              <w:t>amanych</w:t>
            </w:r>
          </w:p>
          <w:p w:rsidR="003A5120" w:rsidRPr="00327AB6" w:rsidRDefault="007856F6"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Pr>
                <w:rFonts w:ascii="Arial" w:hAnsi="Arial" w:cs="Arial"/>
                <w:color w:val="000000" w:themeColor="text1"/>
                <w:sz w:val="20"/>
                <w:szCs w:val="20"/>
              </w:rPr>
              <w:t>rozpozn</w:t>
            </w:r>
            <w:r w:rsidR="00221FB7" w:rsidRPr="00327AB6">
              <w:rPr>
                <w:rFonts w:ascii="Arial" w:hAnsi="Arial" w:cs="Arial"/>
                <w:color w:val="000000" w:themeColor="text1"/>
                <w:sz w:val="20"/>
                <w:szCs w:val="20"/>
              </w:rPr>
              <w:t>a</w:t>
            </w:r>
            <w:r w:rsidR="003A5120" w:rsidRPr="00327AB6">
              <w:rPr>
                <w:rFonts w:ascii="Arial" w:hAnsi="Arial" w:cs="Arial"/>
                <w:color w:val="000000" w:themeColor="text1"/>
                <w:sz w:val="20"/>
                <w:szCs w:val="20"/>
              </w:rPr>
              <w:t>ć zestawienia tonalne</w:t>
            </w:r>
            <w:r w:rsidR="00F80BC5" w:rsidRPr="00327AB6">
              <w:rPr>
                <w:rFonts w:ascii="Arial" w:hAnsi="Arial" w:cs="Arial"/>
                <w:color w:val="000000" w:themeColor="text1"/>
                <w:sz w:val="20"/>
                <w:szCs w:val="20"/>
              </w:rPr>
              <w:t xml:space="preserve"> i </w:t>
            </w:r>
            <w:r>
              <w:rPr>
                <w:rFonts w:ascii="Arial" w:hAnsi="Arial" w:cs="Arial"/>
                <w:color w:val="000000" w:themeColor="text1"/>
                <w:sz w:val="20"/>
                <w:szCs w:val="20"/>
              </w:rPr>
              <w:t>chromatyczne</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wyjaśnić znaczenie kolorów</w:t>
            </w:r>
            <w:r w:rsidR="005E01D1" w:rsidRPr="00327AB6">
              <w:rPr>
                <w:rFonts w:ascii="Arial" w:hAnsi="Arial" w:cs="Arial"/>
                <w:color w:val="000000" w:themeColor="text1"/>
                <w:sz w:val="20"/>
                <w:szCs w:val="20"/>
              </w:rPr>
              <w:t xml:space="preserve"> w </w:t>
            </w:r>
            <w:r w:rsidR="007856F6">
              <w:rPr>
                <w:rFonts w:ascii="Arial" w:hAnsi="Arial" w:cs="Arial"/>
                <w:color w:val="000000" w:themeColor="text1"/>
                <w:sz w:val="20"/>
                <w:szCs w:val="20"/>
              </w:rPr>
              <w:t>odzieży</w:t>
            </w:r>
            <w:r w:rsidRPr="00327AB6">
              <w:rPr>
                <w:rFonts w:ascii="Arial" w:hAnsi="Arial" w:cs="Arial"/>
                <w:color w:val="000000" w:themeColor="text1"/>
                <w:sz w:val="20"/>
                <w:szCs w:val="20"/>
              </w:rPr>
              <w:t xml:space="preserve"> </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7856F6">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kszta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towania form p</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askich</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przestrzennych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dzielenia form p</w:t>
            </w:r>
            <w:r w:rsidRPr="00327AB6">
              <w:rPr>
                <w:rFonts w:ascii="Arial" w:eastAsia="TimesNewRoman" w:hAnsi="Arial" w:cs="Arial"/>
                <w:color w:val="000000" w:themeColor="text1"/>
                <w:sz w:val="20"/>
                <w:szCs w:val="20"/>
              </w:rPr>
              <w:t>ł</w:t>
            </w:r>
            <w:r w:rsidR="00122150">
              <w:rPr>
                <w:rFonts w:ascii="Arial" w:hAnsi="Arial" w:cs="Arial"/>
                <w:color w:val="000000" w:themeColor="text1"/>
                <w:sz w:val="20"/>
                <w:szCs w:val="20"/>
              </w:rPr>
              <w:t>askich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podzia</w:t>
            </w:r>
            <w:r w:rsidRPr="00327AB6">
              <w:rPr>
                <w:rFonts w:ascii="Arial" w:eastAsia="TimesNewRoman" w:hAnsi="Arial" w:cs="Arial"/>
                <w:color w:val="000000" w:themeColor="text1"/>
                <w:sz w:val="20"/>
                <w:szCs w:val="20"/>
              </w:rPr>
              <w:t xml:space="preserve">ł </w:t>
            </w:r>
            <w:r w:rsidRPr="00327AB6">
              <w:rPr>
                <w:rFonts w:ascii="Arial" w:hAnsi="Arial" w:cs="Arial"/>
                <w:color w:val="000000" w:themeColor="text1"/>
                <w:sz w:val="20"/>
                <w:szCs w:val="20"/>
              </w:rPr>
              <w:t>powierzchni bry</w:t>
            </w:r>
            <w:r w:rsidRPr="00327AB6">
              <w:rPr>
                <w:rFonts w:ascii="Arial" w:eastAsia="TimesNewRoman" w:hAnsi="Arial" w:cs="Arial"/>
                <w:color w:val="000000" w:themeColor="text1"/>
                <w:sz w:val="20"/>
                <w:szCs w:val="20"/>
              </w:rPr>
              <w:t>ł</w:t>
            </w:r>
          </w:p>
        </w:tc>
        <w:tc>
          <w:tcPr>
            <w:tcW w:w="1319" w:type="pct"/>
          </w:tcPr>
          <w:p w:rsidR="003A5120" w:rsidRPr="00327AB6" w:rsidRDefault="007856F6"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auto"/>
                <w:sz w:val="20"/>
                <w:szCs w:val="20"/>
              </w:rPr>
            </w:pPr>
            <w:r>
              <w:rPr>
                <w:rFonts w:ascii="Arial" w:hAnsi="Arial" w:cs="Arial"/>
                <w:color w:val="auto"/>
                <w:sz w:val="20"/>
                <w:szCs w:val="20"/>
              </w:rPr>
              <w:t>wyjaśni</w:t>
            </w:r>
            <w:r w:rsidR="003A5120" w:rsidRPr="00327AB6">
              <w:rPr>
                <w:rFonts w:ascii="Arial" w:hAnsi="Arial" w:cs="Arial"/>
                <w:color w:val="auto"/>
                <w:sz w:val="20"/>
                <w:szCs w:val="20"/>
              </w:rPr>
              <w:t>ć znaczenie kolorów</w:t>
            </w:r>
            <w:r w:rsidR="00CE0077" w:rsidRPr="00327AB6">
              <w:rPr>
                <w:rFonts w:ascii="Arial" w:hAnsi="Arial" w:cs="Arial"/>
                <w:color w:val="auto"/>
                <w:sz w:val="20"/>
                <w:szCs w:val="20"/>
              </w:rPr>
              <w:t xml:space="preserve"> </w:t>
            </w:r>
            <w:r w:rsidR="005E01D1" w:rsidRPr="00327AB6">
              <w:rPr>
                <w:rFonts w:ascii="Arial" w:hAnsi="Arial" w:cs="Arial"/>
                <w:color w:val="auto"/>
                <w:sz w:val="20"/>
                <w:szCs w:val="20"/>
              </w:rPr>
              <w:t>w </w:t>
            </w:r>
            <w:r>
              <w:rPr>
                <w:rFonts w:ascii="Arial" w:hAnsi="Arial" w:cs="Arial"/>
                <w:color w:val="auto"/>
                <w:sz w:val="20"/>
                <w:szCs w:val="20"/>
              </w:rPr>
              <w:t>odzieży</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zró</w:t>
            </w:r>
            <w:r w:rsidRPr="00327AB6">
              <w:rPr>
                <w:rFonts w:ascii="Arial" w:eastAsia="TimesNewRoman" w:hAnsi="Arial" w:cs="Arial"/>
                <w:color w:val="auto"/>
                <w:sz w:val="20"/>
                <w:szCs w:val="20"/>
              </w:rPr>
              <w:t>ż</w:t>
            </w:r>
            <w:r w:rsidRPr="00327AB6">
              <w:rPr>
                <w:rFonts w:ascii="Arial" w:hAnsi="Arial" w:cs="Arial"/>
                <w:color w:val="auto"/>
                <w:sz w:val="20"/>
                <w:szCs w:val="20"/>
              </w:rPr>
              <w:t>nicowa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kolory pod wzgl</w:t>
            </w:r>
            <w:r w:rsidRPr="00327AB6">
              <w:rPr>
                <w:rFonts w:ascii="Arial" w:eastAsia="TimesNewRoman" w:hAnsi="Arial" w:cs="Arial"/>
                <w:color w:val="auto"/>
                <w:sz w:val="20"/>
                <w:szCs w:val="20"/>
              </w:rPr>
              <w:t>ę</w:t>
            </w:r>
            <w:r w:rsidRPr="00327AB6">
              <w:rPr>
                <w:rFonts w:ascii="Arial" w:hAnsi="Arial" w:cs="Arial"/>
                <w:color w:val="auto"/>
                <w:sz w:val="20"/>
                <w:szCs w:val="20"/>
              </w:rPr>
              <w:t>dem waloru, nasycenia, czysto</w:t>
            </w:r>
            <w:r w:rsidRPr="00327AB6">
              <w:rPr>
                <w:rFonts w:ascii="Arial" w:eastAsia="TimesNewRoman" w:hAnsi="Arial" w:cs="Arial"/>
                <w:color w:val="auto"/>
                <w:sz w:val="20"/>
                <w:szCs w:val="20"/>
              </w:rPr>
              <w:t>ś</w:t>
            </w:r>
            <w:r w:rsidR="00122150">
              <w:rPr>
                <w:rFonts w:ascii="Arial" w:hAnsi="Arial" w:cs="Arial"/>
                <w:color w:val="auto"/>
                <w:sz w:val="20"/>
                <w:szCs w:val="20"/>
              </w:rPr>
              <w:t>ci</w:t>
            </w:r>
          </w:p>
          <w:p w:rsidR="003A5120" w:rsidRPr="00327AB6" w:rsidRDefault="003A5120" w:rsidP="00327AB6">
            <w:pPr>
              <w:autoSpaceDE w:val="0"/>
              <w:autoSpaceDN w:val="0"/>
              <w:adjustRightInd w:val="0"/>
              <w:ind w:left="140" w:hanging="142"/>
              <w:rPr>
                <w:rFonts w:ascii="Arial" w:hAnsi="Arial" w:cs="Arial"/>
                <w:color w:val="auto"/>
                <w:sz w:val="20"/>
                <w:szCs w:val="20"/>
              </w:rPr>
            </w:pP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Kompozycje plastyczne stosowane</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odzieżownictwie</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CE0077"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w:t>
            </w:r>
            <w:r w:rsidR="00597D7F" w:rsidRPr="00327AB6">
              <w:rPr>
                <w:rFonts w:ascii="Arial" w:hAnsi="Arial" w:cs="Arial"/>
                <w:color w:val="000000" w:themeColor="text1"/>
                <w:sz w:val="20"/>
                <w:szCs w:val="20"/>
              </w:rPr>
              <w:t>tosować</w:t>
            </w:r>
            <w:r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kolor</w:t>
            </w:r>
            <w:r w:rsidR="005E01D1" w:rsidRPr="00327AB6">
              <w:rPr>
                <w:rFonts w:ascii="Arial" w:hAnsi="Arial" w:cs="Arial"/>
                <w:color w:val="000000" w:themeColor="text1"/>
                <w:sz w:val="20"/>
                <w:szCs w:val="20"/>
              </w:rPr>
              <w:t xml:space="preserve"> w </w:t>
            </w:r>
            <w:r w:rsidR="00122150">
              <w:rPr>
                <w:rFonts w:ascii="Arial" w:hAnsi="Arial" w:cs="Arial"/>
                <w:color w:val="000000" w:themeColor="text1"/>
                <w:sz w:val="20"/>
                <w:szCs w:val="20"/>
              </w:rPr>
              <w:t>ubiorze</w:t>
            </w:r>
          </w:p>
          <w:p w:rsidR="003A5120" w:rsidRPr="00327AB6" w:rsidRDefault="00CE0077"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w:t>
            </w:r>
            <w:r w:rsidR="00597D7F" w:rsidRPr="00327AB6">
              <w:rPr>
                <w:rFonts w:ascii="Arial" w:hAnsi="Arial" w:cs="Arial"/>
                <w:color w:val="000000" w:themeColor="text1"/>
                <w:sz w:val="20"/>
                <w:szCs w:val="20"/>
              </w:rPr>
              <w:t>tosować</w:t>
            </w:r>
            <w:r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uk</w:t>
            </w:r>
            <w:r w:rsidR="003A5120" w:rsidRPr="00327AB6">
              <w:rPr>
                <w:rFonts w:ascii="Arial" w:eastAsia="TimesNewRoman" w:hAnsi="Arial" w:cs="Arial"/>
                <w:color w:val="000000" w:themeColor="text1"/>
                <w:sz w:val="20"/>
                <w:szCs w:val="20"/>
              </w:rPr>
              <w:t>ł</w:t>
            </w:r>
            <w:r w:rsidR="003A5120" w:rsidRPr="00327AB6">
              <w:rPr>
                <w:rFonts w:ascii="Arial" w:hAnsi="Arial" w:cs="Arial"/>
                <w:color w:val="000000" w:themeColor="text1"/>
                <w:sz w:val="20"/>
                <w:szCs w:val="20"/>
              </w:rPr>
              <w:t>ady linii</w:t>
            </w:r>
            <w:r w:rsidR="005E01D1" w:rsidRPr="00327AB6">
              <w:rPr>
                <w:rFonts w:ascii="Arial" w:hAnsi="Arial" w:cs="Arial"/>
                <w:color w:val="000000" w:themeColor="text1"/>
                <w:sz w:val="20"/>
                <w:szCs w:val="20"/>
              </w:rPr>
              <w:t xml:space="preserve"> w </w:t>
            </w:r>
            <w:r w:rsidR="003A5120" w:rsidRPr="00327AB6">
              <w:rPr>
                <w:rFonts w:ascii="Arial" w:hAnsi="Arial" w:cs="Arial"/>
                <w:color w:val="000000" w:themeColor="text1"/>
                <w:sz w:val="20"/>
                <w:szCs w:val="20"/>
              </w:rPr>
              <w:t>kompozycji odzie</w:t>
            </w:r>
            <w:r w:rsidR="003A5120" w:rsidRPr="00327AB6">
              <w:rPr>
                <w:rFonts w:ascii="Arial" w:eastAsia="TimesNewRoman" w:hAnsi="Arial" w:cs="Arial"/>
                <w:color w:val="000000" w:themeColor="text1"/>
                <w:sz w:val="20"/>
                <w:szCs w:val="20"/>
              </w:rPr>
              <w:t>ż</w:t>
            </w:r>
            <w:r w:rsidR="00122150">
              <w:rPr>
                <w:rFonts w:ascii="Arial" w:hAnsi="Arial" w:cs="Arial"/>
                <w:color w:val="000000" w:themeColor="text1"/>
                <w:sz w:val="20"/>
                <w:szCs w:val="20"/>
              </w:rPr>
              <w:t>y</w:t>
            </w:r>
          </w:p>
          <w:p w:rsidR="003A5120" w:rsidRPr="00327AB6" w:rsidRDefault="00597D7F"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stosować</w:t>
            </w:r>
            <w:r w:rsidR="00CE0077"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ornamenty p</w:t>
            </w:r>
            <w:r w:rsidR="003A5120" w:rsidRPr="00327AB6">
              <w:rPr>
                <w:rFonts w:ascii="Arial" w:eastAsia="TimesNewRoman" w:hAnsi="Arial" w:cs="Arial"/>
                <w:color w:val="000000" w:themeColor="text1"/>
                <w:sz w:val="20"/>
                <w:szCs w:val="20"/>
              </w:rPr>
              <w:t>ł</w:t>
            </w:r>
            <w:r w:rsidR="008973FC" w:rsidRPr="00327AB6">
              <w:rPr>
                <w:rFonts w:ascii="Arial" w:hAnsi="Arial" w:cs="Arial"/>
                <w:color w:val="000000" w:themeColor="text1"/>
                <w:sz w:val="20"/>
                <w:szCs w:val="20"/>
              </w:rPr>
              <w:t>askie</w:t>
            </w:r>
            <w:r w:rsidR="00F80BC5" w:rsidRPr="00327AB6">
              <w:rPr>
                <w:rFonts w:ascii="Arial" w:hAnsi="Arial" w:cs="Arial"/>
                <w:color w:val="000000" w:themeColor="text1"/>
                <w:sz w:val="20"/>
                <w:szCs w:val="20"/>
              </w:rPr>
              <w:t xml:space="preserve"> i </w:t>
            </w:r>
            <w:r w:rsidR="00122150">
              <w:rPr>
                <w:rFonts w:ascii="Arial" w:hAnsi="Arial" w:cs="Arial"/>
                <w:color w:val="000000" w:themeColor="text1"/>
                <w:sz w:val="20"/>
                <w:szCs w:val="20"/>
              </w:rPr>
              <w:t>przestrzenne</w:t>
            </w:r>
          </w:p>
          <w:p w:rsidR="003A5120" w:rsidRPr="00327AB6" w:rsidRDefault="00221FB7"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za</w:t>
            </w:r>
            <w:r w:rsidR="003A5120" w:rsidRPr="00327AB6">
              <w:rPr>
                <w:rFonts w:ascii="Arial" w:hAnsi="Arial" w:cs="Arial"/>
                <w:color w:val="000000" w:themeColor="text1"/>
                <w:sz w:val="20"/>
                <w:szCs w:val="20"/>
              </w:rPr>
              <w:t>proponować zestawienia wzorów</w:t>
            </w:r>
            <w:r w:rsidR="00F80BC5" w:rsidRPr="00327AB6">
              <w:rPr>
                <w:rFonts w:ascii="Arial" w:hAnsi="Arial" w:cs="Arial"/>
                <w:color w:val="000000" w:themeColor="text1"/>
                <w:sz w:val="20"/>
                <w:szCs w:val="20"/>
              </w:rPr>
              <w:t xml:space="preserve"> i </w:t>
            </w:r>
            <w:r w:rsidR="003A5120" w:rsidRPr="00327AB6">
              <w:rPr>
                <w:rFonts w:ascii="Arial" w:hAnsi="Arial" w:cs="Arial"/>
                <w:color w:val="000000" w:themeColor="text1"/>
                <w:sz w:val="20"/>
                <w:szCs w:val="20"/>
              </w:rPr>
              <w:t>kolorów</w:t>
            </w:r>
            <w:r w:rsidR="005E01D1" w:rsidRPr="00327AB6">
              <w:rPr>
                <w:rFonts w:ascii="Arial" w:hAnsi="Arial" w:cs="Arial"/>
                <w:color w:val="000000" w:themeColor="text1"/>
                <w:sz w:val="20"/>
                <w:szCs w:val="20"/>
              </w:rPr>
              <w:t xml:space="preserve"> w </w:t>
            </w:r>
            <w:r w:rsidR="00122150">
              <w:rPr>
                <w:rFonts w:ascii="Arial" w:hAnsi="Arial" w:cs="Arial"/>
                <w:color w:val="000000" w:themeColor="text1"/>
                <w:sz w:val="20"/>
                <w:szCs w:val="20"/>
              </w:rPr>
              <w:t>projektach wyrobów odzieżowych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narz</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dzia</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materia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y do wykonywania kompozycji kolorystycznych,</w:t>
            </w:r>
          </w:p>
          <w:p w:rsidR="003A5120" w:rsidRPr="00327AB6" w:rsidRDefault="00597D7F"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stosować</w:t>
            </w:r>
            <w:r w:rsidR="00CE0077"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techniki rysunkowe</w:t>
            </w:r>
            <w:r w:rsidR="00F80BC5" w:rsidRPr="00327AB6">
              <w:rPr>
                <w:rFonts w:ascii="Arial" w:hAnsi="Arial" w:cs="Arial"/>
                <w:color w:val="000000" w:themeColor="text1"/>
                <w:sz w:val="20"/>
                <w:szCs w:val="20"/>
              </w:rPr>
              <w:t xml:space="preserve"> i </w:t>
            </w:r>
            <w:r w:rsidR="003A5120" w:rsidRPr="00327AB6">
              <w:rPr>
                <w:rFonts w:ascii="Arial" w:hAnsi="Arial" w:cs="Arial"/>
                <w:color w:val="000000" w:themeColor="text1"/>
                <w:sz w:val="20"/>
                <w:szCs w:val="20"/>
              </w:rPr>
              <w:t xml:space="preserve">malarskie </w:t>
            </w:r>
            <w:r w:rsidR="003A5120" w:rsidRPr="00327AB6">
              <w:rPr>
                <w:rFonts w:ascii="Arial" w:hAnsi="Arial" w:cs="Arial"/>
                <w:color w:val="000000" w:themeColor="text1"/>
                <w:sz w:val="20"/>
                <w:szCs w:val="20"/>
              </w:rPr>
              <w:lastRenderedPageBreak/>
              <w:t>do wyko</w:t>
            </w:r>
            <w:r w:rsidR="00122150">
              <w:rPr>
                <w:rFonts w:ascii="Arial" w:hAnsi="Arial" w:cs="Arial"/>
                <w:color w:val="000000" w:themeColor="text1"/>
                <w:sz w:val="20"/>
                <w:szCs w:val="20"/>
              </w:rPr>
              <w:t>nywania kompozycji plastycznych</w:t>
            </w:r>
          </w:p>
          <w:p w:rsidR="003A5120" w:rsidRPr="00327AB6" w:rsidRDefault="00597D7F"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stosować</w:t>
            </w:r>
            <w:r w:rsidR="00CE0077"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proporcje</w:t>
            </w:r>
            <w:r w:rsidR="005E01D1" w:rsidRPr="00327AB6">
              <w:rPr>
                <w:rFonts w:ascii="Arial" w:hAnsi="Arial" w:cs="Arial"/>
                <w:color w:val="000000" w:themeColor="text1"/>
                <w:sz w:val="20"/>
                <w:szCs w:val="20"/>
              </w:rPr>
              <w:t xml:space="preserve"> w </w:t>
            </w:r>
            <w:r w:rsidR="003A5120" w:rsidRPr="00327AB6">
              <w:rPr>
                <w:rFonts w:ascii="Arial" w:hAnsi="Arial" w:cs="Arial"/>
                <w:color w:val="000000" w:themeColor="text1"/>
                <w:sz w:val="20"/>
                <w:szCs w:val="20"/>
              </w:rPr>
              <w:t>projektowaniu odzie</w:t>
            </w:r>
            <w:r w:rsidR="003A5120" w:rsidRPr="00327AB6">
              <w:rPr>
                <w:rFonts w:ascii="Arial" w:eastAsia="TimesNewRoman" w:hAnsi="Arial" w:cs="Arial"/>
                <w:color w:val="000000" w:themeColor="text1"/>
                <w:sz w:val="20"/>
                <w:szCs w:val="20"/>
              </w:rPr>
              <w:t>ż</w:t>
            </w:r>
            <w:r w:rsidR="003A5120" w:rsidRPr="00327AB6">
              <w:rPr>
                <w:rFonts w:ascii="Arial" w:hAnsi="Arial" w:cs="Arial"/>
                <w:color w:val="000000" w:themeColor="text1"/>
                <w:sz w:val="20"/>
                <w:szCs w:val="20"/>
              </w:rPr>
              <w:t>y</w:t>
            </w:r>
          </w:p>
        </w:tc>
        <w:tc>
          <w:tcPr>
            <w:tcW w:w="1319" w:type="pct"/>
          </w:tcPr>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lastRenderedPageBreak/>
              <w:t>dobrać kompozycje barw dopełniających</w:t>
            </w:r>
            <w:r w:rsidR="00F80BC5" w:rsidRPr="00327AB6">
              <w:rPr>
                <w:rFonts w:ascii="Arial" w:hAnsi="Arial" w:cs="Arial"/>
                <w:color w:val="auto"/>
                <w:sz w:val="20"/>
                <w:szCs w:val="20"/>
              </w:rPr>
              <w:t xml:space="preserve"> i </w:t>
            </w:r>
            <w:r w:rsidR="00122150">
              <w:rPr>
                <w:rFonts w:ascii="Arial" w:hAnsi="Arial" w:cs="Arial"/>
                <w:color w:val="auto"/>
                <w:sz w:val="20"/>
                <w:szCs w:val="20"/>
              </w:rPr>
              <w:t>kontrastowych</w:t>
            </w:r>
          </w:p>
          <w:p w:rsidR="003A5120" w:rsidRPr="00327AB6" w:rsidRDefault="00597D7F"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stosować</w:t>
            </w:r>
            <w:r w:rsidR="003A5120" w:rsidRPr="00327AB6">
              <w:rPr>
                <w:rFonts w:ascii="Arial" w:hAnsi="Arial" w:cs="Arial"/>
                <w:color w:val="auto"/>
                <w:sz w:val="20"/>
                <w:szCs w:val="20"/>
              </w:rPr>
              <w:t xml:space="preserve"> techniki rysunkowe</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malarskie podczas tworzenia kompozycji kolory</w:t>
            </w:r>
            <w:r w:rsidR="00122150">
              <w:rPr>
                <w:rFonts w:ascii="Arial" w:hAnsi="Arial" w:cs="Arial"/>
                <w:color w:val="auto"/>
                <w:sz w:val="20"/>
                <w:szCs w:val="20"/>
              </w:rPr>
              <w:t>stycznych</w:t>
            </w:r>
          </w:p>
          <w:p w:rsidR="003A5120" w:rsidRPr="00327AB6" w:rsidRDefault="00122150"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uzysk</w:t>
            </w:r>
            <w:r w:rsidR="00A32CD8" w:rsidRPr="00327AB6">
              <w:rPr>
                <w:rFonts w:ascii="Arial" w:hAnsi="Arial" w:cs="Arial"/>
                <w:color w:val="auto"/>
                <w:sz w:val="20"/>
                <w:szCs w:val="20"/>
              </w:rPr>
              <w:t>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okre</w:t>
            </w:r>
            <w:r w:rsidR="003A5120" w:rsidRPr="00327AB6">
              <w:rPr>
                <w:rFonts w:ascii="Arial" w:eastAsia="TimesNewRoman" w:hAnsi="Arial" w:cs="Arial"/>
                <w:color w:val="auto"/>
                <w:sz w:val="20"/>
                <w:szCs w:val="20"/>
              </w:rPr>
              <w:t>ś</w:t>
            </w:r>
            <w:r w:rsidR="003A5120" w:rsidRPr="00327AB6">
              <w:rPr>
                <w:rFonts w:ascii="Arial" w:hAnsi="Arial" w:cs="Arial"/>
                <w:color w:val="auto"/>
                <w:sz w:val="20"/>
                <w:szCs w:val="20"/>
              </w:rPr>
              <w:t>lon</w:t>
            </w:r>
            <w:r w:rsidR="003A5120" w:rsidRPr="00327AB6">
              <w:rPr>
                <w:rFonts w:ascii="Arial" w:eastAsia="TimesNewRoman" w:hAnsi="Arial" w:cs="Arial"/>
                <w:color w:val="auto"/>
                <w:sz w:val="20"/>
                <w:szCs w:val="20"/>
              </w:rPr>
              <w:t xml:space="preserve">ą </w:t>
            </w:r>
            <w:r w:rsidR="003A5120" w:rsidRPr="00327AB6">
              <w:rPr>
                <w:rFonts w:ascii="Arial" w:hAnsi="Arial" w:cs="Arial"/>
                <w:color w:val="auto"/>
                <w:sz w:val="20"/>
                <w:szCs w:val="20"/>
              </w:rPr>
              <w:t>ekspresj</w:t>
            </w:r>
            <w:r w:rsidR="003A5120" w:rsidRPr="00327AB6">
              <w:rPr>
                <w:rFonts w:ascii="Arial" w:eastAsia="TimesNewRoman" w:hAnsi="Arial" w:cs="Arial"/>
                <w:color w:val="auto"/>
                <w:sz w:val="20"/>
                <w:szCs w:val="20"/>
              </w:rPr>
              <w:t xml:space="preserve">ę </w:t>
            </w:r>
            <w:r w:rsidR="003A5120" w:rsidRPr="00327AB6">
              <w:rPr>
                <w:rFonts w:ascii="Arial" w:hAnsi="Arial" w:cs="Arial"/>
                <w:color w:val="auto"/>
                <w:sz w:val="20"/>
                <w:szCs w:val="20"/>
              </w:rPr>
              <w:t>barw</w:t>
            </w:r>
            <w:r w:rsidR="005E01D1" w:rsidRPr="00327AB6">
              <w:rPr>
                <w:rFonts w:ascii="Arial" w:hAnsi="Arial" w:cs="Arial"/>
                <w:color w:val="auto"/>
                <w:sz w:val="20"/>
                <w:szCs w:val="20"/>
              </w:rPr>
              <w:t xml:space="preserve"> w </w:t>
            </w:r>
            <w:r>
              <w:rPr>
                <w:rFonts w:ascii="Arial" w:hAnsi="Arial" w:cs="Arial"/>
                <w:color w:val="auto"/>
                <w:sz w:val="20"/>
                <w:szCs w:val="20"/>
              </w:rPr>
              <w:t>ubiorze</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dokon</w:t>
            </w:r>
            <w:r w:rsidR="00122150">
              <w:rPr>
                <w:rFonts w:ascii="Arial" w:hAnsi="Arial" w:cs="Arial"/>
                <w:color w:val="auto"/>
                <w:sz w:val="20"/>
                <w:szCs w:val="20"/>
              </w:rPr>
              <w:t>ać analizy aktualnej mody</w:t>
            </w:r>
          </w:p>
          <w:p w:rsidR="003A5120" w:rsidRPr="00327AB6" w:rsidRDefault="00597D7F"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stosować</w:t>
            </w:r>
            <w:r w:rsidR="000D689C" w:rsidRPr="00327AB6">
              <w:rPr>
                <w:rFonts w:ascii="Arial" w:hAnsi="Arial" w:cs="Arial"/>
                <w:color w:val="auto"/>
                <w:sz w:val="20"/>
                <w:szCs w:val="20"/>
              </w:rPr>
              <w:t xml:space="preserve"> </w:t>
            </w:r>
            <w:r w:rsidR="003A5120" w:rsidRPr="00327AB6">
              <w:rPr>
                <w:rFonts w:ascii="Arial" w:hAnsi="Arial" w:cs="Arial"/>
                <w:color w:val="auto"/>
                <w:sz w:val="20"/>
                <w:szCs w:val="20"/>
              </w:rPr>
              <w:t>zasady symetrii</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asymetrii</w:t>
            </w:r>
            <w:r w:rsidR="005E01D1" w:rsidRPr="00327AB6">
              <w:rPr>
                <w:rFonts w:ascii="Arial" w:hAnsi="Arial" w:cs="Arial"/>
                <w:color w:val="auto"/>
                <w:sz w:val="20"/>
                <w:szCs w:val="20"/>
              </w:rPr>
              <w:t xml:space="preserve"> w </w:t>
            </w:r>
            <w:r w:rsidR="003A5120" w:rsidRPr="00327AB6">
              <w:rPr>
                <w:rFonts w:ascii="Arial" w:hAnsi="Arial" w:cs="Arial"/>
                <w:color w:val="auto"/>
                <w:sz w:val="20"/>
                <w:szCs w:val="20"/>
              </w:rPr>
              <w:t>projektowaniu odzie</w:t>
            </w:r>
            <w:r w:rsidR="003A5120" w:rsidRPr="00327AB6">
              <w:rPr>
                <w:rFonts w:ascii="Arial" w:eastAsia="TimesNewRoman" w:hAnsi="Arial" w:cs="Arial"/>
                <w:color w:val="auto"/>
                <w:sz w:val="20"/>
                <w:szCs w:val="20"/>
              </w:rPr>
              <w:t>ż</w:t>
            </w:r>
            <w:r w:rsidR="00122150">
              <w:rPr>
                <w:rFonts w:ascii="Arial" w:hAnsi="Arial" w:cs="Arial"/>
                <w:color w:val="auto"/>
                <w:sz w:val="20"/>
                <w:szCs w:val="20"/>
              </w:rPr>
              <w:t>y</w:t>
            </w:r>
          </w:p>
          <w:p w:rsidR="003A5120" w:rsidRPr="00327AB6" w:rsidRDefault="003A5120" w:rsidP="00327AB6">
            <w:p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II</w:t>
            </w:r>
          </w:p>
        </w:tc>
      </w:tr>
      <w:tr w:rsidR="005E01D1" w:rsidRPr="00327AB6" w:rsidTr="004708D8">
        <w:tc>
          <w:tcPr>
            <w:tcW w:w="736" w:type="pct"/>
          </w:tcPr>
          <w:p w:rsidR="00D01EF9" w:rsidRPr="00327AB6" w:rsidRDefault="00D01EF9" w:rsidP="00327AB6">
            <w:pPr>
              <w:numPr>
                <w:ilvl w:val="0"/>
                <w:numId w:val="1"/>
              </w:numPr>
              <w:rPr>
                <w:rFonts w:ascii="Arial" w:hAnsi="Arial" w:cs="Arial"/>
                <w:color w:val="000000" w:themeColor="text1"/>
                <w:sz w:val="20"/>
                <w:szCs w:val="20"/>
              </w:rPr>
            </w:pPr>
            <w:r w:rsidRPr="00327AB6">
              <w:rPr>
                <w:rFonts w:ascii="Arial" w:hAnsi="Arial" w:cs="Arial"/>
                <w:color w:val="000000" w:themeColor="text1"/>
                <w:sz w:val="20"/>
                <w:szCs w:val="20"/>
              </w:rPr>
              <w:lastRenderedPageBreak/>
              <w:t>Projekty plastyczne wyrobów odzieżowych</w:t>
            </w:r>
          </w:p>
          <w:p w:rsidR="00297EC5" w:rsidRPr="00327AB6" w:rsidRDefault="00297EC5" w:rsidP="00327AB6">
            <w:pPr>
              <w:ind w:left="360"/>
              <w:rPr>
                <w:rFonts w:ascii="Arial" w:hAnsi="Arial" w:cs="Arial"/>
                <w:color w:val="000000" w:themeColor="text1"/>
                <w:sz w:val="20"/>
                <w:szCs w:val="20"/>
              </w:rPr>
            </w:pPr>
          </w:p>
        </w:tc>
        <w:tc>
          <w:tcPr>
            <w:tcW w:w="847" w:type="pct"/>
          </w:tcPr>
          <w:p w:rsidR="00D01EF9" w:rsidRPr="006638C0" w:rsidRDefault="00D01EF9" w:rsidP="006638C0">
            <w:pPr>
              <w:pStyle w:val="Akapitzlist"/>
              <w:numPr>
                <w:ilvl w:val="1"/>
                <w:numId w:val="1"/>
              </w:numPr>
              <w:ind w:left="241" w:hanging="284"/>
              <w:rPr>
                <w:rFonts w:ascii="Arial" w:hAnsi="Arial" w:cs="Arial"/>
                <w:color w:val="000000" w:themeColor="text1"/>
                <w:sz w:val="20"/>
                <w:szCs w:val="20"/>
              </w:rPr>
            </w:pPr>
            <w:r w:rsidRPr="006638C0">
              <w:rPr>
                <w:rFonts w:ascii="Arial" w:hAnsi="Arial" w:cs="Arial"/>
                <w:color w:val="000000" w:themeColor="text1"/>
                <w:sz w:val="20"/>
                <w:szCs w:val="20"/>
              </w:rPr>
              <w:t>Zasady projektowania wyrobów odzieżowych</w:t>
            </w:r>
          </w:p>
        </w:tc>
        <w:tc>
          <w:tcPr>
            <w:tcW w:w="299" w:type="pct"/>
          </w:tcPr>
          <w:p w:rsidR="00D01EF9" w:rsidRPr="00327AB6" w:rsidRDefault="00D01EF9" w:rsidP="00327AB6">
            <w:pPr>
              <w:rPr>
                <w:rFonts w:ascii="Arial" w:hAnsi="Arial" w:cs="Arial"/>
                <w:color w:val="000000" w:themeColor="text1"/>
                <w:sz w:val="20"/>
                <w:szCs w:val="20"/>
              </w:rPr>
            </w:pPr>
          </w:p>
        </w:tc>
        <w:tc>
          <w:tcPr>
            <w:tcW w:w="1441" w:type="pct"/>
          </w:tcPr>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wp</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yw klimatu</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obyczajów na fason</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kolorystyk</w:t>
            </w:r>
            <w:r w:rsidRPr="00327AB6">
              <w:rPr>
                <w:rFonts w:ascii="Arial" w:eastAsia="TimesNewRoman" w:hAnsi="Arial" w:cs="Arial"/>
                <w:color w:val="000000" w:themeColor="text1"/>
                <w:sz w:val="20"/>
                <w:szCs w:val="20"/>
              </w:rPr>
              <w:t xml:space="preserve">ę </w:t>
            </w:r>
            <w:r w:rsidR="00122150">
              <w:rPr>
                <w:rFonts w:ascii="Arial" w:hAnsi="Arial" w:cs="Arial"/>
                <w:color w:val="000000" w:themeColor="text1"/>
                <w:sz w:val="20"/>
                <w:szCs w:val="20"/>
              </w:rPr>
              <w:t>ubiorów</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scharakteryzowa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stro</w:t>
            </w:r>
            <w:r w:rsidR="00122150">
              <w:rPr>
                <w:rFonts w:ascii="Arial" w:hAnsi="Arial" w:cs="Arial"/>
                <w:color w:val="000000" w:themeColor="text1"/>
                <w:sz w:val="20"/>
                <w:szCs w:val="20"/>
              </w:rPr>
              <w:t>je wybranych epok historycznych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scharakteryzowa</w:t>
            </w:r>
            <w:r w:rsidRPr="00327AB6">
              <w:rPr>
                <w:rFonts w:ascii="Arial" w:eastAsia="TimesNewRoman" w:hAnsi="Arial" w:cs="Arial"/>
                <w:color w:val="000000" w:themeColor="text1"/>
                <w:sz w:val="20"/>
                <w:szCs w:val="20"/>
              </w:rPr>
              <w:t xml:space="preserve">ć </w:t>
            </w:r>
            <w:r w:rsidR="00122150">
              <w:rPr>
                <w:rFonts w:ascii="Arial" w:hAnsi="Arial" w:cs="Arial"/>
                <w:color w:val="000000" w:themeColor="text1"/>
                <w:sz w:val="20"/>
                <w:szCs w:val="20"/>
              </w:rPr>
              <w:t>polskie stroje regionalne</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stosować</w:t>
            </w:r>
            <w:r w:rsidR="00CE0077" w:rsidRPr="00327AB6">
              <w:rPr>
                <w:rFonts w:ascii="Arial" w:hAnsi="Arial" w:cs="Arial"/>
                <w:color w:val="000000" w:themeColor="text1"/>
                <w:sz w:val="20"/>
                <w:szCs w:val="20"/>
              </w:rPr>
              <w:t xml:space="preserve"> </w:t>
            </w:r>
            <w:r w:rsidRPr="00327AB6">
              <w:rPr>
                <w:rFonts w:ascii="Arial" w:hAnsi="Arial" w:cs="Arial"/>
                <w:color w:val="000000" w:themeColor="text1"/>
                <w:sz w:val="20"/>
                <w:szCs w:val="20"/>
              </w:rPr>
              <w:t>elementy strojów historycznych</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regionalnych</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projektach ubiorów wspó</w:t>
            </w:r>
            <w:r w:rsidRPr="00327AB6">
              <w:rPr>
                <w:rFonts w:ascii="Arial" w:eastAsia="TimesNewRoman" w:hAnsi="Arial" w:cs="Arial"/>
                <w:color w:val="000000" w:themeColor="text1"/>
                <w:sz w:val="20"/>
                <w:szCs w:val="20"/>
              </w:rPr>
              <w:t>ł</w:t>
            </w:r>
            <w:r w:rsidR="00122150">
              <w:rPr>
                <w:rFonts w:ascii="Arial" w:hAnsi="Arial" w:cs="Arial"/>
                <w:color w:val="000000" w:themeColor="text1"/>
                <w:sz w:val="20"/>
                <w:szCs w:val="20"/>
              </w:rPr>
              <w:t>czesnych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wymieni</w:t>
            </w:r>
            <w:r w:rsidR="00122150">
              <w:rPr>
                <w:rFonts w:ascii="Arial" w:hAnsi="Arial" w:cs="Arial"/>
                <w:color w:val="000000" w:themeColor="text1"/>
                <w:sz w:val="20"/>
                <w:szCs w:val="20"/>
              </w:rPr>
              <w:t>ć typy figur ludzkich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linie mody, r</w:t>
            </w:r>
            <w:r w:rsidR="00122150">
              <w:rPr>
                <w:rFonts w:ascii="Arial" w:hAnsi="Arial" w:cs="Arial"/>
                <w:color w:val="000000" w:themeColor="text1"/>
                <w:sz w:val="20"/>
                <w:szCs w:val="20"/>
              </w:rPr>
              <w:t>ozróżniać podstawowe typy urody</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00122150">
              <w:rPr>
                <w:rFonts w:ascii="Arial" w:hAnsi="Arial" w:cs="Arial"/>
                <w:color w:val="000000" w:themeColor="text1"/>
                <w:sz w:val="20"/>
                <w:szCs w:val="20"/>
              </w:rPr>
              <w:t>fason ubioru</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styl odzie</w:t>
            </w:r>
            <w:r w:rsidRPr="00327AB6">
              <w:rPr>
                <w:rFonts w:ascii="Arial" w:eastAsia="TimesNewRoman" w:hAnsi="Arial" w:cs="Arial"/>
                <w:color w:val="000000" w:themeColor="text1"/>
                <w:sz w:val="20"/>
                <w:szCs w:val="20"/>
              </w:rPr>
              <w:t>ż</w:t>
            </w:r>
            <w:r w:rsidR="00122150">
              <w:rPr>
                <w:rFonts w:ascii="Arial" w:hAnsi="Arial" w:cs="Arial"/>
                <w:color w:val="000000" w:themeColor="text1"/>
                <w:sz w:val="20"/>
                <w:szCs w:val="20"/>
              </w:rPr>
              <w:t>y</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scharakteryzowa</w:t>
            </w:r>
            <w:r w:rsidRPr="00327AB6">
              <w:rPr>
                <w:rFonts w:ascii="Arial" w:eastAsia="TimesNewRoman" w:hAnsi="Arial" w:cs="Arial"/>
                <w:color w:val="000000" w:themeColor="text1"/>
                <w:sz w:val="20"/>
                <w:szCs w:val="20"/>
              </w:rPr>
              <w:t xml:space="preserve">ć </w:t>
            </w:r>
            <w:r w:rsidR="00122150">
              <w:rPr>
                <w:rFonts w:ascii="Arial" w:hAnsi="Arial" w:cs="Arial"/>
                <w:color w:val="000000" w:themeColor="text1"/>
                <w:sz w:val="20"/>
                <w:szCs w:val="20"/>
              </w:rPr>
              <w:t>typy figur</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ca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odzi</w:t>
            </w:r>
            <w:r w:rsidR="00122150">
              <w:rPr>
                <w:rFonts w:ascii="Arial" w:hAnsi="Arial" w:cs="Arial"/>
                <w:color w:val="000000" w:themeColor="text1"/>
                <w:sz w:val="20"/>
                <w:szCs w:val="20"/>
              </w:rPr>
              <w:t>enne ubiory kobiece do sylwetki</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00122150">
              <w:rPr>
                <w:rFonts w:ascii="Arial" w:hAnsi="Arial" w:cs="Arial"/>
                <w:color w:val="000000" w:themeColor="text1"/>
                <w:sz w:val="20"/>
                <w:szCs w:val="20"/>
              </w:rPr>
              <w:t>ubiory kobiece wieczorowe</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ca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odzienne ubiory m</w:t>
            </w:r>
            <w:r w:rsidRPr="00327AB6">
              <w:rPr>
                <w:rFonts w:ascii="Arial" w:eastAsia="TimesNewRoman" w:hAnsi="Arial" w:cs="Arial"/>
                <w:color w:val="000000" w:themeColor="text1"/>
                <w:sz w:val="20"/>
                <w:szCs w:val="20"/>
              </w:rPr>
              <w:t>ę</w:t>
            </w:r>
            <w:r w:rsidR="00122150">
              <w:rPr>
                <w:rFonts w:ascii="Arial" w:hAnsi="Arial" w:cs="Arial"/>
                <w:color w:val="000000" w:themeColor="text1"/>
                <w:sz w:val="20"/>
                <w:szCs w:val="20"/>
              </w:rPr>
              <w:t>skie do sylwetki</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ochronn</w:t>
            </w:r>
            <w:r w:rsidRPr="00327AB6">
              <w:rPr>
                <w:rFonts w:ascii="Arial" w:eastAsia="TimesNewRoman" w:hAnsi="Arial" w:cs="Arial"/>
                <w:color w:val="000000" w:themeColor="text1"/>
                <w:sz w:val="20"/>
                <w:szCs w:val="20"/>
              </w:rPr>
              <w:t xml:space="preserve">ą </w:t>
            </w:r>
            <w:r w:rsidRPr="00327AB6">
              <w:rPr>
                <w:rFonts w:ascii="Arial" w:hAnsi="Arial" w:cs="Arial"/>
                <w:color w:val="000000" w:themeColor="text1"/>
                <w:sz w:val="20"/>
                <w:szCs w:val="20"/>
              </w:rPr>
              <w:t>dla ró</w:t>
            </w:r>
            <w:r w:rsidRPr="00327AB6">
              <w:rPr>
                <w:rFonts w:ascii="Arial" w:eastAsia="TimesNewRoman" w:hAnsi="Arial" w:cs="Arial"/>
                <w:color w:val="000000" w:themeColor="text1"/>
                <w:sz w:val="20"/>
                <w:szCs w:val="20"/>
              </w:rPr>
              <w:t>ż</w:t>
            </w:r>
            <w:r w:rsidR="00122150">
              <w:rPr>
                <w:rFonts w:ascii="Arial" w:hAnsi="Arial" w:cs="Arial"/>
                <w:color w:val="000000" w:themeColor="text1"/>
                <w:sz w:val="20"/>
                <w:szCs w:val="20"/>
              </w:rPr>
              <w:t>nych zawodów</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sportowo-wypoczynkow</w:t>
            </w:r>
            <w:r w:rsidRPr="00327AB6">
              <w:rPr>
                <w:rFonts w:ascii="Arial" w:eastAsia="TimesNewRoman" w:hAnsi="Arial" w:cs="Arial"/>
                <w:color w:val="000000" w:themeColor="text1"/>
                <w:sz w:val="20"/>
                <w:szCs w:val="20"/>
              </w:rPr>
              <w:t>ą</w:t>
            </w:r>
            <w:r w:rsidRPr="00327AB6">
              <w:rPr>
                <w:rFonts w:ascii="Arial" w:hAnsi="Arial" w:cs="Arial"/>
                <w:color w:val="000000" w:themeColor="text1"/>
                <w:sz w:val="20"/>
                <w:szCs w:val="20"/>
              </w:rPr>
              <w:t>,</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m</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ż</w:t>
            </w:r>
            <w:r w:rsidRPr="00327AB6">
              <w:rPr>
                <w:rFonts w:ascii="Arial" w:hAnsi="Arial" w:cs="Arial"/>
                <w:color w:val="000000" w:themeColor="text1"/>
                <w:sz w:val="20"/>
                <w:szCs w:val="20"/>
              </w:rPr>
              <w:t>ow</w:t>
            </w:r>
            <w:r w:rsidRPr="00327AB6">
              <w:rPr>
                <w:rFonts w:ascii="Arial" w:eastAsia="TimesNewRoman" w:hAnsi="Arial" w:cs="Arial"/>
                <w:color w:val="000000" w:themeColor="text1"/>
                <w:sz w:val="20"/>
                <w:szCs w:val="20"/>
              </w:rPr>
              <w:t>ą</w:t>
            </w:r>
            <w:r w:rsidRPr="00327AB6">
              <w:rPr>
                <w:rFonts w:ascii="Arial" w:hAnsi="Arial" w:cs="Arial"/>
                <w:color w:val="000000" w:themeColor="text1"/>
                <w:sz w:val="20"/>
                <w:szCs w:val="20"/>
              </w:rPr>
              <w:t>,</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dzieci</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c</w:t>
            </w:r>
            <w:r w:rsidRPr="00327AB6">
              <w:rPr>
                <w:rFonts w:ascii="Arial" w:eastAsia="TimesNewRoman" w:hAnsi="Arial" w:cs="Arial"/>
                <w:color w:val="000000" w:themeColor="text1"/>
                <w:sz w:val="20"/>
                <w:szCs w:val="20"/>
              </w:rPr>
              <w:t xml:space="preserve">ą </w:t>
            </w:r>
            <w:r w:rsidRPr="00327AB6">
              <w:rPr>
                <w:rFonts w:ascii="Arial" w:hAnsi="Arial" w:cs="Arial"/>
                <w:color w:val="000000" w:themeColor="text1"/>
                <w:sz w:val="20"/>
                <w:szCs w:val="20"/>
              </w:rPr>
              <w:t>na ró</w:t>
            </w:r>
            <w:r w:rsidRPr="00327AB6">
              <w:rPr>
                <w:rFonts w:ascii="Arial" w:eastAsia="TimesNewRoman" w:hAnsi="Arial" w:cs="Arial"/>
                <w:color w:val="000000" w:themeColor="text1"/>
                <w:sz w:val="20"/>
                <w:szCs w:val="20"/>
              </w:rPr>
              <w:t>ż</w:t>
            </w:r>
            <w:r w:rsidR="00CC695F">
              <w:rPr>
                <w:rFonts w:ascii="Arial" w:hAnsi="Arial" w:cs="Arial"/>
                <w:color w:val="000000" w:themeColor="text1"/>
                <w:sz w:val="20"/>
                <w:szCs w:val="20"/>
              </w:rPr>
              <w:t>ne grupy wiekowe</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bielizn</w:t>
            </w:r>
            <w:r w:rsidRPr="00327AB6">
              <w:rPr>
                <w:rFonts w:ascii="Arial" w:eastAsia="TimesNewRoman" w:hAnsi="Arial" w:cs="Arial"/>
                <w:color w:val="000000" w:themeColor="text1"/>
                <w:sz w:val="20"/>
                <w:szCs w:val="20"/>
              </w:rPr>
              <w:t>ę</w:t>
            </w:r>
            <w:r w:rsidR="00F80BC5" w:rsidRPr="00327AB6">
              <w:rPr>
                <w:rFonts w:ascii="Arial" w:eastAsia="TimesNewRoman" w:hAnsi="Arial" w:cs="Arial"/>
                <w:color w:val="000000" w:themeColor="text1"/>
                <w:sz w:val="20"/>
                <w:szCs w:val="20"/>
              </w:rPr>
              <w:t xml:space="preserve"> i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domow</w:t>
            </w:r>
            <w:r w:rsidRPr="00327AB6">
              <w:rPr>
                <w:rFonts w:ascii="Arial" w:eastAsia="TimesNewRoman" w:hAnsi="Arial" w:cs="Arial"/>
                <w:color w:val="000000" w:themeColor="text1"/>
                <w:sz w:val="20"/>
                <w:szCs w:val="20"/>
              </w:rPr>
              <w:t>ą</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scharakteryzowa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poj</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 xml:space="preserve">cie </w:t>
            </w:r>
          </w:p>
          <w:p w:rsidR="00D01EF9" w:rsidRPr="00327AB6" w:rsidRDefault="00D01EF9" w:rsidP="00CC695F">
            <w:pPr>
              <w:autoSpaceDE w:val="0"/>
              <w:autoSpaceDN w:val="0"/>
              <w:adjustRightInd w:val="0"/>
              <w:ind w:left="140"/>
              <w:rPr>
                <w:rFonts w:ascii="Arial" w:hAnsi="Arial" w:cs="Arial"/>
                <w:color w:val="000000" w:themeColor="text1"/>
                <w:sz w:val="20"/>
                <w:szCs w:val="20"/>
              </w:rPr>
            </w:pPr>
            <w:r w:rsidRPr="00327AB6">
              <w:rPr>
                <w:rFonts w:ascii="Arial" w:hAnsi="Arial" w:cs="Arial"/>
                <w:color w:val="000000" w:themeColor="text1"/>
                <w:sz w:val="20"/>
                <w:szCs w:val="20"/>
              </w:rPr>
              <w:t>z</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udzenie optyc</w:t>
            </w:r>
            <w:r w:rsidR="00CC695F">
              <w:rPr>
                <w:rFonts w:ascii="Arial" w:hAnsi="Arial" w:cs="Arial"/>
                <w:color w:val="000000" w:themeColor="text1"/>
                <w:sz w:val="20"/>
                <w:szCs w:val="20"/>
              </w:rPr>
              <w:t>zne</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dla figur t</w:t>
            </w:r>
            <w:r w:rsidRPr="00327AB6">
              <w:rPr>
                <w:rFonts w:ascii="Arial" w:eastAsia="TimesNewRoman" w:hAnsi="Arial" w:cs="Arial"/>
                <w:color w:val="000000" w:themeColor="text1"/>
                <w:sz w:val="20"/>
                <w:szCs w:val="20"/>
              </w:rPr>
              <w:t>ę</w:t>
            </w:r>
            <w:r w:rsidR="00CC695F">
              <w:rPr>
                <w:rFonts w:ascii="Arial" w:hAnsi="Arial" w:cs="Arial"/>
                <w:color w:val="000000" w:themeColor="text1"/>
                <w:sz w:val="20"/>
                <w:szCs w:val="20"/>
              </w:rPr>
              <w:t>gich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dla figur szczup</w:t>
            </w:r>
            <w:r w:rsidRPr="00327AB6">
              <w:rPr>
                <w:rFonts w:ascii="Arial" w:eastAsia="TimesNewRoman" w:hAnsi="Arial" w:cs="Arial"/>
                <w:color w:val="000000" w:themeColor="text1"/>
                <w:sz w:val="20"/>
                <w:szCs w:val="20"/>
              </w:rPr>
              <w:t>ł</w:t>
            </w:r>
            <w:r w:rsidR="00CC695F">
              <w:rPr>
                <w:rFonts w:ascii="Arial" w:hAnsi="Arial" w:cs="Arial"/>
                <w:color w:val="000000" w:themeColor="text1"/>
                <w:sz w:val="20"/>
                <w:szCs w:val="20"/>
              </w:rPr>
              <w:t>ych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00CC695F">
              <w:rPr>
                <w:rFonts w:ascii="Arial" w:hAnsi="Arial" w:cs="Arial"/>
                <w:color w:val="000000" w:themeColor="text1"/>
                <w:sz w:val="20"/>
                <w:szCs w:val="20"/>
              </w:rPr>
              <w:t>dla figur nietypowych</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dobrać materiały odzieżowe do wyrobów na podstawi</w:t>
            </w:r>
            <w:r w:rsidR="00CC695F">
              <w:rPr>
                <w:rFonts w:ascii="Arial" w:hAnsi="Arial" w:cs="Arial"/>
                <w:color w:val="000000" w:themeColor="text1"/>
                <w:sz w:val="20"/>
                <w:szCs w:val="20"/>
              </w:rPr>
              <w:t>e projektów wyrobów odzieżowych</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lastRenderedPageBreak/>
              <w:t>dobrać dodatki krawieckie na podstawie</w:t>
            </w:r>
            <w:r w:rsidR="00CB56DD" w:rsidRPr="00327AB6">
              <w:rPr>
                <w:rFonts w:ascii="Arial" w:hAnsi="Arial" w:cs="Arial"/>
                <w:color w:val="000000" w:themeColor="text1"/>
                <w:sz w:val="20"/>
                <w:szCs w:val="20"/>
              </w:rPr>
              <w:t xml:space="preserve"> </w:t>
            </w:r>
            <w:r w:rsidRPr="00327AB6">
              <w:rPr>
                <w:rFonts w:ascii="Arial" w:hAnsi="Arial" w:cs="Arial"/>
                <w:color w:val="000000" w:themeColor="text1"/>
                <w:sz w:val="20"/>
                <w:szCs w:val="20"/>
              </w:rPr>
              <w:t>projektów wyrobów odzieżo</w:t>
            </w:r>
            <w:r w:rsidR="00CC695F">
              <w:rPr>
                <w:rFonts w:ascii="Arial" w:hAnsi="Arial" w:cs="Arial"/>
                <w:color w:val="000000" w:themeColor="text1"/>
                <w:sz w:val="20"/>
                <w:szCs w:val="20"/>
              </w:rPr>
              <w:t>wych</w:t>
            </w:r>
          </w:p>
          <w:p w:rsidR="00D01EF9" w:rsidRPr="00327AB6" w:rsidRDefault="00D01EF9" w:rsidP="00AA47DC">
            <w:pPr>
              <w:numPr>
                <w:ilvl w:val="0"/>
                <w:numId w:val="77"/>
              </w:numPr>
              <w:ind w:left="140" w:hanging="142"/>
              <w:rPr>
                <w:rFonts w:ascii="Arial" w:hAnsi="Arial" w:cs="Arial"/>
                <w:color w:val="000000" w:themeColor="text1"/>
                <w:sz w:val="20"/>
                <w:szCs w:val="20"/>
              </w:rPr>
            </w:pPr>
            <w:r w:rsidRPr="00327AB6">
              <w:rPr>
                <w:rFonts w:ascii="Arial" w:hAnsi="Arial" w:cs="Arial"/>
                <w:bCs/>
                <w:color w:val="000000" w:themeColor="text1"/>
                <w:sz w:val="20"/>
                <w:szCs w:val="20"/>
              </w:rPr>
              <w:t>skorzystać</w:t>
            </w:r>
            <w:r w:rsidR="00E37FB1" w:rsidRPr="00327AB6">
              <w:rPr>
                <w:rFonts w:ascii="Arial" w:hAnsi="Arial" w:cs="Arial"/>
                <w:bCs/>
                <w:color w:val="000000" w:themeColor="text1"/>
                <w:sz w:val="20"/>
                <w:szCs w:val="20"/>
              </w:rPr>
              <w:t xml:space="preserve"> z </w:t>
            </w:r>
            <w:r w:rsidRPr="00327AB6">
              <w:rPr>
                <w:rFonts w:ascii="Arial" w:hAnsi="Arial" w:cs="Arial"/>
                <w:bCs/>
                <w:color w:val="000000" w:themeColor="text1"/>
                <w:sz w:val="20"/>
                <w:szCs w:val="20"/>
              </w:rPr>
              <w:t>projektów plastycznych wyrobów odzieżowych</w:t>
            </w:r>
          </w:p>
        </w:tc>
        <w:tc>
          <w:tcPr>
            <w:tcW w:w="1319" w:type="pct"/>
          </w:tcPr>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auto"/>
                <w:sz w:val="20"/>
                <w:szCs w:val="20"/>
              </w:rPr>
            </w:pPr>
            <w:r w:rsidRPr="00327AB6">
              <w:rPr>
                <w:rFonts w:ascii="Arial" w:hAnsi="Arial" w:cs="Arial"/>
                <w:color w:val="auto"/>
                <w:sz w:val="20"/>
                <w:szCs w:val="20"/>
              </w:rPr>
              <w:lastRenderedPageBreak/>
              <w:t>schar</w:t>
            </w:r>
            <w:r w:rsidR="00CC695F">
              <w:rPr>
                <w:rFonts w:ascii="Arial" w:hAnsi="Arial" w:cs="Arial"/>
                <w:color w:val="auto"/>
                <w:sz w:val="20"/>
                <w:szCs w:val="20"/>
              </w:rPr>
              <w:t>akteryzować typy figur ludzkich</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auto"/>
                <w:sz w:val="20"/>
                <w:szCs w:val="20"/>
              </w:rPr>
            </w:pPr>
            <w:r w:rsidRPr="00327AB6">
              <w:rPr>
                <w:rFonts w:ascii="Arial" w:hAnsi="Arial" w:cs="Arial"/>
                <w:color w:val="auto"/>
                <w:sz w:val="20"/>
                <w:szCs w:val="20"/>
              </w:rPr>
              <w:t>dobierać fason</w:t>
            </w:r>
            <w:r w:rsidR="00F80BC5" w:rsidRPr="00327AB6">
              <w:rPr>
                <w:rFonts w:ascii="Arial" w:hAnsi="Arial" w:cs="Arial"/>
                <w:color w:val="auto"/>
                <w:sz w:val="20"/>
                <w:szCs w:val="20"/>
              </w:rPr>
              <w:t xml:space="preserve"> i </w:t>
            </w:r>
            <w:r w:rsidRPr="00327AB6">
              <w:rPr>
                <w:rFonts w:ascii="Arial" w:hAnsi="Arial" w:cs="Arial"/>
                <w:color w:val="auto"/>
                <w:sz w:val="20"/>
                <w:szCs w:val="20"/>
              </w:rPr>
              <w:t>rodzaj tkaniny</w:t>
            </w:r>
            <w:r w:rsidR="00CE0077" w:rsidRPr="00327AB6">
              <w:rPr>
                <w:rFonts w:ascii="Arial" w:hAnsi="Arial" w:cs="Arial"/>
                <w:color w:val="auto"/>
                <w:sz w:val="20"/>
                <w:szCs w:val="20"/>
              </w:rPr>
              <w:t xml:space="preserve"> </w:t>
            </w:r>
            <w:r w:rsidR="005E01D1" w:rsidRPr="00327AB6">
              <w:rPr>
                <w:rFonts w:ascii="Arial" w:hAnsi="Arial" w:cs="Arial"/>
                <w:color w:val="auto"/>
                <w:sz w:val="20"/>
                <w:szCs w:val="20"/>
              </w:rPr>
              <w:t>w </w:t>
            </w:r>
            <w:r w:rsidR="00CC695F">
              <w:rPr>
                <w:rFonts w:ascii="Arial" w:hAnsi="Arial" w:cs="Arial"/>
                <w:color w:val="auto"/>
                <w:sz w:val="20"/>
                <w:szCs w:val="20"/>
              </w:rPr>
              <w:t>zależności od typu figury</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dobrać dodatki krawieckie na podstawie</w:t>
            </w:r>
            <w:r w:rsidR="00CE0077" w:rsidRPr="00327AB6">
              <w:rPr>
                <w:rFonts w:ascii="Arial" w:hAnsi="Arial" w:cs="Arial"/>
                <w:color w:val="auto"/>
                <w:sz w:val="20"/>
                <w:szCs w:val="20"/>
              </w:rPr>
              <w:t xml:space="preserve"> </w:t>
            </w:r>
            <w:r w:rsidR="00CC695F">
              <w:rPr>
                <w:rFonts w:ascii="Arial" w:hAnsi="Arial" w:cs="Arial"/>
                <w:color w:val="auto"/>
                <w:sz w:val="20"/>
                <w:szCs w:val="20"/>
              </w:rPr>
              <w:t>projektów wyrobów odzieżowych</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bCs/>
                <w:color w:val="auto"/>
                <w:sz w:val="20"/>
                <w:szCs w:val="20"/>
              </w:rPr>
              <w:t>skorzystać</w:t>
            </w:r>
            <w:r w:rsidR="00E37FB1" w:rsidRPr="00327AB6">
              <w:rPr>
                <w:rFonts w:ascii="Arial" w:hAnsi="Arial" w:cs="Arial"/>
                <w:bCs/>
                <w:color w:val="auto"/>
                <w:sz w:val="20"/>
                <w:szCs w:val="20"/>
              </w:rPr>
              <w:t xml:space="preserve"> z </w:t>
            </w:r>
            <w:r w:rsidRPr="00327AB6">
              <w:rPr>
                <w:rFonts w:ascii="Arial" w:hAnsi="Arial" w:cs="Arial"/>
                <w:bCs/>
                <w:color w:val="auto"/>
                <w:sz w:val="20"/>
                <w:szCs w:val="20"/>
              </w:rPr>
              <w:t>projektów p</w:t>
            </w:r>
            <w:r w:rsidR="00CC695F">
              <w:rPr>
                <w:rFonts w:ascii="Arial" w:hAnsi="Arial" w:cs="Arial"/>
                <w:bCs/>
                <w:color w:val="auto"/>
                <w:sz w:val="20"/>
                <w:szCs w:val="20"/>
              </w:rPr>
              <w:t>lastycznych wyrobów odzieżowych</w:t>
            </w:r>
          </w:p>
          <w:p w:rsidR="00D01EF9" w:rsidRPr="00327AB6" w:rsidRDefault="00D01EF9" w:rsidP="00AA47DC">
            <w:pPr>
              <w:numPr>
                <w:ilvl w:val="0"/>
                <w:numId w:val="77"/>
              </w:numPr>
              <w:ind w:left="140" w:hanging="142"/>
              <w:rPr>
                <w:rFonts w:ascii="Arial" w:hAnsi="Arial" w:cs="Arial"/>
                <w:color w:val="auto"/>
                <w:sz w:val="20"/>
                <w:szCs w:val="20"/>
              </w:rPr>
            </w:pPr>
            <w:r w:rsidRPr="00327AB6">
              <w:rPr>
                <w:rFonts w:ascii="Arial" w:hAnsi="Arial" w:cs="Arial"/>
                <w:color w:val="auto"/>
                <w:sz w:val="20"/>
                <w:szCs w:val="20"/>
              </w:rPr>
              <w:t>stosować</w:t>
            </w:r>
            <w:r w:rsidR="00CE0077" w:rsidRPr="00327AB6">
              <w:rPr>
                <w:rFonts w:ascii="Arial" w:hAnsi="Arial" w:cs="Arial"/>
                <w:color w:val="auto"/>
                <w:sz w:val="20"/>
                <w:szCs w:val="20"/>
              </w:rPr>
              <w:t xml:space="preserve"> </w:t>
            </w:r>
            <w:r w:rsidRPr="00327AB6">
              <w:rPr>
                <w:rFonts w:ascii="Arial" w:hAnsi="Arial" w:cs="Arial"/>
                <w:color w:val="auto"/>
                <w:sz w:val="20"/>
                <w:szCs w:val="20"/>
              </w:rPr>
              <w:t>specj</w:t>
            </w:r>
            <w:r w:rsidR="00CC695F">
              <w:rPr>
                <w:rFonts w:ascii="Arial" w:hAnsi="Arial" w:cs="Arial"/>
                <w:color w:val="auto"/>
                <w:sz w:val="20"/>
                <w:szCs w:val="20"/>
              </w:rPr>
              <w:t>alistyczne programy komputerowe</w:t>
            </w:r>
          </w:p>
          <w:p w:rsidR="00D01EF9" w:rsidRPr="00327AB6" w:rsidRDefault="00D01EF9"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eastAsia="TimesNewRoman" w:hAnsi="Arial" w:cs="Arial"/>
                <w:color w:val="auto"/>
                <w:sz w:val="20"/>
                <w:szCs w:val="20"/>
              </w:rPr>
              <w:t xml:space="preserve">dobrać </w:t>
            </w:r>
            <w:r w:rsidRPr="00327AB6">
              <w:rPr>
                <w:rFonts w:ascii="Arial" w:hAnsi="Arial" w:cs="Arial"/>
                <w:color w:val="auto"/>
                <w:sz w:val="20"/>
                <w:szCs w:val="20"/>
              </w:rPr>
              <w:t>formy odzie</w:t>
            </w:r>
            <w:r w:rsidRPr="00327AB6">
              <w:rPr>
                <w:rFonts w:ascii="Arial" w:eastAsia="TimesNewRoman" w:hAnsi="Arial" w:cs="Arial"/>
                <w:color w:val="auto"/>
                <w:sz w:val="20"/>
                <w:szCs w:val="20"/>
              </w:rPr>
              <w:t>ż</w:t>
            </w:r>
            <w:r w:rsidR="00CC695F">
              <w:rPr>
                <w:rFonts w:ascii="Arial" w:hAnsi="Arial" w:cs="Arial"/>
                <w:color w:val="auto"/>
                <w:sz w:val="20"/>
                <w:szCs w:val="20"/>
              </w:rPr>
              <w:t>y do wzoru na tkaninie</w:t>
            </w:r>
          </w:p>
          <w:p w:rsidR="00D01EF9" w:rsidRPr="00327AB6" w:rsidRDefault="00D01EF9"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okre</w:t>
            </w:r>
            <w:r w:rsidRPr="00327AB6">
              <w:rPr>
                <w:rFonts w:ascii="Arial" w:eastAsia="TimesNewRoman" w:hAnsi="Arial" w:cs="Arial"/>
                <w:color w:val="auto"/>
                <w:sz w:val="20"/>
                <w:szCs w:val="20"/>
              </w:rPr>
              <w:t>ś</w:t>
            </w:r>
            <w:r w:rsidR="00CC695F">
              <w:rPr>
                <w:rFonts w:ascii="Arial" w:hAnsi="Arial" w:cs="Arial"/>
                <w:color w:val="auto"/>
                <w:sz w:val="20"/>
                <w:szCs w:val="20"/>
              </w:rPr>
              <w:t>li</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wp</w:t>
            </w:r>
            <w:r w:rsidRPr="00327AB6">
              <w:rPr>
                <w:rFonts w:ascii="Arial" w:eastAsia="TimesNewRoman" w:hAnsi="Arial" w:cs="Arial"/>
                <w:color w:val="auto"/>
                <w:sz w:val="20"/>
                <w:szCs w:val="20"/>
              </w:rPr>
              <w:t>ł</w:t>
            </w:r>
            <w:r w:rsidRPr="00327AB6">
              <w:rPr>
                <w:rFonts w:ascii="Arial" w:hAnsi="Arial" w:cs="Arial"/>
                <w:color w:val="auto"/>
                <w:sz w:val="20"/>
                <w:szCs w:val="20"/>
              </w:rPr>
              <w:t>yw wzoru</w:t>
            </w:r>
            <w:r w:rsidR="00F80BC5" w:rsidRPr="00327AB6">
              <w:rPr>
                <w:rFonts w:ascii="Arial" w:hAnsi="Arial" w:cs="Arial"/>
                <w:color w:val="auto"/>
                <w:sz w:val="20"/>
                <w:szCs w:val="20"/>
              </w:rPr>
              <w:t xml:space="preserve"> i </w:t>
            </w:r>
            <w:r w:rsidRPr="00327AB6">
              <w:rPr>
                <w:rFonts w:ascii="Arial" w:hAnsi="Arial" w:cs="Arial"/>
                <w:color w:val="auto"/>
                <w:sz w:val="20"/>
                <w:szCs w:val="20"/>
              </w:rPr>
              <w:t>koloru na wra</w:t>
            </w:r>
            <w:r w:rsidRPr="00327AB6">
              <w:rPr>
                <w:rFonts w:ascii="Arial" w:eastAsia="TimesNewRoman" w:hAnsi="Arial" w:cs="Arial"/>
                <w:color w:val="auto"/>
                <w:sz w:val="20"/>
                <w:szCs w:val="20"/>
              </w:rPr>
              <w:t>ż</w:t>
            </w:r>
            <w:r w:rsidRPr="00327AB6">
              <w:rPr>
                <w:rFonts w:ascii="Arial" w:hAnsi="Arial" w:cs="Arial"/>
                <w:color w:val="auto"/>
                <w:sz w:val="20"/>
                <w:szCs w:val="20"/>
              </w:rPr>
              <w:t>enie sylwetki,</w:t>
            </w:r>
          </w:p>
          <w:p w:rsidR="00D01EF9" w:rsidRPr="00327AB6" w:rsidRDefault="00D01EF9"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eastAsia="TimesNewRoman" w:hAnsi="Arial" w:cs="Arial"/>
                <w:color w:val="auto"/>
                <w:sz w:val="20"/>
                <w:szCs w:val="20"/>
              </w:rPr>
              <w:t xml:space="preserve">dobrać </w:t>
            </w:r>
            <w:r w:rsidRPr="00327AB6">
              <w:rPr>
                <w:rFonts w:ascii="Arial" w:hAnsi="Arial" w:cs="Arial"/>
                <w:color w:val="auto"/>
                <w:sz w:val="20"/>
                <w:szCs w:val="20"/>
              </w:rPr>
              <w:t>ubiór</w:t>
            </w:r>
            <w:r w:rsidR="00E37FB1" w:rsidRPr="00327AB6">
              <w:rPr>
                <w:rFonts w:ascii="Arial" w:hAnsi="Arial" w:cs="Arial"/>
                <w:color w:val="auto"/>
                <w:sz w:val="20"/>
                <w:szCs w:val="20"/>
              </w:rPr>
              <w:t xml:space="preserve"> z </w:t>
            </w:r>
            <w:r w:rsidRPr="00327AB6">
              <w:rPr>
                <w:rFonts w:ascii="Arial" w:hAnsi="Arial" w:cs="Arial"/>
                <w:color w:val="auto"/>
                <w:sz w:val="20"/>
                <w:szCs w:val="20"/>
              </w:rPr>
              <w:t>kolorem twarzy</w:t>
            </w:r>
            <w:r w:rsidR="00F80BC5" w:rsidRPr="00327AB6">
              <w:rPr>
                <w:rFonts w:ascii="Arial" w:hAnsi="Arial" w:cs="Arial"/>
                <w:color w:val="auto"/>
                <w:sz w:val="20"/>
                <w:szCs w:val="20"/>
              </w:rPr>
              <w:t xml:space="preserve"> i </w:t>
            </w:r>
            <w:r w:rsidRPr="00327AB6">
              <w:rPr>
                <w:rFonts w:ascii="Arial" w:hAnsi="Arial" w:cs="Arial"/>
                <w:color w:val="auto"/>
                <w:sz w:val="20"/>
                <w:szCs w:val="20"/>
              </w:rPr>
              <w:t>w</w:t>
            </w:r>
            <w:r w:rsidRPr="00327AB6">
              <w:rPr>
                <w:rFonts w:ascii="Arial" w:eastAsia="TimesNewRoman" w:hAnsi="Arial" w:cs="Arial"/>
                <w:color w:val="auto"/>
                <w:sz w:val="20"/>
                <w:szCs w:val="20"/>
              </w:rPr>
              <w:t>ł</w:t>
            </w:r>
            <w:r w:rsidR="00CC695F">
              <w:rPr>
                <w:rFonts w:ascii="Arial" w:hAnsi="Arial" w:cs="Arial"/>
                <w:color w:val="auto"/>
                <w:sz w:val="20"/>
                <w:szCs w:val="20"/>
              </w:rPr>
              <w:t>osów</w:t>
            </w:r>
          </w:p>
          <w:p w:rsidR="00D01EF9" w:rsidRPr="00327AB6" w:rsidRDefault="00D01EF9"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okre</w:t>
            </w:r>
            <w:r w:rsidRPr="00327AB6">
              <w:rPr>
                <w:rFonts w:ascii="Arial" w:eastAsia="TimesNewRoman" w:hAnsi="Arial" w:cs="Arial"/>
                <w:color w:val="auto"/>
                <w:sz w:val="20"/>
                <w:szCs w:val="20"/>
              </w:rPr>
              <w:t>ś</w:t>
            </w:r>
            <w:r w:rsidR="00CC695F">
              <w:rPr>
                <w:rFonts w:ascii="Arial" w:hAnsi="Arial" w:cs="Arial"/>
                <w:color w:val="auto"/>
                <w:sz w:val="20"/>
                <w:szCs w:val="20"/>
              </w:rPr>
              <w:t>li</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sposoby tuszowania</w:t>
            </w:r>
            <w:r w:rsidRPr="00327AB6">
              <w:rPr>
                <w:rFonts w:ascii="Arial" w:hAnsi="Arial" w:cs="Arial"/>
                <w:color w:val="FF0000"/>
                <w:sz w:val="20"/>
                <w:szCs w:val="20"/>
              </w:rPr>
              <w:t xml:space="preserve"> </w:t>
            </w:r>
            <w:r w:rsidR="00CC695F">
              <w:rPr>
                <w:rFonts w:ascii="Arial" w:hAnsi="Arial" w:cs="Arial"/>
                <w:color w:val="auto"/>
                <w:sz w:val="20"/>
                <w:szCs w:val="20"/>
              </w:rPr>
              <w:t>wad figury</w:t>
            </w:r>
          </w:p>
          <w:p w:rsidR="00D01EF9" w:rsidRPr="00327AB6" w:rsidRDefault="00D01EF9" w:rsidP="00327AB6">
            <w:pPr>
              <w:ind w:left="140" w:hanging="142"/>
              <w:rPr>
                <w:rFonts w:ascii="Arial" w:hAnsi="Arial" w:cs="Arial"/>
                <w:color w:val="000000" w:themeColor="text1"/>
                <w:sz w:val="20"/>
                <w:szCs w:val="20"/>
              </w:rPr>
            </w:pPr>
          </w:p>
        </w:tc>
        <w:tc>
          <w:tcPr>
            <w:tcW w:w="358" w:type="pct"/>
          </w:tcPr>
          <w:p w:rsidR="00D01EF9" w:rsidRPr="00327AB6" w:rsidRDefault="00D01EF9" w:rsidP="00327AB6">
            <w:pPr>
              <w:rPr>
                <w:rFonts w:ascii="Arial" w:hAnsi="Arial" w:cs="Arial"/>
                <w:color w:val="000000" w:themeColor="text1"/>
                <w:sz w:val="20"/>
                <w:szCs w:val="20"/>
              </w:rPr>
            </w:pPr>
            <w:r w:rsidRPr="00327AB6">
              <w:rPr>
                <w:rFonts w:ascii="Arial" w:hAnsi="Arial" w:cs="Arial"/>
                <w:color w:val="000000" w:themeColor="text1"/>
                <w:sz w:val="20"/>
                <w:szCs w:val="20"/>
              </w:rPr>
              <w:t>Klasa III</w:t>
            </w:r>
          </w:p>
        </w:tc>
      </w:tr>
      <w:tr w:rsidR="005E01D1" w:rsidRPr="00327AB6" w:rsidTr="004708D8">
        <w:tc>
          <w:tcPr>
            <w:tcW w:w="736" w:type="pct"/>
          </w:tcPr>
          <w:p w:rsidR="00D01EF9" w:rsidRPr="00327AB6" w:rsidRDefault="00D01EF9" w:rsidP="00327AB6">
            <w:pPr>
              <w:numPr>
                <w:ilvl w:val="0"/>
                <w:numId w:val="1"/>
              </w:numPr>
              <w:rPr>
                <w:rFonts w:ascii="Arial" w:hAnsi="Arial" w:cs="Arial"/>
                <w:color w:val="000000" w:themeColor="text1"/>
                <w:sz w:val="20"/>
                <w:szCs w:val="20"/>
              </w:rPr>
            </w:pPr>
            <w:r w:rsidRPr="00327AB6">
              <w:rPr>
                <w:rFonts w:ascii="Arial" w:hAnsi="Arial" w:cs="Arial"/>
                <w:color w:val="000000" w:themeColor="text1"/>
                <w:sz w:val="20"/>
                <w:szCs w:val="20"/>
              </w:rPr>
              <w:lastRenderedPageBreak/>
              <w:t>Kompetencje personalne</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społeczne</w:t>
            </w:r>
          </w:p>
        </w:tc>
        <w:tc>
          <w:tcPr>
            <w:tcW w:w="847" w:type="pct"/>
          </w:tcPr>
          <w:p w:rsidR="00D01EF9" w:rsidRPr="006638C0" w:rsidRDefault="00D01EF9" w:rsidP="006638C0">
            <w:pPr>
              <w:pStyle w:val="Akapitzlist"/>
              <w:numPr>
                <w:ilvl w:val="1"/>
                <w:numId w:val="1"/>
              </w:numPr>
              <w:ind w:left="240" w:hanging="240"/>
              <w:rPr>
                <w:rFonts w:ascii="Arial" w:hAnsi="Arial" w:cs="Arial"/>
                <w:color w:val="000000" w:themeColor="text1"/>
                <w:sz w:val="20"/>
                <w:szCs w:val="20"/>
              </w:rPr>
            </w:pPr>
            <w:r w:rsidRPr="006638C0">
              <w:rPr>
                <w:rFonts w:ascii="Arial" w:hAnsi="Arial" w:cs="Arial"/>
                <w:color w:val="000000" w:themeColor="text1"/>
                <w:sz w:val="20"/>
                <w:szCs w:val="20"/>
              </w:rPr>
              <w:t>Jestem otwarty na zmiany</w:t>
            </w:r>
          </w:p>
        </w:tc>
        <w:tc>
          <w:tcPr>
            <w:tcW w:w="299" w:type="pct"/>
          </w:tcPr>
          <w:p w:rsidR="00D01EF9" w:rsidRPr="00327AB6" w:rsidRDefault="00D01EF9" w:rsidP="00327AB6">
            <w:pPr>
              <w:rPr>
                <w:rFonts w:ascii="Arial" w:hAnsi="Arial" w:cs="Arial"/>
                <w:color w:val="000000" w:themeColor="text1"/>
                <w:sz w:val="20"/>
                <w:szCs w:val="20"/>
              </w:rPr>
            </w:pPr>
          </w:p>
        </w:tc>
        <w:tc>
          <w:tcPr>
            <w:tcW w:w="1441" w:type="pct"/>
          </w:tcPr>
          <w:p w:rsidR="00D01EF9" w:rsidRPr="00327AB6" w:rsidRDefault="00CC695F"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Pr>
                <w:rFonts w:ascii="Arial" w:hAnsi="Arial" w:cs="Arial"/>
                <w:color w:val="000000" w:themeColor="text1"/>
                <w:sz w:val="20"/>
                <w:szCs w:val="20"/>
              </w:rPr>
              <w:t>wyjaśni</w:t>
            </w:r>
            <w:r w:rsidR="00D01EF9" w:rsidRPr="00327AB6">
              <w:rPr>
                <w:rFonts w:ascii="Arial" w:hAnsi="Arial" w:cs="Arial"/>
                <w:color w:val="000000" w:themeColor="text1"/>
                <w:sz w:val="20"/>
                <w:szCs w:val="20"/>
              </w:rPr>
              <w:t>ć znaczenie zmiany dla rozwoju człowieka</w:t>
            </w:r>
          </w:p>
          <w:p w:rsidR="00D01EF9" w:rsidRPr="00327AB6" w:rsidRDefault="00CC695F"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D01EF9" w:rsidRPr="00327AB6">
              <w:rPr>
                <w:rFonts w:ascii="Arial" w:hAnsi="Arial" w:cs="Arial"/>
                <w:color w:val="000000" w:themeColor="text1"/>
                <w:sz w:val="20"/>
                <w:szCs w:val="20"/>
              </w:rPr>
              <w:t>ć przykłady zachowań</w:t>
            </w:r>
            <w:r>
              <w:rPr>
                <w:rFonts w:ascii="Arial" w:hAnsi="Arial" w:cs="Arial"/>
                <w:color w:val="000000" w:themeColor="text1"/>
                <w:sz w:val="20"/>
                <w:szCs w:val="20"/>
              </w:rPr>
              <w:t xml:space="preserve"> hamujących wprowadzenie zmiany</w:t>
            </w:r>
          </w:p>
          <w:p w:rsidR="00D01EF9" w:rsidRPr="00327AB6" w:rsidRDefault="00CC695F"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Pr>
                <w:rFonts w:ascii="Arial" w:hAnsi="Arial" w:cs="Arial"/>
                <w:color w:val="000000" w:themeColor="text1"/>
                <w:sz w:val="20"/>
                <w:szCs w:val="20"/>
              </w:rPr>
              <w:t>wskaz</w:t>
            </w:r>
            <w:r w:rsidR="00D01EF9" w:rsidRPr="00327AB6">
              <w:rPr>
                <w:rFonts w:ascii="Arial" w:hAnsi="Arial" w:cs="Arial"/>
                <w:color w:val="000000" w:themeColor="text1"/>
                <w:sz w:val="20"/>
                <w:szCs w:val="20"/>
              </w:rPr>
              <w:t>ać przykłady wprowadzenia zmiany</w:t>
            </w:r>
            <w:r w:rsidR="00F80BC5" w:rsidRPr="00327AB6">
              <w:rPr>
                <w:rFonts w:ascii="Arial" w:hAnsi="Arial" w:cs="Arial"/>
                <w:color w:val="000000" w:themeColor="text1"/>
                <w:sz w:val="20"/>
                <w:szCs w:val="20"/>
              </w:rPr>
              <w:t xml:space="preserve"> i </w:t>
            </w:r>
            <w:r w:rsidR="00D01EF9" w:rsidRPr="00327AB6">
              <w:rPr>
                <w:rFonts w:ascii="Arial" w:hAnsi="Arial" w:cs="Arial"/>
                <w:color w:val="000000" w:themeColor="text1"/>
                <w:sz w:val="20"/>
                <w:szCs w:val="20"/>
              </w:rPr>
              <w:t>oceniać skutki jej wprowadzenia</w:t>
            </w:r>
          </w:p>
          <w:p w:rsidR="00D01EF9" w:rsidRPr="00327AB6" w:rsidRDefault="00D01EF9"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327AB6">
              <w:rPr>
                <w:rFonts w:ascii="Arial" w:hAnsi="Arial" w:cs="Arial"/>
                <w:color w:val="000000" w:themeColor="text1"/>
                <w:sz w:val="20"/>
                <w:szCs w:val="20"/>
              </w:rPr>
              <w:t>zaproponować sposoby rozwiązywania problemów związanych</w:t>
            </w:r>
            <w:r w:rsidR="00E37FB1" w:rsidRPr="00327AB6">
              <w:rPr>
                <w:rFonts w:ascii="Arial" w:hAnsi="Arial" w:cs="Arial"/>
                <w:color w:val="000000" w:themeColor="text1"/>
                <w:sz w:val="20"/>
                <w:szCs w:val="20"/>
              </w:rPr>
              <w:t xml:space="preserve"> z </w:t>
            </w:r>
            <w:r w:rsidRPr="00327AB6">
              <w:rPr>
                <w:rFonts w:ascii="Arial" w:hAnsi="Arial" w:cs="Arial"/>
                <w:color w:val="000000" w:themeColor="text1"/>
                <w:sz w:val="20"/>
                <w:szCs w:val="20"/>
              </w:rPr>
              <w:t xml:space="preserve">wykonywaniem zadań zawodowych </w:t>
            </w:r>
            <w:r w:rsidR="00297EC5" w:rsidRPr="00327AB6">
              <w:rPr>
                <w:rFonts w:ascii="Arial" w:hAnsi="Arial" w:cs="Arial"/>
                <w:color w:val="000000" w:themeColor="text1"/>
                <w:sz w:val="20"/>
                <w:szCs w:val="20"/>
              </w:rPr>
              <w:t>technika przemysłu mody</w:t>
            </w:r>
          </w:p>
          <w:p w:rsidR="00D01EF9" w:rsidRPr="00327AB6" w:rsidRDefault="00CC695F"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Pr>
                <w:rFonts w:ascii="Arial" w:hAnsi="Arial" w:cs="Arial"/>
                <w:color w:val="000000" w:themeColor="text1"/>
                <w:sz w:val="20"/>
                <w:szCs w:val="20"/>
              </w:rPr>
              <w:t>za</w:t>
            </w:r>
            <w:r w:rsidR="00D01EF9" w:rsidRPr="00327AB6">
              <w:rPr>
                <w:rFonts w:ascii="Arial" w:hAnsi="Arial" w:cs="Arial"/>
                <w:color w:val="000000" w:themeColor="text1"/>
                <w:sz w:val="20"/>
                <w:szCs w:val="20"/>
              </w:rPr>
              <w:t>planować, realizować</w:t>
            </w:r>
            <w:r w:rsidR="00F80BC5" w:rsidRPr="00327AB6">
              <w:rPr>
                <w:rFonts w:ascii="Arial" w:hAnsi="Arial" w:cs="Arial"/>
                <w:color w:val="000000" w:themeColor="text1"/>
                <w:sz w:val="20"/>
                <w:szCs w:val="20"/>
              </w:rPr>
              <w:t xml:space="preserve"> i </w:t>
            </w:r>
            <w:r>
              <w:rPr>
                <w:rFonts w:ascii="Arial" w:hAnsi="Arial" w:cs="Arial"/>
                <w:color w:val="000000" w:themeColor="text1"/>
                <w:sz w:val="20"/>
                <w:szCs w:val="20"/>
              </w:rPr>
              <w:t>demonstrować proste działania</w:t>
            </w:r>
          </w:p>
          <w:p w:rsidR="00D01EF9" w:rsidRPr="00327AB6" w:rsidRDefault="00D01EF9"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327AB6">
              <w:rPr>
                <w:rFonts w:ascii="Arial" w:hAnsi="Arial" w:cs="Arial"/>
                <w:color w:val="000000" w:themeColor="text1"/>
                <w:sz w:val="20"/>
                <w:szCs w:val="20"/>
              </w:rPr>
              <w:t>stosować</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życiu demokratyczne zasady</w:t>
            </w:r>
            <w:r w:rsidR="00F80BC5" w:rsidRPr="00327AB6">
              <w:rPr>
                <w:rFonts w:ascii="Arial" w:hAnsi="Arial" w:cs="Arial"/>
                <w:color w:val="000000" w:themeColor="text1"/>
                <w:sz w:val="20"/>
                <w:szCs w:val="20"/>
              </w:rPr>
              <w:t xml:space="preserve"> i </w:t>
            </w:r>
            <w:r w:rsidR="00CC695F">
              <w:rPr>
                <w:rFonts w:ascii="Arial" w:hAnsi="Arial" w:cs="Arial"/>
                <w:color w:val="000000" w:themeColor="text1"/>
                <w:sz w:val="20"/>
                <w:szCs w:val="20"/>
              </w:rPr>
              <w:t>procedury</w:t>
            </w:r>
          </w:p>
        </w:tc>
        <w:tc>
          <w:tcPr>
            <w:tcW w:w="1319" w:type="pct"/>
          </w:tcPr>
          <w:p w:rsidR="00D01EF9" w:rsidRPr="00327AB6" w:rsidRDefault="00B74BCD"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auto"/>
                <w:sz w:val="20"/>
                <w:szCs w:val="20"/>
              </w:rPr>
            </w:pPr>
            <w:r>
              <w:rPr>
                <w:rFonts w:ascii="Arial" w:hAnsi="Arial" w:cs="Arial"/>
                <w:color w:val="auto"/>
                <w:sz w:val="20"/>
                <w:szCs w:val="20"/>
              </w:rPr>
              <w:t>za</w:t>
            </w:r>
            <w:r w:rsidR="00D01EF9" w:rsidRPr="00327AB6">
              <w:rPr>
                <w:rFonts w:ascii="Arial" w:hAnsi="Arial" w:cs="Arial"/>
                <w:color w:val="auto"/>
                <w:sz w:val="20"/>
                <w:szCs w:val="20"/>
              </w:rPr>
              <w:t>planować</w:t>
            </w:r>
            <w:r w:rsidR="00F80BC5" w:rsidRPr="00327AB6">
              <w:rPr>
                <w:rFonts w:ascii="Arial" w:hAnsi="Arial" w:cs="Arial"/>
                <w:color w:val="auto"/>
                <w:sz w:val="20"/>
                <w:szCs w:val="20"/>
              </w:rPr>
              <w:t xml:space="preserve"> i </w:t>
            </w:r>
            <w:r w:rsidR="00D01EF9" w:rsidRPr="00327AB6">
              <w:rPr>
                <w:rFonts w:ascii="Arial" w:hAnsi="Arial" w:cs="Arial"/>
                <w:color w:val="auto"/>
                <w:sz w:val="20"/>
                <w:szCs w:val="20"/>
              </w:rPr>
              <w:t>realizować zadania</w:t>
            </w:r>
          </w:p>
          <w:p w:rsidR="00D01EF9" w:rsidRPr="00327AB6" w:rsidRDefault="00D01EF9"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auto"/>
                <w:sz w:val="20"/>
                <w:szCs w:val="20"/>
              </w:rPr>
            </w:pPr>
            <w:r w:rsidRPr="00327AB6">
              <w:rPr>
                <w:rFonts w:ascii="Arial" w:hAnsi="Arial" w:cs="Arial"/>
                <w:color w:val="auto"/>
                <w:sz w:val="20"/>
                <w:szCs w:val="20"/>
              </w:rPr>
              <w:t>dokonać samooceny</w:t>
            </w:r>
          </w:p>
          <w:p w:rsidR="00D01EF9" w:rsidRPr="00327AB6" w:rsidRDefault="00D01EF9"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auto"/>
                <w:sz w:val="20"/>
                <w:szCs w:val="20"/>
              </w:rPr>
            </w:pPr>
            <w:r w:rsidRPr="00327AB6">
              <w:rPr>
                <w:rFonts w:ascii="Arial" w:hAnsi="Arial" w:cs="Arial"/>
                <w:color w:val="auto"/>
                <w:sz w:val="20"/>
                <w:szCs w:val="20"/>
              </w:rPr>
              <w:t>korzystać</w:t>
            </w:r>
            <w:r w:rsidR="00E37FB1" w:rsidRPr="00327AB6">
              <w:rPr>
                <w:rFonts w:ascii="Arial" w:hAnsi="Arial" w:cs="Arial"/>
                <w:color w:val="auto"/>
                <w:sz w:val="20"/>
                <w:szCs w:val="20"/>
              </w:rPr>
              <w:t xml:space="preserve"> z </w:t>
            </w:r>
            <w:r w:rsidR="00B74BCD">
              <w:rPr>
                <w:rFonts w:ascii="Arial" w:hAnsi="Arial" w:cs="Arial"/>
                <w:color w:val="auto"/>
                <w:sz w:val="20"/>
                <w:szCs w:val="20"/>
              </w:rPr>
              <w:t>różnych źródeł informacji</w:t>
            </w:r>
          </w:p>
          <w:p w:rsidR="00D01EF9" w:rsidRPr="00327AB6" w:rsidRDefault="00D01EF9" w:rsidP="00327AB6">
            <w:pPr>
              <w:ind w:left="140" w:hanging="142"/>
              <w:rPr>
                <w:rFonts w:ascii="Arial" w:hAnsi="Arial" w:cs="Arial"/>
                <w:color w:val="000000" w:themeColor="text1"/>
                <w:sz w:val="20"/>
                <w:szCs w:val="20"/>
              </w:rPr>
            </w:pPr>
          </w:p>
        </w:tc>
        <w:tc>
          <w:tcPr>
            <w:tcW w:w="358" w:type="pct"/>
          </w:tcPr>
          <w:p w:rsidR="00D01EF9" w:rsidRPr="00327AB6" w:rsidRDefault="00D01EF9" w:rsidP="00327AB6">
            <w:pPr>
              <w:rPr>
                <w:rFonts w:ascii="Arial" w:hAnsi="Arial" w:cs="Arial"/>
                <w:color w:val="000000" w:themeColor="text1"/>
                <w:sz w:val="20"/>
                <w:szCs w:val="20"/>
              </w:rPr>
            </w:pPr>
            <w:r w:rsidRPr="00327AB6">
              <w:rPr>
                <w:rFonts w:ascii="Arial" w:hAnsi="Arial" w:cs="Arial"/>
                <w:color w:val="000000" w:themeColor="text1"/>
                <w:sz w:val="20"/>
                <w:szCs w:val="20"/>
              </w:rPr>
              <w:t>Klasa I</w:t>
            </w:r>
            <w:r w:rsidR="00312DC0">
              <w:rPr>
                <w:rFonts w:ascii="Arial" w:hAnsi="Arial" w:cs="Arial"/>
                <w:color w:val="000000" w:themeColor="text1"/>
                <w:sz w:val="20"/>
                <w:szCs w:val="20"/>
              </w:rPr>
              <w:t xml:space="preserve"> - III</w:t>
            </w:r>
          </w:p>
        </w:tc>
      </w:tr>
      <w:tr w:rsidR="005E01D1" w:rsidRPr="00327AB6" w:rsidTr="004708D8">
        <w:tc>
          <w:tcPr>
            <w:tcW w:w="1583" w:type="pct"/>
            <w:gridSpan w:val="2"/>
          </w:tcPr>
          <w:p w:rsidR="0070175B" w:rsidRPr="00327AB6" w:rsidRDefault="0070175B" w:rsidP="00327AB6">
            <w:pPr>
              <w:rPr>
                <w:rFonts w:ascii="Arial" w:hAnsi="Arial" w:cs="Arial"/>
                <w:color w:val="000000" w:themeColor="text1"/>
                <w:sz w:val="20"/>
                <w:szCs w:val="20"/>
              </w:rPr>
            </w:pPr>
            <w:r w:rsidRPr="00327AB6">
              <w:rPr>
                <w:rFonts w:ascii="Arial" w:hAnsi="Arial" w:cs="Arial"/>
                <w:b/>
                <w:color w:val="000000" w:themeColor="text1"/>
                <w:sz w:val="20"/>
                <w:szCs w:val="20"/>
              </w:rPr>
              <w:t>RAZEM</w:t>
            </w:r>
          </w:p>
        </w:tc>
        <w:tc>
          <w:tcPr>
            <w:tcW w:w="299" w:type="pct"/>
          </w:tcPr>
          <w:p w:rsidR="0070175B" w:rsidRPr="00063CCE" w:rsidRDefault="0070175B" w:rsidP="00327AB6">
            <w:pPr>
              <w:rPr>
                <w:rFonts w:ascii="Arial" w:hAnsi="Arial" w:cs="Arial"/>
                <w:b/>
                <w:color w:val="auto"/>
                <w:sz w:val="20"/>
                <w:szCs w:val="20"/>
              </w:rPr>
            </w:pPr>
          </w:p>
        </w:tc>
        <w:tc>
          <w:tcPr>
            <w:tcW w:w="3118" w:type="pct"/>
            <w:gridSpan w:val="3"/>
          </w:tcPr>
          <w:p w:rsidR="0070175B" w:rsidRPr="00327AB6" w:rsidRDefault="0070175B" w:rsidP="00327AB6">
            <w:pPr>
              <w:rPr>
                <w:rFonts w:ascii="Arial" w:hAnsi="Arial" w:cs="Arial"/>
                <w:color w:val="000000" w:themeColor="text1"/>
                <w:sz w:val="20"/>
                <w:szCs w:val="20"/>
              </w:rPr>
            </w:pPr>
          </w:p>
        </w:tc>
      </w:tr>
    </w:tbl>
    <w:p w:rsidR="003A5120" w:rsidRDefault="003A5120" w:rsidP="00327AB6">
      <w:pPr>
        <w:rPr>
          <w:rFonts w:ascii="Arial" w:hAnsi="Arial" w:cs="Arial"/>
          <w:color w:val="000000" w:themeColor="text1"/>
          <w:sz w:val="20"/>
          <w:szCs w:val="20"/>
        </w:rPr>
      </w:pPr>
    </w:p>
    <w:p w:rsidR="004708D8" w:rsidRPr="00327AB6" w:rsidRDefault="004708D8" w:rsidP="00327AB6">
      <w:pPr>
        <w:rPr>
          <w:rFonts w:ascii="Arial" w:hAnsi="Arial" w:cs="Arial"/>
          <w:color w:val="000000" w:themeColor="text1"/>
          <w:sz w:val="20"/>
          <w:szCs w:val="20"/>
        </w:rPr>
      </w:pPr>
    </w:p>
    <w:p w:rsidR="003A5120" w:rsidRPr="00E37FB1" w:rsidRDefault="003A5120"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PROCEDURY OSIĄGANIA CELÓW KSZTAŁCENIA PRZEDMIOTU</w:t>
      </w:r>
    </w:p>
    <w:p w:rsidR="003A5120" w:rsidRPr="00E37FB1" w:rsidRDefault="003A5120"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Propozycje metod nauczania</w:t>
      </w:r>
    </w:p>
    <w:p w:rsidR="003A5120" w:rsidRPr="00E37FB1" w:rsidRDefault="003A5120" w:rsidP="00B74BCD">
      <w:pPr>
        <w:spacing w:line="276" w:lineRule="auto"/>
        <w:jc w:val="both"/>
        <w:rPr>
          <w:rFonts w:ascii="Arial" w:hAnsi="Arial" w:cs="Arial"/>
          <w:bCs/>
          <w:color w:val="000000" w:themeColor="text1"/>
          <w:sz w:val="20"/>
          <w:szCs w:val="20"/>
        </w:rPr>
      </w:pPr>
      <w:r w:rsidRPr="00E37FB1">
        <w:rPr>
          <w:rFonts w:ascii="Arial" w:hAnsi="Arial" w:cs="Arial"/>
          <w:color w:val="000000" w:themeColor="text1"/>
          <w:sz w:val="20"/>
          <w:szCs w:val="20"/>
        </w:rPr>
        <w:t xml:space="preserve">W procesie nauczania-uczenia się jest wskazane stosowanie następujących metod dydaktycznych: </w:t>
      </w:r>
      <w:r w:rsidRPr="00E37FB1">
        <w:rPr>
          <w:rFonts w:ascii="Arial" w:hAnsi="Arial" w:cs="Arial"/>
          <w:bCs/>
          <w:color w:val="000000" w:themeColor="text1"/>
          <w:sz w:val="20"/>
          <w:szCs w:val="20"/>
        </w:rPr>
        <w:t>ćwiczenia, kształtujące umiejętności wykonywania rysunków technicznych, projektowania kompozycji plastycznych oraz metoda tekstu przewodniego pozwalając</w:t>
      </w:r>
      <w:r w:rsidR="009862C4" w:rsidRPr="00E37FB1">
        <w:rPr>
          <w:rFonts w:ascii="Arial" w:hAnsi="Arial" w:cs="Arial"/>
          <w:bCs/>
          <w:color w:val="000000" w:themeColor="text1"/>
          <w:sz w:val="20"/>
          <w:szCs w:val="20"/>
        </w:rPr>
        <w:t>a</w:t>
      </w:r>
      <w:r w:rsidRPr="00E37FB1">
        <w:rPr>
          <w:rFonts w:ascii="Arial" w:hAnsi="Arial" w:cs="Arial"/>
          <w:bCs/>
          <w:color w:val="000000" w:themeColor="text1"/>
          <w:sz w:val="20"/>
          <w:szCs w:val="20"/>
        </w:rPr>
        <w:t xml:space="preserve"> na kształtowanie umiejętności analizowania</w:t>
      </w:r>
      <w:r w:rsidR="00F80BC5" w:rsidRPr="00E37FB1">
        <w:rPr>
          <w:rFonts w:ascii="Arial" w:hAnsi="Arial" w:cs="Arial"/>
          <w:bCs/>
          <w:color w:val="000000" w:themeColor="text1"/>
          <w:sz w:val="20"/>
          <w:szCs w:val="20"/>
        </w:rPr>
        <w:t xml:space="preserve"> i </w:t>
      </w:r>
      <w:r w:rsidRPr="00E37FB1">
        <w:rPr>
          <w:rFonts w:ascii="Arial" w:hAnsi="Arial" w:cs="Arial"/>
          <w:bCs/>
          <w:color w:val="000000" w:themeColor="text1"/>
          <w:sz w:val="20"/>
          <w:szCs w:val="20"/>
        </w:rPr>
        <w:t>selekcjonowania informacji z zakresu projektowania wyrobów odzieżowych.</w:t>
      </w:r>
      <w:r w:rsidR="005E01D1">
        <w:rPr>
          <w:rFonts w:ascii="Arial" w:hAnsi="Arial" w:cs="Arial"/>
          <w:bCs/>
          <w:color w:val="000000" w:themeColor="text1"/>
          <w:sz w:val="20"/>
          <w:szCs w:val="20"/>
        </w:rPr>
        <w:t xml:space="preserve"> w </w:t>
      </w:r>
      <w:r w:rsidRPr="00E37FB1">
        <w:rPr>
          <w:rFonts w:ascii="Arial" w:hAnsi="Arial" w:cs="Arial"/>
          <w:color w:val="000000" w:themeColor="text1"/>
          <w:sz w:val="20"/>
          <w:szCs w:val="20"/>
        </w:rPr>
        <w:t>trakcie realizacji programu działu zaleca się wykorzystywanie programów komputerowych dotyczących zasad wykonywania rysunku technicznego oraz programów do kształtowania wyobraźni przestrzennej uczniów.</w:t>
      </w:r>
    </w:p>
    <w:p w:rsidR="003A5120" w:rsidRPr="00E37FB1" w:rsidRDefault="003A5120" w:rsidP="00B74BCD">
      <w:pPr>
        <w:shd w:val="clear" w:color="auto" w:fill="FFFFFF"/>
        <w:spacing w:line="276" w:lineRule="auto"/>
        <w:ind w:right="18"/>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Podczas realizacji programu należy zwrócić uwagę na: </w:t>
      </w:r>
      <w:r w:rsidRPr="00E37FB1">
        <w:rPr>
          <w:rFonts w:ascii="Arial" w:hAnsi="Arial" w:cs="Arial"/>
          <w:color w:val="000000" w:themeColor="text1"/>
          <w:sz w:val="20"/>
          <w:szCs w:val="20"/>
        </w:rPr>
        <w:t>organizację stanowiska pracy do wykonywania rysunków, dobór materiałów</w:t>
      </w:r>
      <w:r w:rsidR="00F80BC5" w:rsidRPr="00E37FB1">
        <w:rPr>
          <w:rFonts w:ascii="Arial" w:hAnsi="Arial" w:cs="Arial"/>
          <w:color w:val="000000" w:themeColor="text1"/>
          <w:sz w:val="20"/>
          <w:szCs w:val="20"/>
        </w:rPr>
        <w:t xml:space="preserve"> i </w:t>
      </w:r>
      <w:r w:rsidRPr="00E37FB1">
        <w:rPr>
          <w:rFonts w:ascii="Arial" w:hAnsi="Arial" w:cs="Arial"/>
          <w:color w:val="000000" w:themeColor="text1"/>
          <w:sz w:val="20"/>
          <w:szCs w:val="20"/>
        </w:rPr>
        <w:t xml:space="preserve">przyborów rysunkowych, </w:t>
      </w:r>
      <w:r w:rsidRPr="00E37FB1">
        <w:rPr>
          <w:rFonts w:ascii="Arial" w:hAnsi="Arial" w:cs="Arial"/>
          <w:bCs/>
          <w:color w:val="000000" w:themeColor="text1"/>
          <w:sz w:val="20"/>
          <w:szCs w:val="20"/>
        </w:rPr>
        <w:t>zasady wykonywania rysunków technicznych, żurnalowych</w:t>
      </w:r>
      <w:r w:rsidR="00F80BC5" w:rsidRPr="00E37FB1">
        <w:rPr>
          <w:rFonts w:ascii="Arial" w:hAnsi="Arial" w:cs="Arial"/>
          <w:color w:val="000000" w:themeColor="text1"/>
          <w:sz w:val="20"/>
          <w:szCs w:val="20"/>
        </w:rPr>
        <w:t xml:space="preserve"> i </w:t>
      </w:r>
      <w:r w:rsidRPr="00E37FB1">
        <w:rPr>
          <w:rFonts w:ascii="Arial" w:hAnsi="Arial" w:cs="Arial"/>
          <w:color w:val="000000" w:themeColor="text1"/>
          <w:sz w:val="20"/>
          <w:szCs w:val="20"/>
        </w:rPr>
        <w:t>modelowych</w:t>
      </w:r>
      <w:r w:rsidRPr="00E37FB1">
        <w:rPr>
          <w:rFonts w:ascii="Arial" w:hAnsi="Arial" w:cs="Arial"/>
          <w:bCs/>
          <w:color w:val="000000" w:themeColor="text1"/>
          <w:sz w:val="20"/>
          <w:szCs w:val="20"/>
        </w:rPr>
        <w:t>, dobór fasonów odzieży do rodzaju sylwetek ludzkich oraz dobór tkanin</w:t>
      </w:r>
      <w:r w:rsidR="00CB56DD">
        <w:rPr>
          <w:rFonts w:ascii="Arial" w:hAnsi="Arial" w:cs="Arial"/>
          <w:bCs/>
          <w:color w:val="000000" w:themeColor="text1"/>
          <w:sz w:val="20"/>
          <w:szCs w:val="20"/>
        </w:rPr>
        <w:t xml:space="preserve"> i </w:t>
      </w:r>
      <w:r w:rsidRPr="00E37FB1">
        <w:rPr>
          <w:rFonts w:ascii="Arial" w:hAnsi="Arial" w:cs="Arial"/>
          <w:bCs/>
          <w:color w:val="000000" w:themeColor="text1"/>
          <w:sz w:val="20"/>
          <w:szCs w:val="20"/>
        </w:rPr>
        <w:t xml:space="preserve">dodatków zdobniczych. </w:t>
      </w:r>
      <w:r w:rsidRPr="00E37FB1">
        <w:rPr>
          <w:rFonts w:ascii="Arial" w:hAnsi="Arial" w:cs="Arial"/>
          <w:color w:val="000000" w:themeColor="text1"/>
          <w:sz w:val="20"/>
          <w:szCs w:val="20"/>
        </w:rPr>
        <w:t>Podczas wykonywania ćwiczeń należy umożliwić uczniom korzystanie z czasopism zawodowych oraz zasobów Internetu w celu pozyskiwania informacji dotyczących aktualnych trendów w modzie.</w:t>
      </w:r>
      <w:r w:rsidRPr="00E37FB1">
        <w:rPr>
          <w:rFonts w:ascii="Arial" w:hAnsi="Arial" w:cs="Arial"/>
          <w:bCs/>
          <w:color w:val="000000" w:themeColor="text1"/>
          <w:sz w:val="20"/>
          <w:szCs w:val="20"/>
        </w:rPr>
        <w:t xml:space="preserve"> Podczas realizacji treści kształcenia dotyczących zasad wykonywania pomiarów krawieckich wskazane jest stosowanie filmów dydaktycznych oraz prezentacji multimedialnych. Przed prezentacją filmu należy ukierunkować obserwację uczniów. Zaleca się również stosowanie metody projektów, która umożliwia kształtowanie umiejętności planowania, korzystania z różnych źródeł informacji, organizacji pracy oraz podejmowania decyzji.</w:t>
      </w:r>
    </w:p>
    <w:p w:rsidR="003A5120" w:rsidRPr="00E37FB1" w:rsidRDefault="003A5120" w:rsidP="00B74BCD">
      <w:pPr>
        <w:shd w:val="clear" w:color="auto" w:fill="FFFFFF"/>
        <w:spacing w:line="276" w:lineRule="auto"/>
        <w:ind w:right="18"/>
        <w:jc w:val="both"/>
        <w:rPr>
          <w:rFonts w:ascii="Arial" w:hAnsi="Arial" w:cs="Arial"/>
          <w:color w:val="000000" w:themeColor="text1"/>
          <w:sz w:val="20"/>
          <w:szCs w:val="20"/>
        </w:rPr>
      </w:pPr>
    </w:p>
    <w:p w:rsidR="003A5120" w:rsidRPr="00E37FB1" w:rsidRDefault="003A5120" w:rsidP="00B74BCD">
      <w:pPr>
        <w:pStyle w:val="Bezodstpw"/>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lastRenderedPageBreak/>
        <w:t>Środki dydaktyczne</w:t>
      </w:r>
    </w:p>
    <w:p w:rsidR="003A5120" w:rsidRPr="00E37FB1" w:rsidRDefault="003A5120" w:rsidP="00B74BCD">
      <w:pPr>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 xml:space="preserve">Przybory krawieckie, tabele wymiarów, katalogi wyrobów odzieży, rysunki żurnalowe i modelowe, fotografie, </w:t>
      </w:r>
      <w:r w:rsidRPr="00E37FB1">
        <w:rPr>
          <w:rFonts w:ascii="Arial" w:hAnsi="Arial" w:cs="Arial"/>
          <w:bCs/>
          <w:color w:val="000000" w:themeColor="text1"/>
          <w:sz w:val="20"/>
          <w:szCs w:val="20"/>
        </w:rPr>
        <w:t>plansze przedstawiające sylwetki ludzkie, filmy dydaktyczne dotyczące projektowania wyrobów odzieżowych i</w:t>
      </w:r>
      <w:r w:rsidR="00CB56DD">
        <w:rPr>
          <w:rFonts w:ascii="Arial" w:hAnsi="Arial" w:cs="Arial"/>
          <w:bCs/>
          <w:color w:val="000000" w:themeColor="text1"/>
          <w:sz w:val="20"/>
          <w:szCs w:val="20"/>
        </w:rPr>
        <w:t xml:space="preserve"> </w:t>
      </w:r>
      <w:r w:rsidRPr="00E37FB1">
        <w:rPr>
          <w:rFonts w:ascii="Arial" w:hAnsi="Arial" w:cs="Arial"/>
          <w:color w:val="000000" w:themeColor="text1"/>
          <w:sz w:val="20"/>
          <w:szCs w:val="20"/>
        </w:rPr>
        <w:t>przedstawiające zasady wykonywania pomiarów antropometrycznych oraz krawieckich</w:t>
      </w:r>
      <w:r w:rsidRPr="00E37FB1">
        <w:rPr>
          <w:rFonts w:ascii="Arial" w:hAnsi="Arial" w:cs="Arial"/>
          <w:bCs/>
          <w:color w:val="000000" w:themeColor="text1"/>
          <w:sz w:val="20"/>
          <w:szCs w:val="20"/>
        </w:rPr>
        <w:t>.</w:t>
      </w:r>
    </w:p>
    <w:p w:rsidR="003A5120" w:rsidRPr="00E37FB1" w:rsidRDefault="003A5120" w:rsidP="00B74BCD">
      <w:pPr>
        <w:pStyle w:val="Bezodstpw"/>
        <w:spacing w:line="276" w:lineRule="auto"/>
        <w:jc w:val="both"/>
        <w:rPr>
          <w:rFonts w:ascii="Arial" w:hAnsi="Arial" w:cs="Arial"/>
          <w:color w:val="000000" w:themeColor="text1"/>
          <w:sz w:val="20"/>
          <w:szCs w:val="20"/>
        </w:rPr>
      </w:pPr>
    </w:p>
    <w:p w:rsidR="003A5120" w:rsidRPr="00E37FB1" w:rsidRDefault="003A5120" w:rsidP="00B74BCD">
      <w:pPr>
        <w:pStyle w:val="Bezodstpw"/>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Indywidualizacja</w:t>
      </w:r>
    </w:p>
    <w:p w:rsidR="003A5120" w:rsidRPr="00E37FB1" w:rsidRDefault="003A5120" w:rsidP="00B74BCD">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potrzeb ucznia,</w:t>
      </w:r>
    </w:p>
    <w:p w:rsidR="003A5120" w:rsidRPr="00E37FB1" w:rsidRDefault="003A5120" w:rsidP="00B74BCD">
      <w:pPr>
        <w:pStyle w:val="Bezodstpw"/>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możliwości ucznia.</w:t>
      </w:r>
    </w:p>
    <w:p w:rsidR="003A5120" w:rsidRPr="00E37FB1" w:rsidRDefault="003A5120" w:rsidP="00B74BCD">
      <w:pPr>
        <w:pStyle w:val="Bezodstpw"/>
        <w:spacing w:line="276" w:lineRule="auto"/>
        <w:jc w:val="both"/>
        <w:rPr>
          <w:rFonts w:ascii="Arial" w:hAnsi="Arial" w:cs="Arial"/>
          <w:color w:val="000000" w:themeColor="text1"/>
          <w:sz w:val="20"/>
          <w:szCs w:val="20"/>
        </w:rPr>
      </w:pPr>
    </w:p>
    <w:p w:rsidR="003A5120" w:rsidRPr="00E37FB1" w:rsidRDefault="003A5120" w:rsidP="00B74BCD">
      <w:pPr>
        <w:pStyle w:val="Bezodstpw"/>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Warunki realizacji programu przedmiotu</w:t>
      </w:r>
    </w:p>
    <w:p w:rsidR="003A5120" w:rsidRPr="00E37FB1" w:rsidRDefault="003A5120" w:rsidP="00B74BCD">
      <w:pPr>
        <w:spacing w:line="276"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Pracownia projektowania i modelowania odzieży</w:t>
      </w:r>
      <w:r w:rsidR="00CB56DD">
        <w:rPr>
          <w:rFonts w:ascii="Arial" w:hAnsi="Arial" w:cs="Arial"/>
          <w:bCs/>
          <w:color w:val="000000" w:themeColor="text1"/>
          <w:sz w:val="20"/>
          <w:szCs w:val="20"/>
        </w:rPr>
        <w:t xml:space="preserve"> </w:t>
      </w:r>
      <w:r w:rsidRPr="00E37FB1">
        <w:rPr>
          <w:rFonts w:ascii="Arial" w:hAnsi="Arial" w:cs="Arial"/>
          <w:color w:val="000000" w:themeColor="text1"/>
          <w:sz w:val="20"/>
          <w:szCs w:val="20"/>
        </w:rPr>
        <w:t>wyposażona w:</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 </w:t>
      </w:r>
      <w:r w:rsidRPr="00B74BCD">
        <w:rPr>
          <w:rFonts w:ascii="Arial" w:hAnsi="Arial" w:cs="Arial"/>
          <w:bCs/>
          <w:color w:val="000000" w:themeColor="text1"/>
          <w:sz w:val="20"/>
          <w:szCs w:val="20"/>
        </w:rPr>
        <w:t xml:space="preserve">stanowiska projektowania i modelowania form odzieży (jedno stanowisko dla jednego ucznia), wyposażone w: komputery podłączone do sieci lokalnej </w:t>
      </w:r>
      <w:r w:rsidR="005E01D1" w:rsidRPr="00B74BCD">
        <w:rPr>
          <w:rFonts w:ascii="Arial" w:hAnsi="Arial" w:cs="Arial"/>
          <w:bCs/>
          <w:color w:val="000000" w:themeColor="text1"/>
          <w:sz w:val="20"/>
          <w:szCs w:val="20"/>
        </w:rPr>
        <w:t>z </w:t>
      </w:r>
      <w:r w:rsidRPr="00B74BCD">
        <w:rPr>
          <w:rFonts w:ascii="Arial" w:hAnsi="Arial" w:cs="Arial"/>
          <w:bCs/>
          <w:color w:val="000000" w:themeColor="text1"/>
          <w:sz w:val="20"/>
          <w:szCs w:val="20"/>
        </w:rPr>
        <w:t xml:space="preserve">dostępem do Internetu, oprogramowanie do wspomagania procesu projektowania i modelowania wyrobów odzieżowych oraz stoły kreślarskie, materiały </w:t>
      </w:r>
      <w:r w:rsidR="005E01D1" w:rsidRPr="00B74BCD">
        <w:rPr>
          <w:rFonts w:ascii="Arial" w:hAnsi="Arial" w:cs="Arial"/>
          <w:bCs/>
          <w:color w:val="000000" w:themeColor="text1"/>
          <w:sz w:val="20"/>
          <w:szCs w:val="20"/>
        </w:rPr>
        <w:t>i </w:t>
      </w:r>
      <w:r w:rsidRPr="00B74BCD">
        <w:rPr>
          <w:rFonts w:ascii="Arial" w:hAnsi="Arial" w:cs="Arial"/>
          <w:bCs/>
          <w:color w:val="000000" w:themeColor="text1"/>
          <w:sz w:val="20"/>
          <w:szCs w:val="20"/>
        </w:rPr>
        <w:t>przybory kreślarskie;</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 stanowisko komputerowe dla nauczyciela podłączone do sieci lokalnej z dostępem do Internetu, wyposażone w oprogramowanie do wspomagania procesu projektowania i modelowania wyrobów odzieżowych;</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-urządzenie wielofunkcyjne umożliwiające drukowanie w formacie A3;</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-projektor multimedialny;</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-damskie, męskie i dziecięce manekiny krawieckie;</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-lustro, parawan, dodatki krawieckie, próbki materiałów odzieżowych;</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 plansze przedstawiające sylwetki ludzkie, konstrukcje i modelowanie odzieży damskiej, męskiej i dziecięcej, modelowanie ko</w:t>
      </w:r>
      <w:r w:rsidR="005E01D1" w:rsidRPr="00B74BCD">
        <w:rPr>
          <w:rFonts w:ascii="Arial" w:hAnsi="Arial" w:cs="Arial"/>
          <w:bCs/>
          <w:color w:val="000000" w:themeColor="text1"/>
          <w:sz w:val="20"/>
          <w:szCs w:val="20"/>
        </w:rPr>
        <w:t>nstrukcyjne i wtórne odzieży na </w:t>
      </w:r>
      <w:r w:rsidRPr="00B74BCD">
        <w:rPr>
          <w:rFonts w:ascii="Arial" w:hAnsi="Arial" w:cs="Arial"/>
          <w:bCs/>
          <w:color w:val="000000" w:themeColor="text1"/>
          <w:sz w:val="20"/>
          <w:szCs w:val="20"/>
        </w:rPr>
        <w:t>figury nietypowe;</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-rysunki techniczne wyrobów odzieżowych, plansze kolorystyki;</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-literaturę zawodową z zakresu modelowania odzieży, standardy konstrukcji oraz tabele wymiarów, żurnale mody i albumy projektów odzieży.</w:t>
      </w:r>
    </w:p>
    <w:p w:rsidR="003A5120" w:rsidRPr="00B74BCD" w:rsidRDefault="003A5120" w:rsidP="00B74BCD">
      <w:pPr>
        <w:pStyle w:val="Bezodstpw"/>
        <w:spacing w:line="276" w:lineRule="auto"/>
        <w:jc w:val="both"/>
        <w:rPr>
          <w:rFonts w:ascii="Arial" w:hAnsi="Arial" w:cs="Arial"/>
          <w:color w:val="000000" w:themeColor="text1"/>
          <w:sz w:val="20"/>
          <w:szCs w:val="20"/>
        </w:rPr>
      </w:pPr>
    </w:p>
    <w:p w:rsidR="003A5120" w:rsidRPr="00B74BCD" w:rsidRDefault="003A5120" w:rsidP="00B74BCD">
      <w:pPr>
        <w:pStyle w:val="Bezodstpw"/>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Przykładowe zadanie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Wyszukaj w albumach i żurnalach mody stroje historyczne z minionych epok. Określ pochodzenie stroju i jego charakterystyczne elementy. Narysuj wybrany strój na sylwetce mężczyzny lub kobiety.</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xml:space="preserve">Wskazówki do realizacji zadania dla nauczyciela. </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Należy przygotować</w:t>
      </w:r>
      <w:r w:rsidR="007C31C0">
        <w:rPr>
          <w:rFonts w:ascii="Arial" w:hAnsi="Arial" w:cs="Arial"/>
          <w:color w:val="000000" w:themeColor="text1"/>
          <w:sz w:val="20"/>
          <w:szCs w:val="20"/>
        </w:rPr>
        <w:t xml:space="preserve"> </w:t>
      </w:r>
      <w:r w:rsidRPr="00B74BCD">
        <w:rPr>
          <w:rFonts w:ascii="Arial" w:hAnsi="Arial" w:cs="Arial"/>
          <w:color w:val="000000" w:themeColor="text1"/>
          <w:sz w:val="20"/>
          <w:szCs w:val="20"/>
        </w:rPr>
        <w:t>materiał ilustrujący inspiracje modą historyczną w projektowaniu odzieży współczesnej. Omawiając ćwiczenie trzeba zwrócić uwagę na analizę źródła inspiracji. Uczniowie powinni mieć swobodę w doborze techniki opracowania zadania</w:t>
      </w:r>
      <w:r w:rsidR="00E9361D">
        <w:rPr>
          <w:rFonts w:ascii="Arial" w:hAnsi="Arial" w:cs="Arial"/>
          <w:color w:val="000000" w:themeColor="text1"/>
          <w:sz w:val="20"/>
          <w:szCs w:val="20"/>
        </w:rPr>
        <w:t>.</w:t>
      </w:r>
      <w:r w:rsidRPr="00B74BCD">
        <w:rPr>
          <w:rFonts w:ascii="Arial" w:hAnsi="Arial" w:cs="Arial"/>
          <w:color w:val="000000" w:themeColor="text1"/>
          <w:sz w:val="20"/>
          <w:szCs w:val="20"/>
        </w:rPr>
        <w:t xml:space="preserve"> Zadanie wykonane przez uczniów powinno zawierać informacje o źródłach inspiracji. </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Uczeń powinien:</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dokonać przeglądu materiału ilustracyjnego,</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lastRenderedPageBreak/>
        <w:t>- określ</w:t>
      </w:r>
      <w:r w:rsidR="00E53F23" w:rsidRPr="00B74BCD">
        <w:rPr>
          <w:rFonts w:ascii="Arial" w:hAnsi="Arial" w:cs="Arial"/>
          <w:color w:val="000000" w:themeColor="text1"/>
          <w:sz w:val="20"/>
          <w:szCs w:val="20"/>
        </w:rPr>
        <w:t>a</w:t>
      </w:r>
      <w:r w:rsidRPr="00B74BCD">
        <w:rPr>
          <w:rFonts w:ascii="Arial" w:hAnsi="Arial" w:cs="Arial"/>
          <w:color w:val="000000" w:themeColor="text1"/>
          <w:sz w:val="20"/>
          <w:szCs w:val="20"/>
        </w:rPr>
        <w:t>ć styl historyczny adaptowany w wyszukanych projektach ubiorów współczesnych,</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zna</w:t>
      </w:r>
      <w:r w:rsidR="00E53F23" w:rsidRPr="00B74BCD">
        <w:rPr>
          <w:rFonts w:ascii="Arial" w:hAnsi="Arial" w:cs="Arial"/>
          <w:color w:val="000000" w:themeColor="text1"/>
          <w:sz w:val="20"/>
          <w:szCs w:val="20"/>
        </w:rPr>
        <w:t>jdywać</w:t>
      </w:r>
      <w:r w:rsidRPr="00B74BCD">
        <w:rPr>
          <w:rFonts w:ascii="Arial" w:hAnsi="Arial" w:cs="Arial"/>
          <w:color w:val="000000" w:themeColor="text1"/>
          <w:sz w:val="20"/>
          <w:szCs w:val="20"/>
        </w:rPr>
        <w:t xml:space="preserve"> główne źródło inspiracji: formę, detal, kolorystykę ubioru historycznego,</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odtw</w:t>
      </w:r>
      <w:r w:rsidR="00E53F23" w:rsidRPr="00B74BCD">
        <w:rPr>
          <w:rFonts w:ascii="Arial" w:hAnsi="Arial" w:cs="Arial"/>
          <w:color w:val="000000" w:themeColor="text1"/>
          <w:sz w:val="20"/>
          <w:szCs w:val="20"/>
        </w:rPr>
        <w:t>arza</w:t>
      </w:r>
      <w:r w:rsidRPr="00B74BCD">
        <w:rPr>
          <w:rFonts w:ascii="Arial" w:hAnsi="Arial" w:cs="Arial"/>
          <w:color w:val="000000" w:themeColor="text1"/>
          <w:sz w:val="20"/>
          <w:szCs w:val="20"/>
        </w:rPr>
        <w:t>ć na sylwetce ubiór współczesny inspirowany elementami strojów historycznych w wybranej technice rysunkowej.</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Środki dydaktyczne: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żurnale, albumy,</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blok rysunkowy o formacie A4,</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akwarele,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kredki,</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pędzle,</w:t>
      </w:r>
    </w:p>
    <w:p w:rsidR="003A5120" w:rsidRPr="00B74BCD" w:rsidRDefault="003A5120" w:rsidP="00B74BCD">
      <w:pPr>
        <w:autoSpaceDE w:val="0"/>
        <w:autoSpaceDN w:val="0"/>
        <w:adjustRightInd w:val="0"/>
        <w:spacing w:line="276" w:lineRule="auto"/>
        <w:rPr>
          <w:rFonts w:ascii="Arial" w:hAnsi="Arial" w:cs="Arial"/>
          <w:b/>
          <w:bCs/>
          <w:color w:val="000000" w:themeColor="text1"/>
          <w:sz w:val="20"/>
          <w:szCs w:val="20"/>
        </w:rPr>
      </w:pPr>
      <w:r w:rsidRPr="00B74BCD">
        <w:rPr>
          <w:rFonts w:ascii="Arial" w:hAnsi="Arial" w:cs="Arial"/>
          <w:color w:val="000000" w:themeColor="text1"/>
          <w:sz w:val="20"/>
          <w:szCs w:val="20"/>
        </w:rPr>
        <w:t>– ołówki.</w:t>
      </w:r>
    </w:p>
    <w:p w:rsidR="003A5120" w:rsidRPr="00B74BCD" w:rsidRDefault="003A5120"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A5120" w:rsidRPr="00B74BCD" w:rsidRDefault="003A5120"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B74BCD">
        <w:rPr>
          <w:rFonts w:ascii="Arial" w:hAnsi="Arial" w:cs="Arial"/>
          <w:b/>
          <w:color w:val="000000" w:themeColor="text1"/>
          <w:sz w:val="20"/>
          <w:szCs w:val="20"/>
        </w:rPr>
        <w:t>PROPONOWANE METODY SPRAWDZANIA OSIĄGNIĘĆ EDUKACYJNYCH UCZNIA</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Do oceny osiągnięć edukacyjnych uczniów proponuje się stosowanie: sprawdzianów ustnych i pisemnych, testów dydaktycznych oraz obserwacji czynności uczniów podczas wykonywania ćwiczeń. Oceniając osiągnięcia uczniów szczególną uwagę należy zwrócić na: umiejętność korzystania z dokumentacji technicznej, katalogów oraz norm dotyczących rysunku technicznego, na poprawność wykonywania szkiców oraz rysunków a także określanie typów figur kobiet i mężczyzn, posługiwanie się przyrządami pomiarowymi, wykonywanie pomiarów krawieckich, wyznaczanie punktów </w:t>
      </w:r>
      <w:r w:rsidR="00F43467" w:rsidRPr="00B74BCD">
        <w:rPr>
          <w:rFonts w:ascii="Arial" w:hAnsi="Arial" w:cs="Arial"/>
          <w:color w:val="000000" w:themeColor="text1"/>
          <w:sz w:val="20"/>
          <w:szCs w:val="20"/>
        </w:rPr>
        <w:t xml:space="preserve">pomiarowych, stosowanie symboli </w:t>
      </w:r>
      <w:r w:rsidRPr="00B74BCD">
        <w:rPr>
          <w:rFonts w:ascii="Arial" w:hAnsi="Arial" w:cs="Arial"/>
          <w:color w:val="000000" w:themeColor="text1"/>
          <w:sz w:val="20"/>
          <w:szCs w:val="20"/>
        </w:rPr>
        <w:t>graficznych do oznaczania punktów pomiarowych, modelowanie podstawowych form odzieży.</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Przykładowe testy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Test dwustopniowy</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Test składa się z 20 zadań wielokrotnego wyboru.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Za każdą prawidłową odpowiedź uczeń otrzymuje 1 punkt.</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Normy wymagań: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 dopuszczający – za rozwiązanie co najmniej 8 zadań,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 dostateczny – za rozwiązanie co najmniej 11 zadań,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dobry – za rozwiązanie 15 zadań,</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bardzo dobry – za rozwiązanie 18 zadań.</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Klucz odpowiedzi: 1. b, 2. c, 3. b 4. a, 5. d, 6. b, 7. c, 8. a, 9. d, 10. b, 11. b, 12. d, 13. a, 14. a, 15. b, 16. d, 17. a, 18. d, 19. b, 20. a.</w:t>
      </w:r>
    </w:p>
    <w:p w:rsidR="003A5120" w:rsidRPr="00B74BCD" w:rsidRDefault="00297EC5"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PRZEBIEG TESTOWANIA</w:t>
      </w:r>
    </w:p>
    <w:p w:rsidR="003A5120" w:rsidRPr="00B74BCD" w:rsidRDefault="003A5120" w:rsidP="00B74BCD">
      <w:pPr>
        <w:spacing w:line="276" w:lineRule="auto"/>
        <w:jc w:val="both"/>
        <w:rPr>
          <w:rFonts w:ascii="Arial" w:hAnsi="Arial" w:cs="Arial"/>
          <w:color w:val="000000" w:themeColor="text1"/>
          <w:sz w:val="20"/>
          <w:szCs w:val="20"/>
          <w:u w:val="single"/>
        </w:rPr>
      </w:pPr>
      <w:r w:rsidRPr="00B74BCD">
        <w:rPr>
          <w:rFonts w:ascii="Arial" w:hAnsi="Arial" w:cs="Arial"/>
          <w:color w:val="000000" w:themeColor="text1"/>
          <w:sz w:val="20"/>
          <w:szCs w:val="20"/>
          <w:u w:val="single"/>
        </w:rPr>
        <w:t xml:space="preserve">Instrukcja dla nauczyciela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1. Ustal z uczniami termin przeprowadzenia sprawdzianu z wyprzedzeniem co najmniej jednotygodniowym.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2. Omów z uczniami cel stosowania pomiaru dydaktycznego.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3. Zapoznaj uczniów z rodzajem zadań zawartych w zestawie oraz z zasadami punktowania.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4. Przygotuj odpowiednią liczbę testów.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lastRenderedPageBreak/>
        <w:t xml:space="preserve">5. Zapewnij samodzielność podczas rozwiązywania zadań.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6. Przed rozpoczęciem testu przeczytaj uczniom instrukcję dla ucznia.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7. Nie przekraczaj czasu przeznaczonego na test.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9. Kilka minut przed zakończeniem testu przypomnij uczniom o zbliżającym się czasie zakończenia udzielania odpowiedzi.</w:t>
      </w:r>
    </w:p>
    <w:p w:rsidR="003A5120" w:rsidRPr="00B74BCD" w:rsidRDefault="003A5120" w:rsidP="00B74BCD">
      <w:pPr>
        <w:spacing w:line="276" w:lineRule="auto"/>
        <w:jc w:val="both"/>
        <w:rPr>
          <w:rFonts w:ascii="Arial" w:hAnsi="Arial" w:cs="Arial"/>
          <w:color w:val="000000" w:themeColor="text1"/>
          <w:sz w:val="20"/>
          <w:szCs w:val="20"/>
          <w:u w:val="single"/>
        </w:rPr>
      </w:pPr>
      <w:r w:rsidRPr="00B74BCD">
        <w:rPr>
          <w:rFonts w:ascii="Arial" w:hAnsi="Arial" w:cs="Arial"/>
          <w:color w:val="000000" w:themeColor="text1"/>
          <w:sz w:val="20"/>
          <w:szCs w:val="20"/>
          <w:u w:val="single"/>
        </w:rPr>
        <w:t>Instrukcja dla ucznia</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 xml:space="preserve">Przeczytaj uważnie instrukcję. </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 xml:space="preserve">Podpisz imieniem i nazwiskiem kartę odpowiedzi. </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 xml:space="preserve">Zapoznaj się z zestawem zadań testowych. Test zawiera 20 zadań. Do każdego zadania dołączone są 4 możliwości odpowiedzi. Tylko jedna jest prawidłowa. </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Udzielaj odpowiedzi na załączonej karcie odpowiedzi, stawiając w odpowiedniej rubryce znak X. W przypadku pomyłki zaznacz błędną odpowiedź kółkiem, a następnie ponownie zakreśl odpowiedź prawidłową.</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 xml:space="preserve">Pracuj samodzielnie, bo tylko wtedy będziesz miał satysfakcję z wykonanego zadania. </w:t>
      </w:r>
    </w:p>
    <w:p w:rsidR="003A5120"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Na rozwiązanie testu masz 45 min</w:t>
      </w:r>
      <w:r w:rsidR="007C31C0">
        <w:rPr>
          <w:rFonts w:ascii="Arial" w:hAnsi="Arial" w:cs="Arial"/>
          <w:color w:val="000000" w:themeColor="text1"/>
          <w:sz w:val="20"/>
          <w:szCs w:val="20"/>
        </w:rPr>
        <w:t>ut</w:t>
      </w:r>
      <w:r w:rsidRPr="00B74BCD">
        <w:rPr>
          <w:rFonts w:ascii="Arial" w:hAnsi="Arial" w:cs="Arial"/>
          <w:color w:val="000000" w:themeColor="text1"/>
          <w:sz w:val="20"/>
          <w:szCs w:val="20"/>
        </w:rPr>
        <w:t>.</w:t>
      </w:r>
    </w:p>
    <w:p w:rsidR="007C31C0" w:rsidRPr="00B74BCD" w:rsidRDefault="007C31C0" w:rsidP="007C31C0">
      <w:pPr>
        <w:spacing w:line="276" w:lineRule="auto"/>
        <w:jc w:val="both"/>
        <w:rPr>
          <w:rFonts w:ascii="Arial" w:hAnsi="Arial" w:cs="Arial"/>
          <w:color w:val="000000" w:themeColor="text1"/>
          <w:sz w:val="20"/>
          <w:szCs w:val="20"/>
        </w:rPr>
      </w:pPr>
    </w:p>
    <w:p w:rsidR="003A5120" w:rsidRPr="00B74BCD" w:rsidRDefault="003A5120" w:rsidP="00B74BCD">
      <w:pPr>
        <w:spacing w:line="276" w:lineRule="auto"/>
        <w:jc w:val="both"/>
        <w:rPr>
          <w:rFonts w:ascii="Arial" w:hAnsi="Arial" w:cs="Arial"/>
          <w:color w:val="000000" w:themeColor="text1"/>
          <w:sz w:val="20"/>
          <w:szCs w:val="20"/>
          <w:u w:val="single"/>
        </w:rPr>
      </w:pPr>
      <w:r w:rsidRPr="00B74BCD">
        <w:rPr>
          <w:rFonts w:ascii="Arial" w:hAnsi="Arial" w:cs="Arial"/>
          <w:color w:val="000000" w:themeColor="text1"/>
          <w:sz w:val="20"/>
          <w:szCs w:val="20"/>
          <w:u w:val="single"/>
        </w:rPr>
        <w:t>ZESTAW ZADAŃ TESTOWYCH</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 Do barw czystych należą barwy: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neutralne,</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tęczowe,</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zgaszone,</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złamane.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2. Komponując ubiór damski w barwach ciepłych zestawiamy następujące barwy: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czarną z białą,</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niebieską z fioletową,</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czerwoną z żółtą,</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szarą z białą.</w:t>
      </w:r>
    </w:p>
    <w:p w:rsidR="003A5120" w:rsidRPr="00B74BCD" w:rsidRDefault="00923CA9" w:rsidP="00B74BCD">
      <w:pPr>
        <w:autoSpaceDE w:val="0"/>
        <w:autoSpaceDN w:val="0"/>
        <w:adjustRightInd w:val="0"/>
        <w:spacing w:line="276" w:lineRule="auto"/>
        <w:rPr>
          <w:rFonts w:ascii="Arial" w:hAnsi="Arial" w:cs="Arial"/>
          <w:color w:val="000000" w:themeColor="text1"/>
          <w:sz w:val="20"/>
          <w:szCs w:val="20"/>
        </w:rPr>
      </w:pPr>
      <w:r>
        <w:rPr>
          <w:rFonts w:ascii="Arial" w:hAnsi="Arial" w:cs="Arial"/>
          <w:noProof/>
          <w:color w:val="000000" w:themeColor="text1"/>
          <w:sz w:val="20"/>
          <w:szCs w:val="20"/>
        </w:rPr>
        <w:drawing>
          <wp:anchor distT="0" distB="0" distL="114300" distR="114300" simplePos="0" relativeHeight="251658240" behindDoc="0" locked="0" layoutInCell="1" allowOverlap="1">
            <wp:simplePos x="0" y="0"/>
            <wp:positionH relativeFrom="column">
              <wp:posOffset>5686425</wp:posOffset>
            </wp:positionH>
            <wp:positionV relativeFrom="paragraph">
              <wp:posOffset>109220</wp:posOffset>
            </wp:positionV>
            <wp:extent cx="807720" cy="1280160"/>
            <wp:effectExtent l="19050" t="0" r="0" b="0"/>
            <wp:wrapSquare wrapText="bothSides"/>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7720" cy="1280160"/>
                    </a:xfrm>
                    <a:prstGeom prst="rect">
                      <a:avLst/>
                    </a:prstGeom>
                    <a:noFill/>
                    <a:ln>
                      <a:noFill/>
                    </a:ln>
                  </pic:spPr>
                </pic:pic>
              </a:graphicData>
            </a:graphic>
          </wp:anchor>
        </w:drawing>
      </w:r>
      <w:r w:rsidR="003A5120" w:rsidRPr="00B74BCD">
        <w:rPr>
          <w:rFonts w:ascii="Arial" w:hAnsi="Arial" w:cs="Arial"/>
          <w:color w:val="000000" w:themeColor="text1"/>
          <w:sz w:val="20"/>
          <w:szCs w:val="20"/>
        </w:rPr>
        <w:t>3. Lu</w:t>
      </w:r>
      <w:r w:rsidR="003A5120" w:rsidRPr="00B74BCD">
        <w:rPr>
          <w:rFonts w:ascii="Arial" w:eastAsia="TimesNewRoman" w:hAnsi="Arial" w:cs="Arial"/>
          <w:color w:val="000000" w:themeColor="text1"/>
          <w:sz w:val="20"/>
          <w:szCs w:val="20"/>
        </w:rPr>
        <w:t>ź</w:t>
      </w:r>
      <w:r w:rsidR="003A5120" w:rsidRPr="00B74BCD">
        <w:rPr>
          <w:rFonts w:ascii="Arial" w:hAnsi="Arial" w:cs="Arial"/>
          <w:color w:val="000000" w:themeColor="text1"/>
          <w:sz w:val="20"/>
          <w:szCs w:val="20"/>
        </w:rPr>
        <w:t>ne spodnie z zas</w:t>
      </w:r>
      <w:r w:rsidR="003A5120" w:rsidRPr="00B74BCD">
        <w:rPr>
          <w:rFonts w:ascii="Arial" w:eastAsia="TimesNewRoman" w:hAnsi="Arial" w:cs="Arial"/>
          <w:color w:val="000000" w:themeColor="text1"/>
          <w:sz w:val="20"/>
          <w:szCs w:val="20"/>
        </w:rPr>
        <w:t>ł</w:t>
      </w:r>
      <w:r w:rsidR="003A5120" w:rsidRPr="00B74BCD">
        <w:rPr>
          <w:rFonts w:ascii="Arial" w:hAnsi="Arial" w:cs="Arial"/>
          <w:color w:val="000000" w:themeColor="text1"/>
          <w:sz w:val="20"/>
          <w:szCs w:val="20"/>
        </w:rPr>
        <w:t>oni</w:t>
      </w:r>
      <w:r w:rsidR="003A5120" w:rsidRPr="00B74BCD">
        <w:rPr>
          <w:rFonts w:ascii="Arial" w:eastAsia="TimesNewRoman" w:hAnsi="Arial" w:cs="Arial"/>
          <w:color w:val="000000" w:themeColor="text1"/>
          <w:sz w:val="20"/>
          <w:szCs w:val="20"/>
        </w:rPr>
        <w:t>ę</w:t>
      </w:r>
      <w:r w:rsidR="003A5120" w:rsidRPr="00B74BCD">
        <w:rPr>
          <w:rFonts w:ascii="Arial" w:hAnsi="Arial" w:cs="Arial"/>
          <w:color w:val="000000" w:themeColor="text1"/>
          <w:sz w:val="20"/>
          <w:szCs w:val="20"/>
        </w:rPr>
        <w:t>tym mankietem z nadaniem nieco poni</w:t>
      </w:r>
      <w:r w:rsidR="003A5120" w:rsidRPr="00B74BCD">
        <w:rPr>
          <w:rFonts w:ascii="Arial" w:eastAsia="TimesNewRoman" w:hAnsi="Arial" w:cs="Arial"/>
          <w:color w:val="000000" w:themeColor="text1"/>
          <w:sz w:val="20"/>
          <w:szCs w:val="20"/>
        </w:rPr>
        <w:t>ż</w:t>
      </w:r>
      <w:r w:rsidR="003A5120" w:rsidRPr="00B74BCD">
        <w:rPr>
          <w:rFonts w:ascii="Arial" w:hAnsi="Arial" w:cs="Arial"/>
          <w:color w:val="000000" w:themeColor="text1"/>
          <w:sz w:val="20"/>
          <w:szCs w:val="20"/>
        </w:rPr>
        <w:t>ej kolana noszą nazwę:</w:t>
      </w:r>
      <w:r w:rsidRPr="00923CA9">
        <w:rPr>
          <w:rFonts w:ascii="Arial" w:hAnsi="Arial" w:cs="Arial"/>
          <w:noProof/>
          <w:color w:val="000000" w:themeColor="text1"/>
          <w:sz w:val="20"/>
          <w:szCs w:val="20"/>
        </w:rPr>
        <w:t xml:space="preserve"> </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szarawary.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golfy.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 xml:space="preserve">c) rybaczki. </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kolarki.</w:t>
      </w:r>
    </w:p>
    <w:p w:rsidR="00923CA9" w:rsidRDefault="00923CA9" w:rsidP="00B74BCD">
      <w:pPr>
        <w:autoSpaceDE w:val="0"/>
        <w:autoSpaceDN w:val="0"/>
        <w:adjustRightInd w:val="0"/>
        <w:spacing w:line="276" w:lineRule="auto"/>
        <w:rPr>
          <w:rFonts w:ascii="Arial" w:hAnsi="Arial" w:cs="Arial"/>
          <w:color w:val="000000" w:themeColor="text1"/>
          <w:sz w:val="20"/>
          <w:szCs w:val="20"/>
        </w:rPr>
      </w:pPr>
    </w:p>
    <w:p w:rsidR="00923CA9" w:rsidRDefault="00923CA9" w:rsidP="00B74BCD">
      <w:pPr>
        <w:autoSpaceDE w:val="0"/>
        <w:autoSpaceDN w:val="0"/>
        <w:adjustRightInd w:val="0"/>
        <w:spacing w:line="276" w:lineRule="auto"/>
        <w:rPr>
          <w:rFonts w:ascii="Arial" w:hAnsi="Arial" w:cs="Arial"/>
          <w:color w:val="000000" w:themeColor="text1"/>
          <w:sz w:val="20"/>
          <w:szCs w:val="20"/>
        </w:rPr>
      </w:pPr>
    </w:p>
    <w:p w:rsidR="00923CA9" w:rsidRDefault="00923CA9" w:rsidP="00B74BCD">
      <w:pPr>
        <w:autoSpaceDE w:val="0"/>
        <w:autoSpaceDN w:val="0"/>
        <w:adjustRightInd w:val="0"/>
        <w:spacing w:line="276" w:lineRule="auto"/>
        <w:rPr>
          <w:rFonts w:ascii="Arial" w:hAnsi="Arial" w:cs="Arial"/>
          <w:color w:val="000000" w:themeColor="text1"/>
          <w:sz w:val="20"/>
          <w:szCs w:val="20"/>
        </w:rPr>
      </w:pP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lastRenderedPageBreak/>
        <w:t>4. Kolory dobrane w kompozycję kontrastową to: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fioletowy, żółty, czarny,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szary, czarny, granatowy,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brązowy, beżowy, biały,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niebieski, fioletowy, jasno zielony.</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5. Podszewkę do płaszcza należy dobrać na zasadzie zestawienia:</w:t>
      </w:r>
    </w:p>
    <w:p w:rsidR="003A5120" w:rsidRPr="00B74BCD" w:rsidRDefault="00423CE4"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w:t>
      </w:r>
      <w:r w:rsidR="003A5120" w:rsidRPr="00B74BCD">
        <w:rPr>
          <w:rFonts w:ascii="Arial" w:hAnsi="Arial" w:cs="Arial"/>
          <w:color w:val="000000" w:themeColor="text1"/>
          <w:sz w:val="20"/>
          <w:szCs w:val="20"/>
        </w:rPr>
        <w:t>) barw pokrewnych,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w:t>
      </w:r>
      <w:r w:rsidR="00423CE4" w:rsidRPr="00B74BCD">
        <w:rPr>
          <w:rFonts w:ascii="Arial" w:hAnsi="Arial" w:cs="Arial"/>
          <w:color w:val="000000" w:themeColor="text1"/>
          <w:sz w:val="20"/>
          <w:szCs w:val="20"/>
        </w:rPr>
        <w:t>)</w:t>
      </w:r>
      <w:r w:rsidRPr="00B74BCD">
        <w:rPr>
          <w:rFonts w:ascii="Arial" w:hAnsi="Arial" w:cs="Arial"/>
          <w:color w:val="000000" w:themeColor="text1"/>
          <w:sz w:val="20"/>
          <w:szCs w:val="20"/>
        </w:rPr>
        <w:t xml:space="preserve"> barw kontrastowych,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w:t>
      </w:r>
      <w:r w:rsidR="00423CE4" w:rsidRPr="00B74BCD">
        <w:rPr>
          <w:rFonts w:ascii="Arial" w:hAnsi="Arial" w:cs="Arial"/>
          <w:color w:val="000000" w:themeColor="text1"/>
          <w:sz w:val="20"/>
          <w:szCs w:val="20"/>
        </w:rPr>
        <w:t>)</w:t>
      </w:r>
      <w:r w:rsidRPr="00B74BCD">
        <w:rPr>
          <w:rFonts w:ascii="Arial" w:hAnsi="Arial" w:cs="Arial"/>
          <w:color w:val="000000" w:themeColor="text1"/>
          <w:sz w:val="20"/>
          <w:szCs w:val="20"/>
        </w:rPr>
        <w:t xml:space="preserve"> barw neutralnych,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w:t>
      </w:r>
      <w:r w:rsidR="00423CE4" w:rsidRPr="00B74BCD">
        <w:rPr>
          <w:rFonts w:ascii="Arial" w:hAnsi="Arial" w:cs="Arial"/>
          <w:color w:val="000000" w:themeColor="text1"/>
          <w:sz w:val="20"/>
          <w:szCs w:val="20"/>
        </w:rPr>
        <w:t>)</w:t>
      </w:r>
      <w:r w:rsidRPr="00B74BCD">
        <w:rPr>
          <w:rFonts w:ascii="Arial" w:hAnsi="Arial" w:cs="Arial"/>
          <w:color w:val="000000" w:themeColor="text1"/>
          <w:sz w:val="20"/>
          <w:szCs w:val="20"/>
        </w:rPr>
        <w:t xml:space="preserve"> tonalnego barw.</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6. Fason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y to wygl</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d ubioru, który wynika z:</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zastosowanego materia</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u,</w:t>
      </w:r>
    </w:p>
    <w:p w:rsidR="003A5120" w:rsidRPr="00B74BCD" w:rsidRDefault="003A5120" w:rsidP="00B74BCD">
      <w:pPr>
        <w:autoSpaceDE w:val="0"/>
        <w:autoSpaceDN w:val="0"/>
        <w:adjustRightInd w:val="0"/>
        <w:spacing w:line="276" w:lineRule="auto"/>
        <w:ind w:left="284"/>
        <w:rPr>
          <w:rFonts w:ascii="Arial" w:hAnsi="Arial" w:cs="Arial"/>
          <w:b/>
          <w:color w:val="000000" w:themeColor="text1"/>
          <w:sz w:val="20"/>
          <w:szCs w:val="20"/>
        </w:rPr>
      </w:pPr>
      <w:r w:rsidRPr="00B74BCD">
        <w:rPr>
          <w:rFonts w:ascii="Arial" w:hAnsi="Arial" w:cs="Arial"/>
          <w:color w:val="000000" w:themeColor="text1"/>
          <w:sz w:val="20"/>
          <w:szCs w:val="20"/>
        </w:rPr>
        <w:t>b</w:t>
      </w:r>
      <w:r w:rsidRPr="00B74BCD">
        <w:rPr>
          <w:rFonts w:ascii="Arial" w:hAnsi="Arial" w:cs="Arial"/>
          <w:b/>
          <w:color w:val="000000" w:themeColor="text1"/>
          <w:sz w:val="20"/>
          <w:szCs w:val="20"/>
        </w:rPr>
        <w:t>)</w:t>
      </w:r>
      <w:r w:rsidRPr="00B74BCD">
        <w:rPr>
          <w:rFonts w:ascii="Arial" w:hAnsi="Arial" w:cs="Arial"/>
          <w:color w:val="000000" w:themeColor="text1"/>
          <w:sz w:val="20"/>
          <w:szCs w:val="20"/>
        </w:rPr>
        <w:t xml:space="preserve"> kroju i uk</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adu detali,</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dobranej kolorystyki,</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zastosowanych dodatków.</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7. Styl wybiegaj</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cy w przysz</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o</w:t>
      </w:r>
      <w:r w:rsidRPr="00B74BCD">
        <w:rPr>
          <w:rFonts w:ascii="Arial" w:eastAsia="TimesNewRoman" w:hAnsi="Arial" w:cs="Arial"/>
          <w:color w:val="000000" w:themeColor="text1"/>
          <w:sz w:val="20"/>
          <w:szCs w:val="20"/>
        </w:rPr>
        <w:t>ść</w:t>
      </w:r>
      <w:r w:rsidRPr="00B74BCD">
        <w:rPr>
          <w:rFonts w:ascii="Arial" w:hAnsi="Arial" w:cs="Arial"/>
          <w:color w:val="000000" w:themeColor="text1"/>
          <w:sz w:val="20"/>
          <w:szCs w:val="20"/>
        </w:rPr>
        <w:t>, przeznaczony dla ludzi odwa</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nych, lubi</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cych ubiorem</w:t>
      </w:r>
      <w:r w:rsidR="00923CA9">
        <w:rPr>
          <w:rFonts w:ascii="Arial" w:hAnsi="Arial" w:cs="Arial"/>
          <w:color w:val="000000" w:themeColor="text1"/>
          <w:sz w:val="20"/>
          <w:szCs w:val="20"/>
        </w:rPr>
        <w:t xml:space="preserve"> </w:t>
      </w:r>
      <w:r w:rsidRPr="00B74BCD">
        <w:rPr>
          <w:rFonts w:ascii="Arial" w:hAnsi="Arial" w:cs="Arial"/>
          <w:color w:val="000000" w:themeColor="text1"/>
          <w:sz w:val="20"/>
          <w:szCs w:val="20"/>
        </w:rPr>
        <w:t>zadziwia</w:t>
      </w:r>
      <w:r w:rsidRPr="00B74BCD">
        <w:rPr>
          <w:rFonts w:ascii="Arial" w:eastAsia="TimesNewRoman" w:hAnsi="Arial" w:cs="Arial"/>
          <w:color w:val="000000" w:themeColor="text1"/>
          <w:sz w:val="20"/>
          <w:szCs w:val="20"/>
        </w:rPr>
        <w:t>ć</w:t>
      </w:r>
      <w:r w:rsidRPr="00B74BCD">
        <w:rPr>
          <w:rFonts w:ascii="Arial" w:hAnsi="Arial" w:cs="Arial"/>
          <w:color w:val="000000" w:themeColor="text1"/>
          <w:sz w:val="20"/>
          <w:szCs w:val="20"/>
        </w:rPr>
        <w:t>, szokowa</w:t>
      </w:r>
      <w:r w:rsidRPr="00B74BCD">
        <w:rPr>
          <w:rFonts w:ascii="Arial" w:eastAsia="TimesNewRoman" w:hAnsi="Arial" w:cs="Arial"/>
          <w:color w:val="000000" w:themeColor="text1"/>
          <w:sz w:val="20"/>
          <w:szCs w:val="20"/>
        </w:rPr>
        <w:t>ć</w:t>
      </w:r>
      <w:r w:rsidRPr="00B74BCD">
        <w:rPr>
          <w:rFonts w:ascii="Arial" w:hAnsi="Arial" w:cs="Arial"/>
          <w:color w:val="000000" w:themeColor="text1"/>
          <w:sz w:val="20"/>
          <w:szCs w:val="20"/>
        </w:rPr>
        <w:t>, to styl</w:t>
      </w:r>
      <w:r w:rsidR="00923CA9">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klasyczny,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romantyczny,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awangardowy,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sportowy.</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8. Wodną farbą kryjącą jest:</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gwasz,</w:t>
      </w:r>
    </w:p>
    <w:p w:rsidR="00423CE4"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akwarela,</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pastele suche,</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pastele tłuste.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9. W</w:t>
      </w:r>
      <w:r w:rsidRPr="00B74BCD">
        <w:rPr>
          <w:rFonts w:ascii="Arial" w:eastAsia="TimesNewRoman" w:hAnsi="Arial" w:cs="Arial"/>
          <w:color w:val="000000" w:themeColor="text1"/>
          <w:sz w:val="20"/>
          <w:szCs w:val="20"/>
        </w:rPr>
        <w:t>ę</w:t>
      </w:r>
      <w:r w:rsidRPr="00B74BCD">
        <w:rPr>
          <w:rFonts w:ascii="Arial" w:hAnsi="Arial" w:cs="Arial"/>
          <w:color w:val="000000" w:themeColor="text1"/>
          <w:sz w:val="20"/>
          <w:szCs w:val="20"/>
        </w:rPr>
        <w:t>z</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em konstrukcyjnym nazywamy: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graficzny zapis wyrobu,</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rysunek instrukta</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przeci</w:t>
      </w:r>
      <w:r w:rsidRPr="00B74BCD">
        <w:rPr>
          <w:rFonts w:ascii="Arial" w:eastAsia="TimesNewRoman" w:hAnsi="Arial" w:cs="Arial"/>
          <w:color w:val="000000" w:themeColor="text1"/>
          <w:sz w:val="20"/>
          <w:szCs w:val="20"/>
        </w:rPr>
        <w:t>ę</w:t>
      </w:r>
      <w:r w:rsidRPr="00B74BCD">
        <w:rPr>
          <w:rFonts w:ascii="Arial" w:hAnsi="Arial" w:cs="Arial"/>
          <w:color w:val="000000" w:themeColor="text1"/>
          <w:sz w:val="20"/>
          <w:szCs w:val="20"/>
        </w:rPr>
        <w:t>cie dwóch linii konstrukcyjnych w wyrobie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symbol graficzny.</w:t>
      </w:r>
    </w:p>
    <w:p w:rsidR="003A5120" w:rsidRPr="00B74BCD" w:rsidRDefault="003A5120" w:rsidP="00B74BCD">
      <w:pPr>
        <w:autoSpaceDE w:val="0"/>
        <w:autoSpaceDN w:val="0"/>
        <w:adjustRightInd w:val="0"/>
        <w:spacing w:line="276" w:lineRule="auto"/>
        <w:rPr>
          <w:rFonts w:ascii="Arial" w:eastAsia="TimesNewRoman" w:hAnsi="Arial" w:cs="Arial"/>
          <w:color w:val="000000" w:themeColor="text1"/>
          <w:sz w:val="20"/>
          <w:szCs w:val="20"/>
        </w:rPr>
      </w:pPr>
      <w:r w:rsidRPr="00B74BCD">
        <w:rPr>
          <w:rFonts w:ascii="Arial" w:hAnsi="Arial" w:cs="Arial"/>
          <w:color w:val="000000" w:themeColor="text1"/>
          <w:sz w:val="20"/>
          <w:szCs w:val="20"/>
        </w:rPr>
        <w:t>10.Na rysunkach instrukta</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owych wykonawczych przedstawia si</w:t>
      </w:r>
      <w:r w:rsidRPr="00B74BCD">
        <w:rPr>
          <w:rFonts w:ascii="Arial" w:eastAsia="TimesNewRoman" w:hAnsi="Arial" w:cs="Arial"/>
          <w:color w:val="000000" w:themeColor="text1"/>
          <w:sz w:val="20"/>
          <w:szCs w:val="20"/>
        </w:rPr>
        <w:t>ę:</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zwymiarowany rysunek wyrobu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owego.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kolejne etapy powstawania wyrobu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owego.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lastRenderedPageBreak/>
        <w:t>c) naszkicowany wyrób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pierwszy i ostatni etap powstawania wyrobu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owego.</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11. Program Auto</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CAD to:</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program do tworzenia prezentacji,</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program wspomagaj</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cy projektowanie,</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arkusz kalkulacyjny,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edytor tekstu.</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12. Zbyt d</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ugie nogi</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mo</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na optycznie skróci</w:t>
      </w:r>
      <w:r w:rsidRPr="00B74BCD">
        <w:rPr>
          <w:rFonts w:ascii="Arial" w:eastAsia="TimesNewRoman" w:hAnsi="Arial" w:cs="Arial"/>
          <w:color w:val="000000" w:themeColor="text1"/>
          <w:sz w:val="20"/>
          <w:szCs w:val="20"/>
        </w:rPr>
        <w:t>ć poprzez zastosowanie</w:t>
      </w:r>
      <w:r w:rsidRPr="00B74BCD">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w</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skich spodni z podwy</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szon</w:t>
      </w:r>
      <w:r w:rsidRPr="00B74BCD">
        <w:rPr>
          <w:rFonts w:ascii="Arial" w:eastAsia="TimesNewRoman" w:hAnsi="Arial" w:cs="Arial"/>
          <w:color w:val="000000" w:themeColor="text1"/>
          <w:sz w:val="20"/>
          <w:szCs w:val="20"/>
        </w:rPr>
        <w:t xml:space="preserve">ą </w:t>
      </w:r>
      <w:r w:rsidRPr="00B74BCD">
        <w:rPr>
          <w:rFonts w:ascii="Arial" w:hAnsi="Arial" w:cs="Arial"/>
          <w:color w:val="000000" w:themeColor="text1"/>
          <w:sz w:val="20"/>
          <w:szCs w:val="20"/>
        </w:rPr>
        <w:t>tali</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spódnicy, sukienki z podwy</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szon</w:t>
      </w:r>
      <w:r w:rsidRPr="00B74BCD">
        <w:rPr>
          <w:rFonts w:ascii="Arial" w:eastAsia="TimesNewRoman" w:hAnsi="Arial" w:cs="Arial"/>
          <w:color w:val="000000" w:themeColor="text1"/>
          <w:sz w:val="20"/>
          <w:szCs w:val="20"/>
        </w:rPr>
        <w:t xml:space="preserve">ą </w:t>
      </w:r>
      <w:r w:rsidRPr="00B74BCD">
        <w:rPr>
          <w:rFonts w:ascii="Arial" w:hAnsi="Arial" w:cs="Arial"/>
          <w:color w:val="000000" w:themeColor="text1"/>
          <w:sz w:val="20"/>
          <w:szCs w:val="20"/>
        </w:rPr>
        <w:t>tali</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jednorodn</w:t>
      </w:r>
      <w:r w:rsidRPr="00B74BCD">
        <w:rPr>
          <w:rFonts w:ascii="Arial" w:eastAsia="TimesNewRoman" w:hAnsi="Arial" w:cs="Arial"/>
          <w:color w:val="000000" w:themeColor="text1"/>
          <w:sz w:val="20"/>
          <w:szCs w:val="20"/>
        </w:rPr>
        <w:t xml:space="preserve">ej </w:t>
      </w:r>
      <w:r w:rsidRPr="00B74BCD">
        <w:rPr>
          <w:rFonts w:ascii="Arial" w:hAnsi="Arial" w:cs="Arial"/>
          <w:color w:val="000000" w:themeColor="text1"/>
          <w:sz w:val="20"/>
          <w:szCs w:val="20"/>
        </w:rPr>
        <w:t>kolorystyk</w:t>
      </w:r>
      <w:r w:rsidRPr="00B74BCD">
        <w:rPr>
          <w:rFonts w:ascii="Arial" w:eastAsia="TimesNewRoman" w:hAnsi="Arial" w:cs="Arial"/>
          <w:color w:val="000000" w:themeColor="text1"/>
          <w:sz w:val="20"/>
          <w:szCs w:val="20"/>
        </w:rPr>
        <w:t xml:space="preserve">i </w:t>
      </w:r>
      <w:r w:rsidRPr="00B74BCD">
        <w:rPr>
          <w:rFonts w:ascii="Arial" w:hAnsi="Arial" w:cs="Arial"/>
          <w:color w:val="000000" w:themeColor="text1"/>
          <w:sz w:val="20"/>
          <w:szCs w:val="20"/>
        </w:rPr>
        <w:t>ca</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ej partii do</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u figury,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fasonu zbluzowanego z obni</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on</w:t>
      </w:r>
      <w:r w:rsidRPr="00B74BCD">
        <w:rPr>
          <w:rFonts w:ascii="Arial" w:eastAsia="TimesNewRoman" w:hAnsi="Arial" w:cs="Arial"/>
          <w:color w:val="000000" w:themeColor="text1"/>
          <w:sz w:val="20"/>
          <w:szCs w:val="20"/>
        </w:rPr>
        <w:t xml:space="preserve">ą </w:t>
      </w:r>
      <w:r w:rsidRPr="00B74BCD">
        <w:rPr>
          <w:rFonts w:ascii="Arial" w:hAnsi="Arial" w:cs="Arial"/>
          <w:color w:val="000000" w:themeColor="text1"/>
          <w:sz w:val="20"/>
          <w:szCs w:val="20"/>
        </w:rPr>
        <w:t>tali</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13. Przedstawiony na rysunku projekt pokazuj</w:t>
      </w:r>
      <w:r w:rsidRPr="00B74BCD">
        <w:rPr>
          <w:rFonts w:ascii="Arial" w:eastAsia="TimesNewRoman" w:hAnsi="Arial" w:cs="Arial"/>
          <w:color w:val="000000" w:themeColor="text1"/>
          <w:sz w:val="20"/>
          <w:szCs w:val="20"/>
        </w:rPr>
        <w:t xml:space="preserve">e </w:t>
      </w:r>
      <w:r w:rsidRPr="00B74BCD">
        <w:rPr>
          <w:rFonts w:ascii="Arial" w:hAnsi="Arial" w:cs="Arial"/>
          <w:color w:val="000000" w:themeColor="text1"/>
          <w:sz w:val="20"/>
          <w:szCs w:val="20"/>
        </w:rPr>
        <w:t>tuszowanie wady sylwetki kobiecej:</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w:t>
      </w:r>
      <w:r w:rsidR="00423CE4" w:rsidRPr="00B74BCD">
        <w:rPr>
          <w:rFonts w:ascii="Arial" w:hAnsi="Arial" w:cs="Arial"/>
          <w:color w:val="000000" w:themeColor="text1"/>
          <w:sz w:val="20"/>
          <w:szCs w:val="20"/>
        </w:rPr>
        <w:t>)</w:t>
      </w:r>
      <w:r w:rsidRPr="00B74BCD">
        <w:rPr>
          <w:rFonts w:ascii="Arial" w:hAnsi="Arial" w:cs="Arial"/>
          <w:color w:val="000000" w:themeColor="text1"/>
          <w:sz w:val="20"/>
          <w:szCs w:val="20"/>
        </w:rPr>
        <w:t xml:space="preserve"> za szerokie ramiona,</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za w</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skie ramiona,</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za krótka szyja,</w:t>
      </w:r>
    </w:p>
    <w:p w:rsidR="0082429A"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za d</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uga szyja.</w:t>
      </w:r>
    </w:p>
    <w:p w:rsidR="003A5120" w:rsidRPr="00B74BCD" w:rsidRDefault="006861C1"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noProof/>
          <w:color w:val="000000" w:themeColor="text1"/>
          <w:sz w:val="20"/>
          <w:szCs w:val="20"/>
        </w:rPr>
        <w:drawing>
          <wp:inline distT="0" distB="0" distL="0" distR="0">
            <wp:extent cx="609600" cy="109537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1095375"/>
                    </a:xfrm>
                    <a:prstGeom prst="rect">
                      <a:avLst/>
                    </a:prstGeom>
                    <a:noFill/>
                    <a:ln>
                      <a:noFill/>
                    </a:ln>
                  </pic:spPr>
                </pic:pic>
              </a:graphicData>
            </a:graphic>
          </wp:inline>
        </w:drawing>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14. Projektując fasony o liniach zgodnych z budową formy wprowadza się elementy: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ładu,</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asymetrii,</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niepokoju,</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chaosu.</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15. Marszczony dół sukienki dziecięcej podkreślimy układem rytmicznym: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odśrodkowym,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pasowym,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nieograniczonym,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lastRenderedPageBreak/>
        <w:t>d) zamkniętym.</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16. Gorset nadający figurze linię S z podkreślonym biustem, łączy się ze stylem:</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gotyckim.</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secesyjnym.</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barokowym.</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rokokowym.</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17. Wąskie stroje o podkreślonych ramionach i spódnice sięgające kolan to ubiory z lat:</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czterdziestych,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dwudziestych,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sześćdziesiątych,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siedemdziesiątych.</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18. Pasiak łowicki to: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haft,</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koronka,</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aplikacja,</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tkanina ludowa.</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19. Ga</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nice do gaszenia po</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arów dzieli si</w:t>
      </w:r>
      <w:r w:rsidRPr="00B74BCD">
        <w:rPr>
          <w:rFonts w:ascii="Arial" w:eastAsia="TimesNewRoman" w:hAnsi="Arial" w:cs="Arial"/>
          <w:color w:val="000000" w:themeColor="text1"/>
          <w:sz w:val="20"/>
          <w:szCs w:val="20"/>
        </w:rPr>
        <w:t xml:space="preserve">ę </w:t>
      </w:r>
      <w:r w:rsidRPr="00B74BCD">
        <w:rPr>
          <w:rFonts w:ascii="Arial" w:hAnsi="Arial" w:cs="Arial"/>
          <w:color w:val="000000" w:themeColor="text1"/>
          <w:sz w:val="20"/>
          <w:szCs w:val="20"/>
        </w:rPr>
        <w:t>na:</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proszkowe, żelowe, granulatowe,</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 xml:space="preserve">b) pianowe, proszkowe i </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niegowe,</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wodne, pianowe, piaskowe,</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zaworowe, przepustowe, śniegowe.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20. Recykling to: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odzyskiwanie materia</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ów,</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zmniejszenie konsumpcji,</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wprowadzenie planów oszcz</w:t>
      </w:r>
      <w:r w:rsidRPr="00B74BCD">
        <w:rPr>
          <w:rFonts w:ascii="Arial" w:eastAsia="TimesNewRoman" w:hAnsi="Arial" w:cs="Arial"/>
          <w:color w:val="000000" w:themeColor="text1"/>
          <w:sz w:val="20"/>
          <w:szCs w:val="20"/>
        </w:rPr>
        <w:t>ę</w:t>
      </w:r>
      <w:r w:rsidRPr="00B74BCD">
        <w:rPr>
          <w:rFonts w:ascii="Arial" w:hAnsi="Arial" w:cs="Arial"/>
          <w:color w:val="000000" w:themeColor="text1"/>
          <w:sz w:val="20"/>
          <w:szCs w:val="20"/>
        </w:rPr>
        <w:t>dno</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ciowych,</w:t>
      </w:r>
    </w:p>
    <w:p w:rsidR="003A5120" w:rsidRPr="00B74BCD" w:rsidRDefault="003A5120" w:rsidP="00B74BCD">
      <w:pPr>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unikanie u</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 xml:space="preserve">ywania </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 xml:space="preserve">rodków szkodliwych dla </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rodowiska.</w:t>
      </w:r>
    </w:p>
    <w:p w:rsidR="005E01D1" w:rsidRPr="00B74BCD" w:rsidRDefault="005E01D1" w:rsidP="00B74BCD">
      <w:pPr>
        <w:spacing w:line="276" w:lineRule="auto"/>
        <w:rPr>
          <w:rFonts w:ascii="Arial" w:hAnsi="Arial" w:cs="Arial"/>
          <w:b/>
          <w:color w:val="000000" w:themeColor="text1"/>
          <w:sz w:val="20"/>
          <w:szCs w:val="20"/>
        </w:rPr>
      </w:pPr>
    </w:p>
    <w:p w:rsidR="003A5120" w:rsidRPr="00B74BCD" w:rsidRDefault="003A5120" w:rsidP="00B74BCD">
      <w:pPr>
        <w:spacing w:line="276" w:lineRule="auto"/>
        <w:rPr>
          <w:rFonts w:ascii="Arial" w:hAnsi="Arial" w:cs="Arial"/>
          <w:b/>
          <w:color w:val="000000" w:themeColor="text1"/>
          <w:sz w:val="20"/>
          <w:szCs w:val="20"/>
        </w:rPr>
      </w:pPr>
      <w:r w:rsidRPr="00B74BCD">
        <w:rPr>
          <w:rFonts w:ascii="Arial" w:hAnsi="Arial" w:cs="Arial"/>
          <w:b/>
          <w:color w:val="000000" w:themeColor="text1"/>
          <w:sz w:val="20"/>
          <w:szCs w:val="20"/>
        </w:rPr>
        <w:t>PROPONOWANE METODY EWALUACJI PRZEDMIOTU</w:t>
      </w:r>
    </w:p>
    <w:p w:rsidR="003A5120" w:rsidRPr="00B74BCD" w:rsidRDefault="003A5120" w:rsidP="007C31C0">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Sprawdzanie osiągnięć ucznia powinno odbywać się przez cały czas realizacji na podstawie kryteriów przedstawionych na początku zajęć.</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Sprawdzanie i ocenianie osiągnięć uczniów powinno dostarczyć informacji dotyczących zakresu i stopnia realizacji celów kształcenia działu programowego.</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Osiągnięcia uczniów należy oceniać na podstawie:</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ustnych sprawdzianów poziomu wiedzy i umiejętności,</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pisemnych sprawdzianów i testów osiągnięć szkolnych,</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lastRenderedPageBreak/>
        <w:t>- ukierunkowanej obserwacji pracy ucznia podczas wykonywania ćwiczeń.</w:t>
      </w:r>
    </w:p>
    <w:p w:rsidR="00DA77D4"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Wskazane jest, aby uczniowie dokonywali także samooceny własnej pracy i kolegów</w:t>
      </w:r>
      <w:r w:rsidR="00D55127" w:rsidRPr="00B74BCD">
        <w:rPr>
          <w:rFonts w:ascii="Arial" w:hAnsi="Arial" w:cs="Arial"/>
          <w:color w:val="000000" w:themeColor="text1"/>
          <w:sz w:val="20"/>
          <w:szCs w:val="20"/>
        </w:rPr>
        <w:t>/koleżanek</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z zespołu wg zaproponowanych przez nauczyciela arkuszy samooceny</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ćwiczeń.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również projekt plastyczny lub wernisaż prac, który uczeń zaprezentuje na forum szkoły.</w:t>
      </w:r>
    </w:p>
    <w:p w:rsidR="00B112E2" w:rsidRPr="00B74BCD" w:rsidRDefault="00B112E2" w:rsidP="00B74BCD">
      <w:pPr>
        <w:spacing w:line="276" w:lineRule="auto"/>
        <w:jc w:val="both"/>
        <w:rPr>
          <w:rFonts w:ascii="Arial" w:hAnsi="Arial" w:cs="Arial"/>
          <w:color w:val="000000" w:themeColor="text1"/>
          <w:sz w:val="20"/>
          <w:szCs w:val="20"/>
        </w:rPr>
      </w:pPr>
    </w:p>
    <w:p w:rsidR="00875541" w:rsidRPr="00E37FB1" w:rsidRDefault="00875541" w:rsidP="00E80A32">
      <w:pPr>
        <w:spacing w:line="276" w:lineRule="auto"/>
        <w:jc w:val="both"/>
        <w:rPr>
          <w:rFonts w:ascii="Arial" w:hAnsi="Arial" w:cs="Arial"/>
          <w:b/>
          <w:color w:val="000000" w:themeColor="text1"/>
          <w:sz w:val="20"/>
          <w:szCs w:val="20"/>
        </w:rPr>
      </w:pPr>
    </w:p>
    <w:p w:rsidR="00AA5BA4" w:rsidRDefault="00AA5BA4" w:rsidP="00E80A32">
      <w:pPr>
        <w:spacing w:line="276" w:lineRule="auto"/>
        <w:jc w:val="both"/>
        <w:rPr>
          <w:rFonts w:ascii="Arial" w:hAnsi="Arial" w:cs="Arial"/>
          <w:b/>
          <w:color w:val="000000" w:themeColor="text1"/>
          <w:szCs w:val="20"/>
        </w:rPr>
      </w:pPr>
    </w:p>
    <w:p w:rsidR="00AA5BA4" w:rsidRDefault="00AA5BA4" w:rsidP="00E80A32">
      <w:pPr>
        <w:spacing w:line="276" w:lineRule="auto"/>
        <w:jc w:val="both"/>
        <w:rPr>
          <w:rFonts w:ascii="Arial" w:hAnsi="Arial" w:cs="Arial"/>
          <w:b/>
          <w:color w:val="000000" w:themeColor="text1"/>
          <w:szCs w:val="20"/>
        </w:rPr>
      </w:pPr>
    </w:p>
    <w:p w:rsidR="00B74BCD" w:rsidRDefault="00B74BCD" w:rsidP="00E80A32">
      <w:pPr>
        <w:spacing w:line="276" w:lineRule="auto"/>
        <w:jc w:val="both"/>
        <w:rPr>
          <w:rFonts w:ascii="Arial" w:hAnsi="Arial" w:cs="Arial"/>
          <w:b/>
          <w:color w:val="000000" w:themeColor="text1"/>
          <w:szCs w:val="20"/>
        </w:rPr>
      </w:pPr>
    </w:p>
    <w:p w:rsidR="00A131C2" w:rsidRPr="00E37FB1" w:rsidRDefault="007C31C0" w:rsidP="00E80A32">
      <w:pPr>
        <w:spacing w:line="276" w:lineRule="auto"/>
        <w:jc w:val="both"/>
        <w:rPr>
          <w:rFonts w:ascii="Arial" w:hAnsi="Arial" w:cs="Arial"/>
          <w:b/>
          <w:color w:val="000000" w:themeColor="text1"/>
          <w:szCs w:val="20"/>
        </w:rPr>
      </w:pPr>
      <w:r>
        <w:rPr>
          <w:rFonts w:ascii="Arial" w:hAnsi="Arial" w:cs="Arial"/>
          <w:b/>
          <w:color w:val="000000" w:themeColor="text1"/>
          <w:szCs w:val="20"/>
        </w:rPr>
        <w:br w:type="column"/>
      </w:r>
      <w:r w:rsidR="00A131C2" w:rsidRPr="00E37FB1">
        <w:rPr>
          <w:rFonts w:ascii="Arial" w:hAnsi="Arial" w:cs="Arial"/>
          <w:b/>
          <w:color w:val="000000" w:themeColor="text1"/>
          <w:szCs w:val="20"/>
        </w:rPr>
        <w:lastRenderedPageBreak/>
        <w:t>T</w:t>
      </w:r>
      <w:r w:rsidR="00B112E2" w:rsidRPr="00E37FB1">
        <w:rPr>
          <w:rFonts w:ascii="Arial" w:hAnsi="Arial" w:cs="Arial"/>
          <w:b/>
          <w:color w:val="000000" w:themeColor="text1"/>
          <w:szCs w:val="20"/>
        </w:rPr>
        <w:t>echnologia</w:t>
      </w:r>
      <w:r w:rsidR="00AD5FC8">
        <w:rPr>
          <w:rFonts w:ascii="Arial" w:hAnsi="Arial" w:cs="Arial"/>
          <w:b/>
          <w:color w:val="000000" w:themeColor="text1"/>
          <w:szCs w:val="20"/>
        </w:rPr>
        <w:t xml:space="preserve"> </w:t>
      </w:r>
      <w:r w:rsidR="004F39EC">
        <w:rPr>
          <w:rFonts w:ascii="Arial" w:hAnsi="Arial" w:cs="Arial"/>
          <w:b/>
          <w:color w:val="000000" w:themeColor="text1"/>
          <w:szCs w:val="20"/>
        </w:rPr>
        <w:t>wyrobów odzieżowych</w:t>
      </w:r>
    </w:p>
    <w:p w:rsidR="00A131C2" w:rsidRPr="00E37FB1" w:rsidRDefault="00A131C2" w:rsidP="00E80A32">
      <w:pPr>
        <w:spacing w:line="276" w:lineRule="auto"/>
        <w:rPr>
          <w:rFonts w:ascii="Arial" w:hAnsi="Arial" w:cs="Arial"/>
          <w:b/>
          <w:color w:val="000000" w:themeColor="text1"/>
          <w:sz w:val="20"/>
          <w:szCs w:val="20"/>
        </w:rPr>
      </w:pPr>
    </w:p>
    <w:p w:rsidR="00A131C2" w:rsidRPr="00E37FB1" w:rsidRDefault="00A131C2"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ogólne przedmiotu</w:t>
      </w:r>
    </w:p>
    <w:p w:rsidR="00BA1947" w:rsidRPr="00E37FB1" w:rsidRDefault="00BA1947"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E37FB1" w:rsidRDefault="00A07E72" w:rsidP="00AA47DC">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eastAsia="Calibri" w:hAnsi="Arial" w:cs="Arial"/>
          <w:color w:val="000000" w:themeColor="text1"/>
          <w:sz w:val="20"/>
          <w:szCs w:val="20"/>
        </w:rPr>
        <w:t>Poznanie</w:t>
      </w:r>
      <w:r w:rsidR="00AD5FC8">
        <w:rPr>
          <w:rFonts w:ascii="Arial" w:eastAsia="Calibri" w:hAnsi="Arial" w:cs="Arial"/>
          <w:color w:val="000000" w:themeColor="text1"/>
          <w:sz w:val="20"/>
          <w:szCs w:val="20"/>
        </w:rPr>
        <w:t xml:space="preserve"> </w:t>
      </w:r>
      <w:r w:rsidR="00A131C2" w:rsidRPr="00E37FB1">
        <w:rPr>
          <w:rFonts w:ascii="Arial" w:eastAsia="Calibri" w:hAnsi="Arial" w:cs="Arial"/>
          <w:color w:val="000000" w:themeColor="text1"/>
          <w:sz w:val="20"/>
          <w:szCs w:val="20"/>
        </w:rPr>
        <w:t xml:space="preserve">maszyn i urządzeń </w:t>
      </w:r>
      <w:r w:rsidR="00A131C2" w:rsidRPr="00E37FB1">
        <w:rPr>
          <w:rFonts w:ascii="Arial" w:hAnsi="Arial" w:cs="Arial"/>
          <w:color w:val="000000" w:themeColor="text1"/>
          <w:sz w:val="20"/>
          <w:szCs w:val="20"/>
        </w:rPr>
        <w:t>stosowanych w procesie wytwarzania wyrobów odzieżowych.</w:t>
      </w:r>
    </w:p>
    <w:p w:rsidR="00A07E72" w:rsidRPr="00E37FB1" w:rsidRDefault="00A07E72" w:rsidP="00AA47DC">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eastAsia="Calibri" w:hAnsi="Arial" w:cs="Arial"/>
          <w:color w:val="000000" w:themeColor="text1"/>
          <w:sz w:val="20"/>
          <w:szCs w:val="20"/>
        </w:rPr>
        <w:t>Poznanie mechanizmów maszyn i urządzeń stosowanych w procesie wytwarzania wyrobów odzieżowych</w:t>
      </w:r>
    </w:p>
    <w:p w:rsidR="00A131C2" w:rsidRPr="00E37FB1" w:rsidRDefault="004D4E01" w:rsidP="00AA47DC">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eastAsia="Calibri" w:hAnsi="Arial" w:cs="Arial"/>
          <w:color w:val="000000" w:themeColor="text1"/>
          <w:sz w:val="20"/>
          <w:szCs w:val="20"/>
        </w:rPr>
        <w:t>Poznanie zasad i r</w:t>
      </w:r>
      <w:r w:rsidR="00A131C2" w:rsidRPr="00E37FB1">
        <w:rPr>
          <w:rFonts w:ascii="Arial" w:hAnsi="Arial" w:cs="Arial"/>
          <w:color w:val="000000" w:themeColor="text1"/>
          <w:sz w:val="20"/>
          <w:szCs w:val="20"/>
        </w:rPr>
        <w:t>odzaj</w:t>
      </w:r>
      <w:r w:rsidRPr="00E37FB1">
        <w:rPr>
          <w:rFonts w:ascii="Arial" w:hAnsi="Arial" w:cs="Arial"/>
          <w:color w:val="000000" w:themeColor="text1"/>
          <w:sz w:val="20"/>
          <w:szCs w:val="20"/>
        </w:rPr>
        <w:t>ów</w:t>
      </w:r>
      <w:r w:rsidR="00A131C2" w:rsidRPr="00E37FB1">
        <w:rPr>
          <w:rFonts w:ascii="Arial" w:hAnsi="Arial" w:cs="Arial"/>
          <w:color w:val="000000" w:themeColor="text1"/>
          <w:sz w:val="20"/>
          <w:szCs w:val="20"/>
        </w:rPr>
        <w:t xml:space="preserve"> transportu wewnętrznego</w:t>
      </w:r>
      <w:r w:rsidRPr="00E37FB1">
        <w:rPr>
          <w:rFonts w:ascii="Arial" w:hAnsi="Arial" w:cs="Arial"/>
          <w:color w:val="000000" w:themeColor="text1"/>
          <w:sz w:val="20"/>
          <w:szCs w:val="20"/>
        </w:rPr>
        <w:t xml:space="preserve"> w przedsiębiorstwie </w:t>
      </w:r>
      <w:r w:rsidR="00A07E72" w:rsidRPr="00E37FB1">
        <w:rPr>
          <w:rFonts w:ascii="Arial" w:hAnsi="Arial" w:cs="Arial"/>
          <w:color w:val="000000" w:themeColor="text1"/>
          <w:sz w:val="20"/>
          <w:szCs w:val="20"/>
        </w:rPr>
        <w:t>odzieżowym</w:t>
      </w:r>
      <w:r w:rsidR="00B112E2" w:rsidRPr="00E37FB1">
        <w:rPr>
          <w:rFonts w:ascii="Arial" w:hAnsi="Arial" w:cs="Arial"/>
          <w:color w:val="000000" w:themeColor="text1"/>
          <w:sz w:val="20"/>
          <w:szCs w:val="20"/>
        </w:rPr>
        <w:t>.</w:t>
      </w:r>
    </w:p>
    <w:p w:rsidR="00A131C2" w:rsidRPr="00E37FB1" w:rsidRDefault="004D4E01" w:rsidP="00AA47DC">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hAnsi="Arial" w:cs="Arial"/>
          <w:color w:val="000000" w:themeColor="text1"/>
          <w:sz w:val="20"/>
          <w:szCs w:val="20"/>
        </w:rPr>
        <w:t xml:space="preserve">Poznanie </w:t>
      </w:r>
      <w:r w:rsidR="00A07E72" w:rsidRPr="00E37FB1">
        <w:rPr>
          <w:rFonts w:ascii="Arial" w:hAnsi="Arial" w:cs="Arial"/>
          <w:color w:val="000000" w:themeColor="text1"/>
          <w:sz w:val="20"/>
          <w:szCs w:val="20"/>
        </w:rPr>
        <w:t>metod</w:t>
      </w:r>
      <w:r w:rsidR="00A131C2" w:rsidRPr="00E37FB1">
        <w:rPr>
          <w:rFonts w:ascii="Arial" w:hAnsi="Arial" w:cs="Arial"/>
          <w:color w:val="000000" w:themeColor="text1"/>
          <w:sz w:val="20"/>
          <w:szCs w:val="20"/>
        </w:rPr>
        <w:t xml:space="preserve"> wykończenia i uszlachetniania wyrobów odzieżowych</w:t>
      </w:r>
      <w:r w:rsidR="00B112E2" w:rsidRPr="00E37FB1">
        <w:rPr>
          <w:rFonts w:ascii="Arial" w:hAnsi="Arial" w:cs="Arial"/>
          <w:color w:val="000000" w:themeColor="text1"/>
          <w:sz w:val="20"/>
          <w:szCs w:val="20"/>
        </w:rPr>
        <w:t>.</w:t>
      </w:r>
    </w:p>
    <w:p w:rsidR="00A131C2" w:rsidRPr="00E37FB1" w:rsidRDefault="00A131C2" w:rsidP="00B74BCD">
      <w:p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p>
    <w:p w:rsidR="00A131C2" w:rsidRPr="00E37FB1" w:rsidRDefault="00A131C2"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operacyjne:</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naz</w:t>
      </w:r>
      <w:r w:rsidR="00EA387F">
        <w:rPr>
          <w:rFonts w:ascii="Arial" w:hAnsi="Arial" w:cs="Arial"/>
          <w:color w:val="000000" w:themeColor="text1"/>
          <w:sz w:val="20"/>
          <w:szCs w:val="20"/>
        </w:rPr>
        <w:t>y</w:t>
      </w:r>
      <w:r w:rsidRPr="00E37FB1">
        <w:rPr>
          <w:rFonts w:ascii="Arial" w:hAnsi="Arial" w:cs="Arial"/>
          <w:color w:val="000000" w:themeColor="text1"/>
          <w:sz w:val="20"/>
          <w:szCs w:val="20"/>
        </w:rPr>
        <w:t xml:space="preserve">wać maszyny i urządzenia szwalnicze, </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bCs/>
          <w:color w:val="000000" w:themeColor="text1"/>
          <w:sz w:val="20"/>
          <w:szCs w:val="20"/>
        </w:rPr>
      </w:pPr>
      <w:r w:rsidRPr="00E37FB1">
        <w:rPr>
          <w:rFonts w:ascii="Arial" w:hAnsi="Arial" w:cs="Arial"/>
          <w:color w:val="000000" w:themeColor="text1"/>
          <w:sz w:val="20"/>
          <w:szCs w:val="20"/>
        </w:rPr>
        <w:t>rozpozna</w:t>
      </w:r>
      <w:r w:rsidR="00EA387F">
        <w:rPr>
          <w:rFonts w:ascii="Arial" w:hAnsi="Arial" w:cs="Arial"/>
          <w:color w:val="000000" w:themeColor="text1"/>
          <w:sz w:val="20"/>
          <w:szCs w:val="20"/>
        </w:rPr>
        <w:t>wa</w:t>
      </w:r>
      <w:r w:rsidRPr="00E37FB1">
        <w:rPr>
          <w:rFonts w:ascii="Arial" w:hAnsi="Arial" w:cs="Arial"/>
          <w:color w:val="000000" w:themeColor="text1"/>
          <w:sz w:val="20"/>
          <w:szCs w:val="20"/>
        </w:rPr>
        <w:t xml:space="preserve">ć maszyny i urządzenia </w:t>
      </w:r>
      <w:r w:rsidRPr="00E37FB1">
        <w:rPr>
          <w:rFonts w:ascii="Arial" w:hAnsi="Arial" w:cs="Arial"/>
          <w:bCs/>
          <w:color w:val="000000" w:themeColor="text1"/>
          <w:sz w:val="20"/>
          <w:szCs w:val="20"/>
        </w:rPr>
        <w:t>stosowane przy wytwarzaniu wyrobów odzieżowych w różnych fazach procesu technologicznego,</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naz</w:t>
      </w:r>
      <w:r w:rsidR="00EA387F">
        <w:rPr>
          <w:rFonts w:ascii="Arial" w:hAnsi="Arial" w:cs="Arial"/>
          <w:color w:val="000000" w:themeColor="text1"/>
          <w:sz w:val="20"/>
          <w:szCs w:val="20"/>
        </w:rPr>
        <w:t>y</w:t>
      </w:r>
      <w:r w:rsidRPr="00E37FB1">
        <w:rPr>
          <w:rFonts w:ascii="Arial" w:hAnsi="Arial" w:cs="Arial"/>
          <w:color w:val="000000" w:themeColor="text1"/>
          <w:sz w:val="20"/>
          <w:szCs w:val="20"/>
        </w:rPr>
        <w:t>wać</w:t>
      </w:r>
      <w:r w:rsidR="00AD5FC8">
        <w:rPr>
          <w:rFonts w:ascii="Arial" w:hAnsi="Arial" w:cs="Arial"/>
          <w:color w:val="000000" w:themeColor="text1"/>
          <w:sz w:val="20"/>
          <w:szCs w:val="20"/>
        </w:rPr>
        <w:t xml:space="preserve"> </w:t>
      </w:r>
      <w:r w:rsidRPr="00E37FB1">
        <w:rPr>
          <w:rFonts w:ascii="Arial" w:hAnsi="Arial" w:cs="Arial"/>
          <w:color w:val="000000" w:themeColor="text1"/>
          <w:sz w:val="20"/>
          <w:szCs w:val="20"/>
        </w:rPr>
        <w:t>maszyny i urządzenia szwalnicze specjalnego przeznaczenia,</w:t>
      </w:r>
    </w:p>
    <w:p w:rsidR="00A131C2" w:rsidRPr="00E37FB1" w:rsidRDefault="00A131C2" w:rsidP="00AA47DC">
      <w:pPr>
        <w:pStyle w:val="Akapitzlist"/>
        <w:numPr>
          <w:ilvl w:val="0"/>
          <w:numId w:val="50"/>
        </w:numPr>
        <w:autoSpaceDE w:val="0"/>
        <w:autoSpaceDN w:val="0"/>
        <w:adjustRightInd w:val="0"/>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określ</w:t>
      </w:r>
      <w:r w:rsidR="00EA387F">
        <w:rPr>
          <w:rFonts w:ascii="Arial" w:hAnsi="Arial" w:cs="Arial"/>
          <w:color w:val="000000" w:themeColor="text1"/>
          <w:sz w:val="20"/>
          <w:szCs w:val="20"/>
        </w:rPr>
        <w:t>a</w:t>
      </w:r>
      <w:r w:rsidRPr="00E37FB1">
        <w:rPr>
          <w:rFonts w:ascii="Arial" w:hAnsi="Arial" w:cs="Arial"/>
          <w:color w:val="000000" w:themeColor="text1"/>
          <w:sz w:val="20"/>
          <w:szCs w:val="20"/>
        </w:rPr>
        <w:t>ć zasady czyszczenia i konserwacji maszyn do szycia</w:t>
      </w:r>
      <w:r w:rsidR="00B112E2"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autoSpaceDE w:val="0"/>
        <w:autoSpaceDN w:val="0"/>
        <w:adjustRightInd w:val="0"/>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obja</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ni</w:t>
      </w:r>
      <w:r w:rsidR="00EA387F">
        <w:rPr>
          <w:rFonts w:ascii="Arial" w:hAnsi="Arial" w:cs="Arial"/>
          <w:color w:val="000000" w:themeColor="text1"/>
          <w:sz w:val="20"/>
          <w:szCs w:val="20"/>
        </w:rPr>
        <w:t>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uproszczone schematy maszyn,</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bCs/>
          <w:color w:val="000000" w:themeColor="text1"/>
          <w:sz w:val="20"/>
          <w:szCs w:val="20"/>
        </w:rPr>
        <w:t>rozpozna</w:t>
      </w:r>
      <w:r w:rsidR="00EA387F">
        <w:rPr>
          <w:rFonts w:ascii="Arial" w:hAnsi="Arial" w:cs="Arial"/>
          <w:bCs/>
          <w:color w:val="000000" w:themeColor="text1"/>
          <w:sz w:val="20"/>
          <w:szCs w:val="20"/>
        </w:rPr>
        <w:t>wa</w:t>
      </w:r>
      <w:r w:rsidRPr="00E37FB1">
        <w:rPr>
          <w:rFonts w:ascii="Arial" w:hAnsi="Arial" w:cs="Arial"/>
          <w:bCs/>
          <w:color w:val="000000" w:themeColor="text1"/>
          <w:sz w:val="20"/>
          <w:szCs w:val="20"/>
        </w:rPr>
        <w:t>ć mechanizmy w maszynach szwalniczych,</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rozpozna</w:t>
      </w:r>
      <w:r w:rsidR="00EA387F">
        <w:rPr>
          <w:rFonts w:ascii="Arial" w:hAnsi="Arial" w:cs="Arial"/>
          <w:color w:val="000000" w:themeColor="text1"/>
          <w:sz w:val="20"/>
          <w:szCs w:val="20"/>
        </w:rPr>
        <w:t>wa</w:t>
      </w:r>
      <w:r w:rsidRPr="00E37FB1">
        <w:rPr>
          <w:rFonts w:ascii="Arial" w:hAnsi="Arial" w:cs="Arial"/>
          <w:color w:val="000000" w:themeColor="text1"/>
          <w:sz w:val="20"/>
          <w:szCs w:val="20"/>
        </w:rPr>
        <w:t>ć oprzyrządowanie maszyn szwalniczych,</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 xml:space="preserve">charakteryzować ściegi ręczne, zasadnicze i ozdobne, </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dob</w:t>
      </w:r>
      <w:r w:rsidR="00EA387F">
        <w:rPr>
          <w:rFonts w:ascii="Arial" w:hAnsi="Arial" w:cs="Arial"/>
          <w:color w:val="000000" w:themeColor="text1"/>
          <w:sz w:val="20"/>
          <w:szCs w:val="20"/>
        </w:rPr>
        <w:t>ie</w:t>
      </w:r>
      <w:r w:rsidRPr="00E37FB1">
        <w:rPr>
          <w:rFonts w:ascii="Arial" w:hAnsi="Arial" w:cs="Arial"/>
          <w:color w:val="000000" w:themeColor="text1"/>
          <w:sz w:val="20"/>
          <w:szCs w:val="20"/>
        </w:rPr>
        <w:t>rać szwy maszynowe do określonych operacji technologicznych</w:t>
      </w:r>
      <w:r w:rsidR="00B112E2"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naz</w:t>
      </w:r>
      <w:r w:rsidR="00EA387F">
        <w:rPr>
          <w:rFonts w:ascii="Arial" w:hAnsi="Arial" w:cs="Arial"/>
          <w:color w:val="000000" w:themeColor="text1"/>
          <w:sz w:val="20"/>
          <w:szCs w:val="20"/>
        </w:rPr>
        <w:t>y</w:t>
      </w:r>
      <w:r w:rsidRPr="00E37FB1">
        <w:rPr>
          <w:rFonts w:ascii="Arial" w:hAnsi="Arial" w:cs="Arial"/>
          <w:color w:val="000000" w:themeColor="text1"/>
          <w:sz w:val="20"/>
          <w:szCs w:val="20"/>
        </w:rPr>
        <w:t xml:space="preserve">wać maszyny i </w:t>
      </w:r>
      <w:r w:rsidRPr="00E37FB1">
        <w:rPr>
          <w:rFonts w:ascii="Arial" w:hAnsi="Arial" w:cs="Arial"/>
          <w:bCs/>
          <w:color w:val="000000" w:themeColor="text1"/>
          <w:sz w:val="20"/>
          <w:szCs w:val="20"/>
        </w:rPr>
        <w:t>urządzenia przygotowawcze i krojcze</w:t>
      </w:r>
      <w:r w:rsidR="008E5537" w:rsidRPr="00E37FB1">
        <w:rPr>
          <w:rFonts w:ascii="Arial" w:hAnsi="Arial" w:cs="Arial"/>
          <w:bCs/>
          <w:color w:val="000000" w:themeColor="text1"/>
          <w:sz w:val="20"/>
          <w:szCs w:val="20"/>
        </w:rPr>
        <w:t>,</w:t>
      </w:r>
    </w:p>
    <w:p w:rsidR="00A131C2" w:rsidRPr="00E37FB1" w:rsidRDefault="00A07E7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klasyfikować</w:t>
      </w:r>
      <w:r w:rsidR="00A131C2" w:rsidRPr="00E37FB1">
        <w:rPr>
          <w:rFonts w:ascii="Arial" w:hAnsi="Arial" w:cs="Arial"/>
          <w:color w:val="000000" w:themeColor="text1"/>
          <w:sz w:val="20"/>
          <w:szCs w:val="20"/>
        </w:rPr>
        <w:t xml:space="preserve"> maszyny i urządzenia do warstwowania materiałów odzieżowych</w:t>
      </w:r>
      <w:r w:rsidR="00D90F5B" w:rsidRPr="00E37FB1">
        <w:rPr>
          <w:rFonts w:ascii="Arial" w:hAnsi="Arial" w:cs="Arial"/>
          <w:color w:val="000000" w:themeColor="text1"/>
          <w:sz w:val="20"/>
          <w:szCs w:val="20"/>
        </w:rPr>
        <w:t>,</w:t>
      </w:r>
    </w:p>
    <w:p w:rsidR="00A131C2" w:rsidRPr="00E37FB1" w:rsidRDefault="00C41F60"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 xml:space="preserve">klasyfikować </w:t>
      </w:r>
      <w:r w:rsidR="00A131C2" w:rsidRPr="00E37FB1">
        <w:rPr>
          <w:rFonts w:ascii="Arial" w:hAnsi="Arial" w:cs="Arial"/>
          <w:color w:val="000000" w:themeColor="text1"/>
          <w:sz w:val="20"/>
          <w:szCs w:val="20"/>
        </w:rPr>
        <w:t>maszyny i urządzenia do rozkroju materiałów odzieżowych</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dob</w:t>
      </w:r>
      <w:r w:rsidR="00EA387F">
        <w:rPr>
          <w:rFonts w:ascii="Arial" w:hAnsi="Arial" w:cs="Arial"/>
          <w:color w:val="000000" w:themeColor="text1"/>
          <w:sz w:val="20"/>
          <w:szCs w:val="20"/>
        </w:rPr>
        <w:t>ie</w:t>
      </w:r>
      <w:r w:rsidRPr="00E37FB1">
        <w:rPr>
          <w:rFonts w:ascii="Arial" w:hAnsi="Arial" w:cs="Arial"/>
          <w:color w:val="000000" w:themeColor="text1"/>
          <w:sz w:val="20"/>
          <w:szCs w:val="20"/>
        </w:rPr>
        <w:t>rać metody rozkroju w zależności od rodzaju i wielkości nakładu wykrojów</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określ</w:t>
      </w:r>
      <w:r w:rsidR="00EA387F">
        <w:rPr>
          <w:rFonts w:ascii="Arial" w:hAnsi="Arial" w:cs="Arial"/>
          <w:color w:val="000000" w:themeColor="text1"/>
          <w:sz w:val="20"/>
          <w:szCs w:val="20"/>
        </w:rPr>
        <w:t>a</w:t>
      </w:r>
      <w:r w:rsidRPr="00E37FB1">
        <w:rPr>
          <w:rFonts w:ascii="Arial" w:hAnsi="Arial" w:cs="Arial"/>
          <w:color w:val="000000" w:themeColor="text1"/>
          <w:sz w:val="20"/>
          <w:szCs w:val="20"/>
        </w:rPr>
        <w:t>ć zastosowanie krajarek przenośnych i stacjonarnych</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obja</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ni</w:t>
      </w:r>
      <w:r w:rsidR="00EA387F">
        <w:rPr>
          <w:rFonts w:ascii="Arial" w:hAnsi="Arial" w:cs="Arial"/>
          <w:color w:val="000000" w:themeColor="text1"/>
          <w:sz w:val="20"/>
          <w:szCs w:val="20"/>
        </w:rPr>
        <w:t>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uproszczone schematy maszyn</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rozróżni</w:t>
      </w:r>
      <w:r w:rsidR="00EA387F">
        <w:rPr>
          <w:rFonts w:ascii="Arial" w:hAnsi="Arial" w:cs="Arial"/>
          <w:color w:val="000000" w:themeColor="text1"/>
          <w:sz w:val="20"/>
          <w:szCs w:val="20"/>
        </w:rPr>
        <w:t>a</w:t>
      </w:r>
      <w:r w:rsidRPr="00E37FB1">
        <w:rPr>
          <w:rFonts w:ascii="Arial" w:hAnsi="Arial" w:cs="Arial"/>
          <w:color w:val="000000" w:themeColor="text1"/>
          <w:sz w:val="20"/>
          <w:szCs w:val="20"/>
        </w:rPr>
        <w:t>ć sposoby warstwowania materiałów w zależności od rodzaju</w:t>
      </w:r>
      <w:r w:rsidR="00AD5FC8">
        <w:rPr>
          <w:rFonts w:ascii="Arial" w:hAnsi="Arial" w:cs="Arial"/>
          <w:color w:val="000000" w:themeColor="text1"/>
          <w:sz w:val="20"/>
          <w:szCs w:val="20"/>
        </w:rPr>
        <w:t xml:space="preserve"> </w:t>
      </w:r>
      <w:r w:rsidRPr="00E37FB1">
        <w:rPr>
          <w:rFonts w:ascii="Arial" w:hAnsi="Arial" w:cs="Arial"/>
          <w:color w:val="000000" w:themeColor="text1"/>
          <w:sz w:val="20"/>
          <w:szCs w:val="20"/>
        </w:rPr>
        <w:t>materiału, ilości sztuk, struktury rodzaju materiału, wielkości zamówienia</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charakteryzowa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urządzenie do rozkroju małych elementów</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naz</w:t>
      </w:r>
      <w:r w:rsidR="00EA387F">
        <w:rPr>
          <w:rFonts w:ascii="Arial" w:hAnsi="Arial" w:cs="Arial"/>
          <w:color w:val="000000" w:themeColor="text1"/>
          <w:sz w:val="20"/>
          <w:szCs w:val="20"/>
        </w:rPr>
        <w:t>y</w:t>
      </w:r>
      <w:r w:rsidRPr="00E37FB1">
        <w:rPr>
          <w:rFonts w:ascii="Arial" w:hAnsi="Arial" w:cs="Arial"/>
          <w:color w:val="000000" w:themeColor="text1"/>
          <w:sz w:val="20"/>
          <w:szCs w:val="20"/>
        </w:rPr>
        <w:t>wać maszyny i urządzenia do obróbki parowo-cieplnej</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bCs/>
          <w:color w:val="000000" w:themeColor="text1"/>
          <w:sz w:val="20"/>
          <w:szCs w:val="20"/>
        </w:rPr>
      </w:pPr>
      <w:r w:rsidRPr="00E37FB1">
        <w:rPr>
          <w:rFonts w:ascii="Arial" w:hAnsi="Arial" w:cs="Arial"/>
          <w:bCs/>
          <w:color w:val="000000" w:themeColor="text1"/>
          <w:sz w:val="20"/>
          <w:szCs w:val="20"/>
        </w:rPr>
        <w:t>wymieni</w:t>
      </w:r>
      <w:r w:rsidR="00EA387F">
        <w:rPr>
          <w:rFonts w:ascii="Arial" w:hAnsi="Arial" w:cs="Arial"/>
          <w:bCs/>
          <w:color w:val="000000" w:themeColor="text1"/>
          <w:sz w:val="20"/>
          <w:szCs w:val="20"/>
        </w:rPr>
        <w:t>a</w:t>
      </w:r>
      <w:r w:rsidRPr="00E37FB1">
        <w:rPr>
          <w:rFonts w:ascii="Arial" w:hAnsi="Arial" w:cs="Arial"/>
          <w:bCs/>
          <w:color w:val="000000" w:themeColor="text1"/>
          <w:sz w:val="20"/>
          <w:szCs w:val="20"/>
        </w:rPr>
        <w:t>ć maszyny i urządzenia stosowane przy wytwarzaniu wyrobów odzieżowych w procesie obróbki parowo-cieplnej,</w:t>
      </w:r>
    </w:p>
    <w:p w:rsidR="00A131C2" w:rsidRPr="00E37FB1" w:rsidRDefault="00A131C2" w:rsidP="00AA47DC">
      <w:pPr>
        <w:pStyle w:val="Akapitzlist"/>
        <w:numPr>
          <w:ilvl w:val="0"/>
          <w:numId w:val="50"/>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rozró</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ni</w:t>
      </w:r>
      <w:r w:rsidR="00EA387F">
        <w:rPr>
          <w:rFonts w:ascii="Arial" w:hAnsi="Arial" w:cs="Arial"/>
          <w:color w:val="000000" w:themeColor="text1"/>
          <w:sz w:val="20"/>
          <w:szCs w:val="20"/>
        </w:rPr>
        <w:t>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operacje technologiczne obróbki parowo-cieplnej,</w:t>
      </w:r>
    </w:p>
    <w:p w:rsidR="00A131C2" w:rsidRPr="00E37FB1" w:rsidRDefault="00A131C2" w:rsidP="00AA47DC">
      <w:pPr>
        <w:pStyle w:val="Akapitzlist"/>
        <w:numPr>
          <w:ilvl w:val="0"/>
          <w:numId w:val="50"/>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charakteryzowa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etapy pe</w:t>
      </w:r>
      <w:r w:rsidRPr="00E37FB1">
        <w:rPr>
          <w:rFonts w:ascii="Arial" w:eastAsia="TimesNewRoman" w:hAnsi="Arial" w:cs="Arial"/>
          <w:color w:val="000000" w:themeColor="text1"/>
          <w:sz w:val="20"/>
          <w:szCs w:val="20"/>
        </w:rPr>
        <w:t>ł</w:t>
      </w:r>
      <w:r w:rsidRPr="00E37FB1">
        <w:rPr>
          <w:rFonts w:ascii="Arial" w:hAnsi="Arial" w:cs="Arial"/>
          <w:color w:val="000000" w:themeColor="text1"/>
          <w:sz w:val="20"/>
          <w:szCs w:val="20"/>
        </w:rPr>
        <w:t>nego cyklu prasowania mechanicznego,</w:t>
      </w:r>
    </w:p>
    <w:p w:rsidR="00A131C2" w:rsidRPr="00E37FB1" w:rsidRDefault="00A131C2" w:rsidP="00AA47DC">
      <w:pPr>
        <w:pStyle w:val="Akapitzlist"/>
        <w:numPr>
          <w:ilvl w:val="0"/>
          <w:numId w:val="50"/>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charakteryzowa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rodzaje obróbki klejowej,</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okre</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l</w:t>
      </w:r>
      <w:r w:rsidR="00AD2A6D" w:rsidRPr="00E37FB1">
        <w:rPr>
          <w:rFonts w:ascii="Arial" w:hAnsi="Arial" w:cs="Arial"/>
          <w:color w:val="000000" w:themeColor="text1"/>
          <w:sz w:val="20"/>
          <w:szCs w:val="20"/>
        </w:rPr>
        <w:t>i</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zasady zgrzewania elementów wyrobów odzie</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owych</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lastRenderedPageBreak/>
        <w:t>charakteryzowa</w:t>
      </w:r>
      <w:r w:rsidRPr="00E37FB1">
        <w:rPr>
          <w:rFonts w:ascii="Arial" w:eastAsia="TimesNewRoman" w:hAnsi="Arial" w:cs="Arial"/>
          <w:color w:val="000000" w:themeColor="text1"/>
          <w:sz w:val="20"/>
          <w:szCs w:val="20"/>
        </w:rPr>
        <w:t>ć</w:t>
      </w:r>
      <w:r w:rsidRPr="00E37FB1">
        <w:rPr>
          <w:rFonts w:ascii="Arial" w:hAnsi="Arial" w:cs="Arial"/>
          <w:color w:val="000000" w:themeColor="text1"/>
          <w:sz w:val="20"/>
          <w:szCs w:val="20"/>
        </w:rPr>
        <w:t xml:space="preserve"> rodzaj transportu wewnętrznego w zależności od systemu produkcji,</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określ</w:t>
      </w:r>
      <w:r w:rsidR="00B052F1">
        <w:rPr>
          <w:rFonts w:ascii="Arial" w:hAnsi="Arial" w:cs="Arial"/>
          <w:color w:val="000000" w:themeColor="text1"/>
          <w:sz w:val="20"/>
          <w:szCs w:val="20"/>
        </w:rPr>
        <w:t>a</w:t>
      </w:r>
      <w:r w:rsidRPr="00E37FB1">
        <w:rPr>
          <w:rFonts w:ascii="Arial" w:hAnsi="Arial" w:cs="Arial"/>
          <w:color w:val="000000" w:themeColor="text1"/>
          <w:sz w:val="20"/>
          <w:szCs w:val="20"/>
        </w:rPr>
        <w:t>ć cechy transportu wewnątrzzakładowego,</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rozpozna</w:t>
      </w:r>
      <w:r w:rsidR="00B052F1">
        <w:rPr>
          <w:rFonts w:ascii="Arial" w:hAnsi="Arial" w:cs="Arial"/>
          <w:color w:val="000000" w:themeColor="text1"/>
          <w:sz w:val="20"/>
          <w:szCs w:val="20"/>
        </w:rPr>
        <w:t>wa</w:t>
      </w:r>
      <w:r w:rsidRPr="00E37FB1">
        <w:rPr>
          <w:rFonts w:ascii="Arial" w:hAnsi="Arial" w:cs="Arial"/>
          <w:color w:val="000000" w:themeColor="text1"/>
          <w:sz w:val="20"/>
          <w:szCs w:val="20"/>
        </w:rPr>
        <w:t>ć urządzenia transportu wewnętrznego na podstawie rysunków i schematów</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charakteryzowa</w:t>
      </w:r>
      <w:r w:rsidRPr="00E37FB1">
        <w:rPr>
          <w:rFonts w:ascii="Arial" w:eastAsia="TimesNewRoman" w:hAnsi="Arial" w:cs="Arial"/>
          <w:color w:val="000000" w:themeColor="text1"/>
          <w:sz w:val="20"/>
          <w:szCs w:val="20"/>
        </w:rPr>
        <w:t>ć</w:t>
      </w:r>
      <w:r w:rsidRPr="00E37FB1">
        <w:rPr>
          <w:rFonts w:ascii="Arial" w:hAnsi="Arial" w:cs="Arial"/>
          <w:color w:val="000000" w:themeColor="text1"/>
          <w:sz w:val="20"/>
          <w:szCs w:val="20"/>
        </w:rPr>
        <w:t xml:space="preserve"> metody wykończenia i uszlachetn</w:t>
      </w:r>
      <w:r w:rsidR="00C909A3" w:rsidRPr="00E37FB1">
        <w:rPr>
          <w:rFonts w:ascii="Arial" w:hAnsi="Arial" w:cs="Arial"/>
          <w:color w:val="000000" w:themeColor="text1"/>
          <w:sz w:val="20"/>
          <w:szCs w:val="20"/>
        </w:rPr>
        <w:t>iania wyrobów odzieżowych.</w:t>
      </w:r>
    </w:p>
    <w:p w:rsidR="00C909A3" w:rsidRPr="00E37FB1" w:rsidRDefault="00C909A3" w:rsidP="00E80A32">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E80A32" w:rsidRPr="00E37FB1" w:rsidRDefault="00E80A32" w:rsidP="00E80A32">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791225" w:rsidRPr="00E37FB1" w:rsidRDefault="00A131C2" w:rsidP="00A131C2">
      <w:pPr>
        <w:autoSpaceDE w:val="0"/>
        <w:autoSpaceDN w:val="0"/>
        <w:adjustRightInd w:val="0"/>
        <w:rPr>
          <w:rFonts w:ascii="Arial" w:hAnsi="Arial" w:cs="Arial"/>
          <w:color w:val="000000" w:themeColor="text1"/>
          <w:sz w:val="20"/>
          <w:szCs w:val="20"/>
        </w:rPr>
      </w:pPr>
      <w:r w:rsidRPr="00E37FB1">
        <w:rPr>
          <w:rFonts w:ascii="Arial" w:hAnsi="Arial" w:cs="Arial"/>
          <w:b/>
          <w:color w:val="000000" w:themeColor="text1"/>
          <w:sz w:val="20"/>
          <w:szCs w:val="20"/>
        </w:rPr>
        <w:t>MATERIAŁ NAUCZANIA</w:t>
      </w:r>
      <w:r w:rsidR="004248BF">
        <w:rPr>
          <w:rFonts w:ascii="Arial" w:hAnsi="Arial" w:cs="Arial"/>
          <w:b/>
          <w:color w:val="000000" w:themeColor="text1"/>
          <w:sz w:val="20"/>
          <w:szCs w:val="20"/>
        </w:rPr>
        <w:t xml:space="preserve"> </w:t>
      </w:r>
      <w:r w:rsidRPr="00E37FB1">
        <w:rPr>
          <w:rFonts w:ascii="Arial" w:hAnsi="Arial" w:cs="Arial"/>
          <w:b/>
          <w:color w:val="000000" w:themeColor="text1"/>
          <w:sz w:val="20"/>
          <w:szCs w:val="20"/>
        </w:rPr>
        <w:t>TECHNOLOGIA</w:t>
      </w:r>
      <w:r w:rsidR="0034356B" w:rsidRPr="00E37FB1">
        <w:rPr>
          <w:rFonts w:ascii="Arial" w:hAnsi="Arial" w:cs="Arial"/>
          <w:b/>
          <w:color w:val="000000" w:themeColor="text1"/>
          <w:sz w:val="20"/>
          <w:szCs w:val="20"/>
        </w:rPr>
        <w:t xml:space="preserve"> WYROBÓW ODZIEŻOWYCH</w:t>
      </w:r>
    </w:p>
    <w:tbl>
      <w:tblPr>
        <w:tblpPr w:leftFromText="141" w:rightFromText="141"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6"/>
        <w:gridCol w:w="2844"/>
        <w:gridCol w:w="850"/>
        <w:gridCol w:w="3401"/>
        <w:gridCol w:w="3970"/>
        <w:gridCol w:w="1069"/>
      </w:tblGrid>
      <w:tr w:rsidR="00A131C2" w:rsidRPr="00E37FB1" w:rsidTr="00923CA9">
        <w:tc>
          <w:tcPr>
            <w:tcW w:w="733" w:type="pct"/>
            <w:vMerge w:val="restar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Dział programowy</w:t>
            </w:r>
          </w:p>
        </w:tc>
        <w:tc>
          <w:tcPr>
            <w:tcW w:w="1000" w:type="pct"/>
            <w:vMerge w:val="restar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Tematy jednostek metodycznych</w:t>
            </w:r>
          </w:p>
        </w:tc>
        <w:tc>
          <w:tcPr>
            <w:tcW w:w="299" w:type="pct"/>
            <w:vMerge w:val="restar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E37FB1">
              <w:rPr>
                <w:rFonts w:ascii="Arial" w:hAnsi="Arial" w:cs="Arial"/>
                <w:color w:val="000000" w:themeColor="text1"/>
                <w:sz w:val="20"/>
                <w:szCs w:val="20"/>
              </w:rPr>
              <w:t>Liczba godz.</w:t>
            </w:r>
          </w:p>
        </w:tc>
        <w:tc>
          <w:tcPr>
            <w:tcW w:w="2592" w:type="pct"/>
            <w:gridSpan w:val="2"/>
          </w:tcPr>
          <w:p w:rsidR="00A131C2" w:rsidRPr="00E37FB1" w:rsidRDefault="00A131C2" w:rsidP="008973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E37FB1">
              <w:rPr>
                <w:rFonts w:ascii="Arial" w:hAnsi="Arial" w:cs="Arial"/>
                <w:color w:val="000000" w:themeColor="text1"/>
                <w:sz w:val="20"/>
                <w:szCs w:val="20"/>
              </w:rPr>
              <w:t>Wymagania programowe</w:t>
            </w:r>
          </w:p>
        </w:tc>
        <w:tc>
          <w:tcPr>
            <w:tcW w:w="376"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Uwagi o realizacji</w:t>
            </w:r>
          </w:p>
        </w:tc>
      </w:tr>
      <w:tr w:rsidR="00A131C2" w:rsidRPr="00E37FB1" w:rsidTr="00923CA9">
        <w:tc>
          <w:tcPr>
            <w:tcW w:w="733" w:type="pct"/>
            <w:vMerge/>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00" w:type="pct"/>
            <w:vMerge/>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196"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Podstawowe</w:t>
            </w:r>
          </w:p>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E37FB1">
              <w:rPr>
                <w:rFonts w:ascii="Arial" w:hAnsi="Arial" w:cs="Arial"/>
                <w:b/>
                <w:color w:val="000000" w:themeColor="text1"/>
                <w:sz w:val="20"/>
                <w:szCs w:val="20"/>
              </w:rPr>
              <w:t>Uczeń potrafi:</w:t>
            </w:r>
          </w:p>
        </w:tc>
        <w:tc>
          <w:tcPr>
            <w:tcW w:w="1396"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Ponadpodstawowe</w:t>
            </w:r>
          </w:p>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b/>
                <w:color w:val="000000" w:themeColor="text1"/>
                <w:sz w:val="20"/>
                <w:szCs w:val="20"/>
              </w:rPr>
              <w:t>Uczeń potrafi:</w:t>
            </w:r>
          </w:p>
        </w:tc>
        <w:tc>
          <w:tcPr>
            <w:tcW w:w="376"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Etap realizacji</w:t>
            </w:r>
          </w:p>
        </w:tc>
      </w:tr>
      <w:tr w:rsidR="00791225" w:rsidRPr="00F80BC5" w:rsidTr="00923CA9">
        <w:tc>
          <w:tcPr>
            <w:tcW w:w="733" w:type="pct"/>
            <w:vMerge w:val="restart"/>
          </w:tcPr>
          <w:p w:rsidR="00791225" w:rsidRPr="00F80BC5" w:rsidRDefault="00791225" w:rsidP="00AA47DC">
            <w:pPr>
              <w:numPr>
                <w:ilvl w:val="0"/>
                <w:numId w:val="16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BHP</w:t>
            </w:r>
          </w:p>
        </w:tc>
        <w:tc>
          <w:tcPr>
            <w:tcW w:w="1000" w:type="pct"/>
          </w:tcPr>
          <w:p w:rsidR="00791225" w:rsidRPr="00F80BC5" w:rsidRDefault="00791225" w:rsidP="00AA47DC">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bCs/>
                <w:color w:val="000000" w:themeColor="text1"/>
                <w:sz w:val="20"/>
                <w:szCs w:val="20"/>
              </w:rPr>
              <w:t>Przepisy bezpieczeństwa</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higieny pracy obowiązujące</w:t>
            </w:r>
            <w:r w:rsidR="005E01D1">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przedsiębiorstwie odzieżowym</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B052F1"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791225" w:rsidRPr="00F80BC5">
              <w:rPr>
                <w:rFonts w:ascii="Arial" w:hAnsi="Arial" w:cs="Arial"/>
                <w:color w:val="000000" w:themeColor="text1"/>
                <w:sz w:val="20"/>
                <w:szCs w:val="20"/>
              </w:rPr>
              <w:t>ć prawa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obowiązki pracodawcy</w:t>
            </w:r>
            <w:r w:rsidR="005E01D1">
              <w:rPr>
                <w:rFonts w:ascii="Arial" w:hAnsi="Arial" w:cs="Arial"/>
                <w:color w:val="000000" w:themeColor="text1"/>
                <w:sz w:val="20"/>
                <w:szCs w:val="20"/>
              </w:rPr>
              <w:t xml:space="preserve"> w </w:t>
            </w:r>
            <w:r w:rsidR="00791225"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Pr>
                <w:rFonts w:ascii="Arial" w:hAnsi="Arial" w:cs="Arial"/>
                <w:color w:val="000000" w:themeColor="text1"/>
                <w:sz w:val="20"/>
                <w:szCs w:val="20"/>
              </w:rPr>
              <w:t>higieny pracy</w:t>
            </w:r>
          </w:p>
          <w:p w:rsidR="00791225" w:rsidRPr="00F80BC5" w:rsidRDefault="00B052F1"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 xml:space="preserve">ć rodzaje znaków </w:t>
            </w:r>
            <w:r w:rsidR="00791225" w:rsidRPr="00F80BC5">
              <w:rPr>
                <w:rFonts w:ascii="Arial" w:hAnsi="Arial" w:cs="Arial"/>
                <w:color w:val="000000" w:themeColor="text1"/>
                <w:spacing w:val="-4"/>
                <w:sz w:val="20"/>
                <w:szCs w:val="20"/>
              </w:rPr>
              <w:t>bezpieczeństwa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alarmów,</w:t>
            </w:r>
          </w:p>
          <w:p w:rsidR="00791225" w:rsidRPr="00F80BC5" w:rsidRDefault="00791225"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sidRPr="00F80BC5">
              <w:rPr>
                <w:rFonts w:ascii="Arial" w:hAnsi="Arial" w:cs="Arial"/>
                <w:color w:val="000000" w:themeColor="text1"/>
                <w:sz w:val="20"/>
                <w:szCs w:val="20"/>
              </w:rPr>
              <w:t>klasyfikować pojęcia związane</w:t>
            </w:r>
            <w:r w:rsidR="00E37FB1">
              <w:rPr>
                <w:rFonts w:ascii="Arial" w:hAnsi="Arial" w:cs="Arial"/>
                <w:color w:val="000000" w:themeColor="text1"/>
                <w:sz w:val="20"/>
                <w:szCs w:val="20"/>
              </w:rPr>
              <w:t xml:space="preserve"> z </w:t>
            </w:r>
            <w:r w:rsidRPr="00F80BC5">
              <w:rPr>
                <w:rFonts w:ascii="Arial" w:hAnsi="Arial" w:cs="Arial"/>
                <w:color w:val="000000" w:themeColor="text1"/>
                <w:spacing w:val="-12"/>
                <w:sz w:val="20"/>
                <w:szCs w:val="20"/>
              </w:rPr>
              <w:t>bezpieczeństwem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higieną pracy, ochroną przeciwpożarową, ochroną środowiska</w:t>
            </w:r>
            <w:r w:rsidR="00F80BC5">
              <w:rPr>
                <w:rFonts w:ascii="Arial" w:hAnsi="Arial" w:cs="Arial"/>
                <w:color w:val="000000" w:themeColor="text1"/>
                <w:sz w:val="20"/>
                <w:szCs w:val="20"/>
              </w:rPr>
              <w:t xml:space="preserve"> i </w:t>
            </w:r>
            <w:r w:rsidR="00B052F1">
              <w:rPr>
                <w:rFonts w:ascii="Arial" w:hAnsi="Arial" w:cs="Arial"/>
                <w:color w:val="000000" w:themeColor="text1"/>
                <w:sz w:val="20"/>
                <w:szCs w:val="20"/>
              </w:rPr>
              <w:t>ergonomii</w:t>
            </w:r>
          </w:p>
        </w:tc>
        <w:tc>
          <w:tcPr>
            <w:tcW w:w="1396" w:type="pct"/>
          </w:tcPr>
          <w:p w:rsidR="00791225" w:rsidRPr="00F80BC5" w:rsidRDefault="00B052F1"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Pr>
                <w:rFonts w:ascii="Arial" w:hAnsi="Arial" w:cs="Arial"/>
                <w:color w:val="000000" w:themeColor="text1"/>
                <w:spacing w:val="-8"/>
                <w:sz w:val="20"/>
                <w:szCs w:val="20"/>
              </w:rPr>
              <w:t>opis</w:t>
            </w:r>
            <w:r w:rsidR="00791225" w:rsidRPr="00F80BC5">
              <w:rPr>
                <w:rFonts w:ascii="Arial" w:hAnsi="Arial" w:cs="Arial"/>
                <w:color w:val="000000" w:themeColor="text1"/>
                <w:spacing w:val="-8"/>
                <w:sz w:val="20"/>
                <w:szCs w:val="20"/>
              </w:rPr>
              <w:t>ać</w:t>
            </w:r>
            <w:r w:rsidR="00CB56DD">
              <w:rPr>
                <w:rFonts w:ascii="Arial" w:hAnsi="Arial" w:cs="Arial"/>
                <w:color w:val="000000" w:themeColor="text1"/>
                <w:spacing w:val="-8"/>
                <w:sz w:val="20"/>
                <w:szCs w:val="20"/>
              </w:rPr>
              <w:t xml:space="preserve"> </w:t>
            </w:r>
            <w:r w:rsidR="00791225" w:rsidRPr="00F80BC5">
              <w:rPr>
                <w:rFonts w:ascii="Arial" w:hAnsi="Arial" w:cs="Arial"/>
                <w:color w:val="000000" w:themeColor="text1"/>
                <w:spacing w:val="-8"/>
                <w:sz w:val="20"/>
                <w:szCs w:val="20"/>
              </w:rPr>
              <w:t>znaki zakazu, nakazu, ostrzegawcze</w:t>
            </w:r>
            <w:r w:rsidR="00791225"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ochrony przeciw</w:t>
            </w:r>
            <w:r>
              <w:rPr>
                <w:rFonts w:ascii="Arial" w:hAnsi="Arial" w:cs="Arial"/>
                <w:color w:val="000000" w:themeColor="text1"/>
                <w:sz w:val="20"/>
                <w:szCs w:val="20"/>
              </w:rPr>
              <w:t>pożarowej oraz sygnały alarmowe</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923CA9">
        <w:tc>
          <w:tcPr>
            <w:tcW w:w="733" w:type="pct"/>
            <w:vMerge/>
          </w:tcPr>
          <w:p w:rsidR="00791225" w:rsidRPr="00F80BC5" w:rsidRDefault="00791225" w:rsidP="00AA47DC">
            <w:pPr>
              <w:numPr>
                <w:ilvl w:val="0"/>
                <w:numId w:val="16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F80BC5" w:rsidRDefault="00791225" w:rsidP="00AA47DC">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bCs/>
                <w:color w:val="000000" w:themeColor="text1"/>
                <w:sz w:val="20"/>
                <w:szCs w:val="20"/>
              </w:rPr>
            </w:pPr>
            <w:r w:rsidRPr="00F80BC5">
              <w:rPr>
                <w:rFonts w:ascii="Arial" w:hAnsi="Arial" w:cs="Arial"/>
                <w:color w:val="000000" w:themeColor="text1"/>
                <w:sz w:val="20"/>
                <w:szCs w:val="20"/>
              </w:rPr>
              <w:t>Klasyfikacja zadań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uprawnień instytucji oraz służb działających</w:t>
            </w:r>
            <w:r w:rsidR="005E01D1">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Polsce </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w</w:t>
            </w:r>
            <w:r w:rsidR="00B052F1">
              <w:rPr>
                <w:rStyle w:val="Pogrubienie"/>
                <w:rFonts w:ascii="Arial" w:hAnsi="Arial" w:cs="Arial"/>
                <w:b w:val="0"/>
                <w:bCs/>
                <w:color w:val="000000" w:themeColor="text1"/>
                <w:sz w:val="20"/>
                <w:szCs w:val="20"/>
                <w:shd w:val="clear" w:color="auto" w:fill="FFFFFF"/>
              </w:rPr>
              <w:t>ymieni</w:t>
            </w:r>
            <w:r w:rsidRPr="00F80BC5">
              <w:rPr>
                <w:rStyle w:val="Pogrubienie"/>
                <w:rFonts w:ascii="Arial" w:hAnsi="Arial" w:cs="Arial"/>
                <w:b w:val="0"/>
                <w:bCs/>
                <w:color w:val="000000" w:themeColor="text1"/>
                <w:sz w:val="20"/>
                <w:szCs w:val="20"/>
                <w:shd w:val="clear" w:color="auto" w:fill="FFFFFF"/>
              </w:rPr>
              <w:t>ć akty normatywne określające wymagania</w:t>
            </w:r>
            <w:r w:rsidR="00ED564D">
              <w:rPr>
                <w:rStyle w:val="Pogrubienie"/>
                <w:rFonts w:ascii="Arial" w:hAnsi="Arial" w:cs="Arial"/>
                <w:b w:val="0"/>
                <w:bCs/>
                <w:color w:val="000000" w:themeColor="text1"/>
                <w:sz w:val="20"/>
                <w:szCs w:val="20"/>
                <w:shd w:val="clear" w:color="auto" w:fill="FFFFFF"/>
              </w:rPr>
              <w:t xml:space="preserve"> w </w:t>
            </w:r>
            <w:r w:rsidRPr="00F80BC5">
              <w:rPr>
                <w:rStyle w:val="Pogrubienie"/>
                <w:rFonts w:ascii="Arial" w:hAnsi="Arial" w:cs="Arial"/>
                <w:b w:val="0"/>
                <w:bCs/>
                <w:color w:val="000000" w:themeColor="text1"/>
                <w:sz w:val="20"/>
                <w:szCs w:val="20"/>
                <w:shd w:val="clear" w:color="auto" w:fill="FFFFFF"/>
              </w:rPr>
              <w:t>zakresie</w:t>
            </w:r>
            <w:r w:rsidR="00CB56DD">
              <w:rPr>
                <w:rStyle w:val="Pogrubienie"/>
                <w:rFonts w:ascii="Arial" w:hAnsi="Arial" w:cs="Arial"/>
                <w:b w:val="0"/>
                <w:bCs/>
                <w:color w:val="000000" w:themeColor="text1"/>
                <w:sz w:val="20"/>
                <w:szCs w:val="20"/>
                <w:shd w:val="clear" w:color="auto" w:fill="FFFFFF"/>
              </w:rPr>
              <w:t xml:space="preserve"> </w:t>
            </w:r>
            <w:r w:rsidRPr="00F80BC5">
              <w:rPr>
                <w:rFonts w:ascii="Arial" w:hAnsi="Arial" w:cs="Arial"/>
                <w:color w:val="000000" w:themeColor="text1"/>
                <w:sz w:val="20"/>
                <w:szCs w:val="20"/>
              </w:rPr>
              <w:t>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ochrony środowiska</w:t>
            </w:r>
            <w:r w:rsidR="00F80BC5">
              <w:rPr>
                <w:rFonts w:ascii="Arial" w:hAnsi="Arial" w:cs="Arial"/>
                <w:color w:val="000000" w:themeColor="text1"/>
                <w:sz w:val="20"/>
                <w:szCs w:val="20"/>
              </w:rPr>
              <w:t xml:space="preserve"> i </w:t>
            </w:r>
            <w:r w:rsidR="00B052F1">
              <w:rPr>
                <w:rFonts w:ascii="Arial" w:hAnsi="Arial" w:cs="Arial"/>
                <w:color w:val="000000" w:themeColor="text1"/>
                <w:sz w:val="20"/>
                <w:szCs w:val="20"/>
              </w:rPr>
              <w:t>ergonomii</w:t>
            </w:r>
          </w:p>
          <w:p w:rsidR="00791225" w:rsidRPr="00F80BC5" w:rsidRDefault="00B052F1"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wymieni</w:t>
            </w:r>
            <w:r w:rsidR="00791225" w:rsidRPr="00F80BC5">
              <w:rPr>
                <w:rFonts w:ascii="Arial" w:hAnsi="Arial" w:cs="Arial"/>
                <w:color w:val="000000" w:themeColor="text1"/>
                <w:sz w:val="20"/>
                <w:szCs w:val="20"/>
              </w:rPr>
              <w:t>ć instytucje</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Pr>
                <w:rFonts w:ascii="Arial" w:hAnsi="Arial" w:cs="Arial"/>
                <w:color w:val="000000" w:themeColor="text1"/>
                <w:sz w:val="20"/>
                <w:szCs w:val="20"/>
              </w:rPr>
              <w:t>Polsce</w:t>
            </w:r>
          </w:p>
        </w:tc>
        <w:tc>
          <w:tcPr>
            <w:tcW w:w="1396" w:type="pct"/>
          </w:tcPr>
          <w:p w:rsidR="00791225" w:rsidRPr="00F80BC5" w:rsidRDefault="00B052F1" w:rsidP="00AA47DC">
            <w:pPr>
              <w:pStyle w:val="Standard"/>
              <w:numPr>
                <w:ilvl w:val="0"/>
                <w:numId w:val="80"/>
              </w:numPr>
              <w:ind w:left="128" w:hanging="125"/>
              <w:jc w:val="both"/>
              <w:rPr>
                <w:rFonts w:ascii="Arial" w:hAnsi="Arial" w:cs="Arial"/>
                <w:color w:val="000000" w:themeColor="text1"/>
                <w:spacing w:val="-6"/>
                <w:sz w:val="20"/>
                <w:szCs w:val="20"/>
              </w:rPr>
            </w:pPr>
            <w:r>
              <w:rPr>
                <w:rFonts w:ascii="Arial" w:hAnsi="Arial" w:cs="Arial"/>
                <w:color w:val="000000" w:themeColor="text1"/>
                <w:sz w:val="20"/>
                <w:szCs w:val="20"/>
              </w:rPr>
              <w:t>określi</w:t>
            </w:r>
            <w:r w:rsidR="00791225" w:rsidRPr="00F80BC5">
              <w:rPr>
                <w:rFonts w:ascii="Arial" w:hAnsi="Arial" w:cs="Arial"/>
                <w:color w:val="000000" w:themeColor="text1"/>
                <w:sz w:val="20"/>
                <w:szCs w:val="20"/>
              </w:rPr>
              <w:t>ć zadania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uprawnienia instytucji</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 xml:space="preserve">służb </w:t>
            </w:r>
            <w:r w:rsidR="00791225" w:rsidRPr="00F80BC5">
              <w:rPr>
                <w:rFonts w:ascii="Arial" w:hAnsi="Arial" w:cs="Arial"/>
                <w:color w:val="000000" w:themeColor="text1"/>
                <w:spacing w:val="-4"/>
                <w:sz w:val="20"/>
                <w:szCs w:val="20"/>
              </w:rPr>
              <w:t>działających</w:t>
            </w:r>
            <w:r w:rsidR="00ED564D">
              <w:rPr>
                <w:rFonts w:ascii="Arial" w:hAnsi="Arial" w:cs="Arial"/>
                <w:color w:val="000000" w:themeColor="text1"/>
                <w:sz w:val="20"/>
                <w:szCs w:val="20"/>
              </w:rPr>
              <w:t xml:space="preserve"> w</w:t>
            </w:r>
            <w:r w:rsidR="00CB56DD">
              <w:rPr>
                <w:rFonts w:ascii="Arial" w:hAnsi="Arial" w:cs="Arial"/>
                <w:color w:val="000000" w:themeColor="text1"/>
                <w:sz w:val="20"/>
                <w:szCs w:val="20"/>
              </w:rPr>
              <w:t xml:space="preserve"> </w:t>
            </w:r>
            <w:r w:rsidR="00791225"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ochrony środowiska</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pacing w:val="-8"/>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91225" w:rsidRPr="00F80BC5" w:rsidTr="00923CA9">
        <w:tc>
          <w:tcPr>
            <w:tcW w:w="733" w:type="pct"/>
            <w:vMerge w:val="restart"/>
          </w:tcPr>
          <w:p w:rsidR="00791225" w:rsidRPr="00F80BC5" w:rsidRDefault="00791225" w:rsidP="00AA47DC">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procesie wytwarzania wyrobów </w:t>
            </w:r>
            <w:r w:rsidRPr="00F80BC5">
              <w:rPr>
                <w:rFonts w:ascii="Arial" w:hAnsi="Arial" w:cs="Arial"/>
                <w:color w:val="000000" w:themeColor="text1"/>
                <w:sz w:val="20"/>
                <w:szCs w:val="20"/>
              </w:rPr>
              <w:lastRenderedPageBreak/>
              <w:t>odzieżowych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6638C0" w:rsidRDefault="00791225" w:rsidP="00CD25DE">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6638C0">
              <w:rPr>
                <w:rFonts w:ascii="Arial" w:hAnsi="Arial" w:cs="Arial"/>
                <w:color w:val="000000" w:themeColor="text1"/>
                <w:sz w:val="20"/>
                <w:szCs w:val="20"/>
              </w:rPr>
              <w:lastRenderedPageBreak/>
              <w:t>Maszyny</w:t>
            </w:r>
            <w:r w:rsidR="00F80BC5" w:rsidRPr="006638C0">
              <w:rPr>
                <w:rFonts w:ascii="Arial" w:hAnsi="Arial" w:cs="Arial"/>
                <w:color w:val="000000" w:themeColor="text1"/>
                <w:sz w:val="20"/>
                <w:szCs w:val="20"/>
              </w:rPr>
              <w:t xml:space="preserve"> i </w:t>
            </w:r>
            <w:r w:rsidRPr="006638C0">
              <w:rPr>
                <w:rFonts w:ascii="Arial" w:hAnsi="Arial" w:cs="Arial"/>
                <w:color w:val="000000" w:themeColor="text1"/>
                <w:sz w:val="20"/>
                <w:szCs w:val="20"/>
              </w:rPr>
              <w:t>urządzenia szwalnicze</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B052F1"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 maszyny</w:t>
            </w:r>
            <w:r w:rsidR="00F80BC5">
              <w:rPr>
                <w:rFonts w:ascii="Arial" w:hAnsi="Arial" w:cs="Arial"/>
                <w:color w:val="000000" w:themeColor="text1"/>
                <w:sz w:val="20"/>
                <w:szCs w:val="20"/>
              </w:rPr>
              <w:t xml:space="preserve"> i </w:t>
            </w:r>
            <w:r>
              <w:rPr>
                <w:rFonts w:ascii="Arial" w:hAnsi="Arial" w:cs="Arial"/>
                <w:color w:val="000000" w:themeColor="text1"/>
                <w:sz w:val="20"/>
                <w:szCs w:val="20"/>
              </w:rPr>
              <w:t>urządzenia szwalnicze</w:t>
            </w:r>
          </w:p>
          <w:p w:rsidR="00791225" w:rsidRPr="00F80BC5" w:rsidRDefault="00B052F1"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Pr>
                <w:rFonts w:ascii="Arial" w:hAnsi="Arial" w:cs="Arial"/>
                <w:color w:val="000000" w:themeColor="text1"/>
                <w:sz w:val="20"/>
                <w:szCs w:val="20"/>
              </w:rPr>
              <w:t>rozpozna</w:t>
            </w:r>
            <w:r w:rsidR="00791225" w:rsidRPr="00F80BC5">
              <w:rPr>
                <w:rFonts w:ascii="Arial" w:hAnsi="Arial" w:cs="Arial"/>
                <w:color w:val="000000" w:themeColor="text1"/>
                <w:sz w:val="20"/>
                <w:szCs w:val="20"/>
              </w:rPr>
              <w:t>ć maszyny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 xml:space="preserve">urządzenia </w:t>
            </w:r>
            <w:r w:rsidR="00791225" w:rsidRPr="00F80BC5">
              <w:rPr>
                <w:rFonts w:ascii="Arial" w:hAnsi="Arial" w:cs="Arial"/>
                <w:bCs/>
                <w:color w:val="000000" w:themeColor="text1"/>
                <w:sz w:val="20"/>
                <w:szCs w:val="20"/>
              </w:rPr>
              <w:t>stosowane przy wytwarzaniu wyrobów odzieżowych</w:t>
            </w:r>
            <w:r w:rsidR="00ED564D">
              <w:rPr>
                <w:rFonts w:ascii="Arial" w:hAnsi="Arial" w:cs="Arial"/>
                <w:bCs/>
                <w:color w:val="000000" w:themeColor="text1"/>
                <w:sz w:val="20"/>
                <w:szCs w:val="20"/>
              </w:rPr>
              <w:t xml:space="preserve"> w </w:t>
            </w:r>
            <w:r w:rsidR="00791225" w:rsidRPr="00F80BC5">
              <w:rPr>
                <w:rFonts w:ascii="Arial" w:hAnsi="Arial" w:cs="Arial"/>
                <w:bCs/>
                <w:color w:val="000000" w:themeColor="text1"/>
                <w:sz w:val="20"/>
                <w:szCs w:val="20"/>
              </w:rPr>
              <w:t xml:space="preserve">różnych </w:t>
            </w:r>
            <w:r>
              <w:rPr>
                <w:rFonts w:ascii="Arial" w:hAnsi="Arial" w:cs="Arial"/>
                <w:bCs/>
                <w:color w:val="000000" w:themeColor="text1"/>
                <w:sz w:val="20"/>
                <w:szCs w:val="20"/>
              </w:rPr>
              <w:t>fazach procesu technologicznego</w:t>
            </w:r>
          </w:p>
          <w:p w:rsidR="00791225" w:rsidRPr="00F80BC5" w:rsidRDefault="00B052F1"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Pr>
                <w:rFonts w:ascii="Arial" w:hAnsi="Arial" w:cs="Arial"/>
                <w:color w:val="000000" w:themeColor="text1"/>
                <w:sz w:val="20"/>
                <w:szCs w:val="20"/>
              </w:rPr>
              <w:lastRenderedPageBreak/>
              <w:t>wskaz</w:t>
            </w:r>
            <w:r w:rsidR="00791225" w:rsidRPr="00F80BC5">
              <w:rPr>
                <w:rFonts w:ascii="Arial" w:hAnsi="Arial" w:cs="Arial"/>
                <w:color w:val="000000" w:themeColor="text1"/>
                <w:sz w:val="20"/>
                <w:szCs w:val="20"/>
              </w:rPr>
              <w:t xml:space="preserve">ać </w:t>
            </w:r>
            <w:r w:rsidR="00791225" w:rsidRPr="00F80BC5">
              <w:rPr>
                <w:rFonts w:ascii="Arial" w:hAnsi="Arial" w:cs="Arial"/>
                <w:bCs/>
                <w:color w:val="000000" w:themeColor="text1"/>
                <w:sz w:val="20"/>
                <w:szCs w:val="20"/>
              </w:rPr>
              <w:t>maszyny</w:t>
            </w:r>
            <w:r w:rsidR="00F80BC5">
              <w:rPr>
                <w:rFonts w:ascii="Arial" w:hAnsi="Arial" w:cs="Arial"/>
                <w:bCs/>
                <w:color w:val="000000" w:themeColor="text1"/>
                <w:sz w:val="20"/>
                <w:szCs w:val="20"/>
              </w:rPr>
              <w:t xml:space="preserve"> i </w:t>
            </w:r>
            <w:r w:rsidR="00791225" w:rsidRPr="00F80BC5">
              <w:rPr>
                <w:rFonts w:ascii="Arial" w:hAnsi="Arial" w:cs="Arial"/>
                <w:bCs/>
                <w:color w:val="000000" w:themeColor="text1"/>
                <w:sz w:val="20"/>
                <w:szCs w:val="20"/>
              </w:rPr>
              <w:t>urządzenia stosowane przy wytwarzaniu wyrobów odzieżowych</w:t>
            </w:r>
            <w:r w:rsidR="00ED564D">
              <w:rPr>
                <w:rFonts w:ascii="Arial" w:hAnsi="Arial" w:cs="Arial"/>
                <w:bCs/>
                <w:color w:val="000000" w:themeColor="text1"/>
                <w:sz w:val="20"/>
                <w:szCs w:val="20"/>
              </w:rPr>
              <w:t xml:space="preserve"> w </w:t>
            </w:r>
            <w:r w:rsidR="004A6528">
              <w:rPr>
                <w:rFonts w:ascii="Arial" w:hAnsi="Arial" w:cs="Arial"/>
                <w:bCs/>
                <w:color w:val="000000" w:themeColor="text1"/>
                <w:sz w:val="20"/>
                <w:szCs w:val="20"/>
              </w:rPr>
              <w:t>szwalni</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w:t>
            </w:r>
            <w:r w:rsidR="00CB56DD">
              <w:rPr>
                <w:rFonts w:ascii="Arial" w:hAnsi="Arial" w:cs="Arial"/>
                <w:color w:val="000000" w:themeColor="text1"/>
                <w:sz w:val="20"/>
                <w:szCs w:val="20"/>
              </w:rPr>
              <w:t xml:space="preserve"> </w:t>
            </w:r>
            <w:r w:rsidR="00791225"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urządzenia szwal</w:t>
            </w:r>
            <w:r>
              <w:rPr>
                <w:rFonts w:ascii="Arial" w:hAnsi="Arial" w:cs="Arial"/>
                <w:color w:val="000000" w:themeColor="text1"/>
                <w:sz w:val="20"/>
                <w:szCs w:val="20"/>
              </w:rPr>
              <w:t>nicze specjalnego przeznaczenia</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określi</w:t>
            </w:r>
            <w:r w:rsidR="00791225" w:rsidRPr="00F80BC5">
              <w:rPr>
                <w:rFonts w:ascii="Arial" w:hAnsi="Arial" w:cs="Arial"/>
                <w:color w:val="000000" w:themeColor="text1"/>
                <w:sz w:val="20"/>
                <w:szCs w:val="20"/>
              </w:rPr>
              <w:t>ć zasady czyszczenia</w:t>
            </w:r>
            <w:r w:rsidR="00F80BC5">
              <w:rPr>
                <w:rFonts w:ascii="Arial" w:hAnsi="Arial" w:cs="Arial"/>
                <w:color w:val="000000" w:themeColor="text1"/>
                <w:sz w:val="20"/>
                <w:szCs w:val="20"/>
              </w:rPr>
              <w:t xml:space="preserve"> i </w:t>
            </w:r>
            <w:r>
              <w:rPr>
                <w:rFonts w:ascii="Arial" w:hAnsi="Arial" w:cs="Arial"/>
                <w:color w:val="000000" w:themeColor="text1"/>
                <w:sz w:val="20"/>
                <w:szCs w:val="20"/>
              </w:rPr>
              <w:t>konserwacji maszyn do szycia</w:t>
            </w:r>
          </w:p>
        </w:tc>
        <w:tc>
          <w:tcPr>
            <w:tcW w:w="1396" w:type="pct"/>
          </w:tcPr>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lastRenderedPageBreak/>
              <w:t>obja</w:t>
            </w:r>
            <w:r w:rsidRPr="00F80BC5">
              <w:rPr>
                <w:rFonts w:ascii="Arial" w:eastAsia="TimesNewRoman" w:hAnsi="Arial" w:cs="Arial"/>
                <w:color w:val="000000" w:themeColor="text1"/>
                <w:sz w:val="20"/>
                <w:szCs w:val="20"/>
              </w:rPr>
              <w:t>ś</w:t>
            </w:r>
            <w:r w:rsidR="00B052F1">
              <w:rPr>
                <w:rFonts w:ascii="Arial" w:hAnsi="Arial" w:cs="Arial"/>
                <w:color w:val="000000" w:themeColor="text1"/>
                <w:sz w:val="20"/>
                <w:szCs w:val="20"/>
              </w:rPr>
              <w:t>n</w:t>
            </w:r>
            <w:r w:rsidR="007C31C0">
              <w:rPr>
                <w:rFonts w:ascii="Arial" w:hAnsi="Arial" w:cs="Arial"/>
                <w:color w:val="000000" w:themeColor="text1"/>
                <w:sz w:val="20"/>
                <w:szCs w:val="20"/>
              </w:rPr>
              <w:t>i</w:t>
            </w:r>
            <w:r w:rsidRPr="00F80BC5">
              <w:rPr>
                <w:rFonts w:ascii="Arial" w:eastAsia="TimesNewRoman" w:hAnsi="Arial" w:cs="Arial"/>
                <w:color w:val="000000" w:themeColor="text1"/>
                <w:sz w:val="20"/>
                <w:szCs w:val="20"/>
              </w:rPr>
              <w:t xml:space="preserve">ć </w:t>
            </w:r>
            <w:r w:rsidR="00B052F1">
              <w:rPr>
                <w:rFonts w:ascii="Arial" w:hAnsi="Arial" w:cs="Arial"/>
                <w:color w:val="000000" w:themeColor="text1"/>
                <w:sz w:val="20"/>
                <w:szCs w:val="20"/>
              </w:rPr>
              <w:t>uproszczone schematy maszyn</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bCs/>
                <w:color w:val="000000" w:themeColor="text1"/>
                <w:sz w:val="20"/>
                <w:szCs w:val="20"/>
              </w:rPr>
              <w:t>rozpozn</w:t>
            </w:r>
            <w:r w:rsidR="00791225" w:rsidRPr="00F80BC5">
              <w:rPr>
                <w:rFonts w:ascii="Arial" w:hAnsi="Arial" w:cs="Arial"/>
                <w:bCs/>
                <w:color w:val="000000" w:themeColor="text1"/>
                <w:sz w:val="20"/>
                <w:szCs w:val="20"/>
              </w:rPr>
              <w:t>ać mechanizmy</w:t>
            </w:r>
            <w:r w:rsidR="00CB56DD">
              <w:rPr>
                <w:rFonts w:ascii="Arial" w:hAnsi="Arial" w:cs="Arial"/>
                <w:bCs/>
                <w:color w:val="000000" w:themeColor="text1"/>
                <w:sz w:val="20"/>
                <w:szCs w:val="20"/>
              </w:rPr>
              <w:t xml:space="preserve"> </w:t>
            </w:r>
            <w:r w:rsidR="00ED564D">
              <w:rPr>
                <w:rFonts w:ascii="Arial" w:hAnsi="Arial" w:cs="Arial"/>
                <w:bCs/>
                <w:color w:val="000000" w:themeColor="text1"/>
                <w:sz w:val="20"/>
                <w:szCs w:val="20"/>
              </w:rPr>
              <w:t>w </w:t>
            </w:r>
            <w:r>
              <w:rPr>
                <w:rFonts w:ascii="Arial" w:hAnsi="Arial" w:cs="Arial"/>
                <w:bCs/>
                <w:color w:val="000000" w:themeColor="text1"/>
                <w:sz w:val="20"/>
                <w:szCs w:val="20"/>
              </w:rPr>
              <w:t>maszynach szwalniczych</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rozpoznać oprz</w:t>
            </w:r>
            <w:r w:rsidR="004A6528">
              <w:rPr>
                <w:rFonts w:ascii="Arial" w:hAnsi="Arial" w:cs="Arial"/>
                <w:color w:val="000000" w:themeColor="text1"/>
                <w:sz w:val="20"/>
                <w:szCs w:val="20"/>
              </w:rPr>
              <w:t>yrządowanie maszyn szwalniczych</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bCs/>
                <w:color w:val="000000" w:themeColor="text1"/>
                <w:sz w:val="20"/>
                <w:szCs w:val="20"/>
              </w:rPr>
              <w:t>rozpoznać mechanizmy</w:t>
            </w:r>
            <w:r w:rsidR="00ED564D">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 xml:space="preserve">maszynach </w:t>
            </w:r>
            <w:r w:rsidRPr="00F80BC5">
              <w:rPr>
                <w:rFonts w:ascii="Arial" w:hAnsi="Arial" w:cs="Arial"/>
                <w:bCs/>
                <w:color w:val="000000" w:themeColor="text1"/>
                <w:sz w:val="20"/>
                <w:szCs w:val="20"/>
              </w:rPr>
              <w:lastRenderedPageBreak/>
              <w:t>szwalni</w:t>
            </w:r>
            <w:r w:rsidR="004A6528">
              <w:rPr>
                <w:rFonts w:ascii="Arial" w:hAnsi="Arial" w:cs="Arial"/>
                <w:bCs/>
                <w:color w:val="000000" w:themeColor="text1"/>
                <w:sz w:val="20"/>
                <w:szCs w:val="20"/>
              </w:rPr>
              <w:t>czych specjalnego przeznaczenia</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5E01D1">
              <w:rPr>
                <w:rFonts w:ascii="Arial" w:hAnsi="Arial" w:cs="Arial"/>
                <w:color w:val="000000" w:themeColor="text1"/>
                <w:sz w:val="20"/>
                <w:szCs w:val="20"/>
              </w:rPr>
              <w:t xml:space="preserve">rozpoznać oprzyrządowanie maszyn szwalniczych </w:t>
            </w:r>
            <w:r w:rsidRPr="005E01D1">
              <w:rPr>
                <w:rFonts w:ascii="Arial" w:hAnsi="Arial" w:cs="Arial"/>
                <w:bCs/>
                <w:color w:val="000000" w:themeColor="text1"/>
                <w:sz w:val="20"/>
                <w:szCs w:val="20"/>
              </w:rPr>
              <w:t>specjalnego przeznaczenia</w:t>
            </w: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I</w:t>
            </w:r>
          </w:p>
        </w:tc>
      </w:tr>
      <w:tr w:rsidR="00791225" w:rsidRPr="00F80BC5" w:rsidTr="00923CA9">
        <w:tc>
          <w:tcPr>
            <w:tcW w:w="733" w:type="pct"/>
            <w:vMerge/>
          </w:tcPr>
          <w:p w:rsidR="00791225" w:rsidRPr="00F80BC5" w:rsidRDefault="00791225" w:rsidP="00CD25DE">
            <w:pPr>
              <w:numPr>
                <w:ilvl w:val="0"/>
                <w:numId w:val="179"/>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6638C0" w:rsidRDefault="00791225" w:rsidP="00CD25DE">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ind w:left="326" w:hanging="326"/>
              <w:rPr>
                <w:rFonts w:ascii="Arial" w:hAnsi="Arial" w:cs="Arial"/>
                <w:color w:val="000000" w:themeColor="text1"/>
                <w:sz w:val="20"/>
                <w:szCs w:val="20"/>
              </w:rPr>
            </w:pPr>
            <w:r w:rsidRPr="006638C0">
              <w:rPr>
                <w:rFonts w:ascii="Arial" w:hAnsi="Arial" w:cs="Arial"/>
                <w:color w:val="000000" w:themeColor="text1"/>
                <w:sz w:val="20"/>
                <w:szCs w:val="20"/>
              </w:rPr>
              <w:t>Ściegi ręczne</w:t>
            </w:r>
            <w:r w:rsidR="00F80BC5" w:rsidRPr="006638C0">
              <w:rPr>
                <w:rFonts w:ascii="Arial" w:hAnsi="Arial" w:cs="Arial"/>
                <w:color w:val="000000" w:themeColor="text1"/>
                <w:sz w:val="20"/>
                <w:szCs w:val="20"/>
              </w:rPr>
              <w:t xml:space="preserve"> i </w:t>
            </w:r>
            <w:r w:rsidRPr="006638C0">
              <w:rPr>
                <w:rFonts w:ascii="Arial" w:hAnsi="Arial" w:cs="Arial"/>
                <w:color w:val="000000" w:themeColor="text1"/>
                <w:sz w:val="20"/>
                <w:szCs w:val="20"/>
              </w:rPr>
              <w:t>maszynowe</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scharakteryzować ściegi ręczne, zasadnicze</w:t>
            </w:r>
            <w:r w:rsidR="00F80BC5">
              <w:rPr>
                <w:rFonts w:ascii="Arial" w:hAnsi="Arial" w:cs="Arial"/>
                <w:color w:val="000000" w:themeColor="text1"/>
                <w:sz w:val="20"/>
                <w:szCs w:val="20"/>
              </w:rPr>
              <w:t xml:space="preserve"> i </w:t>
            </w:r>
            <w:r w:rsidR="004A6528">
              <w:rPr>
                <w:rFonts w:ascii="Arial" w:hAnsi="Arial" w:cs="Arial"/>
                <w:color w:val="000000" w:themeColor="text1"/>
                <w:sz w:val="20"/>
                <w:szCs w:val="20"/>
              </w:rPr>
              <w:t>ozdobne,</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określi</w:t>
            </w:r>
            <w:r w:rsidR="00791225" w:rsidRPr="00F80BC5">
              <w:rPr>
                <w:rFonts w:ascii="Arial" w:hAnsi="Arial" w:cs="Arial"/>
                <w:color w:val="000000" w:themeColor="text1"/>
                <w:sz w:val="20"/>
                <w:szCs w:val="20"/>
              </w:rPr>
              <w:t>ć zastosowanie szwów</w:t>
            </w:r>
            <w:r w:rsidR="00CB56DD">
              <w:rPr>
                <w:rFonts w:ascii="Arial" w:hAnsi="Arial" w:cs="Arial"/>
                <w:color w:val="000000" w:themeColor="text1"/>
                <w:sz w:val="20"/>
                <w:szCs w:val="20"/>
              </w:rPr>
              <w:t xml:space="preserve"> </w:t>
            </w:r>
            <w:r w:rsidR="00791225" w:rsidRPr="00F80BC5">
              <w:rPr>
                <w:rFonts w:ascii="Arial" w:hAnsi="Arial" w:cs="Arial"/>
                <w:color w:val="000000" w:themeColor="text1"/>
                <w:sz w:val="20"/>
                <w:szCs w:val="20"/>
              </w:rPr>
              <w:t>ręcznych</w:t>
            </w:r>
            <w:r w:rsidR="00F80BC5">
              <w:rPr>
                <w:rFonts w:ascii="Arial" w:hAnsi="Arial" w:cs="Arial"/>
                <w:color w:val="000000" w:themeColor="text1"/>
                <w:sz w:val="20"/>
                <w:szCs w:val="20"/>
              </w:rPr>
              <w:t xml:space="preserve"> i </w:t>
            </w:r>
            <w:r>
              <w:rPr>
                <w:rFonts w:ascii="Arial" w:hAnsi="Arial" w:cs="Arial"/>
                <w:color w:val="000000" w:themeColor="text1"/>
                <w:sz w:val="20"/>
                <w:szCs w:val="20"/>
              </w:rPr>
              <w:t>maszynowych</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wymieni</w:t>
            </w:r>
            <w:r w:rsidR="00791225" w:rsidRPr="00F80BC5">
              <w:rPr>
                <w:rFonts w:ascii="Arial" w:hAnsi="Arial" w:cs="Arial"/>
                <w:color w:val="000000" w:themeColor="text1"/>
                <w:sz w:val="20"/>
                <w:szCs w:val="20"/>
              </w:rPr>
              <w:t>ć ściegi ręczne</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maszynowe stosowane do określ</w:t>
            </w:r>
            <w:r>
              <w:rPr>
                <w:rFonts w:ascii="Arial" w:hAnsi="Arial" w:cs="Arial"/>
                <w:color w:val="000000" w:themeColor="text1"/>
                <w:sz w:val="20"/>
                <w:szCs w:val="20"/>
              </w:rPr>
              <w:t>onych operacji technologicznych</w:t>
            </w:r>
          </w:p>
        </w:tc>
        <w:tc>
          <w:tcPr>
            <w:tcW w:w="1396" w:type="pct"/>
          </w:tcPr>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ściegi ręczne</w:t>
            </w:r>
            <w:r w:rsidR="00F80BC5">
              <w:rPr>
                <w:rFonts w:ascii="Arial" w:hAnsi="Arial" w:cs="Arial"/>
                <w:color w:val="000000" w:themeColor="text1"/>
                <w:sz w:val="20"/>
                <w:szCs w:val="20"/>
              </w:rPr>
              <w:t xml:space="preserve"> i </w:t>
            </w:r>
            <w:r>
              <w:rPr>
                <w:rFonts w:ascii="Arial" w:hAnsi="Arial" w:cs="Arial"/>
                <w:color w:val="000000" w:themeColor="text1"/>
                <w:sz w:val="20"/>
                <w:szCs w:val="20"/>
              </w:rPr>
              <w:t>maszynowe</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dobr</w:t>
            </w:r>
            <w:r w:rsidR="00791225" w:rsidRPr="00F80BC5">
              <w:rPr>
                <w:rFonts w:ascii="Arial" w:hAnsi="Arial" w:cs="Arial"/>
                <w:color w:val="000000" w:themeColor="text1"/>
                <w:sz w:val="20"/>
                <w:szCs w:val="20"/>
              </w:rPr>
              <w:t>ać szwy maszynowe do określ</w:t>
            </w:r>
            <w:r>
              <w:rPr>
                <w:rFonts w:ascii="Arial" w:hAnsi="Arial" w:cs="Arial"/>
                <w:color w:val="000000" w:themeColor="text1"/>
                <w:sz w:val="20"/>
                <w:szCs w:val="20"/>
              </w:rPr>
              <w:t>onych operacji technologicznych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923CA9">
        <w:tc>
          <w:tcPr>
            <w:tcW w:w="733" w:type="pct"/>
            <w:vMerge/>
          </w:tcPr>
          <w:p w:rsidR="00791225" w:rsidRPr="00F80BC5" w:rsidRDefault="00791225" w:rsidP="00CD25DE">
            <w:pPr>
              <w:numPr>
                <w:ilvl w:val="0"/>
                <w:numId w:val="179"/>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F80BC5" w:rsidRDefault="00791225" w:rsidP="00CD25DE">
            <w:pPr>
              <w:numPr>
                <w:ilvl w:val="0"/>
                <w:numId w:val="179"/>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bCs/>
                <w:color w:val="000000" w:themeColor="text1"/>
                <w:sz w:val="20"/>
                <w:szCs w:val="20"/>
              </w:rPr>
              <w:t>urządzenia przygotowawcze</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krojcze</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 maszyny</w:t>
            </w:r>
            <w:r w:rsidR="00F80BC5">
              <w:rPr>
                <w:rFonts w:ascii="Arial" w:hAnsi="Arial" w:cs="Arial"/>
                <w:color w:val="000000" w:themeColor="text1"/>
                <w:sz w:val="20"/>
                <w:szCs w:val="20"/>
              </w:rPr>
              <w:t xml:space="preserve"> i </w:t>
            </w:r>
            <w:r w:rsidR="00791225" w:rsidRPr="00F80BC5">
              <w:rPr>
                <w:rFonts w:ascii="Arial" w:hAnsi="Arial" w:cs="Arial"/>
                <w:bCs/>
                <w:color w:val="000000" w:themeColor="text1"/>
                <w:sz w:val="20"/>
                <w:szCs w:val="20"/>
              </w:rPr>
              <w:t>urządzenia przygotowawcze</w:t>
            </w:r>
            <w:r w:rsidR="00F80BC5">
              <w:rPr>
                <w:rFonts w:ascii="Arial" w:hAnsi="Arial" w:cs="Arial"/>
                <w:bCs/>
                <w:color w:val="000000" w:themeColor="text1"/>
                <w:sz w:val="20"/>
                <w:szCs w:val="20"/>
              </w:rPr>
              <w:t xml:space="preserve"> i </w:t>
            </w:r>
            <w:r>
              <w:rPr>
                <w:rFonts w:ascii="Arial" w:hAnsi="Arial" w:cs="Arial"/>
                <w:bCs/>
                <w:color w:val="000000" w:themeColor="text1"/>
                <w:sz w:val="20"/>
                <w:szCs w:val="20"/>
              </w:rPr>
              <w:t>krojcze</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ro</w:t>
            </w:r>
            <w:r w:rsidR="004A6528">
              <w:rPr>
                <w:rFonts w:ascii="Arial" w:hAnsi="Arial" w:cs="Arial"/>
                <w:color w:val="000000" w:themeColor="text1"/>
                <w:sz w:val="20"/>
                <w:szCs w:val="20"/>
              </w:rPr>
              <w:t>zróżni</w:t>
            </w:r>
            <w:r w:rsidRPr="00F80BC5">
              <w:rPr>
                <w:rFonts w:ascii="Arial" w:hAnsi="Arial" w:cs="Arial"/>
                <w:color w:val="000000" w:themeColor="text1"/>
                <w:sz w:val="20"/>
                <w:szCs w:val="20"/>
              </w:rPr>
              <w:t>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wars</w:t>
            </w:r>
            <w:r w:rsidR="004A6528">
              <w:rPr>
                <w:rFonts w:ascii="Arial" w:hAnsi="Arial" w:cs="Arial"/>
                <w:color w:val="000000" w:themeColor="text1"/>
                <w:sz w:val="20"/>
                <w:szCs w:val="20"/>
              </w:rPr>
              <w:t>twowania materiałów odzieżowych</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bCs/>
                <w:color w:val="000000" w:themeColor="text1"/>
                <w:sz w:val="20"/>
                <w:szCs w:val="20"/>
              </w:rPr>
              <w:t>wskazać urządzenia przygotowawcze</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Pr>
                <w:rFonts w:ascii="Arial" w:hAnsi="Arial" w:cs="Arial"/>
                <w:color w:val="000000" w:themeColor="text1"/>
                <w:sz w:val="20"/>
                <w:szCs w:val="20"/>
              </w:rPr>
              <w:t>wskaz</w:t>
            </w:r>
            <w:r w:rsidR="00791225" w:rsidRPr="00F80BC5">
              <w:rPr>
                <w:rFonts w:ascii="Arial" w:hAnsi="Arial" w:cs="Arial"/>
                <w:color w:val="000000" w:themeColor="text1"/>
                <w:sz w:val="20"/>
                <w:szCs w:val="20"/>
              </w:rPr>
              <w:t xml:space="preserve">ać </w:t>
            </w:r>
            <w:r w:rsidR="00791225" w:rsidRPr="00F80BC5">
              <w:rPr>
                <w:rFonts w:ascii="Arial" w:hAnsi="Arial" w:cs="Arial"/>
                <w:bCs/>
                <w:color w:val="000000" w:themeColor="text1"/>
                <w:sz w:val="20"/>
                <w:szCs w:val="20"/>
              </w:rPr>
              <w:t>maszyny</w:t>
            </w:r>
            <w:r w:rsidR="00F80BC5">
              <w:rPr>
                <w:rFonts w:ascii="Arial" w:hAnsi="Arial" w:cs="Arial"/>
                <w:bCs/>
                <w:color w:val="000000" w:themeColor="text1"/>
                <w:sz w:val="20"/>
                <w:szCs w:val="20"/>
              </w:rPr>
              <w:t xml:space="preserve"> i </w:t>
            </w:r>
            <w:r w:rsidR="00791225" w:rsidRPr="00F80BC5">
              <w:rPr>
                <w:rFonts w:ascii="Arial" w:hAnsi="Arial" w:cs="Arial"/>
                <w:bCs/>
                <w:color w:val="000000" w:themeColor="text1"/>
                <w:sz w:val="20"/>
                <w:szCs w:val="20"/>
              </w:rPr>
              <w:t>urządzenia stosowane przy wytwarzaniu wyrobów odzieżowych</w:t>
            </w:r>
            <w:r w:rsidR="00ED564D">
              <w:rPr>
                <w:rFonts w:ascii="Arial" w:hAnsi="Arial" w:cs="Arial"/>
                <w:bCs/>
                <w:color w:val="000000" w:themeColor="text1"/>
                <w:sz w:val="20"/>
                <w:szCs w:val="20"/>
              </w:rPr>
              <w:t xml:space="preserve"> w </w:t>
            </w:r>
            <w:r w:rsidR="00791225" w:rsidRPr="00F80BC5">
              <w:rPr>
                <w:rFonts w:ascii="Arial" w:hAnsi="Arial" w:cs="Arial"/>
                <w:bCs/>
                <w:color w:val="000000" w:themeColor="text1"/>
                <w:sz w:val="20"/>
                <w:szCs w:val="20"/>
              </w:rPr>
              <w:t>krojowni,</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maszyny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urządzenia do rozkroju materiałów odzi</w:t>
            </w:r>
            <w:r>
              <w:rPr>
                <w:rFonts w:ascii="Arial" w:hAnsi="Arial" w:cs="Arial"/>
                <w:color w:val="000000" w:themeColor="text1"/>
                <w:sz w:val="20"/>
                <w:szCs w:val="20"/>
              </w:rPr>
              <w:t>eżowych</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rozkroju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wielkości nakładu wykrojów,</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określi</w:t>
            </w:r>
            <w:r w:rsidR="00791225" w:rsidRPr="00F80BC5">
              <w:rPr>
                <w:rFonts w:ascii="Arial" w:hAnsi="Arial" w:cs="Arial"/>
                <w:color w:val="000000" w:themeColor="text1"/>
                <w:sz w:val="20"/>
                <w:szCs w:val="20"/>
              </w:rPr>
              <w:t>ć zastosowanie krajarek przenośnych</w:t>
            </w:r>
            <w:r w:rsidR="00F80BC5">
              <w:rPr>
                <w:rFonts w:ascii="Arial" w:hAnsi="Arial" w:cs="Arial"/>
                <w:color w:val="000000" w:themeColor="text1"/>
                <w:sz w:val="20"/>
                <w:szCs w:val="20"/>
              </w:rPr>
              <w:t xml:space="preserve"> i </w:t>
            </w:r>
            <w:r>
              <w:rPr>
                <w:rFonts w:ascii="Arial" w:hAnsi="Arial" w:cs="Arial"/>
                <w:color w:val="000000" w:themeColor="text1"/>
                <w:sz w:val="20"/>
                <w:szCs w:val="20"/>
              </w:rPr>
              <w:t>stacjonarnych</w:t>
            </w:r>
          </w:p>
        </w:tc>
        <w:tc>
          <w:tcPr>
            <w:tcW w:w="1396" w:type="pct"/>
          </w:tcPr>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sposoby warstwowania materiałów</w:t>
            </w:r>
            <w:r w:rsidR="00ED564D">
              <w:rPr>
                <w:rFonts w:ascii="Arial" w:hAnsi="Arial" w:cs="Arial"/>
                <w:color w:val="000000" w:themeColor="text1"/>
                <w:sz w:val="20"/>
                <w:szCs w:val="20"/>
              </w:rPr>
              <w:t xml:space="preserve"> w </w:t>
            </w:r>
            <w:r w:rsidR="00791225" w:rsidRPr="00F80BC5">
              <w:rPr>
                <w:rFonts w:ascii="Arial" w:hAnsi="Arial" w:cs="Arial"/>
                <w:color w:val="000000" w:themeColor="text1"/>
                <w:sz w:val="20"/>
                <w:szCs w:val="20"/>
              </w:rPr>
              <w:t>zależności od rodzaju</w:t>
            </w:r>
            <w:r w:rsidR="00CB56DD">
              <w:rPr>
                <w:rFonts w:ascii="Arial" w:hAnsi="Arial" w:cs="Arial"/>
                <w:color w:val="000000" w:themeColor="text1"/>
                <w:sz w:val="20"/>
                <w:szCs w:val="20"/>
              </w:rPr>
              <w:t xml:space="preserve"> </w:t>
            </w:r>
            <w:r w:rsidR="00791225" w:rsidRPr="00F80BC5">
              <w:rPr>
                <w:rFonts w:ascii="Arial" w:hAnsi="Arial" w:cs="Arial"/>
                <w:color w:val="000000" w:themeColor="text1"/>
                <w:sz w:val="20"/>
                <w:szCs w:val="20"/>
              </w:rPr>
              <w:t xml:space="preserve">materiału, ilości sztuk, struktury rodzaju </w:t>
            </w:r>
            <w:r>
              <w:rPr>
                <w:rFonts w:ascii="Arial" w:hAnsi="Arial" w:cs="Arial"/>
                <w:color w:val="000000" w:themeColor="text1"/>
                <w:sz w:val="20"/>
                <w:szCs w:val="20"/>
              </w:rPr>
              <w:t>materiału, wielkości zamówienia</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urządzen</w:t>
            </w:r>
            <w:r w:rsidR="004A6528">
              <w:rPr>
                <w:rFonts w:ascii="Arial" w:hAnsi="Arial" w:cs="Arial"/>
                <w:color w:val="000000" w:themeColor="text1"/>
                <w:sz w:val="20"/>
                <w:szCs w:val="20"/>
              </w:rPr>
              <w:t>ie do rozkroju małych elementów</w:t>
            </w: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923CA9">
        <w:tc>
          <w:tcPr>
            <w:tcW w:w="733" w:type="pct"/>
            <w:vMerge w:val="restart"/>
          </w:tcPr>
          <w:p w:rsidR="00791225" w:rsidRPr="00F80BC5" w:rsidRDefault="00791225" w:rsidP="00CD25DE">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procesie </w:t>
            </w:r>
            <w:r w:rsidRPr="00F80BC5">
              <w:rPr>
                <w:rFonts w:ascii="Arial" w:hAnsi="Arial" w:cs="Arial"/>
                <w:color w:val="000000" w:themeColor="text1"/>
                <w:sz w:val="20"/>
                <w:szCs w:val="20"/>
              </w:rPr>
              <w:lastRenderedPageBreak/>
              <w:t>wykończenia wyrobów odzieżowych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6638C0" w:rsidRDefault="00791225" w:rsidP="00CD25DE">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ind w:left="326" w:hanging="326"/>
              <w:rPr>
                <w:rFonts w:ascii="Arial" w:hAnsi="Arial" w:cs="Arial"/>
                <w:color w:val="000000" w:themeColor="text1"/>
                <w:sz w:val="20"/>
                <w:szCs w:val="20"/>
              </w:rPr>
            </w:pPr>
            <w:r w:rsidRPr="006638C0">
              <w:rPr>
                <w:rFonts w:ascii="Arial" w:hAnsi="Arial" w:cs="Arial"/>
                <w:color w:val="000000" w:themeColor="text1"/>
                <w:sz w:val="20"/>
                <w:szCs w:val="20"/>
              </w:rPr>
              <w:lastRenderedPageBreak/>
              <w:t>Maszyny</w:t>
            </w:r>
            <w:r w:rsidR="00F80BC5" w:rsidRPr="006638C0">
              <w:rPr>
                <w:rFonts w:ascii="Arial" w:hAnsi="Arial" w:cs="Arial"/>
                <w:color w:val="000000" w:themeColor="text1"/>
                <w:sz w:val="20"/>
                <w:szCs w:val="20"/>
              </w:rPr>
              <w:t xml:space="preserve"> i </w:t>
            </w:r>
            <w:r w:rsidRPr="006638C0">
              <w:rPr>
                <w:rFonts w:ascii="Arial" w:hAnsi="Arial" w:cs="Arial"/>
                <w:bCs/>
                <w:color w:val="000000" w:themeColor="text1"/>
                <w:sz w:val="20"/>
                <w:szCs w:val="20"/>
              </w:rPr>
              <w:t xml:space="preserve">urządzenia </w:t>
            </w:r>
            <w:r w:rsidRPr="006638C0">
              <w:rPr>
                <w:rFonts w:ascii="Arial" w:hAnsi="Arial" w:cs="Arial"/>
                <w:color w:val="000000" w:themeColor="text1"/>
                <w:sz w:val="20"/>
                <w:szCs w:val="20"/>
              </w:rPr>
              <w:t>do obróbki parowo-cieplnej</w:t>
            </w:r>
          </w:p>
          <w:p w:rsidR="00791225" w:rsidRPr="00F80BC5" w:rsidRDefault="00791225" w:rsidP="00791225">
            <w:pPr>
              <w:ind w:left="326" w:hanging="283"/>
              <w:rPr>
                <w:rFonts w:ascii="Arial" w:hAnsi="Arial" w:cs="Arial"/>
                <w:color w:val="000000" w:themeColor="text1"/>
                <w:sz w:val="20"/>
                <w:szCs w:val="20"/>
              </w:rPr>
            </w:pPr>
          </w:p>
        </w:tc>
        <w:tc>
          <w:tcPr>
            <w:tcW w:w="299" w:type="pct"/>
          </w:tcPr>
          <w:p w:rsidR="00791225" w:rsidRPr="003E1CE4"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96" w:type="pct"/>
          </w:tcPr>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 maszyny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 xml:space="preserve">urządzenia </w:t>
            </w:r>
            <w:r>
              <w:rPr>
                <w:rFonts w:ascii="Arial" w:hAnsi="Arial" w:cs="Arial"/>
                <w:color w:val="000000" w:themeColor="text1"/>
                <w:sz w:val="20"/>
                <w:szCs w:val="20"/>
              </w:rPr>
              <w:t>do obróbki parowo-cieplnej</w:t>
            </w:r>
          </w:p>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Pr>
                <w:rFonts w:ascii="Arial" w:hAnsi="Arial" w:cs="Arial"/>
                <w:bCs/>
                <w:color w:val="000000" w:themeColor="text1"/>
                <w:sz w:val="20"/>
                <w:szCs w:val="20"/>
              </w:rPr>
              <w:t>wymieni</w:t>
            </w:r>
            <w:r w:rsidR="00791225" w:rsidRPr="00F80BC5">
              <w:rPr>
                <w:rFonts w:ascii="Arial" w:hAnsi="Arial" w:cs="Arial"/>
                <w:bCs/>
                <w:color w:val="000000" w:themeColor="text1"/>
                <w:sz w:val="20"/>
                <w:szCs w:val="20"/>
              </w:rPr>
              <w:t>ć maszyny</w:t>
            </w:r>
            <w:r w:rsidR="00F80BC5">
              <w:rPr>
                <w:rFonts w:ascii="Arial" w:hAnsi="Arial" w:cs="Arial"/>
                <w:bCs/>
                <w:color w:val="000000" w:themeColor="text1"/>
                <w:sz w:val="20"/>
                <w:szCs w:val="20"/>
              </w:rPr>
              <w:t xml:space="preserve"> i </w:t>
            </w:r>
            <w:r w:rsidR="00791225" w:rsidRPr="00F80BC5">
              <w:rPr>
                <w:rFonts w:ascii="Arial" w:hAnsi="Arial" w:cs="Arial"/>
                <w:bCs/>
                <w:color w:val="000000" w:themeColor="text1"/>
                <w:sz w:val="20"/>
                <w:szCs w:val="20"/>
              </w:rPr>
              <w:t xml:space="preserve">urządzenia stosowane przy wytwarzaniu </w:t>
            </w:r>
            <w:r w:rsidR="00791225" w:rsidRPr="00F80BC5">
              <w:rPr>
                <w:rFonts w:ascii="Arial" w:hAnsi="Arial" w:cs="Arial"/>
                <w:bCs/>
                <w:color w:val="000000" w:themeColor="text1"/>
                <w:sz w:val="20"/>
                <w:szCs w:val="20"/>
              </w:rPr>
              <w:lastRenderedPageBreak/>
              <w:t>wyrobów odzieżowych</w:t>
            </w:r>
            <w:r w:rsidR="00ED564D">
              <w:rPr>
                <w:rFonts w:ascii="Arial" w:hAnsi="Arial" w:cs="Arial"/>
                <w:bCs/>
                <w:color w:val="000000" w:themeColor="text1"/>
                <w:sz w:val="20"/>
                <w:szCs w:val="20"/>
              </w:rPr>
              <w:t xml:space="preserve"> w </w:t>
            </w:r>
            <w:r w:rsidR="00791225" w:rsidRPr="00F80BC5">
              <w:rPr>
                <w:rFonts w:ascii="Arial" w:hAnsi="Arial" w:cs="Arial"/>
                <w:bCs/>
                <w:color w:val="000000" w:themeColor="text1"/>
                <w:sz w:val="20"/>
                <w:szCs w:val="20"/>
              </w:rPr>
              <w:t>p</w:t>
            </w:r>
            <w:r>
              <w:rPr>
                <w:rFonts w:ascii="Arial" w:hAnsi="Arial" w:cs="Arial"/>
                <w:bCs/>
                <w:color w:val="000000" w:themeColor="text1"/>
                <w:sz w:val="20"/>
                <w:szCs w:val="20"/>
              </w:rPr>
              <w:t>rocesie obróbki parowo-cieplnej</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9C3FDB">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rodzaje obróbki parowo-cielnej wyrobów odzie</w:t>
            </w:r>
            <w:r w:rsidRPr="00F80BC5">
              <w:rPr>
                <w:rFonts w:ascii="Arial" w:eastAsia="TimesNewRoman" w:hAnsi="Arial" w:cs="Arial"/>
                <w:color w:val="000000" w:themeColor="text1"/>
                <w:sz w:val="20"/>
                <w:szCs w:val="20"/>
              </w:rPr>
              <w:t>ż</w:t>
            </w:r>
            <w:r w:rsidR="009C3FDB">
              <w:rPr>
                <w:rFonts w:ascii="Arial" w:hAnsi="Arial" w:cs="Arial"/>
                <w:color w:val="000000" w:themeColor="text1"/>
                <w:sz w:val="20"/>
                <w:szCs w:val="20"/>
              </w:rPr>
              <w:t>owych</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dobrać</w:t>
            </w:r>
            <w:r w:rsidR="00CB56DD">
              <w:rPr>
                <w:rFonts w:ascii="Arial" w:hAnsi="Arial" w:cs="Arial"/>
                <w:color w:val="000000" w:themeColor="text1"/>
                <w:sz w:val="20"/>
                <w:szCs w:val="20"/>
              </w:rPr>
              <w:t xml:space="preserve"> </w:t>
            </w:r>
            <w:r w:rsidRPr="00F80BC5">
              <w:rPr>
                <w:rFonts w:ascii="Arial" w:hAnsi="Arial" w:cs="Arial"/>
                <w:color w:val="000000" w:themeColor="text1"/>
                <w:sz w:val="20"/>
                <w:szCs w:val="20"/>
              </w:rPr>
              <w:t>operacje technologiczne obróbki parowo-cieplne</w:t>
            </w:r>
            <w:r w:rsidR="009C3FDB">
              <w:rPr>
                <w:rFonts w:ascii="Arial" w:hAnsi="Arial" w:cs="Arial"/>
                <w:color w:val="000000" w:themeColor="text1"/>
                <w:sz w:val="20"/>
                <w:szCs w:val="20"/>
              </w:rPr>
              <w:t>j</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etapy pe</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nego</w:t>
            </w:r>
            <w:r w:rsidR="009C3FDB">
              <w:rPr>
                <w:rFonts w:ascii="Arial" w:hAnsi="Arial" w:cs="Arial"/>
                <w:color w:val="000000" w:themeColor="text1"/>
                <w:sz w:val="20"/>
                <w:szCs w:val="20"/>
              </w:rPr>
              <w:t xml:space="preserve"> cyklu prasowania mechanicznego</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009C3FDB">
              <w:rPr>
                <w:rFonts w:ascii="Arial" w:hAnsi="Arial" w:cs="Arial"/>
                <w:color w:val="000000" w:themeColor="text1"/>
                <w:sz w:val="20"/>
                <w:szCs w:val="20"/>
              </w:rPr>
              <w:t>rodzaje obróbki klejowej</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9C3FDB">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zasady zgrzewania elementów wyrobów odzie</w:t>
            </w:r>
            <w:r w:rsidRPr="00F80BC5">
              <w:rPr>
                <w:rFonts w:ascii="Arial" w:eastAsia="TimesNewRoman" w:hAnsi="Arial" w:cs="Arial"/>
                <w:color w:val="000000" w:themeColor="text1"/>
                <w:sz w:val="20"/>
                <w:szCs w:val="20"/>
              </w:rPr>
              <w:t>ż</w:t>
            </w:r>
            <w:r w:rsidR="009C3FDB">
              <w:rPr>
                <w:rFonts w:ascii="Arial" w:hAnsi="Arial" w:cs="Arial"/>
                <w:color w:val="000000" w:themeColor="text1"/>
                <w:sz w:val="20"/>
                <w:szCs w:val="20"/>
              </w:rPr>
              <w:t>owych</w:t>
            </w:r>
          </w:p>
        </w:tc>
        <w:tc>
          <w:tcPr>
            <w:tcW w:w="1396" w:type="pct"/>
          </w:tcPr>
          <w:p w:rsidR="00791225" w:rsidRPr="00F80BC5" w:rsidRDefault="009C3FDB"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lastRenderedPageBreak/>
              <w:t>wyjaśni</w:t>
            </w:r>
            <w:r w:rsidR="00791225" w:rsidRPr="00F80BC5">
              <w:rPr>
                <w:rFonts w:ascii="Arial" w:hAnsi="Arial" w:cs="Arial"/>
                <w:color w:val="000000" w:themeColor="text1"/>
                <w:sz w:val="20"/>
                <w:szCs w:val="20"/>
              </w:rPr>
              <w:t>ć zasady obróbki parowo-cieplnej materiałów</w:t>
            </w:r>
            <w:r w:rsidR="00F80BC5">
              <w:rPr>
                <w:rFonts w:ascii="Arial" w:hAnsi="Arial" w:cs="Arial"/>
                <w:color w:val="000000" w:themeColor="text1"/>
                <w:sz w:val="20"/>
                <w:szCs w:val="20"/>
              </w:rPr>
              <w:t xml:space="preserve"> i </w:t>
            </w:r>
            <w:r>
              <w:rPr>
                <w:rFonts w:ascii="Arial" w:hAnsi="Arial" w:cs="Arial"/>
                <w:color w:val="000000" w:themeColor="text1"/>
                <w:sz w:val="20"/>
                <w:szCs w:val="20"/>
              </w:rPr>
              <w:t>wyrobów odzieżowych</w:t>
            </w:r>
          </w:p>
          <w:p w:rsidR="00791225" w:rsidRPr="00F80BC5" w:rsidRDefault="009C3FDB" w:rsidP="00AA47DC">
            <w:pPr>
              <w:numPr>
                <w:ilvl w:val="0"/>
                <w:numId w:val="80"/>
              </w:numPr>
              <w:autoSpaceDE w:val="0"/>
              <w:autoSpaceDN w:val="0"/>
              <w:adjustRightInd w:val="0"/>
              <w:ind w:left="128" w:hanging="125"/>
              <w:rPr>
                <w:rFonts w:ascii="Arial" w:hAnsi="Arial" w:cs="Arial"/>
                <w:color w:val="000000" w:themeColor="text1"/>
                <w:sz w:val="20"/>
                <w:szCs w:val="20"/>
              </w:rPr>
            </w:pPr>
            <w:r>
              <w:rPr>
                <w:rFonts w:ascii="Arial" w:hAnsi="Arial" w:cs="Arial"/>
                <w:color w:val="000000" w:themeColor="text1"/>
                <w:sz w:val="20"/>
                <w:szCs w:val="20"/>
              </w:rPr>
              <w:t>oceni</w:t>
            </w:r>
            <w:r w:rsidR="00791225" w:rsidRPr="00F80BC5">
              <w:rPr>
                <w:rFonts w:ascii="Arial" w:eastAsia="TimesNewRoman" w:hAnsi="Arial" w:cs="Arial"/>
                <w:color w:val="000000" w:themeColor="text1"/>
                <w:sz w:val="20"/>
                <w:szCs w:val="20"/>
              </w:rPr>
              <w:t xml:space="preserve">ć </w:t>
            </w:r>
            <w:r w:rsidR="00791225" w:rsidRPr="00F80BC5">
              <w:rPr>
                <w:rFonts w:ascii="Arial" w:hAnsi="Arial" w:cs="Arial"/>
                <w:color w:val="000000" w:themeColor="text1"/>
                <w:sz w:val="20"/>
                <w:szCs w:val="20"/>
              </w:rPr>
              <w:t>jako</w:t>
            </w:r>
            <w:r w:rsidR="00791225" w:rsidRPr="00F80BC5">
              <w:rPr>
                <w:rFonts w:ascii="Arial" w:eastAsia="TimesNewRoman" w:hAnsi="Arial" w:cs="Arial"/>
                <w:color w:val="000000" w:themeColor="text1"/>
                <w:sz w:val="20"/>
                <w:szCs w:val="20"/>
              </w:rPr>
              <w:t xml:space="preserve">ść </w:t>
            </w:r>
            <w:r w:rsidR="00791225" w:rsidRPr="00F80BC5">
              <w:rPr>
                <w:rFonts w:ascii="Arial" w:hAnsi="Arial" w:cs="Arial"/>
                <w:color w:val="000000" w:themeColor="text1"/>
                <w:sz w:val="20"/>
                <w:szCs w:val="20"/>
              </w:rPr>
              <w:t>termicznej obróbki odzie</w:t>
            </w:r>
            <w:r w:rsidR="00791225" w:rsidRPr="00F80BC5">
              <w:rPr>
                <w:rFonts w:ascii="Arial" w:eastAsia="TimesNewRoman" w:hAnsi="Arial" w:cs="Arial"/>
                <w:color w:val="000000" w:themeColor="text1"/>
                <w:sz w:val="20"/>
                <w:szCs w:val="20"/>
              </w:rPr>
              <w:t>ż</w:t>
            </w:r>
            <w:r w:rsidR="00791225" w:rsidRPr="00F80BC5">
              <w:rPr>
                <w:rFonts w:ascii="Arial" w:hAnsi="Arial" w:cs="Arial"/>
                <w:color w:val="000000" w:themeColor="text1"/>
                <w:sz w:val="20"/>
                <w:szCs w:val="20"/>
              </w:rPr>
              <w:t>y wed</w:t>
            </w:r>
            <w:r w:rsidR="00791225" w:rsidRPr="00F80BC5">
              <w:rPr>
                <w:rFonts w:ascii="Arial" w:eastAsia="TimesNewRoman" w:hAnsi="Arial" w:cs="Arial"/>
                <w:color w:val="000000" w:themeColor="text1"/>
                <w:sz w:val="20"/>
                <w:szCs w:val="20"/>
              </w:rPr>
              <w:t>ł</w:t>
            </w:r>
            <w:r w:rsidR="00791225" w:rsidRPr="00F80BC5">
              <w:rPr>
                <w:rFonts w:ascii="Arial" w:hAnsi="Arial" w:cs="Arial"/>
                <w:color w:val="000000" w:themeColor="text1"/>
                <w:sz w:val="20"/>
                <w:szCs w:val="20"/>
              </w:rPr>
              <w:t>ug okre</w:t>
            </w:r>
            <w:r w:rsidR="00791225" w:rsidRPr="00F80BC5">
              <w:rPr>
                <w:rFonts w:ascii="Arial" w:eastAsia="TimesNewRoman" w:hAnsi="Arial" w:cs="Arial"/>
                <w:color w:val="000000" w:themeColor="text1"/>
                <w:sz w:val="20"/>
                <w:szCs w:val="20"/>
              </w:rPr>
              <w:t>ś</w:t>
            </w:r>
            <w:r>
              <w:rPr>
                <w:rFonts w:ascii="Arial" w:hAnsi="Arial" w:cs="Arial"/>
                <w:color w:val="000000" w:themeColor="text1"/>
                <w:sz w:val="20"/>
                <w:szCs w:val="20"/>
              </w:rPr>
              <w:t>lonych kryteriów</w:t>
            </w:r>
          </w:p>
          <w:p w:rsidR="00791225" w:rsidRPr="00F80BC5" w:rsidRDefault="009C3FDB" w:rsidP="00AA47DC">
            <w:pPr>
              <w:numPr>
                <w:ilvl w:val="0"/>
                <w:numId w:val="80"/>
              </w:numPr>
              <w:autoSpaceDE w:val="0"/>
              <w:autoSpaceDN w:val="0"/>
              <w:adjustRightInd w:val="0"/>
              <w:ind w:left="128" w:hanging="125"/>
              <w:rPr>
                <w:rFonts w:ascii="Arial" w:hAnsi="Arial" w:cs="Arial"/>
                <w:color w:val="000000" w:themeColor="text1"/>
                <w:sz w:val="20"/>
                <w:szCs w:val="20"/>
              </w:rPr>
            </w:pPr>
            <w:r>
              <w:rPr>
                <w:rFonts w:ascii="Arial" w:hAnsi="Arial" w:cs="Arial"/>
                <w:color w:val="000000" w:themeColor="text1"/>
                <w:sz w:val="20"/>
                <w:szCs w:val="20"/>
              </w:rPr>
              <w:lastRenderedPageBreak/>
              <w:t>ustali</w:t>
            </w:r>
            <w:r w:rsidR="00791225" w:rsidRPr="00F80BC5">
              <w:rPr>
                <w:rFonts w:ascii="Arial" w:eastAsia="TimesNewRoman" w:hAnsi="Arial" w:cs="Arial"/>
                <w:color w:val="000000" w:themeColor="text1"/>
                <w:sz w:val="20"/>
                <w:szCs w:val="20"/>
              </w:rPr>
              <w:t xml:space="preserve">ć </w:t>
            </w:r>
            <w:r w:rsidR="00791225" w:rsidRPr="00F80BC5">
              <w:rPr>
                <w:rFonts w:ascii="Arial" w:hAnsi="Arial" w:cs="Arial"/>
                <w:color w:val="000000" w:themeColor="text1"/>
                <w:sz w:val="20"/>
                <w:szCs w:val="20"/>
              </w:rPr>
              <w:t>parametry parowo-cieplnej obróbki tkanin</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tworzyw odzie</w:t>
            </w:r>
            <w:r w:rsidR="00791225" w:rsidRPr="00F80BC5">
              <w:rPr>
                <w:rFonts w:ascii="Arial" w:eastAsia="TimesNewRoman" w:hAnsi="Arial" w:cs="Arial"/>
                <w:color w:val="000000" w:themeColor="text1"/>
                <w:sz w:val="20"/>
                <w:szCs w:val="20"/>
              </w:rPr>
              <w:t>ż</w:t>
            </w:r>
            <w:r>
              <w:rPr>
                <w:rFonts w:ascii="Arial" w:hAnsi="Arial" w:cs="Arial"/>
                <w:color w:val="000000" w:themeColor="text1"/>
                <w:sz w:val="20"/>
                <w:szCs w:val="20"/>
              </w:rPr>
              <w:t>owych</w:t>
            </w:r>
          </w:p>
          <w:p w:rsidR="00791225" w:rsidRPr="00F80BC5" w:rsidRDefault="00791225" w:rsidP="00791225">
            <w:pPr>
              <w:autoSpaceDE w:val="0"/>
              <w:autoSpaceDN w:val="0"/>
              <w:adjustRightInd w:val="0"/>
              <w:ind w:left="128" w:hanging="125"/>
              <w:rPr>
                <w:rFonts w:ascii="Arial" w:hAnsi="Arial" w:cs="Arial"/>
                <w:color w:val="000000" w:themeColor="text1"/>
                <w:sz w:val="20"/>
                <w:szCs w:val="20"/>
              </w:rPr>
            </w:pP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II</w:t>
            </w:r>
          </w:p>
        </w:tc>
      </w:tr>
      <w:tr w:rsidR="00791225" w:rsidRPr="00F80BC5" w:rsidTr="00923CA9">
        <w:tc>
          <w:tcPr>
            <w:tcW w:w="733" w:type="pct"/>
            <w:vMerge/>
          </w:tcPr>
          <w:p w:rsidR="00791225" w:rsidRPr="00F80BC5" w:rsidRDefault="00791225" w:rsidP="00CD25DE">
            <w:pPr>
              <w:numPr>
                <w:ilvl w:val="0"/>
                <w:numId w:val="180"/>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F80BC5" w:rsidRDefault="00791225" w:rsidP="00CD25DE">
            <w:pPr>
              <w:numPr>
                <w:ilvl w:val="0"/>
                <w:numId w:val="180"/>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Transport</w:t>
            </w:r>
            <w:r w:rsidR="003E2004">
              <w:rPr>
                <w:rFonts w:ascii="Arial" w:hAnsi="Arial" w:cs="Arial"/>
                <w:color w:val="000000" w:themeColor="text1"/>
                <w:sz w:val="20"/>
                <w:szCs w:val="20"/>
              </w:rPr>
              <w:t xml:space="preserve"> </w:t>
            </w:r>
            <w:r w:rsidRPr="00F80BC5">
              <w:rPr>
                <w:rFonts w:ascii="Arial" w:hAnsi="Arial" w:cs="Arial"/>
                <w:color w:val="000000" w:themeColor="text1"/>
                <w:sz w:val="20"/>
                <w:szCs w:val="20"/>
              </w:rPr>
              <w:t>wewnętrzny</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791225"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ć</w:t>
            </w:r>
            <w:r w:rsidRPr="00F80BC5">
              <w:rPr>
                <w:rFonts w:ascii="Arial" w:hAnsi="Arial" w:cs="Arial"/>
                <w:color w:val="000000" w:themeColor="text1"/>
                <w:sz w:val="20"/>
                <w:szCs w:val="20"/>
              </w:rPr>
              <w:t xml:space="preserve"> rodzaj transportu wewnętrznego</w:t>
            </w:r>
            <w:r w:rsidR="00ED564D">
              <w:rPr>
                <w:rFonts w:ascii="Arial" w:hAnsi="Arial" w:cs="Arial"/>
                <w:color w:val="000000" w:themeColor="text1"/>
                <w:sz w:val="20"/>
                <w:szCs w:val="20"/>
              </w:rPr>
              <w:t xml:space="preserve"> w </w:t>
            </w:r>
            <w:r w:rsidR="009C3FDB">
              <w:rPr>
                <w:rFonts w:ascii="Arial" w:hAnsi="Arial" w:cs="Arial"/>
                <w:color w:val="000000" w:themeColor="text1"/>
                <w:sz w:val="20"/>
                <w:szCs w:val="20"/>
              </w:rPr>
              <w:t>zależności od systemu produkcji</w:t>
            </w:r>
          </w:p>
          <w:p w:rsidR="00791225" w:rsidRPr="00F80BC5" w:rsidRDefault="00791225"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okreś</w:t>
            </w:r>
            <w:r w:rsidR="009C3FDB">
              <w:rPr>
                <w:rFonts w:ascii="Arial" w:hAnsi="Arial" w:cs="Arial"/>
                <w:color w:val="000000" w:themeColor="text1"/>
                <w:sz w:val="20"/>
                <w:szCs w:val="20"/>
              </w:rPr>
              <w:t>li</w:t>
            </w:r>
            <w:r w:rsidRPr="00F80BC5">
              <w:rPr>
                <w:rFonts w:ascii="Arial" w:hAnsi="Arial" w:cs="Arial"/>
                <w:color w:val="000000" w:themeColor="text1"/>
                <w:sz w:val="20"/>
                <w:szCs w:val="20"/>
              </w:rPr>
              <w:t>ć cechy</w:t>
            </w:r>
            <w:r w:rsidR="009C3FDB">
              <w:rPr>
                <w:rFonts w:ascii="Arial" w:hAnsi="Arial" w:cs="Arial"/>
                <w:color w:val="000000" w:themeColor="text1"/>
                <w:sz w:val="20"/>
                <w:szCs w:val="20"/>
              </w:rPr>
              <w:t xml:space="preserve"> transportu wewnątrzzakładowego</w:t>
            </w:r>
          </w:p>
          <w:p w:rsidR="00791225" w:rsidRPr="00F80BC5" w:rsidRDefault="009C3FDB"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urządzenia transportu wewnętrznego na podstawie rysunków</w:t>
            </w:r>
            <w:r w:rsidR="00F80BC5">
              <w:rPr>
                <w:rFonts w:ascii="Arial" w:hAnsi="Arial" w:cs="Arial"/>
                <w:color w:val="000000" w:themeColor="text1"/>
                <w:sz w:val="20"/>
                <w:szCs w:val="20"/>
              </w:rPr>
              <w:t xml:space="preserve"> i </w:t>
            </w:r>
            <w:r>
              <w:rPr>
                <w:rFonts w:ascii="Arial" w:hAnsi="Arial" w:cs="Arial"/>
                <w:color w:val="000000" w:themeColor="text1"/>
                <w:sz w:val="20"/>
                <w:szCs w:val="20"/>
              </w:rPr>
              <w:t>schematów</w:t>
            </w:r>
          </w:p>
        </w:tc>
        <w:tc>
          <w:tcPr>
            <w:tcW w:w="1396" w:type="pct"/>
          </w:tcPr>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urządzenia transportu wewnętrznego na podstawie rysunków</w:t>
            </w:r>
            <w:r w:rsidR="00F80BC5">
              <w:rPr>
                <w:rFonts w:ascii="Arial" w:hAnsi="Arial" w:cs="Arial"/>
                <w:color w:val="000000" w:themeColor="text1"/>
                <w:sz w:val="20"/>
                <w:szCs w:val="20"/>
              </w:rPr>
              <w:t xml:space="preserve"> i </w:t>
            </w:r>
            <w:r>
              <w:rPr>
                <w:rFonts w:ascii="Arial" w:hAnsi="Arial" w:cs="Arial"/>
                <w:color w:val="000000" w:themeColor="text1"/>
                <w:sz w:val="20"/>
                <w:szCs w:val="20"/>
              </w:rPr>
              <w:t>schematów</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923CA9">
        <w:tc>
          <w:tcPr>
            <w:tcW w:w="733" w:type="pct"/>
            <w:vMerge/>
          </w:tcPr>
          <w:p w:rsidR="00791225" w:rsidRPr="00F80BC5" w:rsidRDefault="00791225" w:rsidP="00CD25DE">
            <w:pPr>
              <w:numPr>
                <w:ilvl w:val="0"/>
                <w:numId w:val="180"/>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F80BC5" w:rsidRDefault="00791225" w:rsidP="00CD25DE">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Metody wykończenia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uszlachetniania</w:t>
            </w:r>
            <w:r w:rsidR="003D386A">
              <w:rPr>
                <w:rFonts w:ascii="Arial" w:hAnsi="Arial" w:cs="Arial"/>
                <w:color w:val="000000" w:themeColor="text1"/>
                <w:sz w:val="20"/>
                <w:szCs w:val="20"/>
              </w:rPr>
              <w:t xml:space="preserve"> </w:t>
            </w:r>
            <w:r w:rsidRPr="00F80BC5">
              <w:rPr>
                <w:rFonts w:ascii="Arial" w:hAnsi="Arial" w:cs="Arial"/>
                <w:color w:val="000000" w:themeColor="text1"/>
                <w:sz w:val="20"/>
                <w:szCs w:val="20"/>
              </w:rPr>
              <w:t>wyrobów odzieżowych</w:t>
            </w:r>
          </w:p>
        </w:tc>
        <w:tc>
          <w:tcPr>
            <w:tcW w:w="299" w:type="pct"/>
          </w:tcPr>
          <w:p w:rsidR="00791225" w:rsidRPr="003E1CE4"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96" w:type="pct"/>
          </w:tcPr>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wymieni</w:t>
            </w:r>
            <w:r w:rsidR="00791225" w:rsidRPr="00F80BC5">
              <w:rPr>
                <w:rFonts w:ascii="Arial" w:hAnsi="Arial" w:cs="Arial"/>
                <w:color w:val="000000" w:themeColor="text1"/>
                <w:sz w:val="20"/>
                <w:szCs w:val="20"/>
              </w:rPr>
              <w:t>ć metody wykończenia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uszl</w:t>
            </w:r>
            <w:r>
              <w:rPr>
                <w:rFonts w:ascii="Arial" w:hAnsi="Arial" w:cs="Arial"/>
                <w:color w:val="000000" w:themeColor="text1"/>
                <w:sz w:val="20"/>
                <w:szCs w:val="20"/>
              </w:rPr>
              <w:t>achetniania wyrobów odzieżowych</w:t>
            </w:r>
          </w:p>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 metody wykończenia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uszl</w:t>
            </w:r>
            <w:r>
              <w:rPr>
                <w:rFonts w:ascii="Arial" w:hAnsi="Arial" w:cs="Arial"/>
                <w:color w:val="000000" w:themeColor="text1"/>
                <w:sz w:val="20"/>
                <w:szCs w:val="20"/>
              </w:rPr>
              <w:t>achetniania wyrobów odzieżowych</w:t>
            </w:r>
          </w:p>
        </w:tc>
        <w:tc>
          <w:tcPr>
            <w:tcW w:w="1396" w:type="pct"/>
          </w:tcPr>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ć</w:t>
            </w:r>
            <w:r w:rsidR="00CB56DD">
              <w:rPr>
                <w:rFonts w:ascii="Arial" w:eastAsia="TimesNewRoman" w:hAnsi="Arial" w:cs="Arial"/>
                <w:color w:val="000000" w:themeColor="text1"/>
                <w:sz w:val="20"/>
                <w:szCs w:val="20"/>
              </w:rPr>
              <w:t xml:space="preserve"> </w:t>
            </w:r>
            <w:r w:rsidRPr="00F80BC5">
              <w:rPr>
                <w:rFonts w:ascii="Arial" w:hAnsi="Arial" w:cs="Arial"/>
                <w:color w:val="000000" w:themeColor="text1"/>
                <w:sz w:val="20"/>
                <w:szCs w:val="20"/>
              </w:rPr>
              <w:t>metody wykończenia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uszl</w:t>
            </w:r>
            <w:r w:rsidR="009C3FDB">
              <w:rPr>
                <w:rFonts w:ascii="Arial" w:hAnsi="Arial" w:cs="Arial"/>
                <w:color w:val="000000" w:themeColor="text1"/>
                <w:sz w:val="20"/>
                <w:szCs w:val="20"/>
              </w:rPr>
              <w:t>achetniania wyrobów odzieżowych</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rozpoznać sposób uszlachetni</w:t>
            </w:r>
            <w:r w:rsidR="009C3FDB">
              <w:rPr>
                <w:rFonts w:ascii="Arial" w:hAnsi="Arial" w:cs="Arial"/>
                <w:color w:val="000000" w:themeColor="text1"/>
                <w:sz w:val="20"/>
                <w:szCs w:val="20"/>
              </w:rPr>
              <w:t>ania wyrobów odzieżowych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91225" w:rsidRPr="00F80BC5" w:rsidTr="00923CA9">
        <w:tc>
          <w:tcPr>
            <w:tcW w:w="733" w:type="pct"/>
            <w:vMerge w:val="restart"/>
          </w:tcPr>
          <w:p w:rsidR="00791225" w:rsidRPr="00F80BC5" w:rsidRDefault="00791225" w:rsidP="00CD25DE">
            <w:pPr>
              <w:numPr>
                <w:ilvl w:val="0"/>
                <w:numId w:val="180"/>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tc>
        <w:tc>
          <w:tcPr>
            <w:tcW w:w="1000" w:type="pct"/>
          </w:tcPr>
          <w:p w:rsidR="00791225" w:rsidRPr="00CC12E3" w:rsidRDefault="00791225" w:rsidP="00CD25DE">
            <w:pPr>
              <w:pStyle w:val="Akapitzlist"/>
              <w:numPr>
                <w:ilvl w:val="0"/>
                <w:numId w:val="1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3E1CE4">
              <w:rPr>
                <w:rFonts w:ascii="Arial" w:hAnsi="Arial" w:cs="Arial"/>
                <w:color w:val="000000" w:themeColor="text1"/>
                <w:sz w:val="20"/>
                <w:szCs w:val="20"/>
              </w:rPr>
              <w:t>Aktualizacja</w:t>
            </w:r>
            <w:r w:rsidR="003D386A" w:rsidRPr="003E1CE4">
              <w:rPr>
                <w:rFonts w:ascii="Arial" w:hAnsi="Arial" w:cs="Arial"/>
                <w:color w:val="000000" w:themeColor="text1"/>
                <w:sz w:val="20"/>
                <w:szCs w:val="20"/>
              </w:rPr>
              <w:t xml:space="preserve"> </w:t>
            </w:r>
            <w:r w:rsidRPr="003E1CE4">
              <w:rPr>
                <w:rFonts w:ascii="Arial" w:hAnsi="Arial" w:cs="Arial"/>
                <w:color w:val="000000" w:themeColor="text1"/>
                <w:sz w:val="20"/>
                <w:szCs w:val="20"/>
              </w:rPr>
              <w:t>wiedzy</w:t>
            </w:r>
            <w:r w:rsidR="00F80BC5" w:rsidRPr="003E1CE4">
              <w:rPr>
                <w:rFonts w:ascii="Arial" w:hAnsi="Arial" w:cs="Arial"/>
                <w:color w:val="000000" w:themeColor="text1"/>
                <w:sz w:val="20"/>
                <w:szCs w:val="20"/>
              </w:rPr>
              <w:t xml:space="preserve"> i </w:t>
            </w:r>
            <w:r w:rsidRPr="003E1CE4">
              <w:rPr>
                <w:rFonts w:ascii="Arial" w:hAnsi="Arial" w:cs="Arial"/>
                <w:color w:val="000000" w:themeColor="text1"/>
                <w:sz w:val="20"/>
                <w:szCs w:val="20"/>
              </w:rPr>
              <w:t>doskonalenie</w:t>
            </w:r>
            <w:r w:rsidR="003D386A" w:rsidRPr="003E1CE4">
              <w:rPr>
                <w:rFonts w:ascii="Arial" w:hAnsi="Arial" w:cs="Arial"/>
                <w:color w:val="000000" w:themeColor="text1"/>
                <w:sz w:val="20"/>
                <w:szCs w:val="20"/>
              </w:rPr>
              <w:t xml:space="preserve"> </w:t>
            </w:r>
            <w:r w:rsidRPr="003E1CE4">
              <w:rPr>
                <w:rFonts w:ascii="Arial" w:hAnsi="Arial" w:cs="Arial"/>
                <w:color w:val="000000" w:themeColor="text1"/>
                <w:sz w:val="20"/>
                <w:szCs w:val="20"/>
              </w:rPr>
              <w:t>umiejętności zawodowych</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analizować własne kompetencje zawodowe,</w:t>
            </w:r>
          </w:p>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za</w:t>
            </w:r>
            <w:r w:rsidR="00791225" w:rsidRPr="00F80BC5">
              <w:rPr>
                <w:rFonts w:ascii="Arial" w:hAnsi="Arial" w:cs="Arial"/>
                <w:color w:val="000000" w:themeColor="text1"/>
                <w:sz w:val="20"/>
                <w:szCs w:val="20"/>
              </w:rPr>
              <w:t>plan</w:t>
            </w:r>
            <w:r>
              <w:rPr>
                <w:rFonts w:ascii="Arial" w:hAnsi="Arial" w:cs="Arial"/>
                <w:color w:val="000000" w:themeColor="text1"/>
                <w:sz w:val="20"/>
                <w:szCs w:val="20"/>
              </w:rPr>
              <w:t>ować ścieżkę rozwoju zawodowego</w:t>
            </w:r>
          </w:p>
        </w:tc>
        <w:tc>
          <w:tcPr>
            <w:tcW w:w="1396" w:type="pct"/>
          </w:tcPr>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wykorzyst</w:t>
            </w:r>
            <w:r w:rsidR="00791225" w:rsidRPr="00F80BC5">
              <w:rPr>
                <w:rFonts w:ascii="Arial" w:hAnsi="Arial" w:cs="Arial"/>
                <w:color w:val="000000" w:themeColor="text1"/>
                <w:sz w:val="20"/>
                <w:szCs w:val="20"/>
              </w:rPr>
              <w:t>ać różne źródła informacji</w:t>
            </w:r>
            <w:r w:rsidR="00ED564D">
              <w:rPr>
                <w:rFonts w:ascii="Arial" w:hAnsi="Arial" w:cs="Arial"/>
                <w:color w:val="000000" w:themeColor="text1"/>
                <w:sz w:val="20"/>
                <w:szCs w:val="20"/>
              </w:rPr>
              <w:t xml:space="preserve"> w </w:t>
            </w:r>
            <w:r w:rsidR="00791225" w:rsidRPr="00F80BC5">
              <w:rPr>
                <w:rFonts w:ascii="Arial" w:hAnsi="Arial" w:cs="Arial"/>
                <w:color w:val="000000" w:themeColor="text1"/>
                <w:sz w:val="20"/>
                <w:szCs w:val="20"/>
              </w:rPr>
              <w:t>celu dosko</w:t>
            </w:r>
            <w:r>
              <w:rPr>
                <w:rFonts w:ascii="Arial" w:hAnsi="Arial" w:cs="Arial"/>
                <w:color w:val="000000" w:themeColor="text1"/>
                <w:sz w:val="20"/>
                <w:szCs w:val="20"/>
              </w:rPr>
              <w:t>nalenia umiejętności zawodowych</w:t>
            </w:r>
          </w:p>
          <w:p w:rsidR="00791225" w:rsidRPr="00F80BC5" w:rsidRDefault="00791225" w:rsidP="00791225">
            <w:pPr>
              <w:pStyle w:val="Standard"/>
              <w:ind w:left="128" w:hanging="125"/>
              <w:jc w:val="both"/>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532656">
              <w:rPr>
                <w:rFonts w:ascii="Arial" w:hAnsi="Arial" w:cs="Arial"/>
                <w:color w:val="000000" w:themeColor="text1"/>
                <w:sz w:val="20"/>
                <w:szCs w:val="20"/>
              </w:rPr>
              <w:t xml:space="preserve">I - </w:t>
            </w:r>
            <w:r w:rsidRPr="00F80BC5">
              <w:rPr>
                <w:rFonts w:ascii="Arial" w:hAnsi="Arial" w:cs="Arial"/>
                <w:color w:val="000000" w:themeColor="text1"/>
                <w:sz w:val="20"/>
                <w:szCs w:val="20"/>
              </w:rPr>
              <w:t>II</w:t>
            </w:r>
          </w:p>
        </w:tc>
      </w:tr>
      <w:tr w:rsidR="00791225" w:rsidRPr="00F80BC5" w:rsidTr="00923CA9">
        <w:tc>
          <w:tcPr>
            <w:tcW w:w="733" w:type="pct"/>
            <w:vMerge/>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00" w:type="pct"/>
          </w:tcPr>
          <w:p w:rsidR="00791225" w:rsidRPr="00F80BC5" w:rsidRDefault="00791225" w:rsidP="00CD25DE">
            <w:pPr>
              <w:pStyle w:val="Akapitzlist"/>
              <w:numPr>
                <w:ilvl w:val="0"/>
                <w:numId w:val="1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p w:rsidR="00791225" w:rsidRPr="00F80BC5" w:rsidRDefault="00791225" w:rsidP="00CC12E3">
            <w:p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wymienić zasady etyki</w:t>
            </w:r>
          </w:p>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wyjaśni</w:t>
            </w:r>
            <w:r w:rsidR="00791225" w:rsidRPr="00F80BC5">
              <w:rPr>
                <w:rFonts w:ascii="Arial" w:hAnsi="Arial" w:cs="Arial"/>
                <w:color w:val="000000" w:themeColor="text1"/>
                <w:sz w:val="20"/>
                <w:szCs w:val="20"/>
              </w:rPr>
              <w:t>ć, na czym polega zachowanie etyczne</w:t>
            </w:r>
            <w:r w:rsidR="00ED564D">
              <w:rPr>
                <w:rFonts w:ascii="Arial" w:hAnsi="Arial" w:cs="Arial"/>
                <w:color w:val="000000" w:themeColor="text1"/>
                <w:sz w:val="20"/>
                <w:szCs w:val="20"/>
              </w:rPr>
              <w:t xml:space="preserve"> w </w:t>
            </w:r>
            <w:r>
              <w:rPr>
                <w:rFonts w:ascii="Arial" w:hAnsi="Arial" w:cs="Arial"/>
                <w:color w:val="000000" w:themeColor="text1"/>
                <w:sz w:val="20"/>
                <w:szCs w:val="20"/>
              </w:rPr>
              <w:t>zawodzie</w:t>
            </w:r>
          </w:p>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wskazać przykłady zachowań etycznych</w:t>
            </w:r>
          </w:p>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wyjaśnić, czym jest plagiat</w:t>
            </w:r>
          </w:p>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okaz</w:t>
            </w:r>
            <w:r w:rsidR="00791225" w:rsidRPr="00F80BC5">
              <w:rPr>
                <w:rFonts w:ascii="Arial" w:hAnsi="Arial" w:cs="Arial"/>
                <w:color w:val="000000" w:themeColor="text1"/>
                <w:sz w:val="20"/>
                <w:szCs w:val="20"/>
              </w:rPr>
              <w:t>ać szacunek innym oso</w:t>
            </w:r>
            <w:r>
              <w:rPr>
                <w:rFonts w:ascii="Arial" w:hAnsi="Arial" w:cs="Arial"/>
                <w:color w:val="000000" w:themeColor="text1"/>
                <w:sz w:val="20"/>
                <w:szCs w:val="20"/>
              </w:rPr>
              <w:t xml:space="preserve">bom </w:t>
            </w:r>
            <w:r>
              <w:rPr>
                <w:rFonts w:ascii="Arial" w:hAnsi="Arial" w:cs="Arial"/>
                <w:color w:val="000000" w:themeColor="text1"/>
                <w:sz w:val="20"/>
                <w:szCs w:val="20"/>
              </w:rPr>
              <w:lastRenderedPageBreak/>
              <w:t>oraz szacunek dla ich pracy</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stosować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w:t>
            </w:r>
            <w:r w:rsidR="009C3FDB">
              <w:rPr>
                <w:rFonts w:ascii="Arial" w:hAnsi="Arial" w:cs="Arial"/>
                <w:color w:val="000000" w:themeColor="text1"/>
                <w:sz w:val="20"/>
                <w:szCs w:val="20"/>
              </w:rPr>
              <w:t>ólnie przyjęte normy zachowania</w:t>
            </w:r>
          </w:p>
        </w:tc>
        <w:tc>
          <w:tcPr>
            <w:tcW w:w="1396" w:type="pct"/>
          </w:tcPr>
          <w:p w:rsidR="00791225" w:rsidRPr="00F80BC5" w:rsidRDefault="007B04F4"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lastRenderedPageBreak/>
              <w:t>- wyrazi</w:t>
            </w:r>
            <w:r w:rsidR="00791225" w:rsidRPr="00F80BC5">
              <w:rPr>
                <w:rFonts w:ascii="Arial" w:hAnsi="Arial" w:cs="Arial"/>
                <w:color w:val="000000" w:themeColor="text1"/>
                <w:sz w:val="20"/>
                <w:szCs w:val="20"/>
              </w:rPr>
              <w:t>ć swoje opinie zgodnie</w:t>
            </w:r>
            <w:r w:rsidR="00E37FB1">
              <w:rPr>
                <w:rFonts w:ascii="Arial" w:hAnsi="Arial" w:cs="Arial"/>
                <w:color w:val="000000" w:themeColor="text1"/>
                <w:sz w:val="20"/>
                <w:szCs w:val="20"/>
              </w:rPr>
              <w:t xml:space="preserve"> z </w:t>
            </w:r>
            <w:r w:rsidR="00791225"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Pr>
                <w:rFonts w:ascii="Arial" w:hAnsi="Arial" w:cs="Arial"/>
                <w:color w:val="000000" w:themeColor="text1"/>
                <w:sz w:val="20"/>
                <w:szCs w:val="20"/>
              </w:rPr>
              <w:t>swoim środowisku pracy</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p</w:t>
            </w:r>
            <w:r w:rsidR="007B04F4">
              <w:rPr>
                <w:rFonts w:ascii="Arial" w:hAnsi="Arial" w:cs="Arial"/>
                <w:color w:val="000000" w:themeColor="text1"/>
                <w:sz w:val="20"/>
                <w:szCs w:val="20"/>
              </w:rPr>
              <w:t>rzestrzegać tajemnicy zawodowej</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532656">
              <w:rPr>
                <w:rFonts w:ascii="Arial" w:hAnsi="Arial" w:cs="Arial"/>
                <w:color w:val="000000" w:themeColor="text1"/>
                <w:sz w:val="20"/>
                <w:szCs w:val="20"/>
              </w:rPr>
              <w:t xml:space="preserve">I - </w:t>
            </w:r>
            <w:r w:rsidRPr="00F80BC5">
              <w:rPr>
                <w:rFonts w:ascii="Arial" w:hAnsi="Arial" w:cs="Arial"/>
                <w:color w:val="000000" w:themeColor="text1"/>
                <w:sz w:val="20"/>
                <w:szCs w:val="20"/>
              </w:rPr>
              <w:t>II</w:t>
            </w:r>
          </w:p>
        </w:tc>
      </w:tr>
      <w:tr w:rsidR="00791225" w:rsidRPr="00F80BC5" w:rsidTr="00923CA9">
        <w:tc>
          <w:tcPr>
            <w:tcW w:w="1733" w:type="pct"/>
            <w:gridSpan w:val="2"/>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lastRenderedPageBreak/>
              <w:t>RAZEM</w:t>
            </w:r>
          </w:p>
        </w:tc>
        <w:tc>
          <w:tcPr>
            <w:tcW w:w="299" w:type="pct"/>
          </w:tcPr>
          <w:p w:rsidR="00791225" w:rsidRPr="007E5627" w:rsidRDefault="00791225" w:rsidP="003D6FA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2968" w:type="pct"/>
            <w:gridSpan w:val="3"/>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A131C2" w:rsidRPr="00F80BC5" w:rsidRDefault="00A131C2" w:rsidP="00E37FB1">
      <w:pPr>
        <w:spacing w:line="360" w:lineRule="auto"/>
        <w:rPr>
          <w:rFonts w:ascii="Arial" w:hAnsi="Arial" w:cs="Arial"/>
          <w:b/>
          <w:color w:val="000000" w:themeColor="text1"/>
          <w:sz w:val="20"/>
          <w:szCs w:val="20"/>
        </w:rPr>
      </w:pPr>
    </w:p>
    <w:p w:rsidR="00A131C2" w:rsidRPr="00ED564D"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D564D">
        <w:rPr>
          <w:rFonts w:ascii="Arial" w:hAnsi="Arial" w:cs="Arial"/>
          <w:b/>
          <w:color w:val="000000" w:themeColor="text1"/>
          <w:sz w:val="20"/>
          <w:szCs w:val="20"/>
        </w:rPr>
        <w:t>PROCEDURY OSIĄGANIA CELÓW KSZTAŁCENIA PRZEDMIOTU</w:t>
      </w:r>
    </w:p>
    <w:p w:rsidR="00A131C2" w:rsidRPr="00ED564D" w:rsidRDefault="00A131C2" w:rsidP="007B04F4">
      <w:pPr>
        <w:pStyle w:val="Bezodstpw"/>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Propozycje metod nauczania:</w:t>
      </w:r>
    </w:p>
    <w:p w:rsidR="00A131C2" w:rsidRPr="00ED564D" w:rsidRDefault="00A131C2" w:rsidP="007B04F4">
      <w:pPr>
        <w:pStyle w:val="program"/>
        <w:tabs>
          <w:tab w:val="left" w:pos="360"/>
        </w:tabs>
        <w:spacing w:line="276" w:lineRule="auto"/>
        <w:jc w:val="both"/>
        <w:rPr>
          <w:rFonts w:cs="Arial"/>
          <w:color w:val="000000" w:themeColor="text1"/>
          <w:sz w:val="20"/>
        </w:rPr>
      </w:pPr>
      <w:r w:rsidRPr="00ED564D">
        <w:rPr>
          <w:rFonts w:cs="Arial"/>
          <w:color w:val="000000" w:themeColor="text1"/>
          <w:sz w:val="20"/>
        </w:rPr>
        <w:t>W procesie nauczania-uczenia się jest wskazane stosowanie następujących metod dydaktycznych: ćwiczeń kształtujących umiejętności odczytywania, projektowania</w:t>
      </w:r>
      <w:r w:rsidR="00F80BC5" w:rsidRPr="00ED564D">
        <w:rPr>
          <w:rFonts w:cs="Arial"/>
          <w:color w:val="000000" w:themeColor="text1"/>
          <w:sz w:val="20"/>
        </w:rPr>
        <w:t xml:space="preserve"> i </w:t>
      </w:r>
      <w:r w:rsidRPr="00ED564D">
        <w:rPr>
          <w:rFonts w:cs="Arial"/>
          <w:color w:val="000000" w:themeColor="text1"/>
          <w:sz w:val="20"/>
        </w:rPr>
        <w:t>opracowywania dokumentacji technologicznej wyrobów odzieżowych, metody tekstu przewodniego, która ułatwi uczniom samodzielne zbieranie informacji,</w:t>
      </w:r>
      <w:r w:rsidRPr="00ED564D">
        <w:rPr>
          <w:rFonts w:cs="Arial"/>
          <w:bCs/>
          <w:color w:val="000000" w:themeColor="text1"/>
          <w:sz w:val="20"/>
        </w:rPr>
        <w:t xml:space="preserve"> metody projektu, która sprzyja samodzielnemu rozwiązywaniu problemów oraz rozpoznaniu wybranej tematyki</w:t>
      </w:r>
      <w:r w:rsidR="00ED564D" w:rsidRPr="00ED564D">
        <w:rPr>
          <w:rFonts w:cs="Arial"/>
          <w:bCs/>
          <w:color w:val="000000" w:themeColor="text1"/>
          <w:sz w:val="20"/>
        </w:rPr>
        <w:t xml:space="preserve"> w </w:t>
      </w:r>
      <w:r w:rsidRPr="00ED564D">
        <w:rPr>
          <w:rFonts w:cs="Arial"/>
          <w:bCs/>
          <w:color w:val="000000" w:themeColor="text1"/>
          <w:sz w:val="20"/>
        </w:rPr>
        <w:t>pogłębiony sposób</w:t>
      </w:r>
      <w:r w:rsidRPr="00ED564D">
        <w:rPr>
          <w:rFonts w:cs="Arial"/>
          <w:color w:val="000000" w:themeColor="text1"/>
          <w:sz w:val="20"/>
        </w:rPr>
        <w:t xml:space="preserve"> (wykonane przez uczniów projekty powinny być gromadzone przez uczniów w port folio),</w:t>
      </w:r>
      <w:r w:rsidRPr="00ED564D">
        <w:rPr>
          <w:rFonts w:cs="Arial"/>
          <w:bCs/>
          <w:color w:val="000000" w:themeColor="text1"/>
          <w:sz w:val="20"/>
        </w:rPr>
        <w:t xml:space="preserve"> metody pokazu, która ułatwi uczniom poznanie </w:t>
      </w:r>
      <w:r w:rsidRPr="00ED564D">
        <w:rPr>
          <w:rFonts w:cs="Arial"/>
          <w:color w:val="000000" w:themeColor="text1"/>
          <w:sz w:val="20"/>
        </w:rPr>
        <w:t>treści kształcenia dotyczących budowy oraz zasady działania maszyn</w:t>
      </w:r>
      <w:r w:rsidR="00F80BC5" w:rsidRPr="00ED564D">
        <w:rPr>
          <w:rFonts w:cs="Arial"/>
          <w:color w:val="000000" w:themeColor="text1"/>
          <w:sz w:val="20"/>
        </w:rPr>
        <w:t xml:space="preserve"> i </w:t>
      </w:r>
      <w:r w:rsidRPr="00ED564D">
        <w:rPr>
          <w:rFonts w:cs="Arial"/>
          <w:color w:val="000000" w:themeColor="text1"/>
          <w:sz w:val="20"/>
        </w:rPr>
        <w:t>urządzeń stosowanych w procesie wytwarzania odzieży.</w:t>
      </w:r>
      <w:r w:rsidR="00CB56DD">
        <w:rPr>
          <w:rFonts w:cs="Arial"/>
          <w:color w:val="000000" w:themeColor="text1"/>
          <w:sz w:val="20"/>
        </w:rPr>
        <w:t xml:space="preserve"> </w:t>
      </w:r>
      <w:r w:rsidRPr="00ED564D">
        <w:rPr>
          <w:rFonts w:cs="Arial"/>
          <w:color w:val="000000" w:themeColor="text1"/>
          <w:sz w:val="20"/>
        </w:rPr>
        <w:t>Podczas realizacji programu szczególną uwagę należy zwrócić na prawidłową obsługę maszyn szwalniczych oraz potrzebę ich konserwacji, a także wyjaśnić zależność zachodzącą między prawidłową ich eksploatacją, a bezawaryjną pracą.</w:t>
      </w:r>
    </w:p>
    <w:p w:rsidR="00A131C2" w:rsidRPr="00ED564D" w:rsidRDefault="00A131C2" w:rsidP="007B04F4">
      <w:pPr>
        <w:pStyle w:val="program"/>
        <w:tabs>
          <w:tab w:val="left" w:pos="360"/>
        </w:tabs>
        <w:spacing w:line="276" w:lineRule="auto"/>
        <w:jc w:val="both"/>
        <w:rPr>
          <w:rFonts w:cs="Arial"/>
          <w:color w:val="000000" w:themeColor="text1"/>
          <w:sz w:val="20"/>
        </w:rPr>
      </w:pPr>
      <w:r w:rsidRPr="00ED564D">
        <w:rPr>
          <w:rFonts w:cs="Arial"/>
          <w:bCs/>
          <w:color w:val="000000" w:themeColor="text1"/>
          <w:sz w:val="20"/>
        </w:rPr>
        <w:t xml:space="preserve"> W trakcie prowadzenia zajęć dydaktycznych należy również rozwijać poczucie odpowiedzialności za jakość wykonanej pracy oraz kształtować nawyki korzystania</w:t>
      </w:r>
      <w:r w:rsidR="00E37FB1" w:rsidRPr="00ED564D">
        <w:rPr>
          <w:rFonts w:cs="Arial"/>
          <w:bCs/>
          <w:color w:val="000000" w:themeColor="text1"/>
          <w:sz w:val="20"/>
        </w:rPr>
        <w:t xml:space="preserve"> z </w:t>
      </w:r>
      <w:r w:rsidRPr="00ED564D">
        <w:rPr>
          <w:rFonts w:cs="Arial"/>
          <w:bCs/>
          <w:color w:val="000000" w:themeColor="text1"/>
          <w:sz w:val="20"/>
        </w:rPr>
        <w:t>instrukcji obsługi maszyn i urządzeń, przestrzegania przepisów bezpieczeństwa i higieny pracy, ochrony przeciwpożarowej oraz ochrony środowiska.</w:t>
      </w:r>
    </w:p>
    <w:p w:rsidR="00A131C2" w:rsidRPr="00ED564D" w:rsidRDefault="00A131C2" w:rsidP="007B04F4">
      <w:pPr>
        <w:pStyle w:val="Bezodstpw"/>
        <w:spacing w:line="276" w:lineRule="auto"/>
        <w:jc w:val="both"/>
        <w:rPr>
          <w:rFonts w:ascii="Arial" w:hAnsi="Arial" w:cs="Arial"/>
          <w:color w:val="000000" w:themeColor="text1"/>
          <w:sz w:val="20"/>
          <w:szCs w:val="20"/>
        </w:rPr>
      </w:pPr>
    </w:p>
    <w:p w:rsidR="00A131C2" w:rsidRPr="00ED564D" w:rsidRDefault="00C909A3" w:rsidP="007B04F4">
      <w:pPr>
        <w:pStyle w:val="Bezodstpw"/>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Ś</w:t>
      </w:r>
      <w:r w:rsidR="00A131C2" w:rsidRPr="00ED564D">
        <w:rPr>
          <w:rFonts w:ascii="Arial" w:hAnsi="Arial" w:cs="Arial"/>
          <w:color w:val="000000" w:themeColor="text1"/>
          <w:sz w:val="20"/>
          <w:szCs w:val="20"/>
        </w:rPr>
        <w:t>rodki dydaktyczne</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bCs/>
          <w:color w:val="000000" w:themeColor="text1"/>
          <w:sz w:val="20"/>
          <w:szCs w:val="20"/>
        </w:rPr>
        <w:t xml:space="preserve">Modele maszyn i urządzeń </w:t>
      </w:r>
      <w:r w:rsidRPr="00ED564D">
        <w:rPr>
          <w:rFonts w:ascii="Arial" w:hAnsi="Arial" w:cs="Arial"/>
          <w:color w:val="000000" w:themeColor="text1"/>
          <w:sz w:val="20"/>
          <w:szCs w:val="20"/>
        </w:rPr>
        <w:t>stosowanych w przemyśle odzieżowym,</w:t>
      </w:r>
      <w:r w:rsidRPr="00ED564D">
        <w:rPr>
          <w:rFonts w:ascii="Arial" w:hAnsi="Arial" w:cs="Arial"/>
          <w:bCs/>
          <w:color w:val="000000" w:themeColor="text1"/>
          <w:sz w:val="20"/>
          <w:szCs w:val="20"/>
        </w:rPr>
        <w:t xml:space="preserve"> maszyna szwalnicza z oprzyrządowaniem, schematy kinematyczne maszyn szwalniczych, </w:t>
      </w:r>
      <w:r w:rsidRPr="00ED564D">
        <w:rPr>
          <w:rFonts w:ascii="Arial" w:hAnsi="Arial" w:cs="Arial"/>
          <w:color w:val="000000" w:themeColor="text1"/>
          <w:sz w:val="20"/>
          <w:szCs w:val="20"/>
        </w:rPr>
        <w:t xml:space="preserve">schemat kinematyczny głowicy maszyny stębnówki, </w:t>
      </w:r>
      <w:r w:rsidRPr="00ED564D">
        <w:rPr>
          <w:rFonts w:ascii="Arial" w:hAnsi="Arial" w:cs="Arial"/>
          <w:bCs/>
          <w:color w:val="000000" w:themeColor="text1"/>
          <w:sz w:val="20"/>
          <w:szCs w:val="20"/>
        </w:rPr>
        <w:t>plansze przedstawiające działanie mechanizmów tworzących ściegi, katalogi maszyn</w:t>
      </w:r>
      <w:r w:rsidR="00F80BC5" w:rsidRPr="00ED564D">
        <w:rPr>
          <w:rFonts w:ascii="Arial" w:hAnsi="Arial" w:cs="Arial"/>
          <w:bCs/>
          <w:color w:val="000000" w:themeColor="text1"/>
          <w:sz w:val="20"/>
          <w:szCs w:val="20"/>
        </w:rPr>
        <w:t xml:space="preserve"> i </w:t>
      </w:r>
      <w:r w:rsidRPr="00ED564D">
        <w:rPr>
          <w:rFonts w:ascii="Arial" w:hAnsi="Arial" w:cs="Arial"/>
          <w:bCs/>
          <w:color w:val="000000" w:themeColor="text1"/>
          <w:sz w:val="20"/>
          <w:szCs w:val="20"/>
        </w:rPr>
        <w:t xml:space="preserve">urządzeń stosowanych w przemyśle odzieżowym, katalogi ściegów i szwów maszynowych, normy obowiązujące w przemyśle odzieżowym, dokumentacje techniczno-technologiczne, tablice z symbolami graficznymi węzłów technologicznych, instrukcje obsługi maszyn i </w:t>
      </w:r>
      <w:r w:rsidRPr="00ED564D">
        <w:rPr>
          <w:rFonts w:ascii="Arial" w:hAnsi="Arial" w:cs="Arial"/>
          <w:color w:val="000000" w:themeColor="text1"/>
          <w:sz w:val="20"/>
          <w:szCs w:val="20"/>
        </w:rPr>
        <w:t>urządzeń stosowanych w procesie wytwarzania wyrobów odzieżowych</w:t>
      </w:r>
      <w:r w:rsidRPr="00ED564D">
        <w:rPr>
          <w:rFonts w:ascii="Arial" w:hAnsi="Arial" w:cs="Arial"/>
          <w:bCs/>
          <w:color w:val="000000" w:themeColor="text1"/>
          <w:sz w:val="20"/>
          <w:szCs w:val="20"/>
        </w:rPr>
        <w:t xml:space="preserve"> plansze przedstawiające układy szablonów, przykładowe szablony elementów wyrobów odzieżowych. Filmy dydaktyczne przedstawiające budowę oraz zasady działania</w:t>
      </w:r>
      <w:r w:rsidR="002F12EA">
        <w:rPr>
          <w:rFonts w:ascii="Arial" w:hAnsi="Arial" w:cs="Arial"/>
          <w:bCs/>
          <w:color w:val="000000" w:themeColor="text1"/>
          <w:sz w:val="20"/>
          <w:szCs w:val="20"/>
        </w:rPr>
        <w:t xml:space="preserve"> </w:t>
      </w:r>
      <w:r w:rsidRPr="00ED564D">
        <w:rPr>
          <w:rFonts w:ascii="Arial" w:hAnsi="Arial" w:cs="Arial"/>
          <w:bCs/>
          <w:color w:val="000000" w:themeColor="text1"/>
          <w:sz w:val="20"/>
          <w:szCs w:val="20"/>
        </w:rPr>
        <w:t>maszyn i urządzeń stosowanych w procesach wytwarzania odzieży oraz</w:t>
      </w:r>
      <w:r w:rsidR="002F12EA">
        <w:rPr>
          <w:rFonts w:ascii="Arial" w:hAnsi="Arial" w:cs="Arial"/>
          <w:bCs/>
          <w:color w:val="000000" w:themeColor="text1"/>
          <w:sz w:val="20"/>
          <w:szCs w:val="20"/>
        </w:rPr>
        <w:t xml:space="preserve"> </w:t>
      </w:r>
      <w:r w:rsidRPr="00ED564D">
        <w:rPr>
          <w:rFonts w:ascii="Arial" w:hAnsi="Arial" w:cs="Arial"/>
          <w:bCs/>
          <w:color w:val="000000" w:themeColor="text1"/>
          <w:sz w:val="20"/>
          <w:szCs w:val="20"/>
        </w:rPr>
        <w:t>prezentacje multimedialne dotyczące zasad wykonywania układów szablonów.</w:t>
      </w:r>
    </w:p>
    <w:p w:rsidR="00A131C2" w:rsidRPr="00ED564D" w:rsidRDefault="00A131C2" w:rsidP="007B04F4">
      <w:pPr>
        <w:pStyle w:val="Bezodstpw"/>
        <w:spacing w:line="276" w:lineRule="auto"/>
        <w:jc w:val="both"/>
        <w:rPr>
          <w:rFonts w:ascii="Arial" w:hAnsi="Arial" w:cs="Arial"/>
          <w:color w:val="000000" w:themeColor="text1"/>
          <w:sz w:val="20"/>
          <w:szCs w:val="20"/>
        </w:rPr>
      </w:pPr>
    </w:p>
    <w:p w:rsidR="00A131C2" w:rsidRPr="00ED564D" w:rsidRDefault="00A131C2" w:rsidP="007B04F4">
      <w:pPr>
        <w:pStyle w:val="Bezodstpw"/>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Indywidualizacja</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Formy indywidualizacji pracy uczniów uwzględniające:</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dostosowanie warunków, środków, metod i form kształcenia do potrzeb ucznia,</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dostosowanie warunków, środków, metod i form kształcenia do możliwości ucznia.</w:t>
      </w:r>
    </w:p>
    <w:p w:rsidR="00A131C2" w:rsidRPr="00ED564D" w:rsidRDefault="00A131C2" w:rsidP="007B04F4">
      <w:pPr>
        <w:spacing w:line="276" w:lineRule="auto"/>
        <w:jc w:val="both"/>
        <w:rPr>
          <w:rFonts w:ascii="Arial" w:hAnsi="Arial" w:cs="Arial"/>
          <w:color w:val="000000" w:themeColor="text1"/>
          <w:sz w:val="20"/>
          <w:szCs w:val="20"/>
        </w:rPr>
      </w:pP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lastRenderedPageBreak/>
        <w:t>Nauczyciel powinien:</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motywować uczniów do pracy,</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dostosowywać stopień trudności planowanych ćwiczeń do możliwości uczniów,</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uwzględniać zainteresowania uczniów,</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przygotowywać zadania o różnym stopniu trudności i złożoności,</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zachęcać uczniów do korzystania z różnych źródeł informacji zawodowej.</w:t>
      </w:r>
    </w:p>
    <w:p w:rsidR="00CF00BB" w:rsidRPr="00ED564D" w:rsidRDefault="00CF00BB" w:rsidP="007B04F4">
      <w:pPr>
        <w:pStyle w:val="Bezodstpw"/>
        <w:spacing w:line="276" w:lineRule="auto"/>
        <w:jc w:val="both"/>
        <w:rPr>
          <w:rFonts w:ascii="Arial" w:hAnsi="Arial" w:cs="Arial"/>
          <w:color w:val="000000" w:themeColor="text1"/>
          <w:sz w:val="20"/>
          <w:szCs w:val="20"/>
        </w:rPr>
      </w:pPr>
    </w:p>
    <w:p w:rsidR="00A131C2" w:rsidRPr="00ED564D" w:rsidRDefault="00A131C2" w:rsidP="007B04F4">
      <w:pPr>
        <w:pStyle w:val="Bezodstpw"/>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Warunki realizacji programu przedmiotu:</w:t>
      </w:r>
    </w:p>
    <w:p w:rsidR="00A131C2" w:rsidRPr="00ED564D" w:rsidRDefault="00A131C2" w:rsidP="007B04F4">
      <w:pPr>
        <w:autoSpaceDE w:val="0"/>
        <w:autoSpaceDN w:val="0"/>
        <w:adjustRightInd w:val="0"/>
        <w:spacing w:line="276" w:lineRule="auto"/>
        <w:rPr>
          <w:rFonts w:ascii="Arial" w:hAnsi="Arial" w:cs="Arial"/>
          <w:b/>
          <w:color w:val="000000" w:themeColor="text1"/>
          <w:sz w:val="20"/>
          <w:szCs w:val="20"/>
        </w:rPr>
      </w:pPr>
      <w:r w:rsidRPr="00ED564D">
        <w:rPr>
          <w:rFonts w:ascii="Arial" w:hAnsi="Arial" w:cs="Arial"/>
          <w:bCs/>
          <w:color w:val="000000" w:themeColor="text1"/>
          <w:sz w:val="20"/>
          <w:szCs w:val="20"/>
        </w:rPr>
        <w:t>Zajęcia dydaktyczne zaleca się prowadzić w pracowni technologicznej wyposażonej w stanowisko komputerowe dla nauczyciela z dostępem do Internetu.</w:t>
      </w:r>
    </w:p>
    <w:p w:rsidR="00A131C2" w:rsidRPr="00ED564D" w:rsidRDefault="00A131C2" w:rsidP="007B04F4">
      <w:pPr>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 xml:space="preserve">Pracownia technologiczna </w:t>
      </w:r>
      <w:r w:rsidRPr="00ED564D">
        <w:rPr>
          <w:rFonts w:ascii="Arial" w:hAnsi="Arial" w:cs="Arial"/>
          <w:color w:val="000000" w:themeColor="text1"/>
          <w:sz w:val="20"/>
          <w:szCs w:val="20"/>
        </w:rPr>
        <w:t>wyposażona w:</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-modele maszyn i urządzeń stosowanych w przemyśle odzieżowym;</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-schematy kinematyczne maszyn szwalniczych;</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-plansze przedstawiające działanie mechanizmów tworzących ścieg oraz powstawanie ściegów w maszynach szwalniczych;</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-katalogi maszyn i urządzeń stosowanych w przemyśle odzieżowym, katalogi ściegów i szwów maszynowych;</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-normy obowiązujące w przemyśle odzieżowym;</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-dokumentacje techniczno-technologiczne wyrobów odzieżowych;</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 xml:space="preserve">- tablice z symbolami graficznymi węzłów technologicznych, tablice znaków informacyjnych dotyczących konserwacji odzieży. </w:t>
      </w:r>
    </w:p>
    <w:p w:rsidR="00A131C2" w:rsidRPr="00ED564D" w:rsidRDefault="00A131C2" w:rsidP="007B04F4">
      <w:pPr>
        <w:pStyle w:val="Bezodstpw"/>
        <w:spacing w:line="276" w:lineRule="auto"/>
        <w:jc w:val="both"/>
        <w:rPr>
          <w:rFonts w:ascii="Arial" w:hAnsi="Arial" w:cs="Arial"/>
          <w:bCs/>
          <w:color w:val="000000" w:themeColor="text1"/>
          <w:sz w:val="20"/>
          <w:szCs w:val="20"/>
        </w:rPr>
      </w:pPr>
    </w:p>
    <w:p w:rsidR="00A131C2" w:rsidRPr="007B04F4" w:rsidRDefault="00A131C2" w:rsidP="007B04F4">
      <w:pPr>
        <w:pStyle w:val="Bezodstpw"/>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Przykładowe zadanie:</w:t>
      </w:r>
    </w:p>
    <w:p w:rsidR="00A131C2" w:rsidRPr="007B04F4" w:rsidRDefault="00A131C2" w:rsidP="007B04F4">
      <w:pPr>
        <w:autoSpaceDE w:val="0"/>
        <w:autoSpaceDN w:val="0"/>
        <w:adjustRightInd w:val="0"/>
        <w:spacing w:line="276" w:lineRule="auto"/>
        <w:jc w:val="both"/>
        <w:rPr>
          <w:rFonts w:ascii="Arial" w:hAnsi="Arial" w:cs="Arial"/>
          <w:bCs/>
          <w:color w:val="000000" w:themeColor="text1"/>
          <w:sz w:val="20"/>
          <w:szCs w:val="20"/>
        </w:rPr>
      </w:pPr>
      <w:r w:rsidRPr="007B04F4">
        <w:rPr>
          <w:rFonts w:ascii="Arial" w:hAnsi="Arial" w:cs="Arial"/>
          <w:bCs/>
          <w:color w:val="000000" w:themeColor="text1"/>
          <w:sz w:val="20"/>
          <w:szCs w:val="20"/>
        </w:rPr>
        <w:t>Rozpoznanie rodzajów ściegów i szwów maszynowych</w:t>
      </w:r>
      <w:r w:rsidR="00FC4629" w:rsidRPr="007B04F4">
        <w:rPr>
          <w:rFonts w:ascii="Arial" w:hAnsi="Arial" w:cs="Arial"/>
          <w:bCs/>
          <w:color w:val="000000" w:themeColor="text1"/>
          <w:sz w:val="20"/>
          <w:szCs w:val="20"/>
        </w:rPr>
        <w:t xml:space="preserve"> na podstawie przedstawionych prób technologicznych.</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Aby wykonać zadanie powinieneś:</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rozpoznać ściegi ręczne i maszynowe</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znać szwy maszynowe</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znać klasyfikację</w:t>
      </w:r>
      <w:r w:rsidR="002F12EA" w:rsidRPr="007B04F4">
        <w:rPr>
          <w:rFonts w:ascii="Arial" w:hAnsi="Arial" w:cs="Arial"/>
          <w:color w:val="000000" w:themeColor="text1"/>
          <w:sz w:val="20"/>
          <w:szCs w:val="20"/>
        </w:rPr>
        <w:t xml:space="preserve"> </w:t>
      </w:r>
      <w:r w:rsidRPr="007B04F4">
        <w:rPr>
          <w:rFonts w:ascii="Arial" w:hAnsi="Arial" w:cs="Arial"/>
          <w:color w:val="000000" w:themeColor="text1"/>
          <w:sz w:val="20"/>
          <w:szCs w:val="20"/>
        </w:rPr>
        <w:t xml:space="preserve">maszyn i urządzeń odzieżowych </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scharakteryzować podstawowe mechanizmy maszyny podstawowej,</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odczytywać instrukcję obsługi maszyn i urządzeń</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odczytywać schematy kinematyczne maszyn i urządzeń</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xml:space="preserve">- znać sposoby konserwacji </w:t>
      </w:r>
      <w:r w:rsidRPr="007B04F4">
        <w:rPr>
          <w:rFonts w:ascii="Arial" w:eastAsia="Calibri" w:hAnsi="Arial" w:cs="Arial"/>
          <w:color w:val="000000" w:themeColor="text1"/>
          <w:sz w:val="20"/>
          <w:szCs w:val="20"/>
        </w:rPr>
        <w:t>maszyn szwalniczych</w:t>
      </w:r>
      <w:r w:rsidR="00FC4629" w:rsidRPr="007B04F4">
        <w:rPr>
          <w:rFonts w:ascii="Arial" w:eastAsia="Calibri" w:hAnsi="Arial" w:cs="Arial"/>
          <w:color w:val="000000" w:themeColor="text1"/>
          <w:sz w:val="20"/>
          <w:szCs w:val="20"/>
        </w:rPr>
        <w:t>.</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i/>
          <w:color w:val="000000" w:themeColor="text1"/>
          <w:sz w:val="20"/>
          <w:szCs w:val="20"/>
        </w:rPr>
      </w:pPr>
    </w:p>
    <w:p w:rsidR="00A131C2" w:rsidRPr="00F80BC5"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PROPONOWANE METODY SPRAWDZANIA OSIĄGNIĘĆ EDUKACYJNYCH UCZNIA</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Do oceny osiągnięć edukacyjnych uczniów proponuje się stosowanie: sprawdzianów ustnych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pisemnych, testów dydaktycznych, obserwacji pracy ucznia podczas wykonywania ćwiczeń.</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 procesie sprawdzania i oceniania osiągnięć uczniów szczególną uwagę należy zwracać na:</w:t>
      </w:r>
    </w:p>
    <w:p w:rsidR="00A131C2" w:rsidRPr="00F80BC5" w:rsidRDefault="00A131C2" w:rsidP="00AA47DC">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lastRenderedPageBreak/>
        <w:t xml:space="preserve">rozpoznawanie maszyn i urządzeń </w:t>
      </w:r>
    </w:p>
    <w:p w:rsidR="00A131C2" w:rsidRPr="00F80BC5" w:rsidRDefault="00A131C2" w:rsidP="00AA47DC">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identyfikowanie mechanizmów maszyn szwalniczych i określanie ich funkcji,</w:t>
      </w:r>
    </w:p>
    <w:p w:rsidR="00A131C2" w:rsidRPr="00F80BC5" w:rsidRDefault="00A131C2" w:rsidP="00AA47DC">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określanie zasad konserwacji maszyn szwalniczych,</w:t>
      </w:r>
    </w:p>
    <w:p w:rsidR="00A131C2" w:rsidRPr="00F80BC5" w:rsidRDefault="00A131C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korzystanie z instrukcji obsługi maszyn</w:t>
      </w:r>
      <w:r w:rsidR="004E3117" w:rsidRPr="00F80BC5">
        <w:rPr>
          <w:rFonts w:ascii="Arial" w:eastAsia="Calibri" w:hAnsi="Arial" w:cs="Arial"/>
          <w:color w:val="000000" w:themeColor="text1"/>
          <w:sz w:val="20"/>
          <w:szCs w:val="20"/>
        </w:rPr>
        <w:t>.</w:t>
      </w:r>
    </w:p>
    <w:p w:rsidR="00A131C2" w:rsidRPr="00F80BC5"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F80BC5" w:rsidRDefault="00A131C2" w:rsidP="007B04F4">
      <w:pPr>
        <w:spacing w:line="276" w:lineRule="auto"/>
        <w:rPr>
          <w:rFonts w:ascii="Arial" w:hAnsi="Arial" w:cs="Arial"/>
          <w:b/>
          <w:color w:val="000000" w:themeColor="text1"/>
          <w:sz w:val="20"/>
          <w:szCs w:val="20"/>
        </w:rPr>
      </w:pPr>
      <w:r w:rsidRPr="00F80BC5">
        <w:rPr>
          <w:rFonts w:ascii="Arial" w:hAnsi="Arial" w:cs="Arial"/>
          <w:b/>
          <w:color w:val="000000" w:themeColor="text1"/>
          <w:sz w:val="20"/>
          <w:szCs w:val="20"/>
        </w:rPr>
        <w:t>PROPONOWANE METODY EWALUACJI PRZEDMIOTU</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Osiągnięcia uczniów należy oceniać na podstawie:</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ustnych sprawdzianów poziomu wiedzy i umiejętności,</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pisemnych sprawdzianów i testów osiągnięć szkolnych,</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kierunkowanej obserwacji pracy ucznia podczas wykonywania ćwiczeń.</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 i kolegów</w:t>
      </w:r>
      <w:r w:rsidR="00C909A3" w:rsidRPr="00F80BC5">
        <w:rPr>
          <w:rFonts w:ascii="Arial" w:hAnsi="Arial" w:cs="Arial"/>
          <w:color w:val="000000" w:themeColor="text1"/>
          <w:sz w:val="20"/>
          <w:szCs w:val="20"/>
        </w:rPr>
        <w:t>/koleżanek</w:t>
      </w:r>
      <w:r w:rsidRPr="00F80BC5">
        <w:rPr>
          <w:rFonts w:ascii="Arial" w:hAnsi="Arial" w:cs="Arial"/>
          <w:color w:val="000000" w:themeColor="text1"/>
          <w:sz w:val="20"/>
          <w:szCs w:val="20"/>
        </w:rPr>
        <w:t xml:space="preserve"> z zespołu wg zaproponowanych przez nauczyciela arkuszy samooceny i oceny oraz sprawdzianów postępów.</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Uwzględniając ćwiczenia, sprawdzanie efektów kształcenia powinno być przeprowadzone na podstawie prezentacji wykonanych prac. W ocenie należy uwzględnić następujące kryteria ogólne: merytoryczną zawartość projektu (dobór materiału, rodzaju surowca, kolorystyki,), estetykę wykonania </w:t>
      </w:r>
      <w:r w:rsidR="00C909A3" w:rsidRPr="00F80BC5">
        <w:rPr>
          <w:rFonts w:ascii="Arial" w:hAnsi="Arial" w:cs="Arial"/>
          <w:color w:val="000000" w:themeColor="text1"/>
          <w:sz w:val="20"/>
          <w:szCs w:val="20"/>
        </w:rPr>
        <w:t>zadania</w:t>
      </w:r>
      <w:r w:rsidRPr="00F80BC5">
        <w:rPr>
          <w:rFonts w:ascii="Arial" w:hAnsi="Arial" w:cs="Arial"/>
          <w:color w:val="000000" w:themeColor="text1"/>
          <w:sz w:val="20"/>
          <w:szCs w:val="20"/>
        </w:rPr>
        <w:t xml:space="preserve">, należy również uwzględnić kreatywność uczniów. </w:t>
      </w:r>
    </w:p>
    <w:p w:rsidR="00DA77D4" w:rsidRPr="00F80BC5" w:rsidRDefault="00A131C2" w:rsidP="007B04F4">
      <w:pPr>
        <w:spacing w:line="276" w:lineRule="auto"/>
        <w:rPr>
          <w:rFonts w:ascii="Arial" w:hAnsi="Arial" w:cs="Arial"/>
          <w:b/>
          <w:color w:val="000000" w:themeColor="text1"/>
          <w:sz w:val="20"/>
          <w:szCs w:val="20"/>
        </w:rPr>
      </w:pPr>
      <w:r w:rsidRPr="00F80BC5">
        <w:rPr>
          <w:rFonts w:ascii="Arial" w:hAnsi="Arial" w:cs="Arial"/>
          <w:color w:val="000000" w:themeColor="text1"/>
          <w:sz w:val="20"/>
          <w:szCs w:val="20"/>
        </w:rPr>
        <w:t xml:space="preserve">Po zakończeniu realizacji działu programowego proponuje się zastosowanie testu dydaktycznego dwupoziomowego. Zadania w teście mogą być otwarte (krótkiej odpowiedzi, z luką) lub zamknięte (wyboru wielokrotnego, na dobieranie, typu prawda-fałsz). </w:t>
      </w:r>
    </w:p>
    <w:p w:rsidR="007A4E03" w:rsidRDefault="007A4E03">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Pr>
          <w:rFonts w:ascii="Arial" w:hAnsi="Arial" w:cs="Arial"/>
          <w:b/>
          <w:color w:val="000000" w:themeColor="text1"/>
          <w:sz w:val="20"/>
          <w:szCs w:val="20"/>
        </w:rPr>
        <w:br w:type="page"/>
      </w:r>
    </w:p>
    <w:p w:rsidR="00DA77D4" w:rsidRPr="00E37FB1" w:rsidRDefault="00DA77D4" w:rsidP="00E37FB1">
      <w:pPr>
        <w:spacing w:line="360" w:lineRule="auto"/>
        <w:jc w:val="both"/>
        <w:rPr>
          <w:rFonts w:ascii="Arial" w:hAnsi="Arial" w:cs="Arial"/>
          <w:b/>
          <w:color w:val="000000" w:themeColor="text1"/>
          <w:szCs w:val="20"/>
        </w:rPr>
      </w:pPr>
      <w:r w:rsidRPr="00E37FB1">
        <w:rPr>
          <w:rFonts w:ascii="Arial" w:hAnsi="Arial" w:cs="Arial"/>
          <w:b/>
          <w:color w:val="000000" w:themeColor="text1"/>
          <w:szCs w:val="20"/>
        </w:rPr>
        <w:lastRenderedPageBreak/>
        <w:t>Konstrukcja</w:t>
      </w:r>
      <w:r w:rsidRPr="00E37FB1">
        <w:rPr>
          <w:rFonts w:ascii="Arial" w:hAnsi="Arial" w:cs="Arial"/>
          <w:b/>
          <w:bCs/>
          <w:color w:val="000000" w:themeColor="text1"/>
          <w:szCs w:val="20"/>
        </w:rPr>
        <w:t xml:space="preserve"> i modelowanie</w:t>
      </w:r>
      <w:r w:rsidR="00271108">
        <w:rPr>
          <w:rFonts w:ascii="Arial" w:hAnsi="Arial" w:cs="Arial"/>
          <w:b/>
          <w:bCs/>
          <w:color w:val="000000" w:themeColor="text1"/>
          <w:szCs w:val="20"/>
        </w:rPr>
        <w:t xml:space="preserve"> </w:t>
      </w:r>
      <w:r w:rsidRPr="00E37FB1">
        <w:rPr>
          <w:rFonts w:ascii="Arial" w:hAnsi="Arial" w:cs="Arial"/>
          <w:b/>
          <w:color w:val="000000" w:themeColor="text1"/>
          <w:szCs w:val="20"/>
        </w:rPr>
        <w:t>wyrobów odzieżowych</w:t>
      </w:r>
    </w:p>
    <w:p w:rsidR="00EF3739" w:rsidRPr="00F80BC5" w:rsidRDefault="00EF3739" w:rsidP="00E37FB1">
      <w:pPr>
        <w:spacing w:line="360" w:lineRule="auto"/>
        <w:jc w:val="both"/>
        <w:rPr>
          <w:rFonts w:ascii="Arial" w:hAnsi="Arial" w:cs="Arial"/>
          <w:b/>
          <w:color w:val="000000" w:themeColor="text1"/>
          <w:sz w:val="20"/>
          <w:szCs w:val="20"/>
        </w:rPr>
      </w:pPr>
    </w:p>
    <w:p w:rsidR="00A43A78" w:rsidRPr="00F80BC5" w:rsidRDefault="00A43A78"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ogólne przedmiotu</w:t>
      </w:r>
    </w:p>
    <w:p w:rsidR="00BA1947" w:rsidRPr="00F80BC5" w:rsidRDefault="00BA1947"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43A78" w:rsidRPr="00F80BC5" w:rsidRDefault="004E3117" w:rsidP="00AA47DC">
      <w:pPr>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rPr>
          <w:rFonts w:ascii="Arial" w:eastAsia="Calibri" w:hAnsi="Arial" w:cs="Arial"/>
          <w:color w:val="000000" w:themeColor="text1"/>
          <w:sz w:val="20"/>
          <w:szCs w:val="20"/>
        </w:rPr>
      </w:pPr>
      <w:bookmarkStart w:id="2" w:name="_Hlk532537425"/>
      <w:bookmarkStart w:id="3" w:name="_Hlk532557991"/>
      <w:r w:rsidRPr="00F80BC5">
        <w:rPr>
          <w:rFonts w:ascii="Arial" w:eastAsia="Calibri" w:hAnsi="Arial" w:cs="Arial"/>
          <w:color w:val="000000" w:themeColor="text1"/>
          <w:sz w:val="20"/>
          <w:szCs w:val="20"/>
        </w:rPr>
        <w:t>Poznanie z</w:t>
      </w:r>
      <w:r w:rsidR="00A43A78" w:rsidRPr="00F80BC5">
        <w:rPr>
          <w:rFonts w:ascii="Arial" w:eastAsia="Calibri" w:hAnsi="Arial" w:cs="Arial"/>
          <w:color w:val="000000" w:themeColor="text1"/>
          <w:sz w:val="20"/>
          <w:szCs w:val="20"/>
        </w:rPr>
        <w:t>asad i symbolik</w:t>
      </w:r>
      <w:r w:rsidRPr="00F80BC5">
        <w:rPr>
          <w:rFonts w:ascii="Arial" w:eastAsia="Calibri" w:hAnsi="Arial" w:cs="Arial"/>
          <w:color w:val="000000" w:themeColor="text1"/>
          <w:sz w:val="20"/>
          <w:szCs w:val="20"/>
        </w:rPr>
        <w:t>i</w:t>
      </w:r>
      <w:r w:rsidR="00A43A78" w:rsidRPr="00F80BC5">
        <w:rPr>
          <w:rFonts w:ascii="Arial" w:eastAsia="Calibri" w:hAnsi="Arial" w:cs="Arial"/>
          <w:color w:val="000000" w:themeColor="text1"/>
          <w:sz w:val="20"/>
          <w:szCs w:val="20"/>
        </w:rPr>
        <w:t xml:space="preserve"> pomiarów antropometrycznych i krawieckich.</w:t>
      </w:r>
    </w:p>
    <w:p w:rsidR="00A43A78" w:rsidRPr="00F80BC5" w:rsidRDefault="004E3117" w:rsidP="00AA47DC">
      <w:pPr>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Poznanie zasad p</w:t>
      </w:r>
      <w:r w:rsidR="00A43A78" w:rsidRPr="00F80BC5">
        <w:rPr>
          <w:rFonts w:ascii="Arial" w:eastAsia="Calibri" w:hAnsi="Arial" w:cs="Arial"/>
          <w:color w:val="000000" w:themeColor="text1"/>
          <w:sz w:val="20"/>
          <w:szCs w:val="20"/>
        </w:rPr>
        <w:t>osługiwani</w:t>
      </w:r>
      <w:r w:rsidRPr="00F80BC5">
        <w:rPr>
          <w:rFonts w:ascii="Arial" w:eastAsia="Calibri" w:hAnsi="Arial" w:cs="Arial"/>
          <w:color w:val="000000" w:themeColor="text1"/>
          <w:sz w:val="20"/>
          <w:szCs w:val="20"/>
        </w:rPr>
        <w:t>a</w:t>
      </w:r>
      <w:r w:rsidR="00A43A78" w:rsidRPr="00F80BC5">
        <w:rPr>
          <w:rFonts w:ascii="Arial" w:eastAsia="Calibri" w:hAnsi="Arial" w:cs="Arial"/>
          <w:color w:val="000000" w:themeColor="text1"/>
          <w:sz w:val="20"/>
          <w:szCs w:val="20"/>
        </w:rPr>
        <w:t xml:space="preserve"> się tabelami wymiarowymi.</w:t>
      </w:r>
    </w:p>
    <w:bookmarkEnd w:id="2"/>
    <w:p w:rsidR="00A43A78" w:rsidRPr="00F80BC5" w:rsidRDefault="004E3117" w:rsidP="00AA47DC">
      <w:pPr>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Poznanie zasad k</w:t>
      </w:r>
      <w:r w:rsidR="00A43A78" w:rsidRPr="00F80BC5">
        <w:rPr>
          <w:rFonts w:ascii="Arial" w:eastAsia="Calibri" w:hAnsi="Arial" w:cs="Arial"/>
          <w:color w:val="000000" w:themeColor="text1"/>
          <w:sz w:val="20"/>
          <w:szCs w:val="20"/>
        </w:rPr>
        <w:t>onstru</w:t>
      </w:r>
      <w:r w:rsidRPr="00F80BC5">
        <w:rPr>
          <w:rFonts w:ascii="Arial" w:eastAsia="Calibri" w:hAnsi="Arial" w:cs="Arial"/>
          <w:color w:val="000000" w:themeColor="text1"/>
          <w:sz w:val="20"/>
          <w:szCs w:val="20"/>
        </w:rPr>
        <w:t>owania</w:t>
      </w:r>
      <w:r w:rsidR="00271108">
        <w:rPr>
          <w:rFonts w:ascii="Arial" w:eastAsia="Calibri" w:hAnsi="Arial" w:cs="Arial"/>
          <w:color w:val="000000" w:themeColor="text1"/>
          <w:sz w:val="20"/>
          <w:szCs w:val="20"/>
        </w:rPr>
        <w:t xml:space="preserve"> </w:t>
      </w:r>
      <w:r w:rsidRPr="00F80BC5">
        <w:rPr>
          <w:rFonts w:ascii="Arial" w:eastAsia="Calibri" w:hAnsi="Arial" w:cs="Arial"/>
          <w:color w:val="000000" w:themeColor="text1"/>
          <w:sz w:val="20"/>
          <w:szCs w:val="20"/>
        </w:rPr>
        <w:t xml:space="preserve">i modelowania </w:t>
      </w:r>
      <w:r w:rsidR="00A43A78" w:rsidRPr="00F80BC5">
        <w:rPr>
          <w:rFonts w:ascii="Arial" w:eastAsia="Calibri" w:hAnsi="Arial" w:cs="Arial"/>
          <w:color w:val="000000" w:themeColor="text1"/>
          <w:sz w:val="20"/>
          <w:szCs w:val="20"/>
        </w:rPr>
        <w:t>wyrob</w:t>
      </w:r>
      <w:r w:rsidRPr="00F80BC5">
        <w:rPr>
          <w:rFonts w:ascii="Arial" w:eastAsia="Calibri" w:hAnsi="Arial" w:cs="Arial"/>
          <w:color w:val="000000" w:themeColor="text1"/>
          <w:sz w:val="20"/>
          <w:szCs w:val="20"/>
        </w:rPr>
        <w:t>ów</w:t>
      </w:r>
      <w:r w:rsidR="00A43A78" w:rsidRPr="00F80BC5">
        <w:rPr>
          <w:rFonts w:ascii="Arial" w:eastAsia="Calibri" w:hAnsi="Arial" w:cs="Arial"/>
          <w:color w:val="000000" w:themeColor="text1"/>
          <w:sz w:val="20"/>
          <w:szCs w:val="20"/>
        </w:rPr>
        <w:t xml:space="preserve"> odzież</w:t>
      </w:r>
      <w:r w:rsidRPr="00F80BC5">
        <w:rPr>
          <w:rFonts w:ascii="Arial" w:eastAsia="Calibri" w:hAnsi="Arial" w:cs="Arial"/>
          <w:color w:val="000000" w:themeColor="text1"/>
          <w:sz w:val="20"/>
          <w:szCs w:val="20"/>
        </w:rPr>
        <w:t>ow</w:t>
      </w:r>
      <w:r w:rsidR="00A43A78" w:rsidRPr="00F80BC5">
        <w:rPr>
          <w:rFonts w:ascii="Arial" w:eastAsia="Calibri" w:hAnsi="Arial" w:cs="Arial"/>
          <w:color w:val="000000" w:themeColor="text1"/>
          <w:sz w:val="20"/>
          <w:szCs w:val="20"/>
        </w:rPr>
        <w:t>y</w:t>
      </w:r>
      <w:r w:rsidRPr="00F80BC5">
        <w:rPr>
          <w:rFonts w:ascii="Arial" w:eastAsia="Calibri" w:hAnsi="Arial" w:cs="Arial"/>
          <w:color w:val="000000" w:themeColor="text1"/>
          <w:sz w:val="20"/>
          <w:szCs w:val="20"/>
        </w:rPr>
        <w:t>ch</w:t>
      </w:r>
      <w:r w:rsidR="00A43A78" w:rsidRPr="00F80BC5">
        <w:rPr>
          <w:rFonts w:ascii="Arial" w:eastAsia="Calibri" w:hAnsi="Arial" w:cs="Arial"/>
          <w:color w:val="000000" w:themeColor="text1"/>
          <w:sz w:val="20"/>
          <w:szCs w:val="20"/>
        </w:rPr>
        <w:t>.</w:t>
      </w:r>
    </w:p>
    <w:bookmarkEnd w:id="3"/>
    <w:p w:rsidR="00A43A78" w:rsidRPr="00F80BC5" w:rsidRDefault="004E3117" w:rsidP="00AA47DC">
      <w:pPr>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Kształtowanie postaw i świadomości zawodowej.</w:t>
      </w:r>
    </w:p>
    <w:p w:rsidR="004E3117" w:rsidRPr="00F80BC5" w:rsidRDefault="004E3117" w:rsidP="007B04F4">
      <w:pPr>
        <w:pBdr>
          <w:top w:val="none" w:sz="0" w:space="0" w:color="auto"/>
          <w:left w:val="none" w:sz="0" w:space="0" w:color="auto"/>
          <w:bottom w:val="none" w:sz="0" w:space="0" w:color="auto"/>
          <w:right w:val="none" w:sz="0" w:space="0" w:color="auto"/>
          <w:between w:val="none" w:sz="0" w:space="0" w:color="auto"/>
        </w:pBdr>
        <w:spacing w:line="276" w:lineRule="auto"/>
        <w:ind w:left="501"/>
        <w:contextualSpacing/>
        <w:rPr>
          <w:rFonts w:ascii="Arial" w:eastAsia="Calibri" w:hAnsi="Arial" w:cs="Arial"/>
          <w:color w:val="000000" w:themeColor="text1"/>
          <w:sz w:val="20"/>
          <w:szCs w:val="20"/>
        </w:rPr>
      </w:pPr>
    </w:p>
    <w:p w:rsidR="00A43A78" w:rsidRPr="00F80BC5" w:rsidRDefault="00A43A78"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operacyjne:</w:t>
      </w:r>
    </w:p>
    <w:p w:rsidR="00A43A78" w:rsidRPr="00F80BC5" w:rsidRDefault="004E3117"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rozpozna</w:t>
      </w:r>
      <w:r w:rsidR="007B04F4">
        <w:rPr>
          <w:rFonts w:ascii="Arial" w:hAnsi="Arial" w:cs="Arial"/>
          <w:color w:val="000000" w:themeColor="text1"/>
          <w:sz w:val="20"/>
          <w:szCs w:val="20"/>
        </w:rPr>
        <w:t>wa</w:t>
      </w:r>
      <w:r w:rsidRPr="00F80BC5">
        <w:rPr>
          <w:rFonts w:ascii="Arial" w:hAnsi="Arial" w:cs="Arial"/>
          <w:color w:val="000000" w:themeColor="text1"/>
          <w:sz w:val="20"/>
          <w:szCs w:val="20"/>
        </w:rPr>
        <w:t>ć</w:t>
      </w:r>
      <w:r w:rsidR="00A43A78" w:rsidRPr="00F80BC5">
        <w:rPr>
          <w:rFonts w:ascii="Arial" w:hAnsi="Arial" w:cs="Arial"/>
          <w:color w:val="000000" w:themeColor="text1"/>
          <w:sz w:val="20"/>
          <w:szCs w:val="20"/>
        </w:rPr>
        <w:t xml:space="preserve"> typy figur ludzkich i postaw,</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wymieni</w:t>
      </w:r>
      <w:r w:rsidR="007B04F4">
        <w:rPr>
          <w:rFonts w:ascii="Arial" w:hAnsi="Arial" w:cs="Arial"/>
          <w:color w:val="000000" w:themeColor="text1"/>
          <w:sz w:val="20"/>
          <w:szCs w:val="20"/>
        </w:rPr>
        <w:t>a</w:t>
      </w:r>
      <w:r w:rsidRPr="00F80BC5">
        <w:rPr>
          <w:rFonts w:ascii="Arial" w:hAnsi="Arial" w:cs="Arial"/>
          <w:color w:val="000000" w:themeColor="text1"/>
          <w:sz w:val="20"/>
          <w:szCs w:val="20"/>
        </w:rPr>
        <w:t>ć zasady pomiarów antropometrycznych,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objaśni</w:t>
      </w:r>
      <w:r w:rsidR="007B04F4">
        <w:rPr>
          <w:rFonts w:ascii="Arial" w:hAnsi="Arial" w:cs="Arial"/>
          <w:color w:val="000000" w:themeColor="text1"/>
          <w:sz w:val="20"/>
          <w:szCs w:val="20"/>
        </w:rPr>
        <w:t>a</w:t>
      </w:r>
      <w:r w:rsidRPr="00F80BC5">
        <w:rPr>
          <w:rFonts w:ascii="Arial" w:hAnsi="Arial" w:cs="Arial"/>
          <w:color w:val="000000" w:themeColor="text1"/>
          <w:sz w:val="20"/>
          <w:szCs w:val="20"/>
        </w:rPr>
        <w:t>ć zasady pomiarów antropometrycznych w zależności od rodzaju wyrobu odzieżowego,</w:t>
      </w:r>
    </w:p>
    <w:p w:rsidR="00A43A78" w:rsidRPr="00F80BC5" w:rsidRDefault="001236A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posł</w:t>
      </w:r>
      <w:r w:rsidR="008E0979">
        <w:rPr>
          <w:rFonts w:ascii="Arial" w:hAnsi="Arial" w:cs="Arial"/>
          <w:color w:val="000000" w:themeColor="text1"/>
          <w:sz w:val="20"/>
          <w:szCs w:val="20"/>
        </w:rPr>
        <w:t>ugiwa</w:t>
      </w:r>
      <w:r w:rsidR="002F12EA" w:rsidRPr="00F80BC5">
        <w:rPr>
          <w:rFonts w:ascii="Arial" w:hAnsi="Arial" w:cs="Arial"/>
          <w:color w:val="000000" w:themeColor="text1"/>
          <w:sz w:val="20"/>
          <w:szCs w:val="20"/>
        </w:rPr>
        <w:t>ć</w:t>
      </w:r>
      <w:r w:rsidRPr="00F80BC5">
        <w:rPr>
          <w:rFonts w:ascii="Arial" w:hAnsi="Arial" w:cs="Arial"/>
          <w:color w:val="000000" w:themeColor="text1"/>
          <w:sz w:val="20"/>
          <w:szCs w:val="20"/>
        </w:rPr>
        <w:t xml:space="preserve"> </w:t>
      </w:r>
      <w:r w:rsidR="00A43A78" w:rsidRPr="00F80BC5">
        <w:rPr>
          <w:rFonts w:ascii="Arial" w:hAnsi="Arial" w:cs="Arial"/>
          <w:color w:val="000000" w:themeColor="text1"/>
          <w:sz w:val="20"/>
          <w:szCs w:val="20"/>
        </w:rPr>
        <w:t xml:space="preserve">się tabelami wymiarów antropometrycznych, </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rozróżni</w:t>
      </w:r>
      <w:r w:rsidR="008E0979">
        <w:rPr>
          <w:rFonts w:ascii="Arial" w:hAnsi="Arial" w:cs="Arial"/>
          <w:color w:val="000000" w:themeColor="text1"/>
          <w:sz w:val="20"/>
          <w:szCs w:val="20"/>
        </w:rPr>
        <w:t>a</w:t>
      </w:r>
      <w:r w:rsidRPr="00F80BC5">
        <w:rPr>
          <w:rFonts w:ascii="Arial" w:hAnsi="Arial" w:cs="Arial"/>
          <w:color w:val="000000" w:themeColor="text1"/>
          <w:sz w:val="20"/>
          <w:szCs w:val="20"/>
        </w:rPr>
        <w:t>ć pomiary krawieckie w zależności od rodzaju wyrobów odzieżowych,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rozpozn</w:t>
      </w:r>
      <w:r w:rsidR="004E3117" w:rsidRPr="00F80BC5">
        <w:rPr>
          <w:rFonts w:ascii="Arial" w:hAnsi="Arial" w:cs="Arial"/>
          <w:color w:val="000000" w:themeColor="text1"/>
          <w:sz w:val="20"/>
          <w:szCs w:val="20"/>
        </w:rPr>
        <w:t>a</w:t>
      </w:r>
      <w:r w:rsidR="008E0979">
        <w:rPr>
          <w:rFonts w:ascii="Arial" w:hAnsi="Arial" w:cs="Arial"/>
          <w:color w:val="000000" w:themeColor="text1"/>
          <w:sz w:val="20"/>
          <w:szCs w:val="20"/>
        </w:rPr>
        <w:t>wa</w:t>
      </w:r>
      <w:r w:rsidRPr="00F80BC5">
        <w:rPr>
          <w:rFonts w:ascii="Arial" w:hAnsi="Arial" w:cs="Arial"/>
          <w:color w:val="000000" w:themeColor="text1"/>
          <w:sz w:val="20"/>
          <w:szCs w:val="20"/>
        </w:rPr>
        <w:t>ć znaki i symbole krawieckie,</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wskazywa</w:t>
      </w:r>
      <w:r w:rsidR="00A43A78" w:rsidRPr="00F80BC5">
        <w:rPr>
          <w:rFonts w:ascii="Arial" w:hAnsi="Arial" w:cs="Arial"/>
          <w:color w:val="000000" w:themeColor="text1"/>
          <w:sz w:val="20"/>
          <w:szCs w:val="20"/>
        </w:rPr>
        <w:t>ć pomiary krawieckie do wykonania określonych wyrobów odzieżowych,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wykon</w:t>
      </w:r>
      <w:r w:rsidR="008E0979">
        <w:rPr>
          <w:rFonts w:ascii="Arial" w:hAnsi="Arial" w:cs="Arial"/>
          <w:color w:val="000000" w:themeColor="text1"/>
          <w:sz w:val="20"/>
          <w:szCs w:val="20"/>
        </w:rPr>
        <w:t>yw</w:t>
      </w:r>
      <w:r w:rsidRPr="00F80BC5">
        <w:rPr>
          <w:rFonts w:ascii="Arial" w:hAnsi="Arial" w:cs="Arial"/>
          <w:color w:val="000000" w:themeColor="text1"/>
          <w:sz w:val="20"/>
          <w:szCs w:val="20"/>
        </w:rPr>
        <w:t>ać pomiary krawieckie dla figur nietypowych,</w:t>
      </w:r>
    </w:p>
    <w:p w:rsidR="004E3117"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określa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przeznaczenie wyrobów odzieżowych,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definiować wyroby odzieżowe w zależności od przeznaczenia,</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określa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 xml:space="preserve">podstawowe pojęcia w konstrukcji odzieży, </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posługiwa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się tabelami wymiarów antropometrycznych podczas wykonywania siatek konstrukcyjnych,</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oblicza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wielkość odcinków konstrukcyjnych i dodatku konstrukcyjnego w zależności od rodzaju wyrobu,</w:t>
      </w:r>
    </w:p>
    <w:p w:rsidR="00B3755D"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wykonywa</w:t>
      </w:r>
      <w:r w:rsidR="00A43A78" w:rsidRPr="00F80BC5">
        <w:rPr>
          <w:rFonts w:ascii="Arial" w:hAnsi="Arial" w:cs="Arial"/>
          <w:color w:val="000000" w:themeColor="text1"/>
          <w:sz w:val="20"/>
          <w:szCs w:val="20"/>
        </w:rPr>
        <w:t>ć siatkę ko</w:t>
      </w:r>
      <w:r w:rsidR="00B3755D" w:rsidRPr="00F80BC5">
        <w:rPr>
          <w:rFonts w:ascii="Arial" w:hAnsi="Arial" w:cs="Arial"/>
          <w:color w:val="000000" w:themeColor="text1"/>
          <w:sz w:val="20"/>
          <w:szCs w:val="20"/>
        </w:rPr>
        <w:t>nstrukcyjną wyrobów odzieżowych,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wykonać formę wyrobu odzieżowego,</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oblicza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wielkość odcinków konstrukcyjnych i dodatku konstrukcyjnego na figury z wadami postawy,</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wskazywa</w:t>
      </w:r>
      <w:r w:rsidR="00A43A78" w:rsidRPr="00F80BC5">
        <w:rPr>
          <w:rFonts w:ascii="Arial" w:hAnsi="Arial" w:cs="Arial"/>
          <w:color w:val="000000" w:themeColor="text1"/>
          <w:sz w:val="20"/>
          <w:szCs w:val="20"/>
        </w:rPr>
        <w:t>ć sposób modelowania form wyrobu odzieżowego na podstawie rysunku żurnalowego lub modelowego,</w:t>
      </w:r>
    </w:p>
    <w:p w:rsidR="00A43A78" w:rsidRPr="007B04F4"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sidRPr="00F80BC5">
        <w:rPr>
          <w:rFonts w:ascii="Arial" w:hAnsi="Arial" w:cs="Arial"/>
          <w:color w:val="000000" w:themeColor="text1"/>
          <w:sz w:val="20"/>
          <w:szCs w:val="20"/>
        </w:rPr>
        <w:t>wykon</w:t>
      </w:r>
      <w:r w:rsidR="008E0979">
        <w:rPr>
          <w:rFonts w:ascii="Arial" w:hAnsi="Arial" w:cs="Arial"/>
          <w:color w:val="000000" w:themeColor="text1"/>
          <w:sz w:val="20"/>
          <w:szCs w:val="20"/>
        </w:rPr>
        <w:t>ywa</w:t>
      </w:r>
      <w:r w:rsidRPr="00F80BC5">
        <w:rPr>
          <w:rFonts w:ascii="Arial" w:hAnsi="Arial" w:cs="Arial"/>
          <w:color w:val="000000" w:themeColor="text1"/>
          <w:sz w:val="20"/>
          <w:szCs w:val="20"/>
        </w:rPr>
        <w:t xml:space="preserve">ć modelowanie wtórne lub przestrzenne </w:t>
      </w:r>
      <w:r w:rsidR="00B3755D" w:rsidRPr="00F80BC5">
        <w:rPr>
          <w:rFonts w:ascii="Arial" w:hAnsi="Arial" w:cs="Arial"/>
          <w:color w:val="000000" w:themeColor="text1"/>
          <w:sz w:val="20"/>
          <w:szCs w:val="20"/>
        </w:rPr>
        <w:t>form wyrobu odzieżowego</w:t>
      </w:r>
      <w:r w:rsidR="00BA1947" w:rsidRPr="00F80BC5">
        <w:rPr>
          <w:rFonts w:ascii="Arial" w:hAnsi="Arial" w:cs="Arial"/>
          <w:color w:val="000000" w:themeColor="text1"/>
          <w:sz w:val="20"/>
          <w:szCs w:val="20"/>
        </w:rPr>
        <w:t>,</w:t>
      </w:r>
    </w:p>
    <w:p w:rsidR="00594FEF" w:rsidRPr="007B04F4"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Pr>
          <w:rFonts w:ascii="Arial" w:hAnsi="Arial" w:cs="Arial"/>
          <w:color w:val="auto"/>
          <w:sz w:val="20"/>
          <w:szCs w:val="20"/>
        </w:rPr>
        <w:t>wykonywa</w:t>
      </w:r>
      <w:r w:rsidR="00A43A78" w:rsidRPr="007B04F4">
        <w:rPr>
          <w:rFonts w:ascii="Arial" w:hAnsi="Arial" w:cs="Arial"/>
          <w:color w:val="auto"/>
          <w:sz w:val="20"/>
          <w:szCs w:val="20"/>
        </w:rPr>
        <w:t>ć modelowanie form na figury z wadami postawy</w:t>
      </w:r>
      <w:r>
        <w:rPr>
          <w:rFonts w:ascii="Arial" w:hAnsi="Arial" w:cs="Arial"/>
          <w:color w:val="auto"/>
          <w:sz w:val="20"/>
          <w:szCs w:val="20"/>
        </w:rPr>
        <w:t>.</w:t>
      </w:r>
    </w:p>
    <w:p w:rsidR="00B3755D" w:rsidRDefault="00B3755D" w:rsidP="007B04F4">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p w:rsidR="007C31C0" w:rsidRDefault="007C31C0" w:rsidP="007B04F4">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p w:rsidR="007C31C0" w:rsidRPr="007B04F4" w:rsidRDefault="007C31C0" w:rsidP="007B04F4">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p w:rsidR="007B1DE6" w:rsidRPr="007C31C0" w:rsidRDefault="00A43A78" w:rsidP="007C31C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r w:rsidRPr="007B04F4">
        <w:rPr>
          <w:rFonts w:ascii="Arial" w:hAnsi="Arial" w:cs="Arial"/>
          <w:b/>
          <w:color w:val="auto"/>
          <w:sz w:val="20"/>
          <w:szCs w:val="20"/>
        </w:rPr>
        <w:lastRenderedPageBreak/>
        <w:t>MATERIAŁ NAUCZANIAKONSTRUKCJA I MODELOWANIE WYROBÓW ODZIEŻOWYCH</w:t>
      </w:r>
    </w:p>
    <w:tbl>
      <w:tblPr>
        <w:tblpPr w:leftFromText="141" w:rightFromText="141"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2"/>
        <w:gridCol w:w="2991"/>
        <w:gridCol w:w="799"/>
        <w:gridCol w:w="3689"/>
        <w:gridCol w:w="3640"/>
        <w:gridCol w:w="1069"/>
      </w:tblGrid>
      <w:tr w:rsidR="00A43A78" w:rsidRPr="00F80BC5" w:rsidTr="007C31C0">
        <w:tc>
          <w:tcPr>
            <w:tcW w:w="714" w:type="pct"/>
            <w:vMerge w:val="restar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1052" w:type="pct"/>
            <w:vMerge w:val="restar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81" w:type="pct"/>
            <w:vMerge w:val="restar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577" w:type="pct"/>
            <w:gridSpan w:val="2"/>
          </w:tcPr>
          <w:p w:rsidR="00A43A78" w:rsidRPr="00F80BC5" w:rsidRDefault="00A43A78" w:rsidP="007C31C0">
            <w:pPr>
              <w:pBdr>
                <w:top w:val="none" w:sz="0" w:space="0" w:color="auto"/>
                <w:left w:val="none" w:sz="0" w:space="0" w:color="auto"/>
                <w:bottom w:val="none" w:sz="0" w:space="0" w:color="auto"/>
                <w:right w:val="none" w:sz="0" w:space="0" w:color="auto"/>
                <w:between w:val="none" w:sz="0" w:space="0" w:color="auto"/>
              </w:pBdr>
              <w:tabs>
                <w:tab w:val="left" w:pos="5171"/>
              </w:tabs>
              <w:rPr>
                <w:rFonts w:ascii="Arial" w:hAnsi="Arial" w:cs="Arial"/>
                <w:color w:val="000000" w:themeColor="text1"/>
                <w:sz w:val="20"/>
                <w:szCs w:val="20"/>
              </w:rPr>
            </w:pPr>
            <w:r w:rsidRPr="00F80BC5">
              <w:rPr>
                <w:rFonts w:ascii="Arial" w:hAnsi="Arial" w:cs="Arial"/>
                <w:color w:val="000000" w:themeColor="text1"/>
                <w:sz w:val="20"/>
                <w:szCs w:val="20"/>
              </w:rPr>
              <w:t>Wymagania programowe</w:t>
            </w:r>
          </w:p>
        </w:tc>
        <w:tc>
          <w:tcPr>
            <w:tcW w:w="377"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A43A78" w:rsidRPr="00F80BC5" w:rsidTr="007C31C0">
        <w:tc>
          <w:tcPr>
            <w:tcW w:w="714" w:type="pct"/>
            <w:vMerge/>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52" w:type="pct"/>
            <w:vMerge/>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81" w:type="pct"/>
            <w:vMerge/>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297"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1280"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377"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7B1DE6" w:rsidRPr="00F80BC5" w:rsidTr="007C31C0">
        <w:tc>
          <w:tcPr>
            <w:tcW w:w="714" w:type="pct"/>
          </w:tcPr>
          <w:p w:rsidR="007B1DE6" w:rsidRPr="00F80BC5" w:rsidRDefault="007B1DE6" w:rsidP="00AA47DC">
            <w:pPr>
              <w:numPr>
                <w:ilvl w:val="3"/>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BHP</w:t>
            </w:r>
          </w:p>
        </w:tc>
        <w:tc>
          <w:tcPr>
            <w:tcW w:w="1052" w:type="pct"/>
          </w:tcPr>
          <w:p w:rsidR="007B1DE6" w:rsidRPr="00F80BC5" w:rsidRDefault="007B1DE6" w:rsidP="00AA47DC">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Klasyfikacja praw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obowiązków pracownika oraz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zakresie bezpieczeństwa </w:t>
            </w:r>
            <w:r w:rsidR="00E37FB1">
              <w:rPr>
                <w:rFonts w:ascii="Arial" w:hAnsi="Arial" w:cs="Arial"/>
                <w:color w:val="000000" w:themeColor="text1"/>
                <w:sz w:val="20"/>
                <w:szCs w:val="20"/>
              </w:rPr>
              <w:t>i </w:t>
            </w:r>
            <w:r w:rsidRPr="00F80BC5">
              <w:rPr>
                <w:rFonts w:ascii="Arial" w:hAnsi="Arial" w:cs="Arial"/>
                <w:color w:val="000000" w:themeColor="text1"/>
                <w:sz w:val="20"/>
                <w:szCs w:val="20"/>
              </w:rPr>
              <w:t xml:space="preserve">higieny pracy </w:t>
            </w:r>
          </w:p>
        </w:tc>
        <w:tc>
          <w:tcPr>
            <w:tcW w:w="281" w:type="pct"/>
          </w:tcPr>
          <w:p w:rsidR="007B1DE6" w:rsidRPr="002811BB"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7" w:type="pct"/>
          </w:tcPr>
          <w:p w:rsidR="007B1DE6" w:rsidRPr="00F80BC5" w:rsidRDefault="008E0979"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ind w:left="180" w:hanging="132"/>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prawa</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Pr>
                <w:rFonts w:ascii="Arial" w:hAnsi="Arial" w:cs="Arial"/>
                <w:color w:val="000000" w:themeColor="text1"/>
                <w:sz w:val="20"/>
                <w:szCs w:val="20"/>
              </w:rPr>
              <w:t>higieny pracy</w:t>
            </w:r>
          </w:p>
          <w:p w:rsidR="007B1DE6" w:rsidRPr="00F80BC5" w:rsidRDefault="008E0979"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ind w:left="180" w:hanging="132"/>
              <w:contextualSpacing w:val="0"/>
              <w:rPr>
                <w:rFonts w:ascii="Arial" w:hAnsi="Arial" w:cs="Arial"/>
                <w:color w:val="000000" w:themeColor="text1"/>
                <w:sz w:val="20"/>
                <w:szCs w:val="20"/>
              </w:rPr>
            </w:pPr>
            <w:r>
              <w:rPr>
                <w:rFonts w:ascii="Arial" w:hAnsi="Arial" w:cs="Arial"/>
                <w:color w:val="000000" w:themeColor="text1"/>
                <w:sz w:val="20"/>
                <w:szCs w:val="20"/>
              </w:rPr>
              <w:t>rozróżni</w:t>
            </w:r>
            <w:r w:rsidR="007B1DE6" w:rsidRPr="00F80BC5">
              <w:rPr>
                <w:rFonts w:ascii="Arial" w:hAnsi="Arial" w:cs="Arial"/>
                <w:color w:val="000000" w:themeColor="text1"/>
                <w:sz w:val="20"/>
                <w:szCs w:val="20"/>
              </w:rPr>
              <w:t xml:space="preserve">ć rodzaje znaków </w:t>
            </w:r>
            <w:r w:rsidR="007B1DE6" w:rsidRPr="00F80BC5">
              <w:rPr>
                <w:rFonts w:ascii="Arial" w:hAnsi="Arial" w:cs="Arial"/>
                <w:color w:val="000000" w:themeColor="text1"/>
                <w:spacing w:val="-4"/>
                <w:sz w:val="20"/>
                <w:szCs w:val="20"/>
              </w:rPr>
              <w:t>bezpieczeństwa</w:t>
            </w:r>
            <w:r w:rsidR="00F80BC5">
              <w:rPr>
                <w:rFonts w:ascii="Arial" w:hAnsi="Arial" w:cs="Arial"/>
                <w:color w:val="000000" w:themeColor="text1"/>
                <w:sz w:val="20"/>
                <w:szCs w:val="20"/>
              </w:rPr>
              <w:t xml:space="preserve"> i </w:t>
            </w:r>
            <w:r>
              <w:rPr>
                <w:rFonts w:ascii="Arial" w:hAnsi="Arial" w:cs="Arial"/>
                <w:color w:val="000000" w:themeColor="text1"/>
                <w:sz w:val="20"/>
                <w:szCs w:val="20"/>
              </w:rPr>
              <w:t>alarmów</w:t>
            </w:r>
          </w:p>
        </w:tc>
        <w:tc>
          <w:tcPr>
            <w:tcW w:w="1280" w:type="pct"/>
          </w:tcPr>
          <w:p w:rsidR="007B1DE6" w:rsidRPr="00F80BC5" w:rsidRDefault="008E0979" w:rsidP="007B1DE6">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r>
              <w:rPr>
                <w:rFonts w:ascii="Arial" w:hAnsi="Arial" w:cs="Arial"/>
                <w:color w:val="000000" w:themeColor="text1"/>
                <w:spacing w:val="-8"/>
                <w:sz w:val="20"/>
                <w:szCs w:val="20"/>
              </w:rPr>
              <w:t>- opis</w:t>
            </w:r>
            <w:r w:rsidR="007B1DE6" w:rsidRPr="00F80BC5">
              <w:rPr>
                <w:rFonts w:ascii="Arial" w:hAnsi="Arial" w:cs="Arial"/>
                <w:color w:val="000000" w:themeColor="text1"/>
                <w:spacing w:val="-8"/>
                <w:sz w:val="20"/>
                <w:szCs w:val="20"/>
              </w:rPr>
              <w:t>ać znaki zakazu, nakazu, ostrzegawcze</w:t>
            </w:r>
            <w:r w:rsidR="007B1DE6"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ochrony przeciwpożarowej oraz sygnały alarmowe.</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5C3F4A">
              <w:rPr>
                <w:rFonts w:ascii="Arial" w:hAnsi="Arial" w:cs="Arial"/>
                <w:color w:val="000000" w:themeColor="text1"/>
                <w:sz w:val="20"/>
                <w:szCs w:val="20"/>
              </w:rPr>
              <w:t>I</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720"/>
              <w:rPr>
                <w:rFonts w:ascii="Arial" w:hAnsi="Arial" w:cs="Arial"/>
                <w:color w:val="000000" w:themeColor="text1"/>
                <w:sz w:val="20"/>
                <w:szCs w:val="20"/>
              </w:rPr>
            </w:pPr>
          </w:p>
        </w:tc>
      </w:tr>
      <w:tr w:rsidR="007B1DE6" w:rsidRPr="00F80BC5" w:rsidTr="007C31C0">
        <w:tc>
          <w:tcPr>
            <w:tcW w:w="714" w:type="pct"/>
            <w:vMerge w:val="restart"/>
          </w:tcPr>
          <w:p w:rsidR="007B1DE6" w:rsidRPr="00F80BC5" w:rsidRDefault="007B1DE6" w:rsidP="00AA47DC">
            <w:pPr>
              <w:numPr>
                <w:ilvl w:val="0"/>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bookmarkStart w:id="4" w:name="_Hlk532536174"/>
            <w:r w:rsidRPr="00F80BC5">
              <w:rPr>
                <w:rFonts w:ascii="Arial" w:hAnsi="Arial" w:cs="Arial"/>
                <w:color w:val="000000" w:themeColor="text1"/>
                <w:sz w:val="20"/>
                <w:szCs w:val="20"/>
              </w:rPr>
              <w:t>Pomiary krawieckie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symbolika.</w:t>
            </w:r>
          </w:p>
        </w:tc>
        <w:tc>
          <w:tcPr>
            <w:tcW w:w="1052" w:type="pct"/>
            <w:vMerge w:val="restart"/>
          </w:tcPr>
          <w:p w:rsidR="007B1DE6" w:rsidRPr="00F80BC5" w:rsidRDefault="007B1DE6" w:rsidP="00AA47DC">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ind w:left="403" w:hanging="284"/>
              <w:rPr>
                <w:rFonts w:ascii="Arial" w:hAnsi="Arial" w:cs="Arial"/>
                <w:color w:val="000000" w:themeColor="text1"/>
                <w:sz w:val="20"/>
                <w:szCs w:val="20"/>
              </w:rPr>
            </w:pPr>
            <w:r w:rsidRPr="00E37FB1">
              <w:rPr>
                <w:rFonts w:ascii="Arial" w:hAnsi="Arial" w:cs="Arial"/>
                <w:color w:val="000000" w:themeColor="text1"/>
                <w:sz w:val="20"/>
                <w:szCs w:val="20"/>
              </w:rPr>
              <w:t>Zasady wymiarowania sylwetki.</w:t>
            </w:r>
          </w:p>
        </w:tc>
        <w:tc>
          <w:tcPr>
            <w:tcW w:w="281" w:type="pct"/>
          </w:tcPr>
          <w:p w:rsidR="007B1DE6" w:rsidRPr="002F12EA"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7" w:type="pct"/>
          </w:tcPr>
          <w:p w:rsidR="007B1DE6" w:rsidRPr="00F80BC5" w:rsidRDefault="008E0979"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typy figur ludzkich</w:t>
            </w:r>
            <w:r w:rsidR="00F80BC5">
              <w:rPr>
                <w:rFonts w:ascii="Arial" w:hAnsi="Arial" w:cs="Arial"/>
                <w:color w:val="000000" w:themeColor="text1"/>
                <w:sz w:val="20"/>
                <w:szCs w:val="20"/>
              </w:rPr>
              <w:t xml:space="preserve"> i </w:t>
            </w:r>
            <w:r>
              <w:rPr>
                <w:rFonts w:ascii="Arial" w:hAnsi="Arial" w:cs="Arial"/>
                <w:color w:val="000000" w:themeColor="text1"/>
                <w:sz w:val="20"/>
                <w:szCs w:val="20"/>
              </w:rPr>
              <w:t>postaw</w:t>
            </w:r>
          </w:p>
          <w:p w:rsidR="007B1DE6" w:rsidRPr="00F80BC5" w:rsidRDefault="008E0979"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zasady pomiarów antropometrycznych,</w:t>
            </w:r>
          </w:p>
          <w:p w:rsidR="007B1DE6" w:rsidRPr="00F80BC5" w:rsidRDefault="008E0979"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rozpozna</w:t>
            </w:r>
            <w:r w:rsidR="007B1DE6" w:rsidRPr="00F80BC5">
              <w:rPr>
                <w:rFonts w:ascii="Arial" w:hAnsi="Arial" w:cs="Arial"/>
                <w:color w:val="000000" w:themeColor="text1"/>
                <w:sz w:val="20"/>
                <w:szCs w:val="20"/>
              </w:rPr>
              <w:t>ć znaki</w:t>
            </w:r>
            <w:r w:rsidR="00F80BC5">
              <w:rPr>
                <w:rFonts w:ascii="Arial" w:hAnsi="Arial" w:cs="Arial"/>
                <w:color w:val="000000" w:themeColor="text1"/>
                <w:sz w:val="20"/>
                <w:szCs w:val="20"/>
              </w:rPr>
              <w:t xml:space="preserve"> i </w:t>
            </w:r>
            <w:r>
              <w:rPr>
                <w:rFonts w:ascii="Arial" w:hAnsi="Arial" w:cs="Arial"/>
                <w:color w:val="000000" w:themeColor="text1"/>
                <w:sz w:val="20"/>
                <w:szCs w:val="20"/>
              </w:rPr>
              <w:t>symbole krawieckie</w:t>
            </w:r>
          </w:p>
          <w:p w:rsidR="007B1DE6" w:rsidRPr="00F80BC5" w:rsidRDefault="007B1DE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zapisać pomiary krawieckie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symboli</w:t>
            </w:r>
          </w:p>
        </w:tc>
        <w:tc>
          <w:tcPr>
            <w:tcW w:w="1280" w:type="pct"/>
          </w:tcPr>
          <w:p w:rsidR="007B1DE6" w:rsidRPr="00F80BC5" w:rsidRDefault="007B1DE6" w:rsidP="00AA47DC">
            <w:pPr>
              <w:numPr>
                <w:ilvl w:val="0"/>
                <w:numId w:val="81"/>
              </w:numPr>
              <w:autoSpaceDE w:val="0"/>
              <w:autoSpaceDN w:val="0"/>
              <w:adjustRightInd w:val="0"/>
              <w:ind w:left="122" w:hanging="142"/>
              <w:rPr>
                <w:rFonts w:ascii="Arial" w:hAnsi="Arial" w:cs="Arial"/>
                <w:color w:val="000000" w:themeColor="text1"/>
                <w:sz w:val="20"/>
                <w:szCs w:val="20"/>
              </w:rPr>
            </w:pPr>
            <w:r w:rsidRPr="00F80BC5">
              <w:rPr>
                <w:rFonts w:ascii="Arial" w:hAnsi="Arial" w:cs="Arial"/>
                <w:color w:val="000000" w:themeColor="text1"/>
                <w:sz w:val="20"/>
                <w:szCs w:val="20"/>
              </w:rPr>
              <w:t>rozpoznać typy figur ludzkich</w:t>
            </w:r>
            <w:r w:rsidR="00F80BC5">
              <w:rPr>
                <w:rFonts w:ascii="Arial" w:hAnsi="Arial" w:cs="Arial"/>
                <w:color w:val="000000" w:themeColor="text1"/>
                <w:sz w:val="20"/>
                <w:szCs w:val="20"/>
              </w:rPr>
              <w:t xml:space="preserve"> i </w:t>
            </w:r>
            <w:r w:rsidR="002221D2">
              <w:rPr>
                <w:rFonts w:ascii="Arial" w:hAnsi="Arial" w:cs="Arial"/>
                <w:color w:val="000000" w:themeColor="text1"/>
                <w:sz w:val="20"/>
                <w:szCs w:val="20"/>
              </w:rPr>
              <w:t>postaw</w:t>
            </w:r>
          </w:p>
          <w:p w:rsidR="007B1DE6" w:rsidRPr="00F80BC5" w:rsidRDefault="007B1DE6" w:rsidP="00AA47DC">
            <w:pPr>
              <w:numPr>
                <w:ilvl w:val="0"/>
                <w:numId w:val="81"/>
              </w:numPr>
              <w:autoSpaceDE w:val="0"/>
              <w:autoSpaceDN w:val="0"/>
              <w:adjustRightInd w:val="0"/>
              <w:ind w:left="122" w:hanging="142"/>
              <w:rPr>
                <w:rFonts w:ascii="Arial" w:hAnsi="Arial" w:cs="Arial"/>
                <w:color w:val="000000" w:themeColor="text1"/>
                <w:sz w:val="20"/>
                <w:szCs w:val="20"/>
              </w:rPr>
            </w:pPr>
            <w:r w:rsidRPr="00F80BC5">
              <w:rPr>
                <w:rFonts w:ascii="Arial" w:hAnsi="Arial" w:cs="Arial"/>
                <w:color w:val="000000" w:themeColor="text1"/>
                <w:sz w:val="20"/>
                <w:szCs w:val="20"/>
              </w:rPr>
              <w:t>obja</w:t>
            </w:r>
            <w:r w:rsidRPr="00F80BC5">
              <w:rPr>
                <w:rFonts w:ascii="Arial" w:eastAsia="TimesNewRoman" w:hAnsi="Arial" w:cs="Arial"/>
                <w:color w:val="000000" w:themeColor="text1"/>
                <w:sz w:val="20"/>
                <w:szCs w:val="20"/>
              </w:rPr>
              <w:t>ś</w:t>
            </w:r>
            <w:r w:rsidR="002221D2">
              <w:rPr>
                <w:rFonts w:ascii="Arial" w:hAnsi="Arial" w:cs="Arial"/>
                <w:color w:val="000000" w:themeColor="text1"/>
                <w:sz w:val="20"/>
                <w:szCs w:val="20"/>
              </w:rPr>
              <w:t>ni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zasady pomiarów antropometrycznych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w:t>
            </w:r>
            <w:r w:rsidR="002221D2">
              <w:rPr>
                <w:rFonts w:ascii="Arial" w:hAnsi="Arial" w:cs="Arial"/>
                <w:color w:val="000000" w:themeColor="text1"/>
                <w:sz w:val="20"/>
                <w:szCs w:val="20"/>
              </w:rPr>
              <w:t>i od rodzaju wyrobu odzieżowego</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zasady w</w:t>
            </w:r>
            <w:r>
              <w:rPr>
                <w:rFonts w:ascii="Arial" w:hAnsi="Arial" w:cs="Arial"/>
                <w:color w:val="000000" w:themeColor="text1"/>
                <w:sz w:val="20"/>
                <w:szCs w:val="20"/>
              </w:rPr>
              <w:t>ykonywania pomiarów krawieckich</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B1DE6" w:rsidRPr="00F80BC5" w:rsidTr="007C31C0">
        <w:trPr>
          <w:trHeight w:val="983"/>
        </w:trPr>
        <w:tc>
          <w:tcPr>
            <w:tcW w:w="714" w:type="pct"/>
            <w:vMerge/>
          </w:tcPr>
          <w:p w:rsidR="007B1DE6" w:rsidRPr="00F80BC5" w:rsidRDefault="007B1DE6" w:rsidP="00AA47DC">
            <w:pPr>
              <w:numPr>
                <w:ilvl w:val="0"/>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vMerge/>
          </w:tcPr>
          <w:p w:rsidR="007B1DE6" w:rsidRPr="00F80BC5" w:rsidRDefault="007B1DE6" w:rsidP="00AA47DC">
            <w:pPr>
              <w:numPr>
                <w:ilvl w:val="0"/>
                <w:numId w:val="170"/>
              </w:numPr>
              <w:rPr>
                <w:rFonts w:ascii="Arial" w:hAnsi="Arial" w:cs="Arial"/>
                <w:color w:val="000000" w:themeColor="text1"/>
                <w:sz w:val="20"/>
                <w:szCs w:val="20"/>
              </w:rPr>
            </w:pPr>
          </w:p>
        </w:tc>
        <w:tc>
          <w:tcPr>
            <w:tcW w:w="281" w:type="pct"/>
          </w:tcPr>
          <w:p w:rsidR="007B1DE6" w:rsidRPr="00F80BC5" w:rsidRDefault="007B1DE6" w:rsidP="0044608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B1DE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stosować pomiary krawieckie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wyrobów o</w:t>
            </w:r>
            <w:r w:rsidR="002221D2">
              <w:rPr>
                <w:rFonts w:ascii="Arial" w:hAnsi="Arial" w:cs="Arial"/>
                <w:color w:val="000000" w:themeColor="text1"/>
                <w:sz w:val="20"/>
                <w:szCs w:val="20"/>
              </w:rPr>
              <w:t>dzieżowych</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ustali</w:t>
            </w:r>
            <w:r w:rsidR="007B1DE6" w:rsidRPr="00F80BC5">
              <w:rPr>
                <w:rFonts w:ascii="Arial" w:hAnsi="Arial" w:cs="Arial"/>
                <w:color w:val="000000" w:themeColor="text1"/>
                <w:sz w:val="20"/>
                <w:szCs w:val="20"/>
              </w:rPr>
              <w:t>ć wi</w:t>
            </w:r>
            <w:r>
              <w:rPr>
                <w:rFonts w:ascii="Arial" w:hAnsi="Arial" w:cs="Arial"/>
                <w:color w:val="000000" w:themeColor="text1"/>
                <w:sz w:val="20"/>
                <w:szCs w:val="20"/>
              </w:rPr>
              <w:t>elkość dodatków konstrukcyjnych</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w:t>
            </w:r>
            <w:r w:rsidR="009167D4">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pomiary krawieckie</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zależności od rodzaju w</w:t>
            </w:r>
            <w:r>
              <w:rPr>
                <w:rFonts w:ascii="Arial" w:hAnsi="Arial" w:cs="Arial"/>
                <w:color w:val="000000" w:themeColor="text1"/>
                <w:sz w:val="20"/>
                <w:szCs w:val="20"/>
              </w:rPr>
              <w:t>ykonywanych wyrobów odzieżowych</w:t>
            </w:r>
          </w:p>
        </w:tc>
        <w:tc>
          <w:tcPr>
            <w:tcW w:w="1280" w:type="pct"/>
          </w:tcPr>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 xml:space="preserve">ać pomiary krawieckie do wykonania </w:t>
            </w:r>
            <w:r>
              <w:rPr>
                <w:rFonts w:ascii="Arial" w:hAnsi="Arial" w:cs="Arial"/>
                <w:color w:val="000000" w:themeColor="text1"/>
                <w:sz w:val="20"/>
                <w:szCs w:val="20"/>
              </w:rPr>
              <w:t>określonych wyrobów odzieżowych</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 xml:space="preserve">ać pomiary krawieckie dla figur </w:t>
            </w:r>
            <w:r>
              <w:rPr>
                <w:rFonts w:ascii="Arial" w:hAnsi="Arial" w:cs="Arial"/>
                <w:color w:val="000000" w:themeColor="text1"/>
                <w:sz w:val="20"/>
                <w:szCs w:val="20"/>
              </w:rPr>
              <w:t>nietypowych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p>
        </w:tc>
        <w:tc>
          <w:tcPr>
            <w:tcW w:w="377" w:type="pct"/>
          </w:tcPr>
          <w:p w:rsidR="007B1DE6" w:rsidRPr="00F80BC5" w:rsidRDefault="005C3F4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p>
        </w:tc>
      </w:tr>
      <w:bookmarkEnd w:id="4"/>
      <w:tr w:rsidR="007B1DE6" w:rsidRPr="00F80BC5" w:rsidTr="007C31C0">
        <w:tc>
          <w:tcPr>
            <w:tcW w:w="714" w:type="pct"/>
            <w:vMerge w:val="restart"/>
          </w:tcPr>
          <w:p w:rsidR="007B1DE6" w:rsidRPr="00F80BC5" w:rsidRDefault="007B1DE6" w:rsidP="00AA47DC">
            <w:pPr>
              <w:numPr>
                <w:ilvl w:val="0"/>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Konstruowanie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wyrobów odzieżowych</w:t>
            </w:r>
          </w:p>
        </w:tc>
        <w:tc>
          <w:tcPr>
            <w:tcW w:w="1052" w:type="pct"/>
          </w:tcPr>
          <w:p w:rsidR="007B1DE6" w:rsidRPr="007A4E03" w:rsidRDefault="007B1DE6" w:rsidP="00CD25DE">
            <w:pPr>
              <w:pStyle w:val="Akapitzlist"/>
              <w:numPr>
                <w:ilvl w:val="3"/>
                <w:numId w:val="185"/>
              </w:numPr>
              <w:pBdr>
                <w:top w:val="none" w:sz="0" w:space="0" w:color="auto"/>
                <w:left w:val="none" w:sz="0" w:space="0" w:color="auto"/>
                <w:bottom w:val="none" w:sz="0" w:space="0" w:color="auto"/>
                <w:right w:val="none" w:sz="0" w:space="0" w:color="auto"/>
                <w:between w:val="none" w:sz="0" w:space="0" w:color="auto"/>
              </w:pBdr>
              <w:ind w:left="291" w:hanging="291"/>
              <w:rPr>
                <w:rFonts w:ascii="Arial" w:hAnsi="Arial" w:cs="Arial"/>
                <w:bCs/>
                <w:color w:val="000000" w:themeColor="text1"/>
                <w:sz w:val="20"/>
                <w:szCs w:val="20"/>
              </w:rPr>
            </w:pPr>
            <w:r w:rsidRPr="007A4E03">
              <w:rPr>
                <w:rFonts w:ascii="Arial" w:hAnsi="Arial" w:cs="Arial"/>
                <w:color w:val="000000" w:themeColor="text1"/>
                <w:sz w:val="20"/>
                <w:szCs w:val="20"/>
              </w:rPr>
              <w:t>Rodzaje wyrobów odzieżowych.</w:t>
            </w:r>
          </w:p>
        </w:tc>
        <w:tc>
          <w:tcPr>
            <w:tcW w:w="281" w:type="pct"/>
          </w:tcPr>
          <w:p w:rsidR="007B1DE6" w:rsidRPr="002F12EA"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7" w:type="pct"/>
          </w:tcPr>
          <w:p w:rsidR="007B1DE6" w:rsidRPr="00F80BC5" w:rsidRDefault="002221D2" w:rsidP="00AA47DC">
            <w:pPr>
              <w:pStyle w:val="Standard"/>
              <w:numPr>
                <w:ilvl w:val="0"/>
                <w:numId w:val="81"/>
              </w:numPr>
              <w:ind w:left="122" w:hanging="142"/>
              <w:rPr>
                <w:rFonts w:ascii="Arial" w:hAnsi="Arial" w:cs="Arial"/>
                <w:color w:val="000000" w:themeColor="text1"/>
                <w:sz w:val="20"/>
                <w:szCs w:val="20"/>
              </w:rPr>
            </w:pPr>
            <w:r>
              <w:rPr>
                <w:rFonts w:ascii="Arial" w:hAnsi="Arial" w:cs="Arial"/>
                <w:color w:val="000000" w:themeColor="text1"/>
                <w:sz w:val="20"/>
                <w:szCs w:val="20"/>
              </w:rPr>
              <w:t>rozróżni</w:t>
            </w:r>
            <w:r w:rsidR="007B1DE6" w:rsidRPr="00F80BC5">
              <w:rPr>
                <w:rFonts w:ascii="Arial" w:hAnsi="Arial" w:cs="Arial"/>
                <w:color w:val="000000" w:themeColor="text1"/>
                <w:sz w:val="20"/>
                <w:szCs w:val="20"/>
              </w:rPr>
              <w:t>ć wyroby odzieżowe</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zależności od przeznaczenia (bieliźniane, sportowe, wieczorowe, koktajlowe, bielizna poście</w:t>
            </w:r>
            <w:r>
              <w:rPr>
                <w:rFonts w:ascii="Arial" w:hAnsi="Arial" w:cs="Arial"/>
                <w:color w:val="000000" w:themeColor="text1"/>
                <w:sz w:val="20"/>
                <w:szCs w:val="20"/>
              </w:rPr>
              <w:t>lowa, stołowa, niemowlęca itp.)</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pr</w:t>
            </w:r>
            <w:r>
              <w:rPr>
                <w:rFonts w:ascii="Arial" w:hAnsi="Arial" w:cs="Arial"/>
                <w:color w:val="000000" w:themeColor="text1"/>
                <w:sz w:val="20"/>
                <w:szCs w:val="20"/>
              </w:rPr>
              <w:t>zeznaczenie wyrobów odzieżowych</w:t>
            </w:r>
          </w:p>
          <w:p w:rsidR="007B1DE6" w:rsidRPr="00F80BC5" w:rsidRDefault="007B1DE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definiować wyroby odzieżowe</w:t>
            </w:r>
            <w:r w:rsidR="00ED564D">
              <w:rPr>
                <w:rFonts w:ascii="Arial" w:hAnsi="Arial" w:cs="Arial"/>
                <w:color w:val="000000" w:themeColor="text1"/>
                <w:sz w:val="20"/>
                <w:szCs w:val="20"/>
              </w:rPr>
              <w:t xml:space="preserve"> w </w:t>
            </w:r>
            <w:r w:rsidR="002221D2">
              <w:rPr>
                <w:rFonts w:ascii="Arial" w:hAnsi="Arial" w:cs="Arial"/>
                <w:color w:val="000000" w:themeColor="text1"/>
                <w:sz w:val="20"/>
                <w:szCs w:val="20"/>
              </w:rPr>
              <w:t>zależności od przeznaczenia</w:t>
            </w:r>
          </w:p>
        </w:tc>
        <w:tc>
          <w:tcPr>
            <w:tcW w:w="1280" w:type="pct"/>
          </w:tcPr>
          <w:p w:rsidR="007B1DE6" w:rsidRPr="00F80BC5" w:rsidRDefault="002221D2" w:rsidP="00AA47DC">
            <w:pPr>
              <w:pStyle w:val="Standard"/>
              <w:numPr>
                <w:ilvl w:val="0"/>
                <w:numId w:val="81"/>
              </w:numPr>
              <w:tabs>
                <w:tab w:val="left" w:pos="446"/>
              </w:tabs>
              <w:ind w:left="163" w:hanging="142"/>
              <w:rPr>
                <w:rFonts w:ascii="Arial" w:hAnsi="Arial" w:cs="Arial"/>
                <w:color w:val="000000" w:themeColor="text1"/>
                <w:spacing w:val="-8"/>
                <w:sz w:val="20"/>
                <w:szCs w:val="20"/>
              </w:rPr>
            </w:pPr>
            <w:r>
              <w:rPr>
                <w:rFonts w:ascii="Arial" w:hAnsi="Arial" w:cs="Arial"/>
                <w:color w:val="000000" w:themeColor="text1"/>
                <w:sz w:val="20"/>
                <w:szCs w:val="20"/>
              </w:rPr>
              <w:t>po</w:t>
            </w:r>
            <w:r w:rsidR="007B1DE6" w:rsidRPr="00F80BC5">
              <w:rPr>
                <w:rStyle w:val="AkapitzlistZnak"/>
                <w:rFonts w:ascii="Arial" w:hAnsi="Arial" w:cs="Arial"/>
                <w:color w:val="000000" w:themeColor="text1"/>
                <w:sz w:val="20"/>
                <w:szCs w:val="20"/>
              </w:rPr>
              <w:t>grupować wyroby odzieżowe</w:t>
            </w:r>
            <w:r w:rsidR="00ED564D">
              <w:rPr>
                <w:rStyle w:val="AkapitzlistZnak"/>
                <w:rFonts w:ascii="Arial" w:hAnsi="Arial" w:cs="Arial"/>
                <w:color w:val="000000" w:themeColor="text1"/>
                <w:sz w:val="20"/>
                <w:szCs w:val="20"/>
              </w:rPr>
              <w:t xml:space="preserve"> w </w:t>
            </w:r>
            <w:r w:rsidR="007B1DE6" w:rsidRPr="00F80BC5">
              <w:rPr>
                <w:rStyle w:val="AkapitzlistZnak"/>
                <w:rFonts w:ascii="Arial" w:hAnsi="Arial" w:cs="Arial"/>
                <w:color w:val="000000" w:themeColor="text1"/>
                <w:sz w:val="20"/>
                <w:szCs w:val="20"/>
              </w:rPr>
              <w:t>zależności od ich przeznaczenia</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B1DE6" w:rsidRPr="00F80BC5" w:rsidTr="007C31C0">
        <w:trPr>
          <w:trHeight w:val="1493"/>
        </w:trPr>
        <w:tc>
          <w:tcPr>
            <w:tcW w:w="714" w:type="pct"/>
            <w:vMerge/>
          </w:tcPr>
          <w:p w:rsidR="007B1DE6" w:rsidRPr="00F80BC5" w:rsidRDefault="007B1DE6" w:rsidP="00AA47DC">
            <w:pPr>
              <w:numPr>
                <w:ilvl w:val="0"/>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vMerge w:val="restart"/>
          </w:tcPr>
          <w:p w:rsidR="007B1DE6" w:rsidRPr="007A4E03" w:rsidRDefault="007B1DE6" w:rsidP="00CD25DE">
            <w:pPr>
              <w:pStyle w:val="Akapitzlist"/>
              <w:numPr>
                <w:ilvl w:val="0"/>
                <w:numId w:val="185"/>
              </w:numPr>
              <w:pBdr>
                <w:top w:val="none" w:sz="0" w:space="0" w:color="auto"/>
                <w:left w:val="none" w:sz="0" w:space="0" w:color="auto"/>
                <w:bottom w:val="none" w:sz="0" w:space="0" w:color="auto"/>
                <w:right w:val="none" w:sz="0" w:space="0" w:color="auto"/>
                <w:between w:val="none" w:sz="0" w:space="0" w:color="auto"/>
              </w:pBdr>
              <w:ind w:left="291" w:hanging="291"/>
              <w:rPr>
                <w:rFonts w:ascii="Arial" w:hAnsi="Arial" w:cs="Arial"/>
                <w:color w:val="000000" w:themeColor="text1"/>
                <w:sz w:val="20"/>
                <w:szCs w:val="20"/>
              </w:rPr>
            </w:pPr>
            <w:r w:rsidRPr="007A4E03">
              <w:rPr>
                <w:rFonts w:ascii="Arial" w:hAnsi="Arial" w:cs="Arial"/>
                <w:color w:val="000000" w:themeColor="text1"/>
                <w:sz w:val="20"/>
                <w:szCs w:val="20"/>
              </w:rPr>
              <w:t>Konstruowanie form wyrobów odzieżowych</w:t>
            </w:r>
          </w:p>
          <w:p w:rsidR="007B1DE6" w:rsidRPr="00F80BC5" w:rsidRDefault="007B1DE6" w:rsidP="005577F8">
            <w:pPr>
              <w:pStyle w:val="Akapitzlist"/>
              <w:pBdr>
                <w:top w:val="none" w:sz="0" w:space="0" w:color="auto"/>
                <w:left w:val="none" w:sz="0" w:space="0" w:color="auto"/>
                <w:bottom w:val="none" w:sz="0" w:space="0" w:color="auto"/>
                <w:right w:val="none" w:sz="0" w:space="0" w:color="auto"/>
                <w:between w:val="none" w:sz="0" w:space="0" w:color="auto"/>
              </w:pBdr>
              <w:ind w:left="291" w:hanging="291"/>
              <w:rPr>
                <w:rFonts w:ascii="Arial" w:hAnsi="Arial" w:cs="Arial"/>
                <w:color w:val="000000" w:themeColor="text1"/>
                <w:sz w:val="20"/>
                <w:szCs w:val="20"/>
              </w:rPr>
            </w:pPr>
          </w:p>
        </w:tc>
        <w:tc>
          <w:tcPr>
            <w:tcW w:w="281" w:type="pct"/>
          </w:tcPr>
          <w:p w:rsidR="007B1DE6" w:rsidRPr="002F12EA"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7" w:type="pct"/>
          </w:tcPr>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podstawowe pojęcia</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konst</w:t>
            </w:r>
            <w:r>
              <w:rPr>
                <w:rFonts w:ascii="Arial" w:hAnsi="Arial" w:cs="Arial"/>
                <w:color w:val="000000" w:themeColor="text1"/>
                <w:sz w:val="20"/>
                <w:szCs w:val="20"/>
              </w:rPr>
              <w:t>rukcji odzieży</w:t>
            </w:r>
            <w:r w:rsidR="007B1DE6" w:rsidRPr="00F80BC5">
              <w:rPr>
                <w:rFonts w:ascii="Arial" w:hAnsi="Arial" w:cs="Arial"/>
                <w:color w:val="000000" w:themeColor="text1"/>
                <w:sz w:val="20"/>
                <w:szCs w:val="20"/>
              </w:rPr>
              <w:t xml:space="preserve"> </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rodzaje k</w:t>
            </w:r>
            <w:r>
              <w:rPr>
                <w:rFonts w:ascii="Arial" w:hAnsi="Arial" w:cs="Arial"/>
                <w:color w:val="000000" w:themeColor="text1"/>
                <w:sz w:val="20"/>
                <w:szCs w:val="20"/>
              </w:rPr>
              <w:t xml:space="preserve">onstrukcji wyrobów odzieżowych </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obliczy</w:t>
            </w:r>
            <w:r w:rsidR="007B1DE6" w:rsidRPr="00F80BC5">
              <w:rPr>
                <w:rFonts w:ascii="Arial" w:hAnsi="Arial" w:cs="Arial"/>
                <w:color w:val="000000" w:themeColor="text1"/>
                <w:sz w:val="20"/>
                <w:szCs w:val="20"/>
              </w:rPr>
              <w:t>ć wielkość odcinków konstrukcyjnych</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Pr>
                <w:rFonts w:ascii="Arial" w:hAnsi="Arial" w:cs="Arial"/>
                <w:color w:val="000000" w:themeColor="text1"/>
                <w:sz w:val="20"/>
                <w:szCs w:val="20"/>
              </w:rPr>
              <w:t>zależności od rodzaju wyrobu</w:t>
            </w:r>
          </w:p>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siatkę</w:t>
            </w:r>
            <w:r>
              <w:rPr>
                <w:rFonts w:ascii="Arial" w:hAnsi="Arial" w:cs="Arial"/>
                <w:color w:val="000000" w:themeColor="text1"/>
                <w:sz w:val="20"/>
                <w:szCs w:val="20"/>
              </w:rPr>
              <w:t xml:space="preserve"> konstrukcyjną spódnicy, spodni</w:t>
            </w:r>
          </w:p>
        </w:tc>
        <w:tc>
          <w:tcPr>
            <w:tcW w:w="1280" w:type="pct"/>
          </w:tcPr>
          <w:p w:rsidR="007B1DE6" w:rsidRPr="00F80BC5" w:rsidRDefault="007B1DE6" w:rsidP="00AA47DC">
            <w:pPr>
              <w:pStyle w:val="Standard"/>
              <w:numPr>
                <w:ilvl w:val="0"/>
                <w:numId w:val="81"/>
              </w:numPr>
              <w:ind w:left="122" w:hanging="142"/>
              <w:rPr>
                <w:rFonts w:ascii="Arial" w:hAnsi="Arial" w:cs="Arial"/>
                <w:color w:val="000000" w:themeColor="text1"/>
                <w:kern w:val="0"/>
                <w:sz w:val="20"/>
                <w:szCs w:val="20"/>
                <w:lang w:eastAsia="pl-PL"/>
              </w:rPr>
            </w:pPr>
            <w:r w:rsidRPr="00F80BC5">
              <w:rPr>
                <w:rFonts w:ascii="Arial" w:hAnsi="Arial" w:cs="Arial"/>
                <w:color w:val="000000" w:themeColor="text1"/>
                <w:kern w:val="0"/>
                <w:sz w:val="20"/>
                <w:szCs w:val="20"/>
                <w:lang w:eastAsia="pl-PL"/>
              </w:rPr>
              <w:t>stosować symbolikę podstawowych pomia</w:t>
            </w:r>
            <w:r w:rsidR="002221D2">
              <w:rPr>
                <w:rFonts w:ascii="Arial" w:hAnsi="Arial" w:cs="Arial"/>
                <w:color w:val="000000" w:themeColor="text1"/>
                <w:kern w:val="0"/>
                <w:sz w:val="20"/>
                <w:szCs w:val="20"/>
                <w:lang w:eastAsia="pl-PL"/>
              </w:rPr>
              <w:t>rów ciała ludzkiego</w:t>
            </w:r>
          </w:p>
          <w:p w:rsidR="007B1DE6" w:rsidRPr="00F80BC5" w:rsidRDefault="007B1DE6" w:rsidP="007B1DE6">
            <w:pPr>
              <w:pStyle w:val="Standard"/>
              <w:tabs>
                <w:tab w:val="left" w:pos="370"/>
              </w:tabs>
              <w:ind w:left="122" w:hanging="142"/>
              <w:rPr>
                <w:rFonts w:ascii="Arial" w:hAnsi="Arial" w:cs="Arial"/>
                <w:color w:val="000000" w:themeColor="text1"/>
                <w:sz w:val="20"/>
                <w:szCs w:val="20"/>
              </w:rPr>
            </w:pP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7B1DE6" w:rsidRPr="00F80BC5" w:rsidTr="007C31C0">
        <w:trPr>
          <w:trHeight w:val="1492"/>
        </w:trPr>
        <w:tc>
          <w:tcPr>
            <w:tcW w:w="714"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8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obliczy</w:t>
            </w:r>
            <w:r w:rsidR="007B1DE6" w:rsidRPr="00F80BC5">
              <w:rPr>
                <w:rFonts w:ascii="Arial" w:hAnsi="Arial" w:cs="Arial"/>
                <w:color w:val="000000" w:themeColor="text1"/>
                <w:sz w:val="20"/>
                <w:szCs w:val="20"/>
              </w:rPr>
              <w:t>ć wielkość odcinków konstrukcyjnych</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Pr>
                <w:rFonts w:ascii="Arial" w:hAnsi="Arial" w:cs="Arial"/>
                <w:color w:val="000000" w:themeColor="text1"/>
                <w:sz w:val="20"/>
                <w:szCs w:val="20"/>
              </w:rPr>
              <w:t>zależności od rodzaju wyrobu</w:t>
            </w:r>
          </w:p>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siatkę konstrukcyjną bluzki, żakietu</w:t>
            </w:r>
          </w:p>
        </w:tc>
        <w:tc>
          <w:tcPr>
            <w:tcW w:w="1280" w:type="pct"/>
          </w:tcPr>
          <w:p w:rsidR="007B1DE6" w:rsidRPr="00F80BC5" w:rsidRDefault="007B1DE6" w:rsidP="00AA47DC">
            <w:pPr>
              <w:pStyle w:val="Standard"/>
              <w:numPr>
                <w:ilvl w:val="0"/>
                <w:numId w:val="81"/>
              </w:numPr>
              <w:tabs>
                <w:tab w:val="left" w:pos="370"/>
              </w:tabs>
              <w:ind w:left="122" w:hanging="142"/>
              <w:rPr>
                <w:rFonts w:ascii="Arial" w:hAnsi="Arial" w:cs="Arial"/>
                <w:color w:val="000000" w:themeColor="text1"/>
                <w:kern w:val="0"/>
                <w:sz w:val="20"/>
                <w:szCs w:val="20"/>
                <w:lang w:eastAsia="pl-PL"/>
              </w:rPr>
            </w:pPr>
            <w:r w:rsidRPr="00F80BC5">
              <w:rPr>
                <w:rFonts w:ascii="Arial" w:hAnsi="Arial" w:cs="Arial"/>
                <w:color w:val="000000" w:themeColor="text1"/>
                <w:sz w:val="20"/>
                <w:szCs w:val="20"/>
              </w:rPr>
              <w:t>wykonywać siatkę konstrukcyjną wyrobu dziecięcego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męskiego.</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7B1DE6" w:rsidRPr="00F80BC5" w:rsidTr="007C31C0">
        <w:trPr>
          <w:trHeight w:val="1521"/>
        </w:trPr>
        <w:tc>
          <w:tcPr>
            <w:tcW w:w="714"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Tabele wymiarów</w:t>
            </w:r>
          </w:p>
        </w:tc>
        <w:tc>
          <w:tcPr>
            <w:tcW w:w="28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posłuży</w:t>
            </w:r>
            <w:r w:rsidR="007B1DE6" w:rsidRPr="00F80BC5">
              <w:rPr>
                <w:rFonts w:ascii="Arial" w:hAnsi="Arial" w:cs="Arial"/>
                <w:color w:val="000000" w:themeColor="text1"/>
                <w:sz w:val="20"/>
                <w:szCs w:val="20"/>
              </w:rPr>
              <w:t>ć się tabelami wymiarów antropometrycznych podczas wyk</w:t>
            </w:r>
            <w:r>
              <w:rPr>
                <w:rFonts w:ascii="Arial" w:hAnsi="Arial" w:cs="Arial"/>
                <w:color w:val="000000" w:themeColor="text1"/>
                <w:sz w:val="20"/>
                <w:szCs w:val="20"/>
              </w:rPr>
              <w:t>onywania siatek konstrukcyjnych</w:t>
            </w:r>
          </w:p>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obliczy</w:t>
            </w:r>
            <w:r w:rsidR="007B1DE6" w:rsidRPr="00F80BC5">
              <w:rPr>
                <w:rFonts w:ascii="Arial" w:hAnsi="Arial" w:cs="Arial"/>
                <w:color w:val="000000" w:themeColor="text1"/>
                <w:sz w:val="20"/>
                <w:szCs w:val="20"/>
              </w:rPr>
              <w:t>ć wartości</w:t>
            </w:r>
            <w:r w:rsidR="006632F8">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odcinków</w:t>
            </w:r>
            <w:r w:rsidR="006632F8">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konstrukcyjnych</w:t>
            </w:r>
            <w:r w:rsidR="006632F8">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ni</w:t>
            </w:r>
            <w:r>
              <w:rPr>
                <w:rFonts w:ascii="Arial" w:hAnsi="Arial" w:cs="Arial"/>
                <w:color w:val="000000" w:themeColor="text1"/>
                <w:sz w:val="20"/>
                <w:szCs w:val="20"/>
              </w:rPr>
              <w:t>ezbędnych do wykreślania siatek</w:t>
            </w:r>
          </w:p>
        </w:tc>
        <w:tc>
          <w:tcPr>
            <w:tcW w:w="1280" w:type="pct"/>
          </w:tcPr>
          <w:p w:rsidR="007B1DE6" w:rsidRPr="00F80BC5" w:rsidRDefault="00720866" w:rsidP="007B1DE6">
            <w:pPr>
              <w:pBdr>
                <w:top w:val="none" w:sz="0" w:space="0" w:color="auto"/>
                <w:left w:val="none" w:sz="0" w:space="0" w:color="auto"/>
                <w:bottom w:val="none" w:sz="0" w:space="0" w:color="auto"/>
                <w:right w:val="none" w:sz="0" w:space="0" w:color="auto"/>
                <w:between w:val="none" w:sz="0" w:space="0" w:color="auto"/>
              </w:pBdr>
              <w:tabs>
                <w:tab w:val="left" w:pos="370"/>
              </w:tabs>
              <w:ind w:left="169" w:hanging="142"/>
              <w:contextualSpacing/>
              <w:rPr>
                <w:rFonts w:ascii="Arial" w:hAnsi="Arial" w:cs="Arial"/>
                <w:color w:val="000000" w:themeColor="text1"/>
                <w:sz w:val="20"/>
                <w:szCs w:val="20"/>
              </w:rPr>
            </w:pPr>
            <w:r>
              <w:rPr>
                <w:rFonts w:ascii="Arial" w:hAnsi="Arial" w:cs="Arial"/>
                <w:color w:val="000000" w:themeColor="text1"/>
                <w:sz w:val="20"/>
                <w:szCs w:val="20"/>
              </w:rPr>
              <w:t>- obliczy</w:t>
            </w:r>
            <w:r w:rsidR="007B1DE6" w:rsidRPr="00F80BC5">
              <w:rPr>
                <w:rFonts w:ascii="Arial" w:hAnsi="Arial" w:cs="Arial"/>
                <w:color w:val="000000" w:themeColor="text1"/>
                <w:sz w:val="20"/>
                <w:szCs w:val="20"/>
              </w:rPr>
              <w:t>ć wielkość odcinków konstrukcyjnych</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dodatku konstrukcyjnego na figury</w:t>
            </w:r>
            <w:r w:rsidR="00E37FB1">
              <w:rPr>
                <w:rFonts w:ascii="Arial" w:hAnsi="Arial" w:cs="Arial"/>
                <w:color w:val="000000" w:themeColor="text1"/>
                <w:sz w:val="20"/>
                <w:szCs w:val="20"/>
              </w:rPr>
              <w:t xml:space="preserve"> z </w:t>
            </w:r>
            <w:r>
              <w:rPr>
                <w:rFonts w:ascii="Arial" w:hAnsi="Arial" w:cs="Arial"/>
                <w:color w:val="000000" w:themeColor="text1"/>
                <w:sz w:val="20"/>
                <w:szCs w:val="20"/>
              </w:rPr>
              <w:t>wadami postawy</w:t>
            </w:r>
          </w:p>
          <w:p w:rsidR="007B1DE6" w:rsidRPr="00F80BC5" w:rsidRDefault="007B1DE6" w:rsidP="007B1DE6">
            <w:pPr>
              <w:pStyle w:val="Standard"/>
              <w:tabs>
                <w:tab w:val="left" w:pos="370"/>
              </w:tabs>
              <w:ind w:left="122" w:hanging="142"/>
              <w:rPr>
                <w:rFonts w:ascii="Arial" w:hAnsi="Arial" w:cs="Arial"/>
                <w:color w:val="000000" w:themeColor="text1"/>
                <w:kern w:val="0"/>
                <w:sz w:val="20"/>
                <w:szCs w:val="20"/>
                <w:lang w:eastAsia="pl-PL"/>
              </w:rPr>
            </w:pP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B1DE6" w:rsidRPr="00F80BC5" w:rsidTr="007C31C0">
        <w:trPr>
          <w:trHeight w:val="2764"/>
        </w:trPr>
        <w:tc>
          <w:tcPr>
            <w:tcW w:w="714"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Modelowanie</w:t>
            </w:r>
            <w:r w:rsidR="00445CC3">
              <w:rPr>
                <w:rFonts w:ascii="Arial" w:hAnsi="Arial" w:cs="Arial"/>
                <w:color w:val="000000" w:themeColor="text1"/>
                <w:sz w:val="20"/>
                <w:szCs w:val="20"/>
              </w:rPr>
              <w:t xml:space="preserve"> </w:t>
            </w:r>
            <w:r w:rsidRPr="00F80BC5">
              <w:rPr>
                <w:rFonts w:ascii="Arial" w:hAnsi="Arial" w:cs="Arial"/>
                <w:color w:val="000000" w:themeColor="text1"/>
                <w:sz w:val="20"/>
                <w:szCs w:val="20"/>
              </w:rPr>
              <w:t>form wyrobów odzieżowych.</w:t>
            </w:r>
          </w:p>
        </w:tc>
        <w:tc>
          <w:tcPr>
            <w:tcW w:w="281" w:type="pct"/>
          </w:tcPr>
          <w:p w:rsidR="007B1DE6" w:rsidRPr="006632F8" w:rsidRDefault="007B1DE6" w:rsidP="00F80B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highlight w:val="yellow"/>
              </w:rPr>
            </w:pPr>
          </w:p>
        </w:tc>
        <w:tc>
          <w:tcPr>
            <w:tcW w:w="1297" w:type="pct"/>
          </w:tcPr>
          <w:p w:rsidR="007B1DE6" w:rsidRPr="00F80BC5" w:rsidRDefault="007B1DE6" w:rsidP="00AA47DC">
            <w:pPr>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122" w:hanging="142"/>
              <w:rPr>
                <w:rFonts w:ascii="Arial" w:hAnsi="Arial" w:cs="Arial"/>
                <w:color w:val="000000" w:themeColor="text1"/>
                <w:sz w:val="20"/>
                <w:szCs w:val="20"/>
              </w:rPr>
            </w:pPr>
            <w:r w:rsidRPr="00F80BC5">
              <w:rPr>
                <w:rFonts w:ascii="Arial" w:hAnsi="Arial" w:cs="Arial"/>
                <w:color w:val="000000" w:themeColor="text1"/>
                <w:sz w:val="20"/>
                <w:szCs w:val="20"/>
              </w:rPr>
              <w:t>dokonać modelowania form wyrobu odzieżowego na podstawie rys</w:t>
            </w:r>
            <w:r w:rsidR="00720866">
              <w:rPr>
                <w:rFonts w:ascii="Arial" w:hAnsi="Arial" w:cs="Arial"/>
                <w:color w:val="000000" w:themeColor="text1"/>
                <w:sz w:val="20"/>
                <w:szCs w:val="20"/>
              </w:rPr>
              <w:t>unku żurnalowego lub modelowego</w:t>
            </w:r>
          </w:p>
          <w:p w:rsidR="007B1DE6" w:rsidRPr="00F80BC5" w:rsidRDefault="00720866" w:rsidP="007C31C0">
            <w:pPr>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modelowanie wtórne lub przestrzenne spódnicy rozkloszowanej</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poszerzonej,</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fałdami</w:t>
            </w:r>
            <w:r w:rsidR="00E9361D">
              <w:rPr>
                <w:rFonts w:ascii="Arial" w:hAnsi="Arial" w:cs="Arial"/>
                <w:color w:val="000000" w:themeColor="text1"/>
                <w:sz w:val="20"/>
                <w:szCs w:val="20"/>
              </w:rPr>
              <w:t>,</w:t>
            </w:r>
            <w:r w:rsidR="007B1DE6" w:rsidRPr="00F80BC5">
              <w:rPr>
                <w:rFonts w:ascii="Arial" w:hAnsi="Arial" w:cs="Arial"/>
                <w:color w:val="000000" w:themeColor="text1"/>
                <w:sz w:val="20"/>
                <w:szCs w:val="20"/>
              </w:rPr>
              <w:t xml:space="preserve"> </w:t>
            </w:r>
            <w:proofErr w:type="spellStart"/>
            <w:r w:rsidR="007B1DE6" w:rsidRPr="00F80BC5">
              <w:rPr>
                <w:rFonts w:ascii="Arial" w:hAnsi="Arial" w:cs="Arial"/>
                <w:color w:val="000000" w:themeColor="text1"/>
                <w:sz w:val="20"/>
                <w:szCs w:val="20"/>
              </w:rPr>
              <w:t>żakietu</w:t>
            </w:r>
            <w:r w:rsidR="00E9361D">
              <w:rPr>
                <w:rFonts w:ascii="Arial" w:hAnsi="Arial" w:cs="Arial"/>
                <w:color w:val="000000" w:themeColor="text1"/>
                <w:sz w:val="20"/>
                <w:szCs w:val="20"/>
              </w:rPr>
              <w:t>,</w:t>
            </w:r>
            <w:r w:rsidR="007B1DE6" w:rsidRPr="00F80BC5">
              <w:rPr>
                <w:rFonts w:ascii="Arial" w:hAnsi="Arial" w:cs="Arial"/>
                <w:color w:val="000000" w:themeColor="text1"/>
                <w:sz w:val="20"/>
                <w:szCs w:val="20"/>
              </w:rPr>
              <w:t>rękawów</w:t>
            </w:r>
            <w:proofErr w:type="spellEnd"/>
            <w:r w:rsidR="007B1DE6" w:rsidRPr="00F80BC5">
              <w:rPr>
                <w:rFonts w:ascii="Arial" w:hAnsi="Arial" w:cs="Arial"/>
                <w:color w:val="000000" w:themeColor="text1"/>
                <w:sz w:val="20"/>
                <w:szCs w:val="20"/>
              </w:rPr>
              <w:t xml:space="preserve"> krótkich</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długich, kołnierzy,</w:t>
            </w:r>
            <w:r>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spodni typu „dżinsy”</w:t>
            </w:r>
            <w:r w:rsidR="007C31C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007B1DE6" w:rsidRPr="00F80BC5">
              <w:rPr>
                <w:rFonts w:ascii="Arial" w:hAnsi="Arial" w:cs="Arial"/>
                <w:color w:val="000000" w:themeColor="text1"/>
                <w:sz w:val="20"/>
                <w:szCs w:val="20"/>
              </w:rPr>
              <w:t xml:space="preserve">sukni typu </w:t>
            </w:r>
            <w:proofErr w:type="spellStart"/>
            <w:r w:rsidR="007B1DE6" w:rsidRPr="00F80BC5">
              <w:rPr>
                <w:rFonts w:ascii="Arial" w:hAnsi="Arial" w:cs="Arial"/>
                <w:color w:val="000000" w:themeColor="text1"/>
                <w:sz w:val="20"/>
                <w:szCs w:val="20"/>
              </w:rPr>
              <w:t>princessa</w:t>
            </w:r>
            <w:proofErr w:type="spellEnd"/>
            <w:r w:rsidR="007B1DE6" w:rsidRPr="00F80BC5">
              <w:rPr>
                <w:rFonts w:ascii="Arial" w:hAnsi="Arial" w:cs="Arial"/>
                <w:color w:val="000000" w:themeColor="text1"/>
                <w:sz w:val="20"/>
                <w:szCs w:val="20"/>
              </w:rPr>
              <w:t>, kimono</w:t>
            </w:r>
            <w:r w:rsidR="00F80BC5">
              <w:rPr>
                <w:rFonts w:ascii="Arial" w:hAnsi="Arial" w:cs="Arial"/>
                <w:color w:val="000000" w:themeColor="text1"/>
                <w:sz w:val="20"/>
                <w:szCs w:val="20"/>
              </w:rPr>
              <w:t xml:space="preserve"> i </w:t>
            </w:r>
            <w:r>
              <w:rPr>
                <w:rFonts w:ascii="Arial" w:hAnsi="Arial" w:cs="Arial"/>
                <w:color w:val="000000" w:themeColor="text1"/>
                <w:sz w:val="20"/>
                <w:szCs w:val="20"/>
              </w:rPr>
              <w:t>raglan</w:t>
            </w:r>
          </w:p>
        </w:tc>
        <w:tc>
          <w:tcPr>
            <w:tcW w:w="1280" w:type="pct"/>
          </w:tcPr>
          <w:p w:rsidR="007B1DE6" w:rsidRPr="00F80BC5" w:rsidRDefault="00720866" w:rsidP="00AA47DC">
            <w:pPr>
              <w:pStyle w:val="Standard"/>
              <w:numPr>
                <w:ilvl w:val="0"/>
                <w:numId w:val="81"/>
              </w:numPr>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modelowanie form na figury</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wadami postawy: bluzki</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cięciem pionowym lub</w:t>
            </w:r>
            <w:r>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poziomym, spódnicy rozkloszowanej, spodni typu</w:t>
            </w:r>
            <w:r>
              <w:rPr>
                <w:rFonts w:ascii="Arial" w:hAnsi="Arial" w:cs="Arial"/>
                <w:color w:val="000000" w:themeColor="text1"/>
                <w:sz w:val="20"/>
                <w:szCs w:val="20"/>
              </w:rPr>
              <w:t xml:space="preserve"> „dżinsy” </w:t>
            </w:r>
          </w:p>
          <w:p w:rsidR="007B1DE6" w:rsidRPr="00F80BC5" w:rsidRDefault="00720866" w:rsidP="00AA47DC">
            <w:pPr>
              <w:pStyle w:val="Standard"/>
              <w:numPr>
                <w:ilvl w:val="0"/>
                <w:numId w:val="81"/>
              </w:numPr>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modelowanie wtórne lub przest</w:t>
            </w:r>
            <w:r>
              <w:rPr>
                <w:rFonts w:ascii="Arial" w:hAnsi="Arial" w:cs="Arial"/>
                <w:color w:val="000000" w:themeColor="text1"/>
                <w:sz w:val="20"/>
                <w:szCs w:val="20"/>
              </w:rPr>
              <w:t>rzenne form wyrobów 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suppressAutoHyphens/>
              <w:ind w:left="122" w:hanging="142"/>
              <w:rPr>
                <w:rFonts w:ascii="Arial" w:hAnsi="Arial" w:cs="Arial"/>
                <w:color w:val="000000" w:themeColor="text1"/>
                <w:sz w:val="20"/>
                <w:szCs w:val="20"/>
              </w:rPr>
            </w:pP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w:t>
            </w:r>
            <w:r w:rsidR="00404799">
              <w:rPr>
                <w:rFonts w:ascii="Arial" w:hAnsi="Arial" w:cs="Arial"/>
                <w:color w:val="000000" w:themeColor="text1"/>
                <w:sz w:val="20"/>
                <w:szCs w:val="20"/>
              </w:rPr>
              <w:t xml:space="preserve"> </w:t>
            </w:r>
            <w:r w:rsidRPr="00F80BC5">
              <w:rPr>
                <w:rFonts w:ascii="Arial" w:hAnsi="Arial" w:cs="Arial"/>
                <w:color w:val="000000" w:themeColor="text1"/>
                <w:sz w:val="20"/>
                <w:szCs w:val="20"/>
              </w:rPr>
              <w:t>II</w:t>
            </w:r>
          </w:p>
        </w:tc>
      </w:tr>
      <w:tr w:rsidR="007B1DE6" w:rsidRPr="00F80BC5" w:rsidTr="007C31C0">
        <w:trPr>
          <w:trHeight w:val="1409"/>
        </w:trPr>
        <w:tc>
          <w:tcPr>
            <w:tcW w:w="714"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Szablony odzieżowe</w:t>
            </w:r>
          </w:p>
        </w:tc>
        <w:tc>
          <w:tcPr>
            <w:tcW w:w="281" w:type="pct"/>
          </w:tcPr>
          <w:p w:rsidR="007B1DE6" w:rsidRPr="002811BB"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20866" w:rsidP="00AA47DC">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określić sposób powstawania szablonu</w:t>
            </w:r>
          </w:p>
          <w:p w:rsidR="007B1DE6" w:rsidRPr="00F80BC5" w:rsidRDefault="00720866" w:rsidP="00AA47DC">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sporządzić szablony wyrobów odzieżowych</w:t>
            </w:r>
          </w:p>
          <w:p w:rsidR="007B1DE6" w:rsidRPr="00F80BC5" w:rsidRDefault="007B1DE6" w:rsidP="00AA47DC">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wykazać r</w:t>
            </w:r>
            <w:r w:rsidR="00720866">
              <w:rPr>
                <w:rFonts w:ascii="Arial" w:hAnsi="Arial" w:cs="Arial"/>
                <w:color w:val="000000" w:themeColor="text1"/>
                <w:sz w:val="20"/>
                <w:szCs w:val="20"/>
              </w:rPr>
              <w:t>óżnicę między formą a szablonem</w:t>
            </w:r>
          </w:p>
        </w:tc>
        <w:tc>
          <w:tcPr>
            <w:tcW w:w="1280" w:type="pct"/>
          </w:tcPr>
          <w:p w:rsidR="007B1DE6" w:rsidRPr="00F80BC5" w:rsidRDefault="007B1DE6" w:rsidP="00AA47DC">
            <w:pPr>
              <w:pStyle w:val="Standard"/>
              <w:numPr>
                <w:ilvl w:val="0"/>
                <w:numId w:val="110"/>
              </w:numPr>
              <w:ind w:left="122" w:hanging="142"/>
              <w:rPr>
                <w:rFonts w:ascii="Arial" w:hAnsi="Arial" w:cs="Arial"/>
                <w:color w:val="000000" w:themeColor="text1"/>
                <w:sz w:val="20"/>
                <w:szCs w:val="20"/>
              </w:rPr>
            </w:pPr>
            <w:r w:rsidRPr="00F80BC5">
              <w:rPr>
                <w:rFonts w:ascii="Arial" w:hAnsi="Arial" w:cs="Arial"/>
                <w:color w:val="000000" w:themeColor="text1"/>
                <w:sz w:val="20"/>
                <w:szCs w:val="20"/>
              </w:rPr>
              <w:t>opis</w:t>
            </w:r>
            <w:r w:rsidR="00720866">
              <w:rPr>
                <w:rFonts w:ascii="Arial" w:hAnsi="Arial" w:cs="Arial"/>
                <w:color w:val="000000" w:themeColor="text1"/>
                <w:sz w:val="20"/>
                <w:szCs w:val="20"/>
              </w:rPr>
              <w:t>ać szablony</w:t>
            </w:r>
          </w:p>
          <w:p w:rsidR="007B1DE6" w:rsidRPr="00F80BC5" w:rsidRDefault="00720866" w:rsidP="00AA47DC">
            <w:pPr>
              <w:pStyle w:val="Standard"/>
              <w:numPr>
                <w:ilvl w:val="0"/>
                <w:numId w:val="110"/>
              </w:numPr>
              <w:ind w:left="122" w:hanging="142"/>
              <w:rPr>
                <w:rFonts w:ascii="Arial" w:hAnsi="Arial" w:cs="Arial"/>
                <w:color w:val="000000" w:themeColor="text1"/>
                <w:sz w:val="20"/>
                <w:szCs w:val="20"/>
              </w:rPr>
            </w:pPr>
            <w:r>
              <w:rPr>
                <w:rFonts w:ascii="Arial" w:hAnsi="Arial" w:cs="Arial"/>
                <w:color w:val="000000" w:themeColor="text1"/>
                <w:sz w:val="20"/>
                <w:szCs w:val="20"/>
              </w:rPr>
              <w:t>stopniować szablony</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w:t>
            </w:r>
            <w:r w:rsidR="00404799">
              <w:rPr>
                <w:rFonts w:ascii="Arial" w:hAnsi="Arial" w:cs="Arial"/>
                <w:color w:val="000000" w:themeColor="text1"/>
                <w:sz w:val="20"/>
                <w:szCs w:val="20"/>
              </w:rPr>
              <w:t xml:space="preserve"> </w:t>
            </w:r>
            <w:r w:rsidRPr="00F80BC5">
              <w:rPr>
                <w:rFonts w:ascii="Arial" w:hAnsi="Arial" w:cs="Arial"/>
                <w:color w:val="000000" w:themeColor="text1"/>
                <w:sz w:val="20"/>
                <w:szCs w:val="20"/>
              </w:rPr>
              <w:t>II</w:t>
            </w:r>
          </w:p>
        </w:tc>
      </w:tr>
      <w:tr w:rsidR="007B1DE6" w:rsidRPr="00F80BC5" w:rsidTr="007C31C0">
        <w:tc>
          <w:tcPr>
            <w:tcW w:w="714" w:type="pct"/>
            <w:vMerge w:val="restart"/>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tc>
        <w:tc>
          <w:tcPr>
            <w:tcW w:w="1052" w:type="pct"/>
          </w:tcPr>
          <w:p w:rsidR="007B1DE6" w:rsidRPr="00F80BC5" w:rsidRDefault="007B1DE6" w:rsidP="00CD25DE">
            <w:pPr>
              <w:numPr>
                <w:ilvl w:val="0"/>
                <w:numId w:val="186"/>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Ponoszenie odpowiedzialności za podejmowane</w:t>
            </w:r>
            <w:r w:rsidR="00404799">
              <w:rPr>
                <w:rFonts w:ascii="Arial" w:hAnsi="Arial" w:cs="Arial"/>
                <w:color w:val="000000" w:themeColor="text1"/>
                <w:sz w:val="20"/>
                <w:szCs w:val="20"/>
              </w:rPr>
              <w:t xml:space="preserve"> </w:t>
            </w:r>
            <w:r w:rsidRPr="00F80BC5">
              <w:rPr>
                <w:rFonts w:ascii="Arial" w:hAnsi="Arial" w:cs="Arial"/>
                <w:color w:val="000000" w:themeColor="text1"/>
                <w:sz w:val="20"/>
                <w:szCs w:val="20"/>
              </w:rPr>
              <w:t>działania</w:t>
            </w:r>
          </w:p>
        </w:tc>
        <w:tc>
          <w:tcPr>
            <w:tcW w:w="281" w:type="pct"/>
          </w:tcPr>
          <w:p w:rsidR="007B1DE6" w:rsidRPr="002811BB"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20866" w:rsidP="00AA47DC">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konsekwencje niewłaściwego posługiwania się sprzętem na stanowisku pracy.</w:t>
            </w:r>
          </w:p>
        </w:tc>
        <w:tc>
          <w:tcPr>
            <w:tcW w:w="1280" w:type="pct"/>
          </w:tcPr>
          <w:p w:rsidR="007B1DE6" w:rsidRPr="00F80BC5" w:rsidRDefault="001C2BDC" w:rsidP="00AA47DC">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ać obszary odpowiedzialności p</w:t>
            </w:r>
            <w:r>
              <w:rPr>
                <w:rFonts w:ascii="Arial" w:hAnsi="Arial" w:cs="Arial"/>
                <w:color w:val="000000" w:themeColor="text1"/>
                <w:sz w:val="20"/>
                <w:szCs w:val="20"/>
              </w:rPr>
              <w:t>rawnej za podejmowane działania</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r w:rsidR="0012786C">
              <w:rPr>
                <w:rFonts w:ascii="Arial" w:hAnsi="Arial" w:cs="Arial"/>
                <w:color w:val="000000" w:themeColor="text1"/>
                <w:sz w:val="20"/>
                <w:szCs w:val="20"/>
              </w:rPr>
              <w:t xml:space="preserve"> - II</w:t>
            </w:r>
          </w:p>
        </w:tc>
      </w:tr>
      <w:tr w:rsidR="007B1DE6" w:rsidRPr="00F80BC5" w:rsidTr="007C31C0">
        <w:tc>
          <w:tcPr>
            <w:tcW w:w="714"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52" w:type="pct"/>
          </w:tcPr>
          <w:p w:rsidR="007B1DE6" w:rsidRPr="00F80BC5" w:rsidRDefault="007B1DE6" w:rsidP="00CD25DE">
            <w:pPr>
              <w:numPr>
                <w:ilvl w:val="0"/>
                <w:numId w:val="186"/>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Stosowanie technik radzenia sobie ze stresem</w:t>
            </w:r>
          </w:p>
        </w:tc>
        <w:tc>
          <w:tcPr>
            <w:tcW w:w="28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1C2BDC" w:rsidP="00AA47DC">
            <w:pPr>
              <w:numPr>
                <w:ilvl w:val="0"/>
                <w:numId w:val="82"/>
              </w:numPr>
              <w:ind w:left="122" w:hanging="142"/>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tec</w:t>
            </w:r>
            <w:r>
              <w:rPr>
                <w:rFonts w:ascii="Arial" w:hAnsi="Arial" w:cs="Arial"/>
                <w:color w:val="000000" w:themeColor="text1"/>
                <w:sz w:val="20"/>
                <w:szCs w:val="20"/>
              </w:rPr>
              <w:t>hniki radzenia sobie ze stresem</w:t>
            </w:r>
          </w:p>
          <w:p w:rsidR="007B1DE6" w:rsidRPr="00F80BC5" w:rsidRDefault="001C2BDC" w:rsidP="00AA47DC">
            <w:pPr>
              <w:numPr>
                <w:ilvl w:val="0"/>
                <w:numId w:val="82"/>
              </w:numPr>
              <w:ind w:left="122" w:hanging="142"/>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ać zasady postęp</w:t>
            </w:r>
            <w:r>
              <w:rPr>
                <w:rFonts w:ascii="Arial" w:hAnsi="Arial" w:cs="Arial"/>
                <w:color w:val="000000" w:themeColor="text1"/>
                <w:sz w:val="20"/>
                <w:szCs w:val="20"/>
              </w:rPr>
              <w:t>owania (zachowania) asertywnego</w:t>
            </w:r>
          </w:p>
          <w:p w:rsidR="007B1DE6" w:rsidRPr="00F80BC5" w:rsidRDefault="007B1DE6" w:rsidP="00AA47DC">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 pozytywne sposoby radzenia sobie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stresem</w:t>
            </w:r>
          </w:p>
          <w:p w:rsidR="007B1DE6" w:rsidRPr="00F80BC5" w:rsidRDefault="001C2BDC" w:rsidP="00AA47DC">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ać najczęstsze przyczyny sytuacji stresowych</w:t>
            </w:r>
            <w:r w:rsidR="00ED564D">
              <w:rPr>
                <w:rFonts w:ascii="Arial" w:hAnsi="Arial" w:cs="Arial"/>
                <w:color w:val="000000" w:themeColor="text1"/>
                <w:sz w:val="20"/>
                <w:szCs w:val="20"/>
              </w:rPr>
              <w:t xml:space="preserve"> w </w:t>
            </w:r>
            <w:r>
              <w:rPr>
                <w:rFonts w:ascii="Arial" w:hAnsi="Arial" w:cs="Arial"/>
                <w:color w:val="000000" w:themeColor="text1"/>
                <w:sz w:val="20"/>
                <w:szCs w:val="20"/>
              </w:rPr>
              <w:t>pracy zawodowej</w:t>
            </w:r>
          </w:p>
          <w:p w:rsidR="007B1DE6" w:rsidRPr="00F80BC5" w:rsidRDefault="001C2BDC" w:rsidP="00AA47DC">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określić skutki stresu</w:t>
            </w:r>
          </w:p>
        </w:tc>
        <w:tc>
          <w:tcPr>
            <w:tcW w:w="1280" w:type="pct"/>
          </w:tcPr>
          <w:p w:rsidR="007B1DE6" w:rsidRPr="00F80BC5" w:rsidRDefault="006006EA" w:rsidP="00AA47DC">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wyrazi</w:t>
            </w:r>
            <w:r w:rsidR="007B1DE6" w:rsidRPr="00F80BC5">
              <w:rPr>
                <w:rFonts w:ascii="Arial" w:hAnsi="Arial" w:cs="Arial"/>
                <w:color w:val="000000" w:themeColor="text1"/>
                <w:sz w:val="20"/>
                <w:szCs w:val="20"/>
              </w:rPr>
              <w:t>ć swoje emocje, uczucia</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poglądy</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ogólnie przyjętymi normami</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zasadami współżycia społecznego,</w:t>
            </w:r>
          </w:p>
          <w:p w:rsidR="007B1DE6" w:rsidRPr="00F80BC5" w:rsidRDefault="001C2BDC" w:rsidP="00AA47DC">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opisać sytuacje wywołujące stres</w:t>
            </w:r>
          </w:p>
          <w:p w:rsidR="007B1DE6" w:rsidRPr="00F80BC5" w:rsidRDefault="007B1DE6" w:rsidP="007B1DE6">
            <w:pPr>
              <w:pStyle w:val="Standard"/>
              <w:ind w:left="122" w:hanging="142"/>
              <w:rPr>
                <w:rFonts w:ascii="Arial" w:hAnsi="Arial" w:cs="Arial"/>
                <w:color w:val="000000" w:themeColor="text1"/>
                <w:sz w:val="20"/>
                <w:szCs w:val="20"/>
              </w:rPr>
            </w:pP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i/>
                <w:color w:val="000000" w:themeColor="text1"/>
                <w:sz w:val="20"/>
                <w:szCs w:val="20"/>
              </w:rPr>
            </w:pPr>
            <w:r w:rsidRPr="00F80BC5">
              <w:rPr>
                <w:rFonts w:ascii="Arial" w:hAnsi="Arial" w:cs="Arial"/>
                <w:color w:val="000000" w:themeColor="text1"/>
                <w:sz w:val="20"/>
                <w:szCs w:val="20"/>
              </w:rPr>
              <w:t>Klasa I</w:t>
            </w:r>
            <w:r w:rsidR="0012786C">
              <w:rPr>
                <w:rFonts w:ascii="Arial" w:hAnsi="Arial" w:cs="Arial"/>
                <w:color w:val="000000" w:themeColor="text1"/>
                <w:sz w:val="20"/>
                <w:szCs w:val="20"/>
              </w:rPr>
              <w:t xml:space="preserve"> - II</w:t>
            </w:r>
          </w:p>
        </w:tc>
      </w:tr>
      <w:tr w:rsidR="007B1DE6" w:rsidRPr="00F80BC5" w:rsidTr="007C31C0">
        <w:tc>
          <w:tcPr>
            <w:tcW w:w="1766" w:type="pct"/>
            <w:gridSpan w:val="2"/>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81" w:type="pct"/>
          </w:tcPr>
          <w:p w:rsidR="007B1DE6" w:rsidRPr="00406653" w:rsidRDefault="007B1DE6" w:rsidP="0044608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2953" w:type="pct"/>
            <w:gridSpan w:val="3"/>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A43A78" w:rsidRPr="00E37FB1" w:rsidRDefault="00A43A78" w:rsidP="00E37FB1">
      <w:pPr>
        <w:spacing w:line="360" w:lineRule="auto"/>
        <w:jc w:val="both"/>
        <w:rPr>
          <w:rFonts w:ascii="Arial" w:hAnsi="Arial" w:cs="Arial"/>
          <w:b/>
          <w:bCs/>
          <w:color w:val="000000" w:themeColor="text1"/>
          <w:sz w:val="20"/>
          <w:szCs w:val="20"/>
        </w:rPr>
      </w:pPr>
    </w:p>
    <w:p w:rsidR="00796FED" w:rsidRDefault="00796FED"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43A78" w:rsidRPr="00796FED" w:rsidRDefault="00A43A78" w:rsidP="00796F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796FED">
        <w:rPr>
          <w:rFonts w:ascii="Arial" w:hAnsi="Arial" w:cs="Arial"/>
          <w:b/>
          <w:color w:val="000000" w:themeColor="text1"/>
          <w:sz w:val="20"/>
          <w:szCs w:val="20"/>
        </w:rPr>
        <w:t>PROCEDURY OSIĄGANIA CELÓW KSZTAŁCENIA PRZEDMIOTU</w:t>
      </w:r>
    </w:p>
    <w:p w:rsidR="00A43A78" w:rsidRPr="00796FED" w:rsidRDefault="00A43A78" w:rsidP="00796FED">
      <w:pPr>
        <w:pStyle w:val="Bezodstpw"/>
        <w:spacing w:line="276" w:lineRule="auto"/>
        <w:jc w:val="both"/>
        <w:rPr>
          <w:rFonts w:ascii="Arial" w:hAnsi="Arial" w:cs="Arial"/>
          <w:color w:val="000000" w:themeColor="text1"/>
          <w:sz w:val="20"/>
          <w:szCs w:val="20"/>
        </w:rPr>
      </w:pPr>
      <w:bookmarkStart w:id="5" w:name="_Hlk532598833"/>
      <w:r w:rsidRPr="00796FED">
        <w:rPr>
          <w:rFonts w:ascii="Arial" w:hAnsi="Arial" w:cs="Arial"/>
          <w:color w:val="000000" w:themeColor="text1"/>
          <w:sz w:val="20"/>
          <w:szCs w:val="20"/>
        </w:rPr>
        <w:t>Propozycje metod nauczania:</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 procesie nauczania-uczenia się jest wskazane stosowanie następujących metod dydaktycznych: wykład</w:t>
      </w:r>
      <w:r w:rsidR="00F80BC5" w:rsidRPr="00796FED">
        <w:rPr>
          <w:rFonts w:cs="Arial"/>
          <w:color w:val="000000" w:themeColor="text1"/>
          <w:sz w:val="20"/>
        </w:rPr>
        <w:t xml:space="preserve"> i </w:t>
      </w:r>
      <w:r w:rsidRPr="00796FED">
        <w:rPr>
          <w:rFonts w:cs="Arial"/>
          <w:color w:val="000000" w:themeColor="text1"/>
          <w:sz w:val="20"/>
        </w:rPr>
        <w:t xml:space="preserve">praca z książką, ćwiczeń kształtujących umiejętności dokonywania pomiarów antropometrycznych i krawieckich oraz konstruowania i modelowania form wyrobów odzieżowych, </w:t>
      </w:r>
      <w:r w:rsidRPr="00796FED">
        <w:rPr>
          <w:rFonts w:cs="Arial"/>
          <w:bCs/>
          <w:color w:val="000000" w:themeColor="text1"/>
          <w:sz w:val="20"/>
        </w:rPr>
        <w:t>metody projektu, która sprzyja samodzielnemu rozwiązywaniu problemów oraz rozpoznaniu wybranej tematyki w pogłębiony sposób</w:t>
      </w:r>
      <w:r w:rsidRPr="00796FED">
        <w:rPr>
          <w:rFonts w:cs="Arial"/>
          <w:color w:val="000000" w:themeColor="text1"/>
          <w:sz w:val="20"/>
        </w:rPr>
        <w:t>,</w:t>
      </w:r>
      <w:r w:rsidRPr="00796FED">
        <w:rPr>
          <w:rFonts w:cs="Arial"/>
          <w:bCs/>
          <w:color w:val="000000" w:themeColor="text1"/>
          <w:sz w:val="20"/>
        </w:rPr>
        <w:t xml:space="preserve"> metody pokazu, która ułatwi uczniom</w:t>
      </w:r>
      <w:r w:rsidR="002F12EA" w:rsidRPr="00796FED">
        <w:rPr>
          <w:rFonts w:cs="Arial"/>
          <w:bCs/>
          <w:color w:val="000000" w:themeColor="text1"/>
          <w:sz w:val="20"/>
        </w:rPr>
        <w:t xml:space="preserve"> </w:t>
      </w:r>
      <w:r w:rsidRPr="00796FED">
        <w:rPr>
          <w:rFonts w:cs="Arial"/>
          <w:bCs/>
          <w:color w:val="000000" w:themeColor="text1"/>
          <w:sz w:val="20"/>
        </w:rPr>
        <w:t>poznanie zasad wymiarowania sylwetki oraz tworzenia i modelowania konstrukcji wyrobów odzieżowych</w:t>
      </w:r>
      <w:r w:rsidRPr="00796FED">
        <w:rPr>
          <w:rFonts w:cs="Arial"/>
          <w:color w:val="000000" w:themeColor="text1"/>
          <w:sz w:val="20"/>
        </w:rPr>
        <w:t>.</w:t>
      </w:r>
      <w:r w:rsidR="002F12EA" w:rsidRPr="00796FED">
        <w:rPr>
          <w:rFonts w:cs="Arial"/>
          <w:color w:val="000000" w:themeColor="text1"/>
          <w:sz w:val="20"/>
        </w:rPr>
        <w:t xml:space="preserve"> </w:t>
      </w:r>
      <w:r w:rsidRPr="00796FED">
        <w:rPr>
          <w:rFonts w:cs="Arial"/>
          <w:color w:val="000000" w:themeColor="text1"/>
          <w:sz w:val="20"/>
        </w:rPr>
        <w:t>Podczas realizacji programu szczególną uwagę należy zwrócić na:</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Pr="00796FED">
        <w:rPr>
          <w:rFonts w:cs="Arial"/>
          <w:color w:val="000000" w:themeColor="text1"/>
          <w:sz w:val="20"/>
        </w:rPr>
        <w:tab/>
      </w:r>
      <w:bookmarkStart w:id="6" w:name="_Hlk532598014"/>
      <w:r w:rsidRPr="00796FED">
        <w:rPr>
          <w:rFonts w:cs="Arial"/>
          <w:color w:val="000000" w:themeColor="text1"/>
          <w:sz w:val="20"/>
        </w:rPr>
        <w:t>zasady dokonywania pomiarów antropometrycznych i krawieckich</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Pr="00796FED">
        <w:rPr>
          <w:rFonts w:cs="Arial"/>
          <w:color w:val="000000" w:themeColor="text1"/>
          <w:sz w:val="20"/>
        </w:rPr>
        <w:tab/>
        <w:t>symbolikę pomiarów ciała ludzkiego</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-zasady posługiwania się tabelami wymiarowymi</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-rodzaje wyrobów odzieżowych</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-kalkulację </w:t>
      </w:r>
      <w:bookmarkStart w:id="7" w:name="_Hlk532594369"/>
      <w:r w:rsidRPr="00796FED">
        <w:rPr>
          <w:rFonts w:cs="Arial"/>
          <w:color w:val="000000" w:themeColor="text1"/>
          <w:sz w:val="20"/>
        </w:rPr>
        <w:t>wielkości odcinków konstrukcyjnych i dodatku konstrukcyjnego w zależności od rodzaju wyrobu</w:t>
      </w:r>
      <w:r w:rsidR="00E312E2" w:rsidRPr="00796FED">
        <w:rPr>
          <w:rFonts w:cs="Arial"/>
          <w:color w:val="000000" w:themeColor="text1"/>
          <w:sz w:val="20"/>
        </w:rPr>
        <w:t>,</w:t>
      </w:r>
    </w:p>
    <w:bookmarkEnd w:id="7"/>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Pr="00796FED">
        <w:rPr>
          <w:rFonts w:cs="Arial"/>
          <w:color w:val="000000" w:themeColor="text1"/>
          <w:sz w:val="20"/>
        </w:rPr>
        <w:tab/>
        <w:t>wykonanie siatek konstrukcyjnych</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lastRenderedPageBreak/>
        <w:t xml:space="preserve">- </w:t>
      </w:r>
      <w:r w:rsidRPr="00796FED">
        <w:rPr>
          <w:rFonts w:cs="Arial"/>
          <w:color w:val="000000" w:themeColor="text1"/>
          <w:sz w:val="20"/>
        </w:rPr>
        <w:tab/>
        <w:t>wykonanie form wyrobu odzieżowego</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Pr="00796FED">
        <w:rPr>
          <w:rFonts w:cs="Arial"/>
          <w:color w:val="000000" w:themeColor="text1"/>
          <w:sz w:val="20"/>
        </w:rPr>
        <w:tab/>
        <w:t>zasady modelowania form wyrobu odzieżowego</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-modelowania form na figury z wadami postawy.</w:t>
      </w:r>
    </w:p>
    <w:bookmarkEnd w:id="6"/>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Podczas realizacji programu szczególną uwagę należy zwrócić na: wymiarowanie sylwetki,</w:t>
      </w:r>
      <w:r w:rsidR="002F12EA" w:rsidRPr="00796FED">
        <w:rPr>
          <w:rFonts w:cs="Arial"/>
          <w:color w:val="000000" w:themeColor="text1"/>
          <w:sz w:val="20"/>
        </w:rPr>
        <w:t xml:space="preserve"> </w:t>
      </w:r>
      <w:r w:rsidRPr="00796FED">
        <w:rPr>
          <w:rFonts w:cs="Arial"/>
          <w:color w:val="000000" w:themeColor="text1"/>
          <w:sz w:val="20"/>
        </w:rPr>
        <w:t>symbolikę, dokładność konstruowania form odzieży i zasady ich modelowania, a także wyjaśnić zasady kalkulacji wielkości odcinków konstrukcyjnych i dodatku konstrukcyjnego w zależności od rodzaju wyrobu.</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 trakcie prowadzenia zajęć dydaktycznych należy również</w:t>
      </w:r>
      <w:r w:rsidR="002F12EA" w:rsidRPr="00796FED">
        <w:rPr>
          <w:rFonts w:cs="Arial"/>
          <w:color w:val="000000" w:themeColor="text1"/>
          <w:sz w:val="20"/>
        </w:rPr>
        <w:t xml:space="preserve"> </w:t>
      </w:r>
      <w:r w:rsidRPr="00796FED">
        <w:rPr>
          <w:rFonts w:cs="Arial"/>
          <w:color w:val="000000" w:themeColor="text1"/>
          <w:sz w:val="20"/>
        </w:rPr>
        <w:t>kształtować wyobraźnię przestrzenną oraz rozwijać poczucie odpowiedzialności za jakość wykonanej pracy.</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Środki dydaktyczne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Plansze przedstawiające: sylwetki ludzkie, typu figur, konstrukcje i modelowanie odzieży damskiej, męskiej i</w:t>
      </w:r>
      <w:r w:rsidR="002F12EA" w:rsidRPr="00796FED">
        <w:rPr>
          <w:rFonts w:cs="Arial"/>
          <w:color w:val="000000" w:themeColor="text1"/>
          <w:sz w:val="20"/>
        </w:rPr>
        <w:t xml:space="preserve"> </w:t>
      </w:r>
      <w:r w:rsidRPr="00796FED">
        <w:rPr>
          <w:rFonts w:cs="Arial"/>
          <w:color w:val="000000" w:themeColor="text1"/>
          <w:sz w:val="20"/>
        </w:rPr>
        <w:t>dziecięcej, modelowanie konstrukcyjne i wtórne odzieży na figury nietypowe.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Literatura zawodowa z zakresu modelowania odzieży, standardy konstrukcji oraz tabele wymiarów, żurnale mody i albumy projektów odzieży, normy obowiązujące w przemyśle odzieżowym. Filmy dydaktyczne przedstawiające istniejące urządzenia służące do pomiarów antropometrycznych oraz metodykę pomiaru antropometrycznego i krawieckiego, tworzenia konstrukcji form wyrobów odzieżowych i zasad ich modelowania dla sylwetek standardowych i nietypowych.</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Indywidualizacja</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Formy indywidualizacji pracy uczniów uwzględniające: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dostosowanie warunków, środków, metod i form kształcenia do potrzeb ucznia,</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dostosowanie warunków, środków, metod i form kształcenia do możliwości ucznia.</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Nauczyciel powinien:</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motywować uczniów do pracy,</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dostosowywać stopień trudności planowanych ćwiczeń do możliwości uczniów,</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uwzględniać zainteresowania uczniów,</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przygotowywać zadania o różnym stopniu trudności i złożoności,</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zachęcać uczniów do korzystania z różnych źródeł informacji zawodowej,</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zachęcać uczniów do ćwiczeń praktycznych poza zajęciami.</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Warunki realizacji programu przedmiotu:</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Zajęcia dydaktyczne zaleca się prowadzić w pracowni projektowania i modelowania</w:t>
      </w:r>
      <w:r w:rsidR="006006EA">
        <w:rPr>
          <w:rFonts w:cs="Arial"/>
          <w:color w:val="000000" w:themeColor="text1"/>
          <w:sz w:val="20"/>
        </w:rPr>
        <w:t xml:space="preserve"> </w:t>
      </w:r>
      <w:r w:rsidRPr="00796FED">
        <w:rPr>
          <w:rFonts w:cs="Arial"/>
          <w:color w:val="000000" w:themeColor="text1"/>
          <w:sz w:val="20"/>
        </w:rPr>
        <w:t>odzieży.</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Pracownia projektowania i modelowania odzieży wyposażona jest w:</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lastRenderedPageBreak/>
        <w:t>- stanowiska konstrukcji i modelowania form odzieży (jedno stanowisko dla jednego ucznia), wyposażone w: komputery podłączone do sieci lokalnej z dostępem do Internetu, oprogramowanie do wspomagania procesu projektowania i modelowania wyrobów odzieżowych oraz stoły kreślarskie, materiały i przybory kreślarskie;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stanowisko komputerowe dla nauczyciela podłączone do sieci lokalnej z dostępem do Internetu, wyposażone w oprogramowanie do wspomagania procesu projektowania i modelowania wyrobów odzieżowych;</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-urządzenie wielofunkcyjne umożliwiające drukowanie w formacie A3;</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-projektor multimedialny;</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-damskie, męskie i dziecięce manekiny krawieckie;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-lustro, parawan, dodatki krawieckie, próbki materiałów odzieżowych;</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-plansze przedstawiające sylwetki ludzkie, konstrukcje i modelowanie odzieży damskiej, męskiej</w:t>
      </w:r>
      <w:r w:rsidR="00E312E2" w:rsidRPr="00796FED">
        <w:rPr>
          <w:rFonts w:cs="Arial"/>
          <w:color w:val="000000" w:themeColor="text1"/>
          <w:sz w:val="20"/>
        </w:rPr>
        <w:t>;</w:t>
      </w:r>
      <w:r w:rsidR="002F12EA" w:rsidRPr="00796FED">
        <w:rPr>
          <w:rFonts w:cs="Arial"/>
          <w:color w:val="000000" w:themeColor="text1"/>
          <w:sz w:val="20"/>
        </w:rPr>
        <w:t xml:space="preserve"> </w:t>
      </w:r>
      <w:r w:rsidRPr="00796FED">
        <w:rPr>
          <w:rFonts w:cs="Arial"/>
          <w:color w:val="000000" w:themeColor="text1"/>
          <w:sz w:val="20"/>
        </w:rPr>
        <w:t>dziecięcej, modelowanie konstrukcyjne i wtórne odzieży na figury nietypowe;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-rysunki techniczne wyrobów odzieżowych, plansze kolorystyki</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-literaturę zawodową z zakresu modelowania odzieży, standardy konstrukcji oraz tabele wymiarów, żurnale mody i albumy projektów odzieży. </w:t>
      </w:r>
    </w:p>
    <w:p w:rsidR="00E312E2" w:rsidRPr="00796FED" w:rsidRDefault="00E312E2"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Przykładowe zadanie: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Omów </w:t>
      </w:r>
      <w:r w:rsidR="00347B84" w:rsidRPr="00796FED">
        <w:rPr>
          <w:rFonts w:cs="Arial"/>
          <w:color w:val="000000" w:themeColor="text1"/>
          <w:sz w:val="20"/>
        </w:rPr>
        <w:t>sposób</w:t>
      </w:r>
      <w:r w:rsidRPr="00796FED">
        <w:rPr>
          <w:rFonts w:cs="Arial"/>
          <w:color w:val="000000" w:themeColor="text1"/>
          <w:sz w:val="20"/>
        </w:rPr>
        <w:t xml:space="preserve"> wymiarowania sylwetki w celu wykonania konstrukcji damskiej bluzki koszulowej z kołnierzem.</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Aby wykonać zadanie powinieneś:</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-znać proces wykonywania pomiarów antropometrycznych i krawieckich</w:t>
      </w:r>
      <w:r w:rsidR="00875541"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-omówić proces dokonywania pomiarów </w:t>
      </w:r>
      <w:bookmarkStart w:id="8" w:name="_Hlk532598513"/>
      <w:r w:rsidRPr="00796FED">
        <w:rPr>
          <w:rFonts w:cs="Arial"/>
          <w:color w:val="000000" w:themeColor="text1"/>
          <w:sz w:val="20"/>
        </w:rPr>
        <w:t>antropometrycznych i krawieckich</w:t>
      </w:r>
      <w:bookmarkEnd w:id="8"/>
      <w:r w:rsidRPr="00796FED">
        <w:rPr>
          <w:rFonts w:cs="Arial"/>
          <w:color w:val="000000" w:themeColor="text1"/>
          <w:sz w:val="20"/>
        </w:rPr>
        <w:t xml:space="preserve"> dla danego wyrobu odzieżowego</w:t>
      </w:r>
      <w:r w:rsidR="00875541"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-posługiwać się symboliką pomiarową</w:t>
      </w:r>
      <w:r w:rsidR="00875541"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-znać rodzaje wyrobów odzieżowych</w:t>
      </w:r>
      <w:r w:rsidR="00875541" w:rsidRPr="00796FED">
        <w:rPr>
          <w:rFonts w:cs="Arial"/>
          <w:color w:val="000000" w:themeColor="text1"/>
          <w:sz w:val="20"/>
        </w:rPr>
        <w:t>,</w:t>
      </w:r>
    </w:p>
    <w:p w:rsidR="00E53F23"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-znać </w:t>
      </w:r>
      <w:r w:rsidR="001A6263" w:rsidRPr="00796FED">
        <w:rPr>
          <w:rFonts w:cs="Arial"/>
          <w:color w:val="000000" w:themeColor="text1"/>
          <w:sz w:val="20"/>
        </w:rPr>
        <w:t>wielkość</w:t>
      </w:r>
      <w:r w:rsidRPr="00796FED">
        <w:rPr>
          <w:rFonts w:cs="Arial"/>
          <w:color w:val="000000" w:themeColor="text1"/>
          <w:sz w:val="20"/>
        </w:rPr>
        <w:t xml:space="preserve"> odcinków konstrukcyjnych i dodatku konstrukcyjnego w zależności od rodzaju wyrobu</w:t>
      </w:r>
      <w:r w:rsidR="00875541" w:rsidRPr="00796FED">
        <w:rPr>
          <w:rFonts w:cs="Arial"/>
          <w:color w:val="000000" w:themeColor="text1"/>
          <w:sz w:val="20"/>
        </w:rPr>
        <w:t>,</w:t>
      </w:r>
    </w:p>
    <w:p w:rsidR="00A43A78" w:rsidRPr="00796FED" w:rsidRDefault="00E53F23"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00A43A78" w:rsidRPr="00796FED">
        <w:rPr>
          <w:rFonts w:cs="Arial"/>
          <w:color w:val="000000" w:themeColor="text1"/>
          <w:sz w:val="20"/>
        </w:rPr>
        <w:t xml:space="preserve">znać </w:t>
      </w:r>
      <w:r w:rsidR="001A6263" w:rsidRPr="00796FED">
        <w:rPr>
          <w:rFonts w:cs="Arial"/>
          <w:color w:val="000000" w:themeColor="text1"/>
          <w:sz w:val="20"/>
        </w:rPr>
        <w:t>zasady wykonania</w:t>
      </w:r>
      <w:r w:rsidR="002F12EA" w:rsidRPr="00796FED">
        <w:rPr>
          <w:rFonts w:cs="Arial"/>
          <w:color w:val="000000" w:themeColor="text1"/>
          <w:sz w:val="20"/>
        </w:rPr>
        <w:t xml:space="preserve"> </w:t>
      </w:r>
      <w:r w:rsidR="00A43A78" w:rsidRPr="00796FED">
        <w:rPr>
          <w:rFonts w:cs="Arial"/>
          <w:color w:val="000000" w:themeColor="text1"/>
          <w:sz w:val="20"/>
        </w:rPr>
        <w:t>siatek konstrukcyjnych</w:t>
      </w:r>
      <w:bookmarkEnd w:id="5"/>
      <w:r w:rsidRPr="00796FED">
        <w:rPr>
          <w:rFonts w:cs="Arial"/>
          <w:color w:val="000000" w:themeColor="text1"/>
          <w:sz w:val="20"/>
        </w:rPr>
        <w:t>.</w:t>
      </w:r>
    </w:p>
    <w:p w:rsidR="00A43A78" w:rsidRPr="00796FED" w:rsidRDefault="00A43A78" w:rsidP="00796F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43A78" w:rsidRPr="00796FED" w:rsidRDefault="00A43A78" w:rsidP="00796F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796FED">
        <w:rPr>
          <w:rFonts w:ascii="Arial" w:hAnsi="Arial" w:cs="Arial"/>
          <w:b/>
          <w:color w:val="000000" w:themeColor="text1"/>
          <w:sz w:val="20"/>
          <w:szCs w:val="20"/>
        </w:rPr>
        <w:t>PROPONOWANE METODY SPRAWDZANIA OSIĄGNIĘĆ EDUKACYJNYCH UCZNIA</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Do oceny osiągnięć edukacyjnych uczniów proponuje się stosowanie: sprawdzianów ustnych i pisemnych, testów dydaktycznych, obserwacji pracy ucznia podczas wykonywania ćwiczeń.</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W procesie sprawdzania i oceniania osiągnięć uczniów szczególną uwagę należy zwracać na:</w:t>
      </w:r>
    </w:p>
    <w:p w:rsidR="00A43A78" w:rsidRPr="00796FED" w:rsidRDefault="00A43A78"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Calibri" w:hAnsi="Arial" w:cs="Arial"/>
          <w:color w:val="000000" w:themeColor="text1"/>
          <w:sz w:val="20"/>
          <w:szCs w:val="20"/>
        </w:rPr>
      </w:pPr>
      <w:r w:rsidRPr="00796FED">
        <w:rPr>
          <w:rFonts w:ascii="Arial" w:hAnsi="Arial" w:cs="Arial"/>
          <w:color w:val="000000" w:themeColor="text1"/>
          <w:sz w:val="20"/>
          <w:szCs w:val="20"/>
        </w:rPr>
        <w:t>zasady pomiarów antropometrycznych i krawieckich,</w:t>
      </w:r>
    </w:p>
    <w:p w:rsidR="00A43A78" w:rsidRPr="00796FED" w:rsidRDefault="00A43A78"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t>zasady posługiwania się tabelami wymiarowymi</w:t>
      </w:r>
      <w:r w:rsidR="00875541" w:rsidRPr="00796FED">
        <w:rPr>
          <w:rFonts w:ascii="Arial" w:hAnsi="Arial" w:cs="Arial"/>
          <w:color w:val="000000" w:themeColor="text1"/>
          <w:sz w:val="20"/>
          <w:szCs w:val="20"/>
        </w:rPr>
        <w:t>,</w:t>
      </w:r>
    </w:p>
    <w:p w:rsidR="00A43A78" w:rsidRPr="00796FED" w:rsidRDefault="00AB559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t>oblicz</w:t>
      </w:r>
      <w:r w:rsidR="00E53F23" w:rsidRPr="00796FED">
        <w:rPr>
          <w:rFonts w:ascii="Arial" w:hAnsi="Arial" w:cs="Arial"/>
          <w:color w:val="000000" w:themeColor="text1"/>
          <w:sz w:val="20"/>
          <w:szCs w:val="20"/>
        </w:rPr>
        <w:t>anie</w:t>
      </w:r>
      <w:r w:rsidRPr="00796FED">
        <w:rPr>
          <w:rFonts w:ascii="Arial" w:hAnsi="Arial" w:cs="Arial"/>
          <w:color w:val="000000" w:themeColor="text1"/>
          <w:sz w:val="20"/>
          <w:szCs w:val="20"/>
        </w:rPr>
        <w:t xml:space="preserve"> wielkość</w:t>
      </w:r>
      <w:r w:rsidR="00A43A78" w:rsidRPr="00796FED">
        <w:rPr>
          <w:rFonts w:ascii="Arial" w:hAnsi="Arial" w:cs="Arial"/>
          <w:color w:val="000000" w:themeColor="text1"/>
          <w:sz w:val="20"/>
          <w:szCs w:val="20"/>
        </w:rPr>
        <w:t xml:space="preserve"> odcinków konstrukcyjnych i dodatku konstrukcyjnego w zależności od rodzaju wyrobu</w:t>
      </w:r>
      <w:r w:rsidR="00875541" w:rsidRPr="00796FED">
        <w:rPr>
          <w:rFonts w:ascii="Arial" w:hAnsi="Arial" w:cs="Arial"/>
          <w:color w:val="000000" w:themeColor="text1"/>
          <w:sz w:val="20"/>
          <w:szCs w:val="20"/>
        </w:rPr>
        <w:t>,</w:t>
      </w:r>
    </w:p>
    <w:p w:rsidR="00A43A78" w:rsidRPr="00796FED" w:rsidRDefault="00AB559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t>wykona</w:t>
      </w:r>
      <w:r w:rsidR="00E53F23" w:rsidRPr="00796FED">
        <w:rPr>
          <w:rFonts w:ascii="Arial" w:hAnsi="Arial" w:cs="Arial"/>
          <w:color w:val="000000" w:themeColor="text1"/>
          <w:sz w:val="20"/>
          <w:szCs w:val="20"/>
        </w:rPr>
        <w:t>nie</w:t>
      </w:r>
      <w:r w:rsidR="002F12EA" w:rsidRPr="00796FED">
        <w:rPr>
          <w:rFonts w:ascii="Arial" w:hAnsi="Arial" w:cs="Arial"/>
          <w:color w:val="000000" w:themeColor="text1"/>
          <w:sz w:val="20"/>
          <w:szCs w:val="20"/>
        </w:rPr>
        <w:t xml:space="preserve"> </w:t>
      </w:r>
      <w:r w:rsidR="00A43A78" w:rsidRPr="00796FED">
        <w:rPr>
          <w:rFonts w:ascii="Arial" w:hAnsi="Arial" w:cs="Arial"/>
          <w:color w:val="000000" w:themeColor="text1"/>
          <w:sz w:val="20"/>
          <w:szCs w:val="20"/>
        </w:rPr>
        <w:t>konstrukcj</w:t>
      </w:r>
      <w:r w:rsidR="00E53F23" w:rsidRPr="00796FED">
        <w:rPr>
          <w:rFonts w:ascii="Arial" w:hAnsi="Arial" w:cs="Arial"/>
          <w:color w:val="000000" w:themeColor="text1"/>
          <w:sz w:val="20"/>
          <w:szCs w:val="20"/>
        </w:rPr>
        <w:t>i</w:t>
      </w:r>
      <w:r w:rsidR="00A43A78" w:rsidRPr="00796FED">
        <w:rPr>
          <w:rFonts w:ascii="Arial" w:hAnsi="Arial" w:cs="Arial"/>
          <w:color w:val="000000" w:themeColor="text1"/>
          <w:sz w:val="20"/>
          <w:szCs w:val="20"/>
        </w:rPr>
        <w:t xml:space="preserve"> form wyrobów odzieżowych</w:t>
      </w:r>
      <w:r w:rsidR="00875541" w:rsidRPr="00796FED">
        <w:rPr>
          <w:rFonts w:ascii="Arial" w:hAnsi="Arial" w:cs="Arial"/>
          <w:color w:val="000000" w:themeColor="text1"/>
          <w:sz w:val="20"/>
          <w:szCs w:val="20"/>
        </w:rPr>
        <w:t>,</w:t>
      </w:r>
    </w:p>
    <w:p w:rsidR="00A43A78" w:rsidRPr="00796FED" w:rsidRDefault="00AB559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lastRenderedPageBreak/>
        <w:t>wykona</w:t>
      </w:r>
      <w:r w:rsidR="00E53F23" w:rsidRPr="00796FED">
        <w:rPr>
          <w:rFonts w:ascii="Arial" w:hAnsi="Arial" w:cs="Arial"/>
          <w:color w:val="000000" w:themeColor="text1"/>
          <w:sz w:val="20"/>
          <w:szCs w:val="20"/>
        </w:rPr>
        <w:t>nie</w:t>
      </w:r>
      <w:r w:rsidR="002F12EA" w:rsidRPr="00796FED">
        <w:rPr>
          <w:rFonts w:ascii="Arial" w:hAnsi="Arial" w:cs="Arial"/>
          <w:color w:val="000000" w:themeColor="text1"/>
          <w:sz w:val="20"/>
          <w:szCs w:val="20"/>
        </w:rPr>
        <w:t xml:space="preserve"> </w:t>
      </w:r>
      <w:r w:rsidR="00023DC8" w:rsidRPr="00796FED">
        <w:rPr>
          <w:rFonts w:ascii="Arial" w:hAnsi="Arial" w:cs="Arial"/>
          <w:color w:val="000000" w:themeColor="text1"/>
          <w:sz w:val="20"/>
          <w:szCs w:val="20"/>
        </w:rPr>
        <w:t>modelowania</w:t>
      </w:r>
      <w:r w:rsidR="00A43A78" w:rsidRPr="00796FED">
        <w:rPr>
          <w:rFonts w:ascii="Arial" w:hAnsi="Arial" w:cs="Arial"/>
          <w:color w:val="000000" w:themeColor="text1"/>
          <w:sz w:val="20"/>
          <w:szCs w:val="20"/>
        </w:rPr>
        <w:t xml:space="preserve"> form wyrobu odzieżowego</w:t>
      </w:r>
      <w:r w:rsidR="00875541" w:rsidRPr="00796FED">
        <w:rPr>
          <w:rFonts w:ascii="Arial" w:hAnsi="Arial" w:cs="Arial"/>
          <w:color w:val="000000" w:themeColor="text1"/>
          <w:sz w:val="20"/>
          <w:szCs w:val="20"/>
        </w:rPr>
        <w:t>,</w:t>
      </w:r>
    </w:p>
    <w:p w:rsidR="00A43A78" w:rsidRPr="00796FED" w:rsidRDefault="00AB559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t>dokona</w:t>
      </w:r>
      <w:r w:rsidR="00E53F23" w:rsidRPr="00796FED">
        <w:rPr>
          <w:rFonts w:ascii="Arial" w:hAnsi="Arial" w:cs="Arial"/>
          <w:color w:val="000000" w:themeColor="text1"/>
          <w:sz w:val="20"/>
          <w:szCs w:val="20"/>
        </w:rPr>
        <w:t>nie</w:t>
      </w:r>
      <w:r w:rsidRPr="00796FED">
        <w:rPr>
          <w:rFonts w:ascii="Arial" w:hAnsi="Arial" w:cs="Arial"/>
          <w:color w:val="000000" w:themeColor="text1"/>
          <w:sz w:val="20"/>
          <w:szCs w:val="20"/>
        </w:rPr>
        <w:t xml:space="preserve"> modelowania</w:t>
      </w:r>
      <w:r w:rsidR="00A43A78" w:rsidRPr="00796FED">
        <w:rPr>
          <w:rFonts w:ascii="Arial" w:hAnsi="Arial" w:cs="Arial"/>
          <w:color w:val="000000" w:themeColor="text1"/>
          <w:sz w:val="20"/>
          <w:szCs w:val="20"/>
        </w:rPr>
        <w:t xml:space="preserve"> form na figury z wadami postawy.</w:t>
      </w:r>
    </w:p>
    <w:p w:rsidR="00A43A78" w:rsidRPr="00796FED" w:rsidRDefault="00A43A78" w:rsidP="00796F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43A78" w:rsidRPr="00796FED" w:rsidRDefault="00A43A78" w:rsidP="00796FED">
      <w:pPr>
        <w:spacing w:line="276" w:lineRule="auto"/>
        <w:rPr>
          <w:rFonts w:ascii="Arial" w:hAnsi="Arial" w:cs="Arial"/>
          <w:b/>
          <w:color w:val="000000" w:themeColor="text1"/>
          <w:sz w:val="20"/>
          <w:szCs w:val="20"/>
        </w:rPr>
      </w:pPr>
      <w:r w:rsidRPr="00796FED">
        <w:rPr>
          <w:rFonts w:ascii="Arial" w:hAnsi="Arial" w:cs="Arial"/>
          <w:b/>
          <w:color w:val="000000" w:themeColor="text1"/>
          <w:sz w:val="20"/>
          <w:szCs w:val="20"/>
        </w:rPr>
        <w:t>PROPONOWANE METODY EWALUACJI PRZEDMIOTU</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Sprawdzanie osiągnięć ucznia powinno odbywać się przez cały czas realizacji na podstawie kryteriów przedstawionych na początku zajęć.</w:t>
      </w:r>
      <w:r w:rsidR="00023DC8" w:rsidRPr="00796FED">
        <w:rPr>
          <w:rFonts w:ascii="Arial" w:hAnsi="Arial" w:cs="Arial"/>
          <w:color w:val="000000" w:themeColor="text1"/>
          <w:sz w:val="20"/>
          <w:szCs w:val="20"/>
        </w:rPr>
        <w:t xml:space="preserve"> </w:t>
      </w:r>
      <w:r w:rsidRPr="00796FED">
        <w:rPr>
          <w:rFonts w:ascii="Arial" w:hAnsi="Arial" w:cs="Arial"/>
          <w:color w:val="000000" w:themeColor="text1"/>
          <w:sz w:val="20"/>
          <w:szCs w:val="20"/>
        </w:rPr>
        <w:t>Sprawdzanie</w:t>
      </w:r>
      <w:r w:rsidR="00F80BC5" w:rsidRPr="00796FED">
        <w:rPr>
          <w:rFonts w:ascii="Arial" w:hAnsi="Arial" w:cs="Arial"/>
          <w:color w:val="000000" w:themeColor="text1"/>
          <w:sz w:val="20"/>
          <w:szCs w:val="20"/>
        </w:rPr>
        <w:t xml:space="preserve"> i </w:t>
      </w:r>
      <w:r w:rsidRPr="00796FED">
        <w:rPr>
          <w:rFonts w:ascii="Arial" w:hAnsi="Arial" w:cs="Arial"/>
          <w:color w:val="000000" w:themeColor="text1"/>
          <w:sz w:val="20"/>
          <w:szCs w:val="20"/>
        </w:rPr>
        <w:t>ocenianie osiągnięć uczniów powinno dostarczyć informacji dotyczących zakresu i stopnia realizacji celów kształcenia działu programowego.</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Osiągnięcia uczniów należy oceniać na podstawie:</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 ustnych sprawdzianów poziomu wiedzy i umiejętności,</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 pisemnych sprawdzianów i testów osiągnięć szkolnych,</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 kierunkowanej obserwacji pracy ucznia podczas wykonywania ćwiczeń.</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Wskazane jest, aby uczniowie dokonywali także samooceny własnej pracy i kolegów</w:t>
      </w:r>
      <w:r w:rsidR="008B2292" w:rsidRPr="00796FED">
        <w:rPr>
          <w:rFonts w:ascii="Arial" w:hAnsi="Arial" w:cs="Arial"/>
          <w:color w:val="000000" w:themeColor="text1"/>
          <w:sz w:val="20"/>
          <w:szCs w:val="20"/>
        </w:rPr>
        <w:t>/koleżanek</w:t>
      </w:r>
      <w:r w:rsidRPr="00796FED">
        <w:rPr>
          <w:rFonts w:ascii="Arial" w:hAnsi="Arial" w:cs="Arial"/>
          <w:color w:val="000000" w:themeColor="text1"/>
          <w:sz w:val="20"/>
          <w:szCs w:val="20"/>
        </w:rPr>
        <w:t xml:space="preserve"> z zespołu wg zaproponowanych przez nauczyciela arkuszy samooceny i oceny oraz sprawdzianów postępów.</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Zaleca się systematyczne ocenianie postępów ucznia oraz bieżące korygowanie błędów powstałych w czasie wykonywania zadań.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Uwzględniając ćwiczenia, sprawdzanie efektów kształcenia powinno być przeprowadzone na podstawie prezentacji wykonanych prac. W ocenie należy uwzględnić następujące kryteria ogólne: merytoryczną zawartość projektu (poprawność wykonanych pomiarów, znajomość symboliki,</w:t>
      </w:r>
      <w:r w:rsidR="00023DC8" w:rsidRPr="00796FED">
        <w:rPr>
          <w:rFonts w:ascii="Arial" w:hAnsi="Arial" w:cs="Arial"/>
          <w:color w:val="000000" w:themeColor="text1"/>
          <w:sz w:val="20"/>
          <w:szCs w:val="20"/>
        </w:rPr>
        <w:t xml:space="preserve"> </w:t>
      </w:r>
      <w:r w:rsidRPr="00796FED">
        <w:rPr>
          <w:rFonts w:ascii="Arial" w:hAnsi="Arial" w:cs="Arial"/>
          <w:color w:val="000000" w:themeColor="text1"/>
          <w:sz w:val="20"/>
          <w:szCs w:val="20"/>
        </w:rPr>
        <w:t xml:space="preserve">poprawność konstrukcji form wyrobu odzieżowego, modelowanie form wyrobu odzieżowego, modelowanie wyrobów odzieżowych, modelowanie form na sylwetki o niestandardowej budowie). </w:t>
      </w:r>
    </w:p>
    <w:p w:rsidR="00A43A78" w:rsidRPr="00796FED" w:rsidRDefault="00A43A78" w:rsidP="00796FED">
      <w:pPr>
        <w:spacing w:line="276" w:lineRule="auto"/>
        <w:rPr>
          <w:rFonts w:ascii="Arial" w:hAnsi="Arial" w:cs="Arial"/>
          <w:b/>
          <w:color w:val="000000" w:themeColor="text1"/>
          <w:sz w:val="20"/>
          <w:szCs w:val="20"/>
        </w:rPr>
      </w:pPr>
      <w:r w:rsidRPr="00796FED">
        <w:rPr>
          <w:rFonts w:ascii="Arial" w:hAnsi="Arial" w:cs="Arial"/>
          <w:color w:val="000000" w:themeColor="text1"/>
          <w:sz w:val="20"/>
          <w:szCs w:val="20"/>
        </w:rPr>
        <w:t xml:space="preserve">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w:t>
      </w:r>
      <w:r w:rsidR="008B2292" w:rsidRPr="00796FED">
        <w:rPr>
          <w:rFonts w:ascii="Arial" w:hAnsi="Arial" w:cs="Arial"/>
          <w:color w:val="000000" w:themeColor="text1"/>
          <w:sz w:val="20"/>
          <w:szCs w:val="20"/>
        </w:rPr>
        <w:t>wykonana forma i szablon</w:t>
      </w:r>
      <w:r w:rsidRPr="00796FED">
        <w:rPr>
          <w:rFonts w:ascii="Arial" w:hAnsi="Arial" w:cs="Arial"/>
          <w:color w:val="000000" w:themeColor="text1"/>
          <w:sz w:val="20"/>
          <w:szCs w:val="20"/>
        </w:rPr>
        <w:t xml:space="preserve"> podstawowego wyrobu odzieżowego lub jego elementu</w:t>
      </w:r>
      <w:r w:rsidR="008B2292" w:rsidRPr="00796FED">
        <w:rPr>
          <w:rFonts w:ascii="Arial" w:hAnsi="Arial" w:cs="Arial"/>
          <w:color w:val="000000" w:themeColor="text1"/>
          <w:sz w:val="20"/>
          <w:szCs w:val="20"/>
        </w:rPr>
        <w:t>.</w:t>
      </w:r>
    </w:p>
    <w:p w:rsidR="00A43A78" w:rsidRPr="00796FED" w:rsidRDefault="00A43A78" w:rsidP="00796FED">
      <w:pPr>
        <w:spacing w:line="276" w:lineRule="auto"/>
        <w:rPr>
          <w:rFonts w:ascii="Arial" w:hAnsi="Arial" w:cs="Arial"/>
          <w:b/>
          <w:color w:val="000000" w:themeColor="text1"/>
          <w:sz w:val="20"/>
          <w:szCs w:val="20"/>
        </w:rPr>
      </w:pPr>
    </w:p>
    <w:p w:rsidR="00681924" w:rsidRDefault="00681924">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br w:type="page"/>
      </w:r>
    </w:p>
    <w:p w:rsidR="00DA77D4" w:rsidRPr="00E37FB1" w:rsidRDefault="00DA77D4" w:rsidP="00E37FB1">
      <w:pPr>
        <w:spacing w:line="360" w:lineRule="auto"/>
        <w:jc w:val="both"/>
        <w:rPr>
          <w:rFonts w:ascii="Arial" w:hAnsi="Arial" w:cs="Arial"/>
          <w:b/>
          <w:color w:val="000000" w:themeColor="text1"/>
          <w:szCs w:val="20"/>
        </w:rPr>
      </w:pPr>
      <w:r w:rsidRPr="00E37FB1">
        <w:rPr>
          <w:rFonts w:ascii="Arial" w:hAnsi="Arial" w:cs="Arial"/>
          <w:b/>
          <w:color w:val="000000" w:themeColor="text1"/>
          <w:szCs w:val="20"/>
        </w:rPr>
        <w:lastRenderedPageBreak/>
        <w:t>Wykonywanie wyrobów odzieżowych</w:t>
      </w:r>
    </w:p>
    <w:p w:rsidR="00A131C2" w:rsidRPr="00F80BC5" w:rsidRDefault="00A131C2" w:rsidP="00E37FB1">
      <w:pPr>
        <w:spacing w:line="360" w:lineRule="auto"/>
        <w:jc w:val="both"/>
        <w:rPr>
          <w:rFonts w:ascii="Arial" w:hAnsi="Arial" w:cs="Arial"/>
          <w:b/>
          <w:color w:val="000000" w:themeColor="text1"/>
          <w:sz w:val="20"/>
          <w:szCs w:val="20"/>
        </w:rPr>
      </w:pPr>
    </w:p>
    <w:p w:rsidR="00A77A11" w:rsidRPr="00B8292E" w:rsidRDefault="00A77A11" w:rsidP="00B8292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 xml:space="preserve">Cele </w:t>
      </w:r>
      <w:r w:rsidRPr="00B8292E">
        <w:rPr>
          <w:rFonts w:ascii="Arial" w:hAnsi="Arial" w:cs="Arial"/>
          <w:b/>
          <w:color w:val="000000" w:themeColor="text1"/>
          <w:sz w:val="20"/>
          <w:szCs w:val="20"/>
        </w:rPr>
        <w:t>ogólne przedmiotu</w:t>
      </w:r>
      <w:r w:rsidR="00F24090" w:rsidRPr="00B8292E">
        <w:rPr>
          <w:rFonts w:ascii="Arial" w:hAnsi="Arial" w:cs="Arial"/>
          <w:b/>
          <w:color w:val="000000" w:themeColor="text1"/>
          <w:sz w:val="20"/>
          <w:szCs w:val="20"/>
        </w:rPr>
        <w:t xml:space="preserve"> </w:t>
      </w:r>
    </w:p>
    <w:p w:rsidR="00BA1947" w:rsidRPr="00B8292E" w:rsidRDefault="00BA1947" w:rsidP="00B8292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77A11" w:rsidRPr="00B8292E" w:rsidRDefault="002070F8" w:rsidP="00AA47DC">
      <w:pPr>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B8292E">
        <w:rPr>
          <w:rFonts w:ascii="Arial" w:hAnsi="Arial" w:cs="Arial"/>
          <w:color w:val="000000" w:themeColor="text1"/>
          <w:sz w:val="20"/>
          <w:szCs w:val="20"/>
        </w:rPr>
        <w:t>Kształtowanie umiejętności p</w:t>
      </w:r>
      <w:r w:rsidR="00523F36" w:rsidRPr="00B8292E">
        <w:rPr>
          <w:rFonts w:ascii="Arial" w:hAnsi="Arial" w:cs="Arial"/>
          <w:color w:val="000000" w:themeColor="text1"/>
          <w:sz w:val="20"/>
          <w:szCs w:val="20"/>
        </w:rPr>
        <w:t>osługiwa</w:t>
      </w:r>
      <w:r w:rsidRPr="00B8292E">
        <w:rPr>
          <w:rFonts w:ascii="Arial" w:hAnsi="Arial" w:cs="Arial"/>
          <w:color w:val="000000" w:themeColor="text1"/>
          <w:sz w:val="20"/>
          <w:szCs w:val="20"/>
        </w:rPr>
        <w:t>nia</w:t>
      </w:r>
      <w:r w:rsidR="00523F36" w:rsidRPr="00B8292E">
        <w:rPr>
          <w:rFonts w:ascii="Arial" w:hAnsi="Arial" w:cs="Arial"/>
          <w:color w:val="000000" w:themeColor="text1"/>
          <w:sz w:val="20"/>
          <w:szCs w:val="20"/>
        </w:rPr>
        <w:t xml:space="preserve"> się dokumentacją techniczno-technologicz</w:t>
      </w:r>
      <w:r w:rsidR="00A77A11" w:rsidRPr="00B8292E">
        <w:rPr>
          <w:rFonts w:ascii="Arial" w:hAnsi="Arial" w:cs="Arial"/>
          <w:color w:val="000000" w:themeColor="text1"/>
          <w:sz w:val="20"/>
          <w:szCs w:val="20"/>
        </w:rPr>
        <w:t>ną wyrobów odzieżowych.</w:t>
      </w:r>
    </w:p>
    <w:p w:rsidR="00A77A11" w:rsidRPr="00B8292E" w:rsidRDefault="002070F8"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Poznanie sposobów w</w:t>
      </w:r>
      <w:r w:rsidR="00523F36" w:rsidRPr="00B8292E">
        <w:rPr>
          <w:rFonts w:ascii="Arial" w:hAnsi="Arial" w:cs="Arial"/>
          <w:color w:val="000000" w:themeColor="text1"/>
          <w:sz w:val="20"/>
          <w:szCs w:val="20"/>
        </w:rPr>
        <w:t>ykończeni</w:t>
      </w:r>
      <w:r w:rsidRPr="00B8292E">
        <w:rPr>
          <w:rFonts w:ascii="Arial" w:hAnsi="Arial" w:cs="Arial"/>
          <w:color w:val="000000" w:themeColor="text1"/>
          <w:sz w:val="20"/>
          <w:szCs w:val="20"/>
        </w:rPr>
        <w:t>a</w:t>
      </w:r>
      <w:r w:rsidR="00523F36" w:rsidRPr="00B8292E">
        <w:rPr>
          <w:rFonts w:ascii="Arial" w:hAnsi="Arial" w:cs="Arial"/>
          <w:color w:val="000000" w:themeColor="text1"/>
          <w:sz w:val="20"/>
          <w:szCs w:val="20"/>
        </w:rPr>
        <w:t xml:space="preserve"> i uszlachetnieni</w:t>
      </w:r>
      <w:r w:rsidRPr="00B8292E">
        <w:rPr>
          <w:rFonts w:ascii="Arial" w:hAnsi="Arial" w:cs="Arial"/>
          <w:color w:val="000000" w:themeColor="text1"/>
          <w:sz w:val="20"/>
          <w:szCs w:val="20"/>
        </w:rPr>
        <w:t>a</w:t>
      </w:r>
      <w:r w:rsidR="00523F36" w:rsidRPr="00B8292E">
        <w:rPr>
          <w:rFonts w:ascii="Arial" w:hAnsi="Arial" w:cs="Arial"/>
          <w:color w:val="000000" w:themeColor="text1"/>
          <w:sz w:val="20"/>
          <w:szCs w:val="20"/>
        </w:rPr>
        <w:t xml:space="preserve"> wyrobów odzieżowych zgodnie</w:t>
      </w:r>
      <w:r w:rsidR="00A77A11" w:rsidRPr="00B8292E">
        <w:rPr>
          <w:rFonts w:ascii="Arial" w:hAnsi="Arial" w:cs="Arial"/>
          <w:color w:val="000000" w:themeColor="text1"/>
          <w:sz w:val="20"/>
          <w:szCs w:val="20"/>
        </w:rPr>
        <w:t xml:space="preserve"> z zamówieniem klienta.</w:t>
      </w:r>
    </w:p>
    <w:p w:rsidR="00A77A11" w:rsidRPr="00B8292E" w:rsidRDefault="00A77A11"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Kształtowanie postaw i świadomości zawodowej.</w:t>
      </w:r>
    </w:p>
    <w:p w:rsidR="00A77A11" w:rsidRPr="00B8292E" w:rsidRDefault="00523F36"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Obsług</w:t>
      </w:r>
      <w:r w:rsidR="002070F8" w:rsidRPr="00B8292E">
        <w:rPr>
          <w:rFonts w:ascii="Arial" w:hAnsi="Arial" w:cs="Arial"/>
          <w:color w:val="000000" w:themeColor="text1"/>
          <w:sz w:val="20"/>
          <w:szCs w:val="20"/>
        </w:rPr>
        <w:t>a</w:t>
      </w:r>
      <w:r w:rsidRPr="00B8292E">
        <w:rPr>
          <w:rFonts w:ascii="Arial" w:hAnsi="Arial" w:cs="Arial"/>
          <w:color w:val="000000" w:themeColor="text1"/>
          <w:sz w:val="20"/>
          <w:szCs w:val="20"/>
        </w:rPr>
        <w:t xml:space="preserve"> maszyn </w:t>
      </w:r>
      <w:r w:rsidR="002070F8" w:rsidRPr="00B8292E">
        <w:rPr>
          <w:rFonts w:ascii="Arial" w:hAnsi="Arial" w:cs="Arial"/>
          <w:color w:val="000000" w:themeColor="text1"/>
          <w:sz w:val="20"/>
          <w:szCs w:val="20"/>
        </w:rPr>
        <w:t>i urządzeń</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podczas wykonywania określonych wyrobó</w:t>
      </w:r>
      <w:r w:rsidR="00A77A11" w:rsidRPr="00B8292E">
        <w:rPr>
          <w:rFonts w:ascii="Arial" w:hAnsi="Arial" w:cs="Arial"/>
          <w:color w:val="000000" w:themeColor="text1"/>
          <w:sz w:val="20"/>
          <w:szCs w:val="20"/>
        </w:rPr>
        <w:t>w odzieżowych.</w:t>
      </w:r>
    </w:p>
    <w:p w:rsidR="00A77A11" w:rsidRPr="00B8292E" w:rsidRDefault="00523F36"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P</w:t>
      </w:r>
      <w:r w:rsidR="002070F8" w:rsidRPr="00B8292E">
        <w:rPr>
          <w:rFonts w:ascii="Arial" w:hAnsi="Arial" w:cs="Arial"/>
          <w:color w:val="000000" w:themeColor="text1"/>
          <w:sz w:val="20"/>
          <w:szCs w:val="20"/>
        </w:rPr>
        <w:t>oznanie zasad p</w:t>
      </w:r>
      <w:r w:rsidRPr="00B8292E">
        <w:rPr>
          <w:rFonts w:ascii="Arial" w:hAnsi="Arial" w:cs="Arial"/>
          <w:color w:val="000000" w:themeColor="text1"/>
          <w:sz w:val="20"/>
          <w:szCs w:val="20"/>
        </w:rPr>
        <w:t>rzeprowadzani</w:t>
      </w:r>
      <w:r w:rsidR="002070F8" w:rsidRPr="00B8292E">
        <w:rPr>
          <w:rFonts w:ascii="Arial" w:hAnsi="Arial" w:cs="Arial"/>
          <w:color w:val="000000" w:themeColor="text1"/>
          <w:sz w:val="20"/>
          <w:szCs w:val="20"/>
        </w:rPr>
        <w:t>a</w:t>
      </w:r>
      <w:r w:rsidRPr="00B8292E">
        <w:rPr>
          <w:rFonts w:ascii="Arial" w:hAnsi="Arial" w:cs="Arial"/>
          <w:color w:val="000000" w:themeColor="text1"/>
          <w:sz w:val="20"/>
          <w:szCs w:val="20"/>
        </w:rPr>
        <w:t xml:space="preserve"> kontro</w:t>
      </w:r>
      <w:r w:rsidR="00A77A11" w:rsidRPr="00B8292E">
        <w:rPr>
          <w:rFonts w:ascii="Arial" w:hAnsi="Arial" w:cs="Arial"/>
          <w:color w:val="000000" w:themeColor="text1"/>
          <w:sz w:val="20"/>
          <w:szCs w:val="20"/>
        </w:rPr>
        <w:t>li międzyoperacyjnej, podczas wykonywania operacji technologicznyc</w:t>
      </w:r>
      <w:r w:rsidR="002070F8" w:rsidRPr="00B8292E">
        <w:rPr>
          <w:rFonts w:ascii="Arial" w:hAnsi="Arial" w:cs="Arial"/>
          <w:color w:val="000000" w:themeColor="text1"/>
          <w:sz w:val="20"/>
          <w:szCs w:val="20"/>
        </w:rPr>
        <w:t>h</w:t>
      </w:r>
      <w:r w:rsidRPr="00B8292E">
        <w:rPr>
          <w:rFonts w:ascii="Arial" w:hAnsi="Arial" w:cs="Arial"/>
          <w:color w:val="000000" w:themeColor="text1"/>
          <w:sz w:val="20"/>
          <w:szCs w:val="20"/>
        </w:rPr>
        <w:t>.</w:t>
      </w:r>
    </w:p>
    <w:p w:rsidR="00A77A11" w:rsidRPr="00B8292E" w:rsidRDefault="002070F8" w:rsidP="00AA47DC">
      <w:pPr>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B8292E">
        <w:rPr>
          <w:rFonts w:ascii="Arial" w:eastAsia="Calibri" w:hAnsi="Arial" w:cs="Arial"/>
          <w:color w:val="000000" w:themeColor="text1"/>
          <w:sz w:val="20"/>
          <w:szCs w:val="20"/>
        </w:rPr>
        <w:t>Kształtowanie umiejętności r</w:t>
      </w:r>
      <w:r w:rsidR="00A77A11" w:rsidRPr="00B8292E">
        <w:rPr>
          <w:rFonts w:ascii="Arial" w:hAnsi="Arial" w:cs="Arial"/>
          <w:color w:val="000000" w:themeColor="text1"/>
          <w:sz w:val="20"/>
          <w:szCs w:val="20"/>
        </w:rPr>
        <w:t>ozkr</w:t>
      </w:r>
      <w:r w:rsidRPr="00B8292E">
        <w:rPr>
          <w:rFonts w:ascii="Arial" w:hAnsi="Arial" w:cs="Arial"/>
          <w:color w:val="000000" w:themeColor="text1"/>
          <w:sz w:val="20"/>
          <w:szCs w:val="20"/>
        </w:rPr>
        <w:t>oju</w:t>
      </w:r>
      <w:r w:rsidR="00A77A11" w:rsidRPr="00B8292E">
        <w:rPr>
          <w:rFonts w:ascii="Arial" w:hAnsi="Arial" w:cs="Arial"/>
          <w:color w:val="000000" w:themeColor="text1"/>
          <w:sz w:val="20"/>
          <w:szCs w:val="20"/>
        </w:rPr>
        <w:t xml:space="preserve"> materiałów odzieżowych.</w:t>
      </w:r>
    </w:p>
    <w:p w:rsidR="00A77A11" w:rsidRPr="00B8292E" w:rsidRDefault="00523F36"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Nabycie umieję</w:t>
      </w:r>
      <w:r w:rsidR="00A77A11" w:rsidRPr="00B8292E">
        <w:rPr>
          <w:rFonts w:ascii="Arial" w:hAnsi="Arial" w:cs="Arial"/>
          <w:color w:val="000000" w:themeColor="text1"/>
          <w:sz w:val="20"/>
          <w:szCs w:val="20"/>
        </w:rPr>
        <w:t>tności i nawyków postępowania zgodnie z zasadami dbałości o własne zdrowie i ochronę środowiska podczas wykonywania zadań zawodowych.</w:t>
      </w:r>
    </w:p>
    <w:p w:rsidR="002070F8" w:rsidRPr="00B8292E" w:rsidRDefault="002070F8" w:rsidP="00B8292E">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p>
    <w:p w:rsidR="00A77A11" w:rsidRPr="00B8292E" w:rsidRDefault="00A77A11" w:rsidP="00B8292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B8292E">
        <w:rPr>
          <w:rFonts w:ascii="Arial" w:hAnsi="Arial" w:cs="Arial"/>
          <w:b/>
          <w:color w:val="000000" w:themeColor="text1"/>
          <w:sz w:val="20"/>
          <w:szCs w:val="20"/>
        </w:rPr>
        <w:t>Cele operacyjne:</w:t>
      </w:r>
    </w:p>
    <w:p w:rsidR="00A77A11" w:rsidRPr="00B8292E" w:rsidRDefault="00023DC8"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w</w:t>
      </w:r>
      <w:r w:rsidR="00A77A11" w:rsidRPr="00B8292E">
        <w:rPr>
          <w:rFonts w:ascii="Arial" w:hAnsi="Arial" w:cs="Arial"/>
          <w:color w:val="000000" w:themeColor="text1"/>
          <w:sz w:val="20"/>
          <w:szCs w:val="20"/>
        </w:rPr>
        <w:t>ykon</w:t>
      </w:r>
      <w:r w:rsidR="00932BAF" w:rsidRPr="00B8292E">
        <w:rPr>
          <w:rFonts w:ascii="Arial" w:hAnsi="Arial" w:cs="Arial"/>
          <w:color w:val="000000" w:themeColor="text1"/>
          <w:sz w:val="20"/>
          <w:szCs w:val="20"/>
        </w:rPr>
        <w:t>yw</w:t>
      </w:r>
      <w:r w:rsidR="00A77A11" w:rsidRPr="00B8292E">
        <w:rPr>
          <w:rFonts w:ascii="Arial" w:hAnsi="Arial" w:cs="Arial"/>
          <w:color w:val="000000" w:themeColor="text1"/>
          <w:sz w:val="20"/>
          <w:szCs w:val="20"/>
        </w:rPr>
        <w:t>ać</w:t>
      </w:r>
      <w:r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operacje technologiczne zgodnie z dokumentacją wyrobu</w:t>
      </w:r>
      <w:r w:rsidR="001E3F58" w:rsidRPr="00B8292E">
        <w:rPr>
          <w:rFonts w:ascii="Arial" w:hAnsi="Arial" w:cs="Arial"/>
          <w:color w:val="000000" w:themeColor="text1"/>
          <w:sz w:val="20"/>
          <w:szCs w:val="20"/>
        </w:rPr>
        <w:t>,</w:t>
      </w:r>
    </w:p>
    <w:p w:rsidR="00A77A11" w:rsidRPr="00B8292E" w:rsidRDefault="00023DC8"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o</w:t>
      </w:r>
      <w:r w:rsidR="00A77A11" w:rsidRPr="00B8292E">
        <w:rPr>
          <w:rFonts w:ascii="Arial" w:hAnsi="Arial" w:cs="Arial"/>
          <w:color w:val="000000" w:themeColor="text1"/>
          <w:sz w:val="20"/>
          <w:szCs w:val="20"/>
        </w:rPr>
        <w:t>dczyt</w:t>
      </w:r>
      <w:r w:rsidR="00932BAF" w:rsidRPr="00B8292E">
        <w:rPr>
          <w:rFonts w:ascii="Arial" w:hAnsi="Arial" w:cs="Arial"/>
          <w:color w:val="000000" w:themeColor="text1"/>
          <w:sz w:val="20"/>
          <w:szCs w:val="20"/>
        </w:rPr>
        <w:t>yw</w:t>
      </w:r>
      <w:r w:rsidR="00A77A11" w:rsidRPr="00B8292E">
        <w:rPr>
          <w:rFonts w:ascii="Arial" w:hAnsi="Arial" w:cs="Arial"/>
          <w:color w:val="000000" w:themeColor="text1"/>
          <w:sz w:val="20"/>
          <w:szCs w:val="20"/>
        </w:rPr>
        <w:t>ać</w:t>
      </w:r>
      <w:r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rysunek żurnalowy,</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odczyt</w:t>
      </w:r>
      <w:r w:rsidR="00932BAF" w:rsidRPr="00B8292E">
        <w:rPr>
          <w:rFonts w:ascii="Arial" w:hAnsi="Arial" w:cs="Arial"/>
          <w:color w:val="000000" w:themeColor="text1"/>
          <w:sz w:val="20"/>
          <w:szCs w:val="20"/>
        </w:rPr>
        <w:t>yw</w:t>
      </w:r>
      <w:r w:rsidRPr="00B8292E">
        <w:rPr>
          <w:rFonts w:ascii="Arial" w:hAnsi="Arial" w:cs="Arial"/>
          <w:color w:val="000000" w:themeColor="text1"/>
          <w:sz w:val="20"/>
          <w:szCs w:val="20"/>
        </w:rPr>
        <w:t>ać rysunek modelowy,</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wykon</w:t>
      </w:r>
      <w:r w:rsidR="00932BAF" w:rsidRPr="00B8292E">
        <w:rPr>
          <w:rFonts w:ascii="Arial" w:hAnsi="Arial" w:cs="Arial"/>
          <w:color w:val="000000" w:themeColor="text1"/>
          <w:sz w:val="20"/>
          <w:szCs w:val="20"/>
        </w:rPr>
        <w:t>yw</w:t>
      </w:r>
      <w:r w:rsidRPr="00B8292E">
        <w:rPr>
          <w:rFonts w:ascii="Arial" w:hAnsi="Arial" w:cs="Arial"/>
          <w:color w:val="000000" w:themeColor="text1"/>
          <w:sz w:val="20"/>
          <w:szCs w:val="20"/>
        </w:rPr>
        <w:t>ać proste węzły technologiczne na elementach odzieży,</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bCs/>
          <w:color w:val="000000" w:themeColor="text1"/>
          <w:sz w:val="20"/>
          <w:szCs w:val="20"/>
        </w:rPr>
      </w:pPr>
      <w:r w:rsidRPr="00B8292E">
        <w:rPr>
          <w:rFonts w:ascii="Arial" w:hAnsi="Arial" w:cs="Arial"/>
          <w:bCs/>
          <w:color w:val="000000" w:themeColor="text1"/>
          <w:sz w:val="20"/>
          <w:szCs w:val="20"/>
        </w:rPr>
        <w:t>określa</w:t>
      </w:r>
      <w:r w:rsidR="001236A8" w:rsidRPr="00B8292E">
        <w:rPr>
          <w:rFonts w:ascii="Arial" w:hAnsi="Arial" w:cs="Arial"/>
          <w:bCs/>
          <w:color w:val="000000" w:themeColor="text1"/>
          <w:sz w:val="20"/>
          <w:szCs w:val="20"/>
        </w:rPr>
        <w:t xml:space="preserve">ć </w:t>
      </w:r>
      <w:r w:rsidR="00A77A11" w:rsidRPr="00B8292E">
        <w:rPr>
          <w:rFonts w:ascii="Arial" w:hAnsi="Arial" w:cs="Arial"/>
          <w:bCs/>
          <w:color w:val="000000" w:themeColor="text1"/>
          <w:sz w:val="20"/>
          <w:szCs w:val="20"/>
        </w:rPr>
        <w:t>cele normalizacji krajowej,</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bCs/>
          <w:color w:val="000000" w:themeColor="text1"/>
          <w:sz w:val="20"/>
          <w:szCs w:val="20"/>
        </w:rPr>
      </w:pPr>
      <w:r w:rsidRPr="00B8292E">
        <w:rPr>
          <w:rFonts w:ascii="Arial" w:hAnsi="Arial" w:cs="Arial"/>
          <w:bCs/>
          <w:color w:val="000000" w:themeColor="text1"/>
          <w:sz w:val="20"/>
          <w:szCs w:val="20"/>
        </w:rPr>
        <w:t>odczyt</w:t>
      </w:r>
      <w:r w:rsidR="00932BAF" w:rsidRPr="00B8292E">
        <w:rPr>
          <w:rFonts w:ascii="Arial" w:hAnsi="Arial" w:cs="Arial"/>
          <w:bCs/>
          <w:color w:val="000000" w:themeColor="text1"/>
          <w:sz w:val="20"/>
          <w:szCs w:val="20"/>
        </w:rPr>
        <w:t>yw</w:t>
      </w:r>
      <w:r w:rsidRPr="00B8292E">
        <w:rPr>
          <w:rFonts w:ascii="Arial" w:hAnsi="Arial" w:cs="Arial"/>
          <w:bCs/>
          <w:color w:val="000000" w:themeColor="text1"/>
          <w:sz w:val="20"/>
          <w:szCs w:val="20"/>
        </w:rPr>
        <w:t>ać oznaczenie normy krajowej i międzynarodowej,</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wykon</w:t>
      </w:r>
      <w:r w:rsidR="00932BAF" w:rsidRPr="00B8292E">
        <w:rPr>
          <w:rFonts w:ascii="Arial" w:hAnsi="Arial" w:cs="Arial"/>
          <w:color w:val="000000" w:themeColor="text1"/>
          <w:sz w:val="20"/>
          <w:szCs w:val="20"/>
        </w:rPr>
        <w:t>yw</w:t>
      </w:r>
      <w:r w:rsidRPr="00B8292E">
        <w:rPr>
          <w:rFonts w:ascii="Arial" w:hAnsi="Arial" w:cs="Arial"/>
          <w:color w:val="000000" w:themeColor="text1"/>
          <w:sz w:val="20"/>
          <w:szCs w:val="20"/>
        </w:rPr>
        <w:t>ać złożone węzły technologiczne na elementach odzieży</w:t>
      </w:r>
      <w:r w:rsidR="001E3F58" w:rsidRPr="00B8292E">
        <w:rPr>
          <w:rFonts w:ascii="Arial" w:hAnsi="Arial" w:cs="Arial"/>
          <w:color w:val="000000" w:themeColor="text1"/>
          <w:sz w:val="20"/>
          <w:szCs w:val="20"/>
        </w:rPr>
        <w:t>,</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oblicza</w:t>
      </w:r>
      <w:r w:rsidR="001236A8" w:rsidRPr="00B8292E">
        <w:rPr>
          <w:rFonts w:ascii="Arial" w:hAnsi="Arial" w:cs="Arial"/>
          <w:color w:val="000000" w:themeColor="text1"/>
          <w:sz w:val="20"/>
          <w:szCs w:val="20"/>
        </w:rPr>
        <w:t>ć</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zużycie materiałów odzieżowych i dodatków krawieckich do wykonania wyrobów odzieżowych,</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oblicza</w:t>
      </w:r>
      <w:r w:rsidR="001236A8"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ilość materiałów i liczbę dodatków krawieckich potrzebnych do wykonania przeróbek i napraw wyrobów odzieżowych,</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bCs/>
          <w:color w:val="000000" w:themeColor="text1"/>
          <w:sz w:val="20"/>
          <w:szCs w:val="20"/>
        </w:rPr>
      </w:pPr>
      <w:r w:rsidRPr="00B8292E">
        <w:rPr>
          <w:rFonts w:ascii="Arial" w:hAnsi="Arial" w:cs="Arial"/>
          <w:color w:val="000000" w:themeColor="text1"/>
          <w:sz w:val="20"/>
          <w:szCs w:val="20"/>
        </w:rPr>
        <w:t xml:space="preserve">stosować zasady doboru </w:t>
      </w:r>
      <w:r w:rsidRPr="00B8292E">
        <w:rPr>
          <w:rFonts w:ascii="Arial" w:hAnsi="Arial" w:cs="Arial"/>
          <w:bCs/>
          <w:color w:val="000000" w:themeColor="text1"/>
          <w:sz w:val="20"/>
          <w:szCs w:val="20"/>
        </w:rPr>
        <w:t>materiałów i dodatków krawieckich z uwzględnieniem ich właściwości użytkowych,</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bCs/>
          <w:color w:val="000000" w:themeColor="text1"/>
          <w:sz w:val="20"/>
          <w:szCs w:val="20"/>
        </w:rPr>
        <w:t>stosować metody zdobienia elementów wyrobów odzieżowych,</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bCs/>
          <w:color w:val="000000" w:themeColor="text1"/>
          <w:sz w:val="20"/>
          <w:szCs w:val="20"/>
        </w:rPr>
      </w:pPr>
      <w:r w:rsidRPr="00B8292E">
        <w:rPr>
          <w:rFonts w:ascii="Arial" w:hAnsi="Arial" w:cs="Arial"/>
          <w:bCs/>
          <w:color w:val="000000" w:themeColor="text1"/>
          <w:sz w:val="20"/>
          <w:szCs w:val="20"/>
        </w:rPr>
        <w:t>wykonywa</w:t>
      </w:r>
      <w:r w:rsidR="00A77A11" w:rsidRPr="00B8292E">
        <w:rPr>
          <w:rFonts w:ascii="Arial" w:hAnsi="Arial" w:cs="Arial"/>
          <w:bCs/>
          <w:color w:val="000000" w:themeColor="text1"/>
          <w:sz w:val="20"/>
          <w:szCs w:val="20"/>
        </w:rPr>
        <w:t>ć nowatorskie zdobienia elementów wyrobów odzieżowych</w:t>
      </w:r>
      <w:r w:rsidR="001E3F58" w:rsidRPr="00B8292E">
        <w:rPr>
          <w:rFonts w:ascii="Arial" w:hAnsi="Arial" w:cs="Arial"/>
          <w:bCs/>
          <w:color w:val="000000" w:themeColor="text1"/>
          <w:sz w:val="20"/>
          <w:szCs w:val="20"/>
        </w:rPr>
        <w:t>,</w:t>
      </w:r>
    </w:p>
    <w:p w:rsidR="00A77A11" w:rsidRPr="00B8292E" w:rsidRDefault="00597D7F" w:rsidP="00AA47DC">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000000" w:themeColor="text1"/>
          <w:sz w:val="20"/>
          <w:szCs w:val="20"/>
        </w:rPr>
      </w:pPr>
      <w:r w:rsidRPr="00B8292E">
        <w:rPr>
          <w:rFonts w:ascii="Arial" w:hAnsi="Arial" w:cs="Arial"/>
          <w:color w:val="000000" w:themeColor="text1"/>
          <w:sz w:val="20"/>
          <w:szCs w:val="20"/>
        </w:rPr>
        <w:t>stosować</w:t>
      </w:r>
      <w:r w:rsidR="00A77A11" w:rsidRPr="00B8292E">
        <w:rPr>
          <w:rFonts w:ascii="Arial" w:hAnsi="Arial" w:cs="Arial"/>
          <w:color w:val="000000" w:themeColor="text1"/>
          <w:sz w:val="20"/>
          <w:szCs w:val="20"/>
        </w:rPr>
        <w:t xml:space="preserve"> odpowiednią</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metodę warstwowania do rodzaju materiału,</w:t>
      </w:r>
    </w:p>
    <w:p w:rsidR="00A77A11" w:rsidRPr="00B8292E" w:rsidRDefault="00A77A11" w:rsidP="00AA47DC">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000000" w:themeColor="text1"/>
          <w:sz w:val="20"/>
          <w:szCs w:val="20"/>
        </w:rPr>
      </w:pPr>
      <w:r w:rsidRPr="00B8292E">
        <w:rPr>
          <w:rFonts w:ascii="Arial" w:hAnsi="Arial" w:cs="Arial"/>
          <w:color w:val="000000" w:themeColor="text1"/>
          <w:sz w:val="20"/>
          <w:szCs w:val="20"/>
        </w:rPr>
        <w:t>sporządz</w:t>
      </w:r>
      <w:r w:rsidR="00932BAF" w:rsidRPr="00B8292E">
        <w:rPr>
          <w:rFonts w:ascii="Arial" w:hAnsi="Arial" w:cs="Arial"/>
          <w:color w:val="000000" w:themeColor="text1"/>
          <w:sz w:val="20"/>
          <w:szCs w:val="20"/>
        </w:rPr>
        <w:t>a</w:t>
      </w:r>
      <w:r w:rsidR="00CF0025" w:rsidRPr="00B8292E">
        <w:rPr>
          <w:rFonts w:ascii="Arial" w:hAnsi="Arial" w:cs="Arial"/>
          <w:color w:val="000000" w:themeColor="text1"/>
          <w:sz w:val="20"/>
          <w:szCs w:val="20"/>
        </w:rPr>
        <w:t>ć</w:t>
      </w:r>
      <w:r w:rsidRPr="00B8292E">
        <w:rPr>
          <w:rFonts w:ascii="Arial" w:hAnsi="Arial" w:cs="Arial"/>
          <w:color w:val="000000" w:themeColor="text1"/>
          <w:sz w:val="20"/>
          <w:szCs w:val="20"/>
        </w:rPr>
        <w:t xml:space="preserve"> rysunek układu szablonów na tkaninie uwzględniając właściwości konfekcyjne materiałów odzieżowych,</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dokon</w:t>
      </w:r>
      <w:r w:rsidR="00932BAF" w:rsidRPr="00B8292E">
        <w:rPr>
          <w:rFonts w:ascii="Arial" w:hAnsi="Arial" w:cs="Arial"/>
          <w:color w:val="000000" w:themeColor="text1"/>
          <w:sz w:val="20"/>
          <w:szCs w:val="20"/>
        </w:rPr>
        <w:t>yw</w:t>
      </w:r>
      <w:r w:rsidRPr="00B8292E">
        <w:rPr>
          <w:rFonts w:ascii="Arial" w:hAnsi="Arial" w:cs="Arial"/>
          <w:color w:val="000000" w:themeColor="text1"/>
          <w:sz w:val="20"/>
          <w:szCs w:val="20"/>
        </w:rPr>
        <w:t>ać rozkroju materiałów odzieżowych,</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kompletować wykroje,</w:t>
      </w:r>
    </w:p>
    <w:p w:rsidR="00A77A11" w:rsidRPr="00B8292E" w:rsidRDefault="00932BAF" w:rsidP="00AA47DC">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000000" w:themeColor="text1"/>
          <w:sz w:val="20"/>
          <w:szCs w:val="20"/>
        </w:rPr>
      </w:pPr>
      <w:r w:rsidRPr="00B8292E">
        <w:rPr>
          <w:rFonts w:ascii="Arial" w:hAnsi="Arial" w:cs="Arial"/>
          <w:color w:val="000000" w:themeColor="text1"/>
          <w:sz w:val="20"/>
          <w:szCs w:val="20"/>
        </w:rPr>
        <w:t>dobiera</w:t>
      </w:r>
      <w:r w:rsidR="00A77A11" w:rsidRPr="00B8292E">
        <w:rPr>
          <w:rFonts w:ascii="Arial" w:hAnsi="Arial" w:cs="Arial"/>
          <w:color w:val="000000" w:themeColor="text1"/>
          <w:sz w:val="20"/>
          <w:szCs w:val="20"/>
        </w:rPr>
        <w:t>ć sposoby</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znakowania w zależności od rodzaju materiału odzieżowego,</w:t>
      </w:r>
    </w:p>
    <w:p w:rsidR="00A77A11" w:rsidRPr="00B8292E" w:rsidRDefault="00A77A11" w:rsidP="00AA47DC">
      <w:pPr>
        <w:pStyle w:val="Default"/>
        <w:numPr>
          <w:ilvl w:val="0"/>
          <w:numId w:val="52"/>
        </w:numPr>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wskazywać sposoby zagospodarowania odpadów materiałów odzieżowych,</w:t>
      </w:r>
    </w:p>
    <w:p w:rsidR="00A77A11" w:rsidRPr="00B8292E" w:rsidRDefault="00597D7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lastRenderedPageBreak/>
        <w:t>stosować</w:t>
      </w:r>
      <w:r w:rsidR="00A77A11" w:rsidRPr="00B8292E">
        <w:rPr>
          <w:rFonts w:ascii="Arial" w:hAnsi="Arial" w:cs="Arial"/>
          <w:color w:val="000000" w:themeColor="text1"/>
          <w:sz w:val="20"/>
          <w:szCs w:val="20"/>
        </w:rPr>
        <w:t xml:space="preserve"> maszyny i urządzenia krojcze,</w:t>
      </w:r>
    </w:p>
    <w:p w:rsidR="00A77A11" w:rsidRPr="00B8292E" w:rsidRDefault="00597D7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w:t>
      </w:r>
      <w:r w:rsidR="00A77A11" w:rsidRPr="00B8292E">
        <w:rPr>
          <w:rFonts w:ascii="Arial" w:hAnsi="Arial" w:cs="Arial"/>
          <w:color w:val="000000" w:themeColor="text1"/>
          <w:sz w:val="20"/>
          <w:szCs w:val="20"/>
        </w:rPr>
        <w:t xml:space="preserve"> zasady kontroli jakości materiałów przed rozkrojem</w:t>
      </w:r>
      <w:r w:rsidR="001E3F58" w:rsidRPr="00B8292E">
        <w:rPr>
          <w:rFonts w:ascii="Arial" w:hAnsi="Arial" w:cs="Arial"/>
          <w:color w:val="000000" w:themeColor="text1"/>
          <w:sz w:val="20"/>
          <w:szCs w:val="20"/>
        </w:rPr>
        <w:t>,</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wskazywa</w:t>
      </w:r>
      <w:r w:rsidR="00A77A11" w:rsidRPr="00B8292E">
        <w:rPr>
          <w:rFonts w:ascii="Arial" w:hAnsi="Arial" w:cs="Arial"/>
          <w:color w:val="000000" w:themeColor="text1"/>
          <w:sz w:val="20"/>
          <w:szCs w:val="20"/>
        </w:rPr>
        <w:t>ć</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sposób wykorzystania odpadów w produkcji ubocznej materiałów odzieżowych</w:t>
      </w:r>
      <w:r w:rsidR="001E3F58" w:rsidRPr="00B8292E">
        <w:rPr>
          <w:rFonts w:ascii="Arial" w:hAnsi="Arial" w:cs="Arial"/>
          <w:color w:val="000000" w:themeColor="text1"/>
          <w:sz w:val="20"/>
          <w:szCs w:val="20"/>
        </w:rPr>
        <w:t>,</w:t>
      </w:r>
    </w:p>
    <w:p w:rsidR="00A77A11" w:rsidRPr="00B8292E" w:rsidRDefault="00932BAF" w:rsidP="00AA47DC">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000000" w:themeColor="text1"/>
          <w:sz w:val="20"/>
          <w:szCs w:val="20"/>
        </w:rPr>
      </w:pPr>
      <w:r w:rsidRPr="00B8292E">
        <w:rPr>
          <w:rFonts w:ascii="Arial" w:hAnsi="Arial" w:cs="Arial"/>
          <w:bCs/>
          <w:color w:val="000000" w:themeColor="text1"/>
          <w:sz w:val="20"/>
          <w:szCs w:val="20"/>
        </w:rPr>
        <w:t>przeprowadza</w:t>
      </w:r>
      <w:r w:rsidR="00D81140" w:rsidRPr="00B8292E">
        <w:rPr>
          <w:rFonts w:ascii="Arial" w:hAnsi="Arial" w:cs="Arial"/>
          <w:bCs/>
          <w:color w:val="000000" w:themeColor="text1"/>
          <w:sz w:val="20"/>
          <w:szCs w:val="20"/>
        </w:rPr>
        <w:t xml:space="preserve">ć </w:t>
      </w:r>
      <w:r w:rsidR="00A77A11" w:rsidRPr="00B8292E">
        <w:rPr>
          <w:rFonts w:ascii="Arial" w:hAnsi="Arial" w:cs="Arial"/>
          <w:bCs/>
          <w:color w:val="000000" w:themeColor="text1"/>
          <w:sz w:val="20"/>
          <w:szCs w:val="20"/>
        </w:rPr>
        <w:t>kontrolę jakości wykrojów</w:t>
      </w:r>
      <w:r w:rsidR="001E3F58" w:rsidRPr="00B8292E">
        <w:rPr>
          <w:rFonts w:ascii="Arial" w:hAnsi="Arial" w:cs="Arial"/>
          <w:bCs/>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w:t>
      </w:r>
      <w:r w:rsidR="00857592" w:rsidRPr="00B8292E">
        <w:rPr>
          <w:rFonts w:ascii="Arial" w:hAnsi="Arial" w:cs="Arial"/>
          <w:color w:val="000000" w:themeColor="text1"/>
          <w:sz w:val="20"/>
          <w:szCs w:val="20"/>
        </w:rPr>
        <w:t>tos</w:t>
      </w:r>
      <w:r w:rsidRPr="00B8292E">
        <w:rPr>
          <w:rFonts w:ascii="Arial" w:hAnsi="Arial" w:cs="Arial"/>
          <w:color w:val="000000" w:themeColor="text1"/>
          <w:sz w:val="20"/>
          <w:szCs w:val="20"/>
        </w:rPr>
        <w:t>ować szwy maszynowe w określonych operacjach technologicznych</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przekaz</w:t>
      </w:r>
      <w:r w:rsidR="00857592" w:rsidRPr="00B8292E">
        <w:rPr>
          <w:rFonts w:ascii="Arial" w:hAnsi="Arial" w:cs="Arial"/>
          <w:color w:val="000000" w:themeColor="text1"/>
          <w:sz w:val="20"/>
          <w:szCs w:val="20"/>
        </w:rPr>
        <w:t>yw</w:t>
      </w:r>
      <w:r w:rsidRPr="00B8292E">
        <w:rPr>
          <w:rFonts w:ascii="Arial" w:hAnsi="Arial" w:cs="Arial"/>
          <w:color w:val="000000" w:themeColor="text1"/>
          <w:sz w:val="20"/>
          <w:szCs w:val="20"/>
        </w:rPr>
        <w:t>ać produkcję</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na stanowiska zgodnie z przebiegiem procesu</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produkcyjnego,</w:t>
      </w:r>
    </w:p>
    <w:p w:rsidR="00A77A11" w:rsidRPr="00B8292E" w:rsidRDefault="00857592" w:rsidP="00AA47DC">
      <w:pPr>
        <w:pStyle w:val="Akapitzlist"/>
        <w:numPr>
          <w:ilvl w:val="0"/>
          <w:numId w:val="52"/>
        </w:numPr>
        <w:autoSpaceDE w:val="0"/>
        <w:autoSpaceDN w:val="0"/>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wykonywa</w:t>
      </w:r>
      <w:r w:rsidR="00A77A11" w:rsidRPr="00B8292E">
        <w:rPr>
          <w:rFonts w:ascii="Arial" w:hAnsi="Arial" w:cs="Arial"/>
          <w:color w:val="000000" w:themeColor="text1"/>
          <w:sz w:val="20"/>
          <w:szCs w:val="20"/>
        </w:rPr>
        <w:t>ć wyroby odzieżowe według dokumentacji techniczno – technologicznej,</w:t>
      </w:r>
    </w:p>
    <w:p w:rsidR="00A77A11" w:rsidRPr="00B8292E" w:rsidRDefault="00A77A11" w:rsidP="00AA47DC">
      <w:pPr>
        <w:pStyle w:val="Akapitzlist"/>
        <w:numPr>
          <w:ilvl w:val="0"/>
          <w:numId w:val="52"/>
        </w:numPr>
        <w:autoSpaceDE w:val="0"/>
        <w:autoSpaceDN w:val="0"/>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przeprowadz</w:t>
      </w:r>
      <w:r w:rsidR="00857592" w:rsidRPr="00B8292E">
        <w:rPr>
          <w:rFonts w:ascii="Arial" w:hAnsi="Arial" w:cs="Arial"/>
          <w:color w:val="000000" w:themeColor="text1"/>
          <w:sz w:val="20"/>
          <w:szCs w:val="20"/>
        </w:rPr>
        <w:t>a</w:t>
      </w:r>
      <w:r w:rsidRPr="00B8292E">
        <w:rPr>
          <w:rFonts w:ascii="Arial" w:hAnsi="Arial" w:cs="Arial"/>
          <w:color w:val="000000" w:themeColor="text1"/>
          <w:sz w:val="20"/>
          <w:szCs w:val="20"/>
        </w:rPr>
        <w:t>ć kontrolę gotowego wyrobu odzie</w:t>
      </w:r>
      <w:r w:rsidRPr="00B8292E">
        <w:rPr>
          <w:rFonts w:ascii="Arial" w:eastAsia="TimesNewRoman" w:hAnsi="Arial" w:cs="Arial"/>
          <w:color w:val="000000" w:themeColor="text1"/>
          <w:sz w:val="20"/>
          <w:szCs w:val="20"/>
        </w:rPr>
        <w:t>ż</w:t>
      </w:r>
      <w:r w:rsidRPr="00B8292E">
        <w:rPr>
          <w:rFonts w:ascii="Arial" w:hAnsi="Arial" w:cs="Arial"/>
          <w:color w:val="000000" w:themeColor="text1"/>
          <w:sz w:val="20"/>
          <w:szCs w:val="20"/>
        </w:rPr>
        <w:t>owego,</w:t>
      </w:r>
    </w:p>
    <w:p w:rsidR="00A77A11" w:rsidRPr="00B8292E" w:rsidRDefault="00857592" w:rsidP="00AA47DC">
      <w:pPr>
        <w:pStyle w:val="Akapitzlist"/>
        <w:numPr>
          <w:ilvl w:val="0"/>
          <w:numId w:val="52"/>
        </w:numPr>
        <w:autoSpaceDE w:val="0"/>
        <w:autoSpaceDN w:val="0"/>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dokonywa</w:t>
      </w:r>
      <w:r w:rsidR="00A77A11" w:rsidRPr="00B8292E">
        <w:rPr>
          <w:rFonts w:ascii="Arial" w:eastAsia="TimesNewRoman" w:hAnsi="Arial" w:cs="Arial"/>
          <w:color w:val="000000" w:themeColor="text1"/>
          <w:sz w:val="20"/>
          <w:szCs w:val="20"/>
        </w:rPr>
        <w:t xml:space="preserve">ć </w:t>
      </w:r>
      <w:r w:rsidR="00A77A11" w:rsidRPr="00B8292E">
        <w:rPr>
          <w:rFonts w:ascii="Arial" w:hAnsi="Arial" w:cs="Arial"/>
          <w:color w:val="000000" w:themeColor="text1"/>
          <w:sz w:val="20"/>
          <w:szCs w:val="20"/>
        </w:rPr>
        <w:t>klasyfikacji gatunkowej wyrobu odzie</w:t>
      </w:r>
      <w:r w:rsidR="00A77A11" w:rsidRPr="00B8292E">
        <w:rPr>
          <w:rFonts w:ascii="Arial" w:eastAsia="TimesNewRoman" w:hAnsi="Arial" w:cs="Arial"/>
          <w:color w:val="000000" w:themeColor="text1"/>
          <w:sz w:val="20"/>
          <w:szCs w:val="20"/>
        </w:rPr>
        <w:t>ż</w:t>
      </w:r>
      <w:r w:rsidR="00A77A11" w:rsidRPr="00B8292E">
        <w:rPr>
          <w:rFonts w:ascii="Arial" w:hAnsi="Arial" w:cs="Arial"/>
          <w:color w:val="000000" w:themeColor="text1"/>
          <w:sz w:val="20"/>
          <w:szCs w:val="20"/>
        </w:rPr>
        <w:t>owego</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wykon</w:t>
      </w:r>
      <w:r w:rsidR="00857592" w:rsidRPr="00B8292E">
        <w:rPr>
          <w:rFonts w:ascii="Arial" w:hAnsi="Arial" w:cs="Arial"/>
          <w:color w:val="000000" w:themeColor="text1"/>
          <w:sz w:val="20"/>
          <w:szCs w:val="20"/>
        </w:rPr>
        <w:t>yw</w:t>
      </w:r>
      <w:r w:rsidRPr="00B8292E">
        <w:rPr>
          <w:rFonts w:ascii="Arial" w:hAnsi="Arial" w:cs="Arial"/>
          <w:color w:val="000000" w:themeColor="text1"/>
          <w:sz w:val="20"/>
          <w:szCs w:val="20"/>
        </w:rPr>
        <w:t>ać usługi krawieckie,</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wykon</w:t>
      </w:r>
      <w:r w:rsidR="00857592" w:rsidRPr="00B8292E">
        <w:rPr>
          <w:rFonts w:ascii="Arial" w:hAnsi="Arial" w:cs="Arial"/>
          <w:color w:val="000000" w:themeColor="text1"/>
          <w:sz w:val="20"/>
          <w:szCs w:val="20"/>
        </w:rPr>
        <w:t>yw</w:t>
      </w:r>
      <w:r w:rsidRPr="00B8292E">
        <w:rPr>
          <w:rFonts w:ascii="Arial" w:hAnsi="Arial" w:cs="Arial"/>
          <w:color w:val="000000" w:themeColor="text1"/>
          <w:sz w:val="20"/>
          <w:szCs w:val="20"/>
        </w:rPr>
        <w:t>ać prace związane z przeróbką lub naprawą wyrobów odzieżowych,</w:t>
      </w:r>
    </w:p>
    <w:p w:rsidR="00A77A11" w:rsidRPr="00B8292E" w:rsidRDefault="00D81140"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 xml:space="preserve">sporządzić </w:t>
      </w:r>
      <w:r w:rsidR="00A77A11" w:rsidRPr="00B8292E">
        <w:rPr>
          <w:rFonts w:ascii="Arial" w:hAnsi="Arial" w:cs="Arial"/>
          <w:color w:val="000000" w:themeColor="text1"/>
          <w:sz w:val="20"/>
          <w:szCs w:val="20"/>
        </w:rPr>
        <w:t>kalkulację kosztów wykonania usług krawieckich,</w:t>
      </w:r>
    </w:p>
    <w:p w:rsidR="00A77A11" w:rsidRPr="00B8292E" w:rsidRDefault="00D81140"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 xml:space="preserve">obliczyć </w:t>
      </w:r>
      <w:r w:rsidR="00A77A11" w:rsidRPr="00B8292E">
        <w:rPr>
          <w:rFonts w:ascii="Arial" w:hAnsi="Arial" w:cs="Arial"/>
          <w:color w:val="000000" w:themeColor="text1"/>
          <w:sz w:val="20"/>
          <w:szCs w:val="20"/>
        </w:rPr>
        <w:t>koszty wykonania miarowych wyrobów odzieżowych</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 instrukcję podczas obsługi maszyn i urządzeń w procesie wytwarzania wyrobów odzieżowych</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autoSpaceDE w:val="0"/>
        <w:autoSpaceDN w:val="0"/>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 xml:space="preserve">stosować maszyny specjalne do wykonywania określonych wyrobów odzieżowych, </w:t>
      </w:r>
    </w:p>
    <w:p w:rsidR="00A77A11" w:rsidRPr="00B8292E" w:rsidRDefault="00597D7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w:t>
      </w:r>
      <w:r w:rsidR="00A77A11" w:rsidRPr="00B8292E">
        <w:rPr>
          <w:rFonts w:ascii="Arial" w:hAnsi="Arial" w:cs="Arial"/>
          <w:color w:val="000000" w:themeColor="text1"/>
          <w:sz w:val="20"/>
          <w:szCs w:val="20"/>
        </w:rPr>
        <w:t xml:space="preserve"> oprzyrządowanie maszyn szwalniczych do określonych operacji</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technologicznych,</w:t>
      </w:r>
    </w:p>
    <w:p w:rsidR="00A77A11" w:rsidRPr="00B8292E" w:rsidRDefault="00023DC8"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usu</w:t>
      </w:r>
      <w:r w:rsidR="00857592" w:rsidRPr="00B8292E">
        <w:rPr>
          <w:rFonts w:ascii="Arial" w:hAnsi="Arial" w:cs="Arial"/>
          <w:color w:val="000000" w:themeColor="text1"/>
          <w:sz w:val="20"/>
          <w:szCs w:val="20"/>
        </w:rPr>
        <w:t>wać</w:t>
      </w:r>
      <w:r w:rsidR="00D81140"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proste przyczyny zakłócenia pracy maszyn i urządzeń stosowanych w procesie wytwarzania wyrobów,</w:t>
      </w:r>
    </w:p>
    <w:p w:rsidR="00A77A11" w:rsidRPr="00B8292E" w:rsidRDefault="00857592"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przeprowadza</w:t>
      </w:r>
      <w:r w:rsidR="00D81140"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czyszczenie i konserwację maszyn do szycia,</w:t>
      </w:r>
    </w:p>
    <w:p w:rsidR="00A77A11" w:rsidRPr="00B8292E" w:rsidRDefault="00597D7F" w:rsidP="00AA47DC">
      <w:pPr>
        <w:pStyle w:val="Standard"/>
        <w:numPr>
          <w:ilvl w:val="0"/>
          <w:numId w:val="52"/>
        </w:numP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parametry klejenia w zależności od rodzaju materiału elementów wyrobu odzieżowego</w:t>
      </w:r>
      <w:r w:rsidR="001E3F58" w:rsidRPr="00B8292E">
        <w:rPr>
          <w:rFonts w:ascii="Arial" w:hAnsi="Arial" w:cs="Arial"/>
          <w:color w:val="000000" w:themeColor="text1"/>
          <w:sz w:val="20"/>
          <w:szCs w:val="20"/>
        </w:rPr>
        <w:t>,</w:t>
      </w:r>
    </w:p>
    <w:p w:rsidR="00A77A11" w:rsidRPr="00B8292E" w:rsidRDefault="00857592" w:rsidP="00AA47DC">
      <w:pPr>
        <w:pStyle w:val="Standard"/>
        <w:numPr>
          <w:ilvl w:val="0"/>
          <w:numId w:val="52"/>
        </w:numP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przeprowadza</w:t>
      </w:r>
      <w:r w:rsidR="00D81140"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kontrolę międzyoperacyjną w procesie wytwarzania wyrobów odzieżowych,</w:t>
      </w:r>
    </w:p>
    <w:p w:rsidR="00A77A11" w:rsidRPr="00B8292E" w:rsidRDefault="00857592"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określa</w:t>
      </w:r>
      <w:r w:rsidR="00D81140"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jakość wyrobu odzieżowego na podstawie kategorii błędu,</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wskaz</w:t>
      </w:r>
      <w:r w:rsidR="00857592" w:rsidRPr="00B8292E">
        <w:rPr>
          <w:rFonts w:ascii="Arial" w:hAnsi="Arial" w:cs="Arial"/>
          <w:color w:val="000000" w:themeColor="text1"/>
          <w:sz w:val="20"/>
          <w:szCs w:val="20"/>
        </w:rPr>
        <w:t>yw</w:t>
      </w:r>
      <w:r w:rsidRPr="00B8292E">
        <w:rPr>
          <w:rFonts w:ascii="Arial" w:hAnsi="Arial" w:cs="Arial"/>
          <w:color w:val="000000" w:themeColor="text1"/>
          <w:sz w:val="20"/>
          <w:szCs w:val="20"/>
        </w:rPr>
        <w:t>ać miejsce</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umieszczenia wszywek, metek i</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etykiet w wyrobie gotowym</w:t>
      </w:r>
      <w:r w:rsidR="001E3F58" w:rsidRPr="00B8292E">
        <w:rPr>
          <w:rFonts w:ascii="Arial" w:hAnsi="Arial" w:cs="Arial"/>
          <w:color w:val="000000" w:themeColor="text1"/>
          <w:sz w:val="20"/>
          <w:szCs w:val="20"/>
        </w:rPr>
        <w:t>,</w:t>
      </w:r>
    </w:p>
    <w:p w:rsidR="00A77A11" w:rsidRPr="00B8292E" w:rsidRDefault="00857592"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przeprowadza</w:t>
      </w:r>
      <w:r w:rsidR="00D81140"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pakowanie wyrobów gotowych</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 warunki przechowywania w magazynie gotowych wyrobów odzieżowych</w:t>
      </w:r>
      <w:r w:rsidR="001E3F58" w:rsidRPr="00B8292E">
        <w:rPr>
          <w:rFonts w:ascii="Arial" w:hAnsi="Arial" w:cs="Arial"/>
          <w:color w:val="000000" w:themeColor="text1"/>
          <w:sz w:val="20"/>
          <w:szCs w:val="20"/>
        </w:rPr>
        <w:t>,</w:t>
      </w:r>
    </w:p>
    <w:p w:rsidR="00A77A11" w:rsidRPr="00F80BC5" w:rsidRDefault="00A77A11" w:rsidP="00E37FB1">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rPr>
      </w:pPr>
    </w:p>
    <w:p w:rsidR="00B8292E" w:rsidRDefault="00B8292E" w:rsidP="00E37FB1">
      <w:pPr>
        <w:spacing w:line="360" w:lineRule="auto"/>
        <w:jc w:val="both"/>
        <w:rPr>
          <w:rFonts w:ascii="Arial" w:hAnsi="Arial" w:cs="Arial"/>
          <w:b/>
          <w:color w:val="000000" w:themeColor="text1"/>
          <w:sz w:val="20"/>
          <w:szCs w:val="20"/>
        </w:rPr>
      </w:pPr>
    </w:p>
    <w:p w:rsidR="00681924" w:rsidRDefault="00681924">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Pr>
          <w:rFonts w:ascii="Arial" w:hAnsi="Arial" w:cs="Arial"/>
          <w:b/>
          <w:color w:val="000000" w:themeColor="text1"/>
          <w:sz w:val="20"/>
          <w:szCs w:val="20"/>
        </w:rPr>
        <w:br w:type="page"/>
      </w:r>
    </w:p>
    <w:p w:rsidR="00A77A11" w:rsidRPr="00F80BC5" w:rsidRDefault="00A77A11" w:rsidP="00E37FB1">
      <w:pP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lastRenderedPageBreak/>
        <w:t xml:space="preserve">MATERIAŁ NAUCZANIAWYKONYWANIE WYROBÓW ODZIEŻOWYCH </w:t>
      </w:r>
    </w:p>
    <w:p w:rsidR="00A77A11" w:rsidRPr="00F80BC5" w:rsidRDefault="00A77A11" w:rsidP="00E37FB1">
      <w:pPr>
        <w:spacing w:line="360" w:lineRule="auto"/>
        <w:rPr>
          <w:rFonts w:ascii="Arial" w:hAnsi="Arial" w:cs="Arial"/>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551"/>
        <w:gridCol w:w="850"/>
        <w:gridCol w:w="4164"/>
        <w:gridCol w:w="3490"/>
        <w:gridCol w:w="1072"/>
      </w:tblGrid>
      <w:tr w:rsidR="00A77A11" w:rsidRPr="00F80BC5" w:rsidTr="00B41DE3">
        <w:tc>
          <w:tcPr>
            <w:tcW w:w="736" w:type="pct"/>
            <w:vMerge w:val="restar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897" w:type="pct"/>
            <w:vMerge w:val="restar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99" w:type="pct"/>
            <w:vMerge w:val="restar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691" w:type="pct"/>
            <w:gridSpan w:val="2"/>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Wymagania programowe</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464"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122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5755DD" w:rsidRPr="00F80BC5" w:rsidTr="00B41DE3">
        <w:tc>
          <w:tcPr>
            <w:tcW w:w="736" w:type="pc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BHP</w:t>
            </w:r>
          </w:p>
        </w:tc>
        <w:tc>
          <w:tcPr>
            <w:tcW w:w="897" w:type="pct"/>
          </w:tcPr>
          <w:p w:rsidR="00A77A11" w:rsidRPr="00F80BC5" w:rsidRDefault="00A77A11" w:rsidP="00AA47DC">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 xml:space="preserve">Organizacja stanowiska pracy </w:t>
            </w:r>
          </w:p>
        </w:tc>
        <w:tc>
          <w:tcPr>
            <w:tcW w:w="299" w:type="pct"/>
          </w:tcPr>
          <w:p w:rsidR="00A77A11" w:rsidRPr="00E371B9"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E37FB1">
              <w:rPr>
                <w:rFonts w:ascii="Arial" w:hAnsi="Arial" w:cs="Arial"/>
                <w:color w:val="000000" w:themeColor="text1"/>
                <w:sz w:val="20"/>
                <w:szCs w:val="20"/>
              </w:rPr>
              <w:t xml:space="preserve"> z </w:t>
            </w:r>
            <w:r w:rsidR="00B8292E">
              <w:rPr>
                <w:rFonts w:ascii="Arial" w:hAnsi="Arial" w:cs="Arial"/>
                <w:color w:val="000000" w:themeColor="text1"/>
                <w:sz w:val="20"/>
                <w:szCs w:val="20"/>
              </w:rPr>
              <w:t>zasadami ergonomii</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 przepisy bhp</w:t>
            </w:r>
            <w:r w:rsidR="00F80BC5">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B8292E">
              <w:rPr>
                <w:rFonts w:ascii="Arial" w:hAnsi="Arial" w:cs="Arial"/>
                <w:color w:val="000000" w:themeColor="text1"/>
                <w:sz w:val="20"/>
                <w:szCs w:val="20"/>
              </w:rPr>
              <w:t>na stanowisku pracy</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środki ochrony osobistej</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czasie</w:t>
            </w:r>
            <w:r w:rsidR="00B8292E">
              <w:rPr>
                <w:rFonts w:ascii="Arial" w:hAnsi="Arial" w:cs="Arial"/>
                <w:color w:val="000000" w:themeColor="text1"/>
                <w:sz w:val="20"/>
                <w:szCs w:val="20"/>
              </w:rPr>
              <w:t xml:space="preserve"> wykonywania zadania zawodowego</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środki ochrony indywidualnej na stanowisku pracy,</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środki ochrony</w:t>
            </w:r>
            <w:r w:rsidR="00880BD7">
              <w:rPr>
                <w:rFonts w:ascii="Arial" w:hAnsi="Arial" w:cs="Arial"/>
                <w:color w:val="000000" w:themeColor="text1"/>
                <w:sz w:val="20"/>
                <w:szCs w:val="20"/>
              </w:rPr>
              <w:t xml:space="preserve"> </w:t>
            </w:r>
            <w:r w:rsidRPr="00F80BC5">
              <w:rPr>
                <w:rFonts w:ascii="Arial" w:hAnsi="Arial" w:cs="Arial"/>
                <w:color w:val="000000" w:themeColor="text1"/>
                <w:sz w:val="20"/>
                <w:szCs w:val="20"/>
              </w:rPr>
              <w:t>zbiorowej podczas pracy</w:t>
            </w:r>
          </w:p>
        </w:tc>
        <w:tc>
          <w:tcPr>
            <w:tcW w:w="1227" w:type="pct"/>
          </w:tcPr>
          <w:p w:rsidR="00A77A11" w:rsidRPr="00F80BC5" w:rsidRDefault="00B8292E"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rPr>
                <w:rFonts w:ascii="Arial" w:hAnsi="Arial" w:cs="Arial"/>
                <w:color w:val="000000" w:themeColor="text1"/>
                <w:sz w:val="20"/>
                <w:szCs w:val="20"/>
              </w:rPr>
            </w:pPr>
            <w:r>
              <w:rPr>
                <w:rFonts w:ascii="Arial" w:hAnsi="Arial" w:cs="Arial"/>
                <w:color w:val="000000" w:themeColor="text1"/>
                <w:sz w:val="20"/>
                <w:szCs w:val="20"/>
              </w:rPr>
              <w:t>udzieli</w:t>
            </w:r>
            <w:r w:rsidR="00A77A11" w:rsidRPr="00F80BC5">
              <w:rPr>
                <w:rFonts w:ascii="Arial" w:hAnsi="Arial" w:cs="Arial"/>
                <w:color w:val="000000" w:themeColor="text1"/>
                <w:sz w:val="20"/>
                <w:szCs w:val="20"/>
              </w:rPr>
              <w:t>ć pierwszej pomocy</w:t>
            </w:r>
            <w:r w:rsidR="00ED564D">
              <w:rPr>
                <w:rFonts w:ascii="Arial" w:hAnsi="Arial" w:cs="Arial"/>
                <w:color w:val="000000" w:themeColor="text1"/>
                <w:sz w:val="20"/>
                <w:szCs w:val="20"/>
              </w:rPr>
              <w:t xml:space="preserve"> w </w:t>
            </w:r>
            <w:r>
              <w:rPr>
                <w:rFonts w:ascii="Arial" w:hAnsi="Arial" w:cs="Arial"/>
                <w:color w:val="000000" w:themeColor="text1"/>
                <w:sz w:val="20"/>
                <w:szCs w:val="20"/>
              </w:rPr>
              <w:t>wypadkach</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proce</w:t>
            </w:r>
            <w:r w:rsidR="00B8292E">
              <w:rPr>
                <w:rFonts w:ascii="Arial" w:hAnsi="Arial" w:cs="Arial"/>
                <w:color w:val="000000" w:themeColor="text1"/>
                <w:sz w:val="20"/>
                <w:szCs w:val="20"/>
              </w:rPr>
              <w:t>dury postępowania powypadkowego</w:t>
            </w:r>
          </w:p>
          <w:p w:rsidR="00A77A11" w:rsidRPr="00F80BC5" w:rsidRDefault="002070F8"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rPr>
                <w:rFonts w:ascii="Arial" w:hAnsi="Arial" w:cs="Arial"/>
                <w:color w:val="000000" w:themeColor="text1"/>
                <w:sz w:val="20"/>
                <w:szCs w:val="20"/>
              </w:rPr>
            </w:pPr>
            <w:r w:rsidRPr="00F80BC5">
              <w:rPr>
                <w:rFonts w:ascii="Arial" w:hAnsi="Arial" w:cs="Arial"/>
                <w:color w:val="000000" w:themeColor="text1"/>
                <w:sz w:val="20"/>
                <w:szCs w:val="20"/>
              </w:rPr>
              <w:t>s</w:t>
            </w:r>
            <w:r w:rsidR="00A77A11" w:rsidRPr="00F80BC5">
              <w:rPr>
                <w:rFonts w:ascii="Arial" w:hAnsi="Arial" w:cs="Arial"/>
                <w:color w:val="000000" w:themeColor="text1"/>
                <w:sz w:val="20"/>
                <w:szCs w:val="20"/>
              </w:rPr>
              <w:t>tosować zasady</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przepisy dotyczące ergonomii</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środowisku pracy</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p>
        </w:tc>
        <w:tc>
          <w:tcPr>
            <w:tcW w:w="377" w:type="pct"/>
          </w:tcPr>
          <w:p w:rsidR="00A77A11" w:rsidRPr="00F80BC5" w:rsidRDefault="00A77A11" w:rsidP="00E80A32">
            <w:pP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val="restar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Proces produkcyjny</w:t>
            </w:r>
            <w:r w:rsidR="00ED564D">
              <w:rPr>
                <w:rFonts w:ascii="Arial" w:eastAsia="Calibri" w:hAnsi="Arial" w:cs="Arial"/>
                <w:color w:val="000000" w:themeColor="text1"/>
                <w:sz w:val="20"/>
                <w:szCs w:val="20"/>
              </w:rPr>
              <w:t xml:space="preserve"> w </w:t>
            </w:r>
            <w:r w:rsidRPr="00F80BC5">
              <w:rPr>
                <w:rFonts w:ascii="Arial" w:eastAsia="Calibri" w:hAnsi="Arial" w:cs="Arial"/>
                <w:color w:val="000000" w:themeColor="text1"/>
                <w:sz w:val="20"/>
                <w:szCs w:val="20"/>
              </w:rPr>
              <w:t>szwalni</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contextualSpacing/>
              <w:rPr>
                <w:rFonts w:ascii="Arial" w:eastAsia="Calibri" w:hAnsi="Arial" w:cs="Arial"/>
                <w:color w:val="000000" w:themeColor="text1"/>
                <w:sz w:val="20"/>
                <w:szCs w:val="20"/>
              </w:rPr>
            </w:pPr>
          </w:p>
          <w:p w:rsidR="00A77A11" w:rsidRPr="00F80BC5" w:rsidRDefault="00A77A11" w:rsidP="00E80A32">
            <w:pPr>
              <w:pStyle w:val="Akapitzlist"/>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val="restart"/>
          </w:tcPr>
          <w:p w:rsidR="005755DD" w:rsidRPr="00F80BC5"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hAnsi="Arial" w:cs="Arial"/>
                <w:color w:val="000000" w:themeColor="text1"/>
                <w:sz w:val="20"/>
                <w:szCs w:val="20"/>
              </w:rPr>
              <w:t>Przepisy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t>
            </w:r>
            <w:r w:rsidR="00F54873" w:rsidRPr="00F80BC5">
              <w:rPr>
                <w:rFonts w:ascii="Arial" w:hAnsi="Arial" w:cs="Arial"/>
                <w:color w:val="000000" w:themeColor="text1"/>
                <w:sz w:val="20"/>
                <w:szCs w:val="20"/>
              </w:rPr>
              <w:t>wpożarowej</w:t>
            </w:r>
            <w:r w:rsidR="00F80BC5">
              <w:rPr>
                <w:rFonts w:ascii="Arial" w:hAnsi="Arial" w:cs="Arial"/>
                <w:color w:val="000000" w:themeColor="text1"/>
                <w:sz w:val="20"/>
                <w:szCs w:val="20"/>
              </w:rPr>
              <w:t xml:space="preserve"> i </w:t>
            </w:r>
            <w:r w:rsidR="00F54873" w:rsidRPr="00F80BC5">
              <w:rPr>
                <w:rFonts w:ascii="Arial" w:hAnsi="Arial" w:cs="Arial"/>
                <w:color w:val="000000" w:themeColor="text1"/>
                <w:sz w:val="20"/>
                <w:szCs w:val="20"/>
              </w:rPr>
              <w:t>ochrony środowiska p</w:t>
            </w:r>
            <w:r w:rsidRPr="00F80BC5">
              <w:rPr>
                <w:rFonts w:ascii="Arial" w:hAnsi="Arial" w:cs="Arial"/>
                <w:color w:val="000000" w:themeColor="text1"/>
                <w:sz w:val="20"/>
                <w:szCs w:val="20"/>
              </w:rPr>
              <w:t>rzy wykonywaniu wyrobów</w:t>
            </w:r>
            <w:r w:rsidR="005755DD" w:rsidRPr="00F80BC5">
              <w:rPr>
                <w:rFonts w:ascii="Arial" w:hAnsi="Arial" w:cs="Arial"/>
                <w:color w:val="000000" w:themeColor="text1"/>
                <w:sz w:val="20"/>
                <w:szCs w:val="20"/>
              </w:rPr>
              <w:t xml:space="preserve"> o</w:t>
            </w:r>
            <w:r w:rsidRPr="00F80BC5">
              <w:rPr>
                <w:rFonts w:ascii="Arial" w:hAnsi="Arial" w:cs="Arial"/>
                <w:color w:val="000000" w:themeColor="text1"/>
                <w:sz w:val="20"/>
                <w:szCs w:val="20"/>
              </w:rPr>
              <w:t>dzieżowyc</w:t>
            </w:r>
            <w:r w:rsidR="00875541" w:rsidRPr="00F80BC5">
              <w:rPr>
                <w:rFonts w:ascii="Arial" w:hAnsi="Arial" w:cs="Arial"/>
                <w:color w:val="000000" w:themeColor="text1"/>
                <w:sz w:val="20"/>
                <w:szCs w:val="20"/>
              </w:rPr>
              <w:t>h</w:t>
            </w:r>
          </w:p>
          <w:p w:rsidR="00A77A11" w:rsidRPr="00F80BC5" w:rsidRDefault="00A77A11" w:rsidP="00681924">
            <w:pPr>
              <w:pStyle w:val="Akapitzlist"/>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tc>
        <w:tc>
          <w:tcPr>
            <w:tcW w:w="299" w:type="pct"/>
          </w:tcPr>
          <w:p w:rsidR="00A77A11" w:rsidRPr="00E371B9" w:rsidRDefault="00A77A11" w:rsidP="004F39E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64"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wymienić czynniki szkodliwe występujące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 d</w:t>
            </w:r>
            <w:r w:rsidR="00B8292E">
              <w:rPr>
                <w:rFonts w:ascii="Arial" w:hAnsi="Arial" w:cs="Arial"/>
                <w:color w:val="000000" w:themeColor="text1"/>
                <w:sz w:val="20"/>
                <w:szCs w:val="20"/>
              </w:rPr>
              <w:t>ziałające na organizm człowieka</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określ</w:t>
            </w:r>
            <w:r w:rsidR="00B8292E">
              <w:rPr>
                <w:rFonts w:ascii="Arial" w:hAnsi="Arial" w:cs="Arial"/>
                <w:color w:val="000000" w:themeColor="text1"/>
                <w:sz w:val="20"/>
                <w:szCs w:val="20"/>
              </w:rPr>
              <w:t>i</w:t>
            </w:r>
            <w:r w:rsidRPr="00F80BC5">
              <w:rPr>
                <w:rFonts w:ascii="Arial" w:hAnsi="Arial" w:cs="Arial"/>
                <w:color w:val="000000" w:themeColor="text1"/>
                <w:sz w:val="20"/>
                <w:szCs w:val="20"/>
              </w:rPr>
              <w:t>ć sposo</w:t>
            </w:r>
            <w:r w:rsidR="00B8292E">
              <w:rPr>
                <w:rFonts w:ascii="Arial" w:hAnsi="Arial" w:cs="Arial"/>
                <w:color w:val="000000" w:themeColor="text1"/>
                <w:sz w:val="20"/>
                <w:szCs w:val="20"/>
              </w:rPr>
              <w:t>by przeciwdziałania zagrożeniom</w:t>
            </w:r>
          </w:p>
          <w:p w:rsidR="00A77A11" w:rsidRPr="00F80BC5" w:rsidRDefault="00597D7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przepisy bhp</w:t>
            </w:r>
            <w:r w:rsidR="00F80BC5">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A77A11" w:rsidRPr="00F80BC5">
              <w:rPr>
                <w:rFonts w:ascii="Arial" w:hAnsi="Arial" w:cs="Arial"/>
                <w:color w:val="000000" w:themeColor="text1"/>
                <w:sz w:val="20"/>
                <w:szCs w:val="20"/>
              </w:rPr>
              <w:t>na stanowisku pracy</w:t>
            </w:r>
          </w:p>
        </w:tc>
        <w:tc>
          <w:tcPr>
            <w:tcW w:w="1227"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r w:rsidRPr="00F80BC5">
              <w:rPr>
                <w:rFonts w:ascii="Arial" w:hAnsi="Arial" w:cs="Arial"/>
                <w:color w:val="000000" w:themeColor="text1"/>
                <w:sz w:val="20"/>
                <w:szCs w:val="20"/>
              </w:rPr>
              <w:t>rozróżnić sposoby przeciw</w:t>
            </w:r>
            <w:r w:rsidR="00B8292E">
              <w:rPr>
                <w:rFonts w:ascii="Arial" w:hAnsi="Arial" w:cs="Arial"/>
                <w:color w:val="000000" w:themeColor="text1"/>
                <w:sz w:val="20"/>
                <w:szCs w:val="20"/>
              </w:rPr>
              <w:t>działania czynnikom szkodliwym,</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r w:rsidRPr="00F80BC5">
              <w:rPr>
                <w:rFonts w:ascii="Arial" w:hAnsi="Arial" w:cs="Arial"/>
                <w:color w:val="000000" w:themeColor="text1"/>
                <w:sz w:val="20"/>
                <w:szCs w:val="20"/>
              </w:rPr>
              <w:t>dobrać</w:t>
            </w:r>
            <w:r w:rsidR="00880BD7">
              <w:rPr>
                <w:rFonts w:ascii="Arial" w:hAnsi="Arial" w:cs="Arial"/>
                <w:color w:val="000000" w:themeColor="text1"/>
                <w:sz w:val="20"/>
                <w:szCs w:val="20"/>
              </w:rPr>
              <w:t xml:space="preserve"> </w:t>
            </w:r>
            <w:r w:rsidRPr="00F80BC5">
              <w:rPr>
                <w:rFonts w:ascii="Arial" w:hAnsi="Arial" w:cs="Arial"/>
                <w:color w:val="000000" w:themeColor="text1"/>
                <w:sz w:val="20"/>
                <w:szCs w:val="20"/>
              </w:rPr>
              <w:t>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w:t>
            </w:r>
            <w:r w:rsidR="00880BD7">
              <w:rPr>
                <w:rFonts w:ascii="Arial" w:hAnsi="Arial" w:cs="Arial"/>
                <w:color w:val="000000" w:themeColor="text1"/>
                <w:sz w:val="20"/>
                <w:szCs w:val="20"/>
              </w:rPr>
              <w:t xml:space="preserve"> </w:t>
            </w:r>
            <w:r w:rsidRPr="00F80BC5">
              <w:rPr>
                <w:rFonts w:ascii="Arial" w:hAnsi="Arial" w:cs="Arial"/>
                <w:color w:val="000000" w:themeColor="text1"/>
                <w:sz w:val="20"/>
                <w:szCs w:val="20"/>
              </w:rPr>
              <w:t>wyposażenia stanowiska pracy zgodnie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tc>
        <w:tc>
          <w:tcPr>
            <w:tcW w:w="377" w:type="pct"/>
          </w:tcPr>
          <w:p w:rsidR="00A77A11" w:rsidRPr="00F80BC5" w:rsidRDefault="00A77A11" w:rsidP="00E80A32">
            <w:pPr>
              <w:rPr>
                <w:rFonts w:ascii="Arial" w:hAnsi="Arial" w:cs="Arial"/>
                <w:i/>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vMerge/>
          </w:tcPr>
          <w:p w:rsidR="00A77A11" w:rsidRPr="00F80BC5"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tc>
        <w:tc>
          <w:tcPr>
            <w:tcW w:w="299" w:type="pct"/>
          </w:tcPr>
          <w:p w:rsidR="00A77A11" w:rsidRPr="007F5B11"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highlight w:val="yellow"/>
              </w:rPr>
            </w:pPr>
          </w:p>
        </w:tc>
        <w:tc>
          <w:tcPr>
            <w:tcW w:w="1464"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zastosowanie danego środka ochrony indywidualnej</w:t>
            </w:r>
            <w:r w:rsidR="00B8292E">
              <w:rPr>
                <w:rFonts w:ascii="Arial" w:hAnsi="Arial" w:cs="Arial"/>
                <w:color w:val="000000" w:themeColor="text1"/>
                <w:sz w:val="20"/>
                <w:szCs w:val="20"/>
              </w:rPr>
              <w:t xml:space="preserve"> pracownika na stanowisku pracy</w:t>
            </w:r>
          </w:p>
          <w:p w:rsidR="00A77A11" w:rsidRPr="00F80BC5" w:rsidRDefault="00597D7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przepisy bhp</w:t>
            </w:r>
            <w:r w:rsidR="00F80BC5">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B8292E">
              <w:rPr>
                <w:rFonts w:ascii="Arial" w:hAnsi="Arial" w:cs="Arial"/>
                <w:color w:val="000000" w:themeColor="text1"/>
                <w:sz w:val="20"/>
                <w:szCs w:val="20"/>
              </w:rPr>
              <w:t>na stanowisku pracy</w:t>
            </w:r>
            <w:r w:rsidR="00A77A11" w:rsidRPr="00F80BC5">
              <w:rPr>
                <w:rFonts w:ascii="Arial" w:hAnsi="Arial" w:cs="Arial"/>
                <w:color w:val="000000" w:themeColor="text1"/>
                <w:sz w:val="20"/>
                <w:szCs w:val="20"/>
              </w:rPr>
              <w:t xml:space="preserve"> </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dobrać środki ochrony osobistej do wy</w:t>
            </w:r>
            <w:r w:rsidR="00B8292E">
              <w:rPr>
                <w:rFonts w:ascii="Arial" w:hAnsi="Arial" w:cs="Arial"/>
                <w:color w:val="000000" w:themeColor="text1"/>
                <w:sz w:val="20"/>
                <w:szCs w:val="20"/>
              </w:rPr>
              <w:t>konania zadania zawodowego</w:t>
            </w:r>
          </w:p>
        </w:tc>
        <w:tc>
          <w:tcPr>
            <w:tcW w:w="1227"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r w:rsidRPr="00F80BC5">
              <w:rPr>
                <w:rFonts w:ascii="Arial" w:hAnsi="Arial" w:cs="Arial"/>
                <w:color w:val="000000" w:themeColor="text1"/>
                <w:sz w:val="20"/>
                <w:szCs w:val="20"/>
              </w:rPr>
              <w:t>przewidzieć konsekwencje nieprzestrzegania przepisów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oraz wymagań ergonomii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tra</w:t>
            </w:r>
            <w:r w:rsidR="00CE1E32">
              <w:rPr>
                <w:rFonts w:ascii="Arial" w:hAnsi="Arial" w:cs="Arial"/>
                <w:color w:val="000000" w:themeColor="text1"/>
                <w:sz w:val="20"/>
                <w:szCs w:val="20"/>
              </w:rPr>
              <w:t>kcie realizacji zadań zawodowych</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vMerge/>
          </w:tcPr>
          <w:p w:rsidR="00A77A11" w:rsidRPr="00F80BC5"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tc>
        <w:tc>
          <w:tcPr>
            <w:tcW w:w="299" w:type="pct"/>
          </w:tcPr>
          <w:p w:rsidR="00A77A11" w:rsidRPr="007F5B11"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highlight w:val="yellow"/>
              </w:rPr>
            </w:pPr>
          </w:p>
        </w:tc>
        <w:tc>
          <w:tcPr>
            <w:tcW w:w="1464" w:type="pct"/>
          </w:tcPr>
          <w:p w:rsidR="00A77A11" w:rsidRPr="00F80BC5" w:rsidRDefault="00597D7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środki ochrony indywidualnej</w:t>
            </w:r>
            <w:r w:rsidR="00880BD7">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00A77A11" w:rsidRPr="00F80BC5">
              <w:rPr>
                <w:rFonts w:ascii="Arial" w:hAnsi="Arial" w:cs="Arial"/>
                <w:color w:val="000000" w:themeColor="text1"/>
                <w:sz w:val="20"/>
                <w:szCs w:val="20"/>
              </w:rPr>
              <w:t>z</w:t>
            </w:r>
            <w:r w:rsidR="00CE1E32">
              <w:rPr>
                <w:rFonts w:ascii="Arial" w:hAnsi="Arial" w:cs="Arial"/>
                <w:color w:val="000000" w:themeColor="text1"/>
                <w:sz w:val="20"/>
                <w:szCs w:val="20"/>
              </w:rPr>
              <w:t>biorowej podczas pracy</w:t>
            </w:r>
          </w:p>
          <w:p w:rsidR="00A77A11" w:rsidRPr="00F80BC5" w:rsidRDefault="00597D7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przepisy bhp</w:t>
            </w:r>
            <w:r w:rsidR="00F80BC5">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A77A11" w:rsidRPr="00F80BC5">
              <w:rPr>
                <w:rFonts w:ascii="Arial" w:hAnsi="Arial" w:cs="Arial"/>
                <w:color w:val="000000" w:themeColor="text1"/>
                <w:sz w:val="20"/>
                <w:szCs w:val="20"/>
              </w:rPr>
              <w:t>na stanowisku pracy</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przewid</w:t>
            </w:r>
            <w:r w:rsidR="00CE1E32">
              <w:rPr>
                <w:rFonts w:ascii="Arial" w:hAnsi="Arial" w:cs="Arial"/>
                <w:color w:val="000000" w:themeColor="text1"/>
                <w:sz w:val="20"/>
                <w:szCs w:val="20"/>
              </w:rPr>
              <w:t>zie</w:t>
            </w:r>
            <w:r w:rsidR="002070F8" w:rsidRPr="00F80BC5">
              <w:rPr>
                <w:rFonts w:ascii="Arial" w:hAnsi="Arial" w:cs="Arial"/>
                <w:color w:val="000000" w:themeColor="text1"/>
                <w:sz w:val="20"/>
                <w:szCs w:val="20"/>
              </w:rPr>
              <w:t xml:space="preserve">ć </w:t>
            </w:r>
            <w:r w:rsidRPr="00F80BC5">
              <w:rPr>
                <w:rFonts w:ascii="Arial" w:hAnsi="Arial" w:cs="Arial"/>
                <w:color w:val="000000" w:themeColor="text1"/>
                <w:sz w:val="20"/>
                <w:szCs w:val="20"/>
              </w:rPr>
              <w:t>zagrożenia występujące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tcPr>
          <w:p w:rsidR="00A77A11" w:rsidRPr="00F80BC5" w:rsidRDefault="00A56BB7"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hAnsi="Arial" w:cs="Arial"/>
                <w:color w:val="000000" w:themeColor="text1"/>
                <w:sz w:val="20"/>
                <w:szCs w:val="20"/>
              </w:rPr>
              <w:t>Sporządzanie d</w:t>
            </w:r>
            <w:r w:rsidR="00A77A11" w:rsidRPr="00F80BC5">
              <w:rPr>
                <w:rFonts w:ascii="Arial" w:hAnsi="Arial" w:cs="Arial"/>
                <w:color w:val="000000" w:themeColor="text1"/>
                <w:sz w:val="20"/>
                <w:szCs w:val="20"/>
              </w:rPr>
              <w:t>okumentacj</w:t>
            </w:r>
            <w:r w:rsidRPr="00F80BC5">
              <w:rPr>
                <w:rFonts w:ascii="Arial" w:hAnsi="Arial" w:cs="Arial"/>
                <w:color w:val="000000" w:themeColor="text1"/>
                <w:sz w:val="20"/>
                <w:szCs w:val="20"/>
              </w:rPr>
              <w:t>i</w:t>
            </w:r>
            <w:r w:rsidR="00A77A11" w:rsidRPr="00F80BC5">
              <w:rPr>
                <w:rFonts w:ascii="Arial" w:hAnsi="Arial" w:cs="Arial"/>
                <w:color w:val="000000" w:themeColor="text1"/>
                <w:sz w:val="20"/>
                <w:szCs w:val="20"/>
              </w:rPr>
              <w:t xml:space="preserve"> wyrobów odzieżowych</w:t>
            </w:r>
          </w:p>
        </w:tc>
        <w:tc>
          <w:tcPr>
            <w:tcW w:w="299" w:type="pct"/>
          </w:tcPr>
          <w:p w:rsidR="00782E2F" w:rsidRPr="00880BD7" w:rsidRDefault="00782E2F"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w:t>
            </w:r>
            <w:r w:rsidR="00880BD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operacje technologiczne zgodnie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dokumentacją wyrobu</w:t>
            </w:r>
          </w:p>
          <w:p w:rsidR="00A77A11" w:rsidRPr="00F80BC5" w:rsidRDefault="00880BD7"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d</w:t>
            </w:r>
            <w:r w:rsidR="00A77A11" w:rsidRPr="00F80BC5">
              <w:rPr>
                <w:rFonts w:ascii="Arial" w:hAnsi="Arial" w:cs="Arial"/>
                <w:color w:val="000000" w:themeColor="text1"/>
                <w:sz w:val="20"/>
                <w:szCs w:val="20"/>
              </w:rPr>
              <w:t>obrać</w:t>
            </w:r>
            <w:r>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typy</w:t>
            </w:r>
            <w:r w:rsidR="00F80BC5">
              <w:rPr>
                <w:rFonts w:ascii="Arial" w:hAnsi="Arial" w:cs="Arial"/>
                <w:color w:val="000000" w:themeColor="text1"/>
                <w:sz w:val="20"/>
                <w:szCs w:val="20"/>
              </w:rPr>
              <w:t xml:space="preserve"> i </w:t>
            </w:r>
            <w:r w:rsidR="00CE1E32">
              <w:rPr>
                <w:rFonts w:ascii="Arial" w:hAnsi="Arial" w:cs="Arial"/>
                <w:color w:val="000000" w:themeColor="text1"/>
                <w:sz w:val="20"/>
                <w:szCs w:val="20"/>
              </w:rPr>
              <w:t>metody produkcji</w:t>
            </w:r>
          </w:p>
          <w:p w:rsidR="00A77A11" w:rsidRPr="00F80BC5" w:rsidRDefault="00880BD7"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o</w:t>
            </w:r>
            <w:r w:rsidR="00A77A11" w:rsidRPr="00F80BC5">
              <w:rPr>
                <w:rFonts w:ascii="Arial" w:hAnsi="Arial" w:cs="Arial"/>
                <w:color w:val="000000" w:themeColor="text1"/>
                <w:sz w:val="20"/>
                <w:szCs w:val="20"/>
              </w:rPr>
              <w:t>dczytać</w:t>
            </w:r>
            <w:r>
              <w:rPr>
                <w:rFonts w:ascii="Arial" w:hAnsi="Arial" w:cs="Arial"/>
                <w:color w:val="000000" w:themeColor="text1"/>
                <w:sz w:val="20"/>
                <w:szCs w:val="20"/>
              </w:rPr>
              <w:t xml:space="preserve"> </w:t>
            </w:r>
            <w:r w:rsidR="00CE1E32">
              <w:rPr>
                <w:rFonts w:ascii="Arial" w:hAnsi="Arial" w:cs="Arial"/>
                <w:color w:val="000000" w:themeColor="text1"/>
                <w:sz w:val="20"/>
                <w:szCs w:val="20"/>
              </w:rPr>
              <w:t>rysunek żurnalowy</w:t>
            </w:r>
          </w:p>
          <w:p w:rsidR="00A77A11" w:rsidRPr="00F80BC5"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odczytać rysunek modelowy</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rysune</w:t>
            </w:r>
            <w:r w:rsidR="00CE1E32">
              <w:rPr>
                <w:rFonts w:ascii="Arial" w:hAnsi="Arial" w:cs="Arial"/>
                <w:color w:val="000000" w:themeColor="text1"/>
                <w:sz w:val="20"/>
                <w:szCs w:val="20"/>
              </w:rPr>
              <w:t>k techniczny wyrobu odzieżowego</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bCs/>
                <w:color w:val="000000" w:themeColor="text1"/>
                <w:sz w:val="20"/>
                <w:szCs w:val="20"/>
              </w:rPr>
              <w:t>posłu</w:t>
            </w:r>
            <w:r w:rsidR="00CE1E32">
              <w:rPr>
                <w:rFonts w:ascii="Arial" w:hAnsi="Arial" w:cs="Arial"/>
                <w:bCs/>
                <w:color w:val="000000" w:themeColor="text1"/>
                <w:sz w:val="20"/>
                <w:szCs w:val="20"/>
              </w:rPr>
              <w:t>ży</w:t>
            </w:r>
            <w:r w:rsidR="002070F8" w:rsidRPr="00F80BC5">
              <w:rPr>
                <w:rFonts w:ascii="Arial" w:hAnsi="Arial" w:cs="Arial"/>
                <w:bCs/>
                <w:color w:val="000000" w:themeColor="text1"/>
                <w:sz w:val="20"/>
                <w:szCs w:val="20"/>
              </w:rPr>
              <w:t>ć</w:t>
            </w:r>
            <w:r w:rsidR="00880BD7">
              <w:rPr>
                <w:rFonts w:ascii="Arial" w:hAnsi="Arial" w:cs="Arial"/>
                <w:bCs/>
                <w:color w:val="000000" w:themeColor="text1"/>
                <w:sz w:val="20"/>
                <w:szCs w:val="20"/>
              </w:rPr>
              <w:t xml:space="preserve"> </w:t>
            </w:r>
            <w:r w:rsidRPr="00F80BC5">
              <w:rPr>
                <w:rFonts w:ascii="Arial" w:hAnsi="Arial" w:cs="Arial"/>
                <w:color w:val="000000" w:themeColor="text1"/>
                <w:sz w:val="20"/>
                <w:szCs w:val="20"/>
              </w:rPr>
              <w:t>się</w:t>
            </w:r>
            <w:r w:rsidR="00CE1E32">
              <w:rPr>
                <w:rFonts w:ascii="Arial" w:hAnsi="Arial" w:cs="Arial"/>
                <w:color w:val="000000" w:themeColor="text1"/>
                <w:sz w:val="20"/>
                <w:szCs w:val="20"/>
              </w:rPr>
              <w:t xml:space="preserve"> projektami wyrobów odzieżowych</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bCs/>
                <w:color w:val="000000" w:themeColor="text1"/>
                <w:sz w:val="20"/>
                <w:szCs w:val="20"/>
              </w:rPr>
              <w:t>interpretować</w:t>
            </w:r>
            <w:r w:rsidRPr="00F80BC5">
              <w:rPr>
                <w:rFonts w:ascii="Arial" w:hAnsi="Arial" w:cs="Arial"/>
                <w:color w:val="000000" w:themeColor="text1"/>
                <w:sz w:val="20"/>
                <w:szCs w:val="20"/>
              </w:rPr>
              <w:t xml:space="preserve"> projekty plastyczne wyrobów odzieżowych</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i/>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tcPr>
          <w:p w:rsidR="00A77A11" w:rsidRPr="006006EA"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auto"/>
                <w:sz w:val="20"/>
                <w:szCs w:val="20"/>
              </w:rPr>
            </w:pPr>
            <w:r w:rsidRPr="006006EA">
              <w:rPr>
                <w:rFonts w:ascii="Arial" w:hAnsi="Arial" w:cs="Arial"/>
                <w:color w:val="auto"/>
                <w:sz w:val="20"/>
                <w:szCs w:val="20"/>
              </w:rPr>
              <w:t>Węzły technologiczne</w:t>
            </w:r>
          </w:p>
        </w:tc>
        <w:tc>
          <w:tcPr>
            <w:tcW w:w="299" w:type="pct"/>
          </w:tcPr>
          <w:p w:rsidR="00782E2F" w:rsidRPr="006006EA" w:rsidRDefault="00782E2F"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6006EA"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6006EA">
              <w:rPr>
                <w:rFonts w:ascii="Arial" w:hAnsi="Arial" w:cs="Arial"/>
                <w:color w:val="auto"/>
                <w:sz w:val="20"/>
                <w:szCs w:val="20"/>
              </w:rPr>
              <w:t>odczyt</w:t>
            </w:r>
            <w:r w:rsidR="00A77A11" w:rsidRPr="006006EA">
              <w:rPr>
                <w:rFonts w:ascii="Arial" w:hAnsi="Arial" w:cs="Arial"/>
                <w:color w:val="auto"/>
                <w:sz w:val="20"/>
                <w:szCs w:val="20"/>
              </w:rPr>
              <w:t>ać rysunki instruktażowe węzłów tech</w:t>
            </w:r>
            <w:r w:rsidRPr="006006EA">
              <w:rPr>
                <w:rFonts w:ascii="Arial" w:hAnsi="Arial" w:cs="Arial"/>
                <w:color w:val="auto"/>
                <w:sz w:val="20"/>
                <w:szCs w:val="20"/>
              </w:rPr>
              <w:t>nologicznych wyrobu odzieżowego</w:t>
            </w:r>
          </w:p>
          <w:p w:rsidR="00A77A11" w:rsidRPr="006006EA"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6006EA">
              <w:rPr>
                <w:rFonts w:ascii="Arial" w:hAnsi="Arial" w:cs="Arial"/>
                <w:color w:val="auto"/>
                <w:sz w:val="20"/>
                <w:szCs w:val="20"/>
              </w:rPr>
              <w:t>stosować</w:t>
            </w:r>
            <w:r w:rsidR="00A77A11" w:rsidRPr="006006EA">
              <w:rPr>
                <w:rFonts w:ascii="Arial" w:hAnsi="Arial" w:cs="Arial"/>
                <w:color w:val="auto"/>
                <w:sz w:val="20"/>
                <w:szCs w:val="20"/>
              </w:rPr>
              <w:t xml:space="preserve"> maszyny</w:t>
            </w:r>
            <w:r w:rsidR="00F80BC5" w:rsidRPr="006006EA">
              <w:rPr>
                <w:rFonts w:ascii="Arial" w:hAnsi="Arial" w:cs="Arial"/>
                <w:color w:val="auto"/>
                <w:sz w:val="20"/>
                <w:szCs w:val="20"/>
              </w:rPr>
              <w:t xml:space="preserve"> i </w:t>
            </w:r>
            <w:r w:rsidR="00A77A11" w:rsidRPr="006006EA">
              <w:rPr>
                <w:rFonts w:ascii="Arial" w:hAnsi="Arial" w:cs="Arial"/>
                <w:color w:val="auto"/>
                <w:sz w:val="20"/>
                <w:szCs w:val="20"/>
              </w:rPr>
              <w:t>urządzenia do real</w:t>
            </w:r>
            <w:r w:rsidR="00CE1E32" w:rsidRPr="006006EA">
              <w:rPr>
                <w:rFonts w:ascii="Arial" w:hAnsi="Arial" w:cs="Arial"/>
                <w:color w:val="auto"/>
                <w:sz w:val="20"/>
                <w:szCs w:val="20"/>
              </w:rPr>
              <w:t>izacji procesu technologicznego</w:t>
            </w:r>
          </w:p>
          <w:p w:rsidR="00A77A11" w:rsidRPr="006006EA"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6006EA">
              <w:rPr>
                <w:rFonts w:ascii="Arial" w:hAnsi="Arial" w:cs="Arial"/>
                <w:color w:val="auto"/>
                <w:sz w:val="20"/>
                <w:szCs w:val="20"/>
              </w:rPr>
              <w:t>wykonać proste węzły techn</w:t>
            </w:r>
            <w:r w:rsidR="00CE1E32" w:rsidRPr="006006EA">
              <w:rPr>
                <w:rFonts w:ascii="Arial" w:hAnsi="Arial" w:cs="Arial"/>
                <w:color w:val="auto"/>
                <w:sz w:val="20"/>
                <w:szCs w:val="20"/>
              </w:rPr>
              <w:t>ologiczne na elementach odzieży</w:t>
            </w:r>
          </w:p>
        </w:tc>
        <w:tc>
          <w:tcPr>
            <w:tcW w:w="1227"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bCs/>
                <w:color w:val="000000" w:themeColor="text1"/>
                <w:sz w:val="20"/>
                <w:szCs w:val="20"/>
              </w:rPr>
            </w:pPr>
            <w:r w:rsidRPr="00F80BC5">
              <w:rPr>
                <w:rFonts w:ascii="Arial" w:hAnsi="Arial" w:cs="Arial"/>
                <w:color w:val="000000" w:themeColor="text1"/>
                <w:sz w:val="20"/>
                <w:szCs w:val="20"/>
              </w:rPr>
              <w:t>na</w:t>
            </w:r>
            <w:r w:rsidR="00CE1E32">
              <w:rPr>
                <w:rFonts w:ascii="Arial" w:hAnsi="Arial" w:cs="Arial"/>
                <w:bCs/>
                <w:color w:val="000000" w:themeColor="text1"/>
                <w:sz w:val="20"/>
                <w:szCs w:val="20"/>
              </w:rPr>
              <w:t>z</w:t>
            </w:r>
            <w:r w:rsidRPr="00F80BC5">
              <w:rPr>
                <w:rFonts w:ascii="Arial" w:hAnsi="Arial" w:cs="Arial"/>
                <w:bCs/>
                <w:color w:val="000000" w:themeColor="text1"/>
                <w:sz w:val="20"/>
                <w:szCs w:val="20"/>
              </w:rPr>
              <w:t>wać cele normalizacji</w:t>
            </w:r>
            <w:r w:rsidR="00CE1E32">
              <w:rPr>
                <w:rFonts w:ascii="Arial" w:hAnsi="Arial" w:cs="Arial"/>
                <w:bCs/>
                <w:color w:val="000000" w:themeColor="text1"/>
                <w:sz w:val="20"/>
                <w:szCs w:val="20"/>
              </w:rPr>
              <w:t xml:space="preserve"> krajowej</w:t>
            </w:r>
          </w:p>
          <w:p w:rsidR="00A77A11" w:rsidRPr="00F80BC5"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bCs/>
                <w:color w:val="000000" w:themeColor="text1"/>
                <w:sz w:val="20"/>
                <w:szCs w:val="20"/>
              </w:rPr>
            </w:pPr>
            <w:r>
              <w:rPr>
                <w:rFonts w:ascii="Arial" w:hAnsi="Arial" w:cs="Arial"/>
                <w:bCs/>
                <w:color w:val="000000" w:themeColor="text1"/>
                <w:sz w:val="20"/>
                <w:szCs w:val="20"/>
              </w:rPr>
              <w:t>odczyt</w:t>
            </w:r>
            <w:r w:rsidR="00A77A11" w:rsidRPr="00F80BC5">
              <w:rPr>
                <w:rFonts w:ascii="Arial" w:hAnsi="Arial" w:cs="Arial"/>
                <w:bCs/>
                <w:color w:val="000000" w:themeColor="text1"/>
                <w:sz w:val="20"/>
                <w:szCs w:val="20"/>
              </w:rPr>
              <w:t>ać oznaczenie normy krajowej</w:t>
            </w:r>
            <w:r w:rsidR="00F80BC5">
              <w:rPr>
                <w:rFonts w:ascii="Arial" w:hAnsi="Arial" w:cs="Arial"/>
                <w:bCs/>
                <w:color w:val="000000" w:themeColor="text1"/>
                <w:sz w:val="20"/>
                <w:szCs w:val="20"/>
              </w:rPr>
              <w:t xml:space="preserve"> i </w:t>
            </w:r>
            <w:r>
              <w:rPr>
                <w:rFonts w:ascii="Arial" w:hAnsi="Arial" w:cs="Arial"/>
                <w:bCs/>
                <w:color w:val="000000" w:themeColor="text1"/>
                <w:sz w:val="20"/>
                <w:szCs w:val="20"/>
              </w:rPr>
              <w:t>międzynarodowej</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wykonać złożone węzły technologiczne na elementach odzieży</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tcPr>
          <w:p w:rsidR="00A77A11" w:rsidRPr="00F80BC5" w:rsidRDefault="00A77A11" w:rsidP="00CD25DE">
            <w:pPr>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hAnsi="Arial" w:cs="Arial"/>
                <w:color w:val="000000" w:themeColor="text1"/>
                <w:sz w:val="20"/>
                <w:szCs w:val="20"/>
              </w:rPr>
              <w:t>Zużycie materiałów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w:t>
            </w: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p w:rsidR="00A77A11" w:rsidRPr="00F80BC5" w:rsidRDefault="00A77A11" w:rsidP="00B41DE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tcPr>
          <w:p w:rsidR="00782E2F" w:rsidRPr="00880BD7" w:rsidRDefault="00782E2F" w:rsidP="004F39E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64" w:type="pct"/>
          </w:tcPr>
          <w:p w:rsidR="00A77A11" w:rsidRPr="00F80BC5"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wskaz</w:t>
            </w:r>
            <w:r w:rsidR="00A77A11" w:rsidRPr="00F80BC5">
              <w:rPr>
                <w:rFonts w:ascii="Arial" w:hAnsi="Arial" w:cs="Arial"/>
                <w:color w:val="000000" w:themeColor="text1"/>
                <w:sz w:val="20"/>
                <w:szCs w:val="20"/>
              </w:rPr>
              <w:t>ać dodatki krawieckie ze względu na przeznaczenie na podstawie opisu, rysunków</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dokumentacji technologicznej (nici, guziki itp.)</w:t>
            </w:r>
          </w:p>
          <w:p w:rsidR="00A77A11" w:rsidRPr="00F80BC5" w:rsidRDefault="00CE1E32"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obliczy</w:t>
            </w:r>
            <w:r w:rsidR="00A77A11" w:rsidRPr="00F80BC5">
              <w:rPr>
                <w:rFonts w:ascii="Arial" w:hAnsi="Arial" w:cs="Arial"/>
                <w:color w:val="000000" w:themeColor="text1"/>
                <w:sz w:val="20"/>
                <w:szCs w:val="20"/>
              </w:rPr>
              <w:t>ć</w:t>
            </w:r>
            <w:r w:rsidR="00880BD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zużycie materiałów odzieżowych</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dodatków krawieckich d</w:t>
            </w:r>
            <w:r>
              <w:rPr>
                <w:rFonts w:ascii="Arial" w:hAnsi="Arial" w:cs="Arial"/>
                <w:color w:val="000000" w:themeColor="text1"/>
                <w:sz w:val="20"/>
                <w:szCs w:val="20"/>
              </w:rPr>
              <w:t>o wykonania wyrobów odzieżowych</w:t>
            </w:r>
          </w:p>
        </w:tc>
        <w:tc>
          <w:tcPr>
            <w:tcW w:w="1227" w:type="pct"/>
          </w:tcPr>
          <w:p w:rsidR="00A77A11" w:rsidRPr="00F80BC5" w:rsidRDefault="00A77A11" w:rsidP="00AA47DC">
            <w:pPr>
              <w:pStyle w:val="Standard"/>
              <w:numPr>
                <w:ilvl w:val="0"/>
                <w:numId w:val="87"/>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t>zaplanować zapotrzebowanie na dodatki krawieckie</w:t>
            </w:r>
            <w:r w:rsidR="00F80BC5">
              <w:rPr>
                <w:rFonts w:ascii="Arial" w:hAnsi="Arial" w:cs="Arial"/>
                <w:color w:val="000000" w:themeColor="text1"/>
                <w:sz w:val="20"/>
                <w:szCs w:val="20"/>
              </w:rPr>
              <w:t xml:space="preserve"> i </w:t>
            </w:r>
            <w:r w:rsidR="00CE1E32">
              <w:rPr>
                <w:rFonts w:ascii="Arial" w:hAnsi="Arial" w:cs="Arial"/>
                <w:color w:val="000000" w:themeColor="text1"/>
                <w:sz w:val="20"/>
                <w:szCs w:val="20"/>
              </w:rPr>
              <w:t>zdobnicze</w:t>
            </w:r>
          </w:p>
          <w:p w:rsidR="00A77A11" w:rsidRPr="00F80BC5" w:rsidRDefault="00CE1E32"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obliczy</w:t>
            </w:r>
            <w:r w:rsidR="00A77A11" w:rsidRPr="00F80BC5">
              <w:rPr>
                <w:rFonts w:ascii="Arial" w:hAnsi="Arial" w:cs="Arial"/>
                <w:color w:val="000000" w:themeColor="text1"/>
                <w:sz w:val="20"/>
                <w:szCs w:val="20"/>
              </w:rPr>
              <w:t>ć ilość materiałów</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liczbę dodatków krawieckich potrzebnych do wykonania przeróbek</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napraw wyrobów odzieżowych</w:t>
            </w: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II </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Wykończenie</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uszlachetnienie wyrobów odzieżowych</w:t>
            </w:r>
          </w:p>
        </w:tc>
        <w:tc>
          <w:tcPr>
            <w:tcW w:w="299" w:type="pct"/>
          </w:tcPr>
          <w:p w:rsidR="00A77A11" w:rsidRPr="00880BD7"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identyfikować materiały odzieżowe</w:t>
            </w:r>
            <w:r w:rsidR="00880BD7">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dodatki krawieckie na podstawie opisu</w:t>
            </w:r>
            <w:r w:rsidR="00F80BC5">
              <w:rPr>
                <w:rFonts w:ascii="Arial" w:hAnsi="Arial" w:cs="Arial"/>
                <w:color w:val="000000" w:themeColor="text1"/>
                <w:sz w:val="20"/>
                <w:szCs w:val="20"/>
              </w:rPr>
              <w:t xml:space="preserve"> i </w:t>
            </w:r>
            <w:r w:rsidR="00CE1E32">
              <w:rPr>
                <w:rFonts w:ascii="Arial" w:hAnsi="Arial" w:cs="Arial"/>
                <w:color w:val="000000" w:themeColor="text1"/>
                <w:sz w:val="20"/>
                <w:szCs w:val="20"/>
              </w:rPr>
              <w:t>rysunków</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bCs/>
                <w:color w:val="000000" w:themeColor="text1"/>
                <w:sz w:val="20"/>
                <w:szCs w:val="20"/>
              </w:rPr>
            </w:pPr>
            <w:r w:rsidRPr="00F80BC5">
              <w:rPr>
                <w:rFonts w:ascii="Arial" w:hAnsi="Arial" w:cs="Arial"/>
                <w:color w:val="000000" w:themeColor="text1"/>
                <w:sz w:val="20"/>
                <w:szCs w:val="20"/>
              </w:rPr>
              <w:t xml:space="preserve">stosować zasady doboru </w:t>
            </w:r>
            <w:r w:rsidRPr="00F80BC5">
              <w:rPr>
                <w:rFonts w:ascii="Arial" w:hAnsi="Arial" w:cs="Arial"/>
                <w:bCs/>
                <w:color w:val="000000" w:themeColor="text1"/>
                <w:sz w:val="20"/>
                <w:szCs w:val="20"/>
              </w:rPr>
              <w:t>materiałów</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dodatków krawieckich</w:t>
            </w:r>
            <w:r w:rsidR="00E37FB1">
              <w:rPr>
                <w:rFonts w:ascii="Arial" w:hAnsi="Arial" w:cs="Arial"/>
                <w:bCs/>
                <w:color w:val="000000" w:themeColor="text1"/>
                <w:sz w:val="20"/>
                <w:szCs w:val="20"/>
              </w:rPr>
              <w:t xml:space="preserve"> z </w:t>
            </w:r>
            <w:r w:rsidRPr="00F80BC5">
              <w:rPr>
                <w:rFonts w:ascii="Arial" w:hAnsi="Arial" w:cs="Arial"/>
                <w:bCs/>
                <w:color w:val="000000" w:themeColor="text1"/>
                <w:sz w:val="20"/>
                <w:szCs w:val="20"/>
              </w:rPr>
              <w:t>uwzględnie</w:t>
            </w:r>
            <w:r w:rsidR="00CE1E32">
              <w:rPr>
                <w:rFonts w:ascii="Arial" w:hAnsi="Arial" w:cs="Arial"/>
                <w:bCs/>
                <w:color w:val="000000" w:themeColor="text1"/>
                <w:sz w:val="20"/>
                <w:szCs w:val="20"/>
              </w:rPr>
              <w:t>niem ich właściwości użytkowych</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materiały odzieżowe</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dodatki krawieckie</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projektach wyrobów odzieżowych,</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bCs/>
                <w:color w:val="000000" w:themeColor="text1"/>
                <w:sz w:val="20"/>
                <w:szCs w:val="20"/>
              </w:rPr>
              <w:t>stosować metody zdobienia elementów</w:t>
            </w:r>
            <w:r w:rsidR="00A82451">
              <w:rPr>
                <w:rFonts w:ascii="Arial" w:hAnsi="Arial" w:cs="Arial"/>
                <w:bCs/>
                <w:color w:val="000000" w:themeColor="text1"/>
                <w:sz w:val="20"/>
                <w:szCs w:val="20"/>
              </w:rPr>
              <w:t xml:space="preserve"> wyrobów odzieżowych</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bCs/>
                <w:color w:val="000000" w:themeColor="text1"/>
                <w:sz w:val="20"/>
                <w:szCs w:val="20"/>
              </w:rPr>
              <w:t xml:space="preserve">stosować </w:t>
            </w:r>
            <w:r w:rsidRPr="00F80BC5">
              <w:rPr>
                <w:rFonts w:ascii="Arial" w:hAnsi="Arial" w:cs="Arial"/>
                <w:color w:val="000000" w:themeColor="text1"/>
                <w:sz w:val="20"/>
                <w:szCs w:val="20"/>
              </w:rPr>
              <w:t>wykończenie wyrobów odzieżowych</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bCs/>
                <w:color w:val="000000" w:themeColor="text1"/>
                <w:sz w:val="20"/>
                <w:szCs w:val="20"/>
              </w:rPr>
              <w:t>stosować</w:t>
            </w:r>
            <w:r w:rsidRPr="00F80BC5">
              <w:rPr>
                <w:rFonts w:ascii="Arial" w:hAnsi="Arial" w:cs="Arial"/>
                <w:color w:val="000000" w:themeColor="text1"/>
                <w:sz w:val="20"/>
                <w:szCs w:val="20"/>
              </w:rPr>
              <w:t xml:space="preserve"> uszlachetnianie wyrobów odzieżowych</w:t>
            </w:r>
          </w:p>
          <w:p w:rsidR="00A77A11" w:rsidRPr="00F80BC5" w:rsidRDefault="00A8245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Pr>
                <w:rFonts w:ascii="Arial" w:hAnsi="Arial" w:cs="Arial"/>
                <w:bCs/>
                <w:color w:val="000000" w:themeColor="text1"/>
                <w:sz w:val="20"/>
                <w:szCs w:val="20"/>
              </w:rPr>
              <w:t>wykon</w:t>
            </w:r>
            <w:r w:rsidR="00A77A11" w:rsidRPr="00F80BC5">
              <w:rPr>
                <w:rFonts w:ascii="Arial" w:hAnsi="Arial" w:cs="Arial"/>
                <w:bCs/>
                <w:color w:val="000000" w:themeColor="text1"/>
                <w:sz w:val="20"/>
                <w:szCs w:val="20"/>
              </w:rPr>
              <w:t>ać nowatorskie zdobienia elementów wyrobów odzieżowych</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 xml:space="preserve">Rozkrój materiałów </w:t>
            </w:r>
            <w:r w:rsidRPr="00F80BC5">
              <w:rPr>
                <w:rFonts w:ascii="Arial" w:hAnsi="Arial" w:cs="Arial"/>
                <w:color w:val="000000" w:themeColor="text1"/>
                <w:sz w:val="20"/>
                <w:szCs w:val="20"/>
              </w:rPr>
              <w:lastRenderedPageBreak/>
              <w:t>odzieżowych</w:t>
            </w:r>
          </w:p>
        </w:tc>
        <w:tc>
          <w:tcPr>
            <w:tcW w:w="897" w:type="pct"/>
          </w:tcPr>
          <w:p w:rsidR="00A77A11" w:rsidRPr="00F80BC5" w:rsidRDefault="00A77A11" w:rsidP="00CD25DE">
            <w:pPr>
              <w:numPr>
                <w:ilvl w:val="0"/>
                <w:numId w:val="188"/>
              </w:numPr>
              <w:pBdr>
                <w:top w:val="none" w:sz="0" w:space="0" w:color="auto"/>
                <w:left w:val="none" w:sz="0" w:space="0" w:color="auto"/>
                <w:bottom w:val="none" w:sz="0" w:space="0" w:color="auto"/>
                <w:right w:val="none" w:sz="0" w:space="0" w:color="auto"/>
                <w:between w:val="none" w:sz="0" w:space="0" w:color="auto"/>
              </w:pBdr>
              <w:ind w:left="318" w:hanging="284"/>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lastRenderedPageBreak/>
              <w:t xml:space="preserve">Układy </w:t>
            </w:r>
            <w:r w:rsidR="005755DD" w:rsidRPr="00F80BC5">
              <w:rPr>
                <w:rFonts w:ascii="Arial" w:hAnsi="Arial" w:cs="Arial"/>
                <w:color w:val="000000" w:themeColor="text1"/>
                <w:sz w:val="20"/>
                <w:szCs w:val="20"/>
              </w:rPr>
              <w:t>s</w:t>
            </w:r>
            <w:r w:rsidRPr="00F80BC5">
              <w:rPr>
                <w:rFonts w:ascii="Arial" w:hAnsi="Arial" w:cs="Arial"/>
                <w:color w:val="000000" w:themeColor="text1"/>
                <w:sz w:val="20"/>
                <w:szCs w:val="20"/>
              </w:rPr>
              <w:t>zablonów</w:t>
            </w: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4"/>
              <w:rPr>
                <w:rFonts w:ascii="Arial" w:eastAsia="Calibri" w:hAnsi="Arial" w:cs="Arial"/>
                <w:color w:val="000000" w:themeColor="text1"/>
                <w:sz w:val="20"/>
                <w:szCs w:val="20"/>
                <w:lang w:eastAsia="en-US"/>
              </w:rPr>
            </w:pP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4"/>
              <w:rPr>
                <w:rFonts w:ascii="Arial" w:eastAsia="Calibri" w:hAnsi="Arial" w:cs="Arial"/>
                <w:color w:val="000000" w:themeColor="text1"/>
                <w:sz w:val="20"/>
                <w:szCs w:val="20"/>
                <w:lang w:eastAsia="en-US"/>
              </w:rPr>
            </w:pP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p>
        </w:tc>
        <w:tc>
          <w:tcPr>
            <w:tcW w:w="299" w:type="pct"/>
          </w:tcPr>
          <w:p w:rsidR="00812640" w:rsidRPr="00F80BC5" w:rsidRDefault="00812640"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A77A11" w:rsidRPr="00F80BC5" w:rsidRDefault="00A8245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s</w:t>
            </w:r>
            <w:r w:rsidR="00597D7F" w:rsidRPr="00F80BC5">
              <w:rPr>
                <w:rFonts w:ascii="Arial" w:hAnsi="Arial" w:cs="Arial"/>
                <w:color w:val="000000" w:themeColor="text1"/>
                <w:sz w:val="20"/>
                <w:szCs w:val="20"/>
              </w:rPr>
              <w:t>tosować</w:t>
            </w:r>
            <w:r w:rsidR="00812640">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metodę warstwowania dobraną do rodzaju materiału,</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sporządz</w:t>
            </w:r>
            <w:r w:rsidR="00A82451">
              <w:rPr>
                <w:rFonts w:ascii="Arial" w:hAnsi="Arial" w:cs="Arial"/>
                <w:color w:val="000000" w:themeColor="text1"/>
                <w:sz w:val="20"/>
                <w:szCs w:val="20"/>
              </w:rPr>
              <w:t>i</w:t>
            </w:r>
            <w:r w:rsidRPr="00F80BC5">
              <w:rPr>
                <w:rFonts w:ascii="Arial" w:hAnsi="Arial" w:cs="Arial"/>
                <w:color w:val="000000" w:themeColor="text1"/>
                <w:sz w:val="20"/>
                <w:szCs w:val="20"/>
              </w:rPr>
              <w:t>ć rysunek układu szablonów na tkaninie uwzględniając właściwości kon</w:t>
            </w:r>
            <w:r w:rsidR="00A82451">
              <w:rPr>
                <w:rFonts w:ascii="Arial" w:hAnsi="Arial" w:cs="Arial"/>
                <w:color w:val="000000" w:themeColor="text1"/>
                <w:sz w:val="20"/>
                <w:szCs w:val="20"/>
              </w:rPr>
              <w:t>fekcyjne materiałów odzieżowych</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dokonać </w:t>
            </w:r>
            <w:r w:rsidR="00A82451">
              <w:rPr>
                <w:rFonts w:ascii="Arial" w:hAnsi="Arial" w:cs="Arial"/>
                <w:color w:val="000000" w:themeColor="text1"/>
                <w:sz w:val="20"/>
                <w:szCs w:val="20"/>
              </w:rPr>
              <w:t>rozkroju materiałów odzieżowych</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 sk</w:t>
            </w:r>
            <w:r w:rsidR="00A82451">
              <w:rPr>
                <w:rFonts w:ascii="Arial" w:hAnsi="Arial" w:cs="Arial"/>
                <w:color w:val="000000" w:themeColor="text1"/>
                <w:sz w:val="20"/>
                <w:szCs w:val="20"/>
              </w:rPr>
              <w:t>ompletować poszczególne wykroje</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sposoby</w:t>
            </w:r>
            <w:r w:rsidR="00880BD7">
              <w:rPr>
                <w:rFonts w:ascii="Arial" w:hAnsi="Arial" w:cs="Arial"/>
                <w:color w:val="000000" w:themeColor="text1"/>
                <w:sz w:val="20"/>
                <w:szCs w:val="20"/>
              </w:rPr>
              <w:t xml:space="preserve"> </w:t>
            </w:r>
            <w:r w:rsidRPr="00F80BC5">
              <w:rPr>
                <w:rFonts w:ascii="Arial" w:hAnsi="Arial" w:cs="Arial"/>
                <w:color w:val="000000" w:themeColor="text1"/>
                <w:sz w:val="20"/>
                <w:szCs w:val="20"/>
              </w:rPr>
              <w:t>znakowania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w:t>
            </w:r>
            <w:r w:rsidR="00A82451">
              <w:rPr>
                <w:rFonts w:ascii="Arial" w:hAnsi="Arial" w:cs="Arial"/>
                <w:color w:val="000000" w:themeColor="text1"/>
                <w:sz w:val="20"/>
                <w:szCs w:val="20"/>
              </w:rPr>
              <w:t>d rodzaju materiału odzieżowego</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weryfikować odpady powstałe podczas rozkroju materiału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wielkości wypadu, składu surowcowego </w:t>
            </w:r>
            <w:r w:rsidR="00EB1C0C" w:rsidRPr="00F80BC5">
              <w:rPr>
                <w:rFonts w:ascii="Arial" w:hAnsi="Arial" w:cs="Arial"/>
                <w:color w:val="000000" w:themeColor="text1"/>
                <w:sz w:val="20"/>
                <w:szCs w:val="20"/>
              </w:rPr>
              <w:t>itp.</w:t>
            </w:r>
          </w:p>
        </w:tc>
        <w:tc>
          <w:tcPr>
            <w:tcW w:w="1227" w:type="pct"/>
          </w:tcPr>
          <w:p w:rsidR="00A77A11" w:rsidRPr="00F80BC5" w:rsidRDefault="00A77A11" w:rsidP="00AA47DC">
            <w:pPr>
              <w:pStyle w:val="Default"/>
              <w:numPr>
                <w:ilvl w:val="0"/>
                <w:numId w:val="87"/>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lastRenderedPageBreak/>
              <w:t>sklasyfikowa</w:t>
            </w:r>
            <w:r w:rsidR="00A82451">
              <w:rPr>
                <w:rFonts w:ascii="Arial" w:hAnsi="Arial" w:cs="Arial"/>
                <w:color w:val="000000" w:themeColor="text1"/>
                <w:sz w:val="20"/>
                <w:szCs w:val="20"/>
              </w:rPr>
              <w:t>ć odpady materiałów odzieżowych</w:t>
            </w:r>
          </w:p>
          <w:p w:rsidR="00A77A11" w:rsidRPr="00F80BC5" w:rsidRDefault="00A82451" w:rsidP="00AA47DC">
            <w:pPr>
              <w:pStyle w:val="Default"/>
              <w:numPr>
                <w:ilvl w:val="0"/>
                <w:numId w:val="87"/>
              </w:numPr>
              <w:ind w:left="176" w:hanging="203"/>
              <w:rPr>
                <w:rFonts w:ascii="Arial" w:hAnsi="Arial" w:cs="Arial"/>
                <w:color w:val="000000" w:themeColor="text1"/>
                <w:sz w:val="20"/>
                <w:szCs w:val="20"/>
              </w:rPr>
            </w:pPr>
            <w:r>
              <w:rPr>
                <w:rFonts w:ascii="Arial" w:hAnsi="Arial" w:cs="Arial"/>
                <w:color w:val="000000" w:themeColor="text1"/>
                <w:sz w:val="20"/>
                <w:szCs w:val="20"/>
              </w:rPr>
              <w:lastRenderedPageBreak/>
              <w:t>wskaz</w:t>
            </w:r>
            <w:r w:rsidR="00A77A11" w:rsidRPr="00F80BC5">
              <w:rPr>
                <w:rFonts w:ascii="Arial" w:hAnsi="Arial" w:cs="Arial"/>
                <w:color w:val="000000" w:themeColor="text1"/>
                <w:sz w:val="20"/>
                <w:szCs w:val="20"/>
              </w:rPr>
              <w:t>ać sposoby zagospodarowania odpadów materiałów odzieżowych</w:t>
            </w:r>
          </w:p>
          <w:p w:rsidR="00A77A11" w:rsidRPr="00F80BC5" w:rsidRDefault="00A77A11" w:rsidP="00A76881">
            <w:pPr>
              <w:pStyle w:val="Default"/>
              <w:ind w:left="176" w:hanging="203"/>
              <w:rPr>
                <w:rFonts w:ascii="Arial" w:hAnsi="Arial" w:cs="Arial"/>
                <w:color w:val="000000" w:themeColor="text1"/>
                <w:sz w:val="20"/>
                <w:szCs w:val="20"/>
              </w:rPr>
            </w:pP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III</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006EA" w:rsidRPr="00F80BC5" w:rsidTr="00B41DE3">
        <w:tc>
          <w:tcPr>
            <w:tcW w:w="736" w:type="pct"/>
            <w:vMerge w:val="restart"/>
          </w:tcPr>
          <w:p w:rsidR="006006EA" w:rsidRPr="00F80BC5" w:rsidRDefault="006006EA"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val="restart"/>
          </w:tcPr>
          <w:p w:rsidR="006006EA" w:rsidRPr="00906F3D" w:rsidRDefault="006006EA" w:rsidP="00CD25DE">
            <w:pPr>
              <w:pStyle w:val="Akapitzlist"/>
              <w:numPr>
                <w:ilvl w:val="0"/>
                <w:numId w:val="188"/>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906F3D">
              <w:rPr>
                <w:rFonts w:ascii="Arial" w:eastAsia="Calibri" w:hAnsi="Arial" w:cs="Arial"/>
                <w:color w:val="000000" w:themeColor="text1"/>
                <w:sz w:val="20"/>
                <w:szCs w:val="20"/>
                <w:lang w:eastAsia="en-US"/>
              </w:rPr>
              <w:t>Maszyny i urządzenia do rozkroju materiałów odzieżowych</w:t>
            </w:r>
          </w:p>
        </w:tc>
        <w:tc>
          <w:tcPr>
            <w:tcW w:w="299" w:type="pct"/>
          </w:tcPr>
          <w:p w:rsidR="006006EA" w:rsidRDefault="006006EA"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urządzen</w:t>
            </w:r>
            <w:r>
              <w:rPr>
                <w:rFonts w:ascii="Arial" w:hAnsi="Arial" w:cs="Arial"/>
                <w:color w:val="000000" w:themeColor="text1"/>
                <w:sz w:val="20"/>
                <w:szCs w:val="20"/>
              </w:rPr>
              <w:t>ie do rozkroju małych elementów</w:t>
            </w:r>
          </w:p>
          <w:p w:rsidR="006006EA" w:rsidRPr="00F80BC5" w:rsidRDefault="006006EA"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maszyny</w:t>
            </w:r>
            <w:r>
              <w:rPr>
                <w:rFonts w:ascii="Arial" w:hAnsi="Arial" w:cs="Arial"/>
                <w:color w:val="000000" w:themeColor="text1"/>
                <w:sz w:val="20"/>
                <w:szCs w:val="20"/>
              </w:rPr>
              <w:t xml:space="preserve"> i urządzenia krojcze</w:t>
            </w:r>
          </w:p>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wysokość nakładu podczas kro</w:t>
            </w:r>
            <w:r>
              <w:rPr>
                <w:rFonts w:ascii="Arial" w:hAnsi="Arial" w:cs="Arial"/>
                <w:color w:val="000000" w:themeColor="text1"/>
                <w:sz w:val="20"/>
                <w:szCs w:val="20"/>
              </w:rPr>
              <w:t>jenia nożem pionowym, tarczowym</w:t>
            </w:r>
          </w:p>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 znakowanie miejsc wyko</w:t>
            </w:r>
            <w:r>
              <w:rPr>
                <w:rFonts w:ascii="Arial" w:hAnsi="Arial" w:cs="Arial"/>
                <w:color w:val="000000" w:themeColor="text1"/>
                <w:sz w:val="20"/>
                <w:szCs w:val="20"/>
              </w:rPr>
              <w:t>nania zabiegów technologicznych</w:t>
            </w:r>
          </w:p>
        </w:tc>
        <w:tc>
          <w:tcPr>
            <w:tcW w:w="1227" w:type="pct"/>
          </w:tcPr>
          <w:p w:rsidR="006006EA" w:rsidRPr="00F80BC5" w:rsidRDefault="006006EA"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bCs/>
                <w:color w:val="000000" w:themeColor="text1"/>
                <w:sz w:val="20"/>
                <w:szCs w:val="20"/>
              </w:rPr>
              <w:t>przeprowadzić kontrolę jakości wykrojów</w:t>
            </w:r>
          </w:p>
          <w:p w:rsidR="006006EA" w:rsidRPr="00F80BC5" w:rsidRDefault="006006EA" w:rsidP="0071164E">
            <w:pPr>
              <w:pStyle w:val="Akapitzlist"/>
              <w:pBdr>
                <w:top w:val="none" w:sz="0" w:space="0" w:color="auto"/>
                <w:left w:val="none" w:sz="0" w:space="0" w:color="auto"/>
                <w:bottom w:val="none" w:sz="0" w:space="0" w:color="auto"/>
                <w:right w:val="none" w:sz="0" w:space="0" w:color="auto"/>
                <w:between w:val="none" w:sz="0" w:space="0" w:color="auto"/>
              </w:pBdr>
              <w:ind w:left="176"/>
              <w:rPr>
                <w:rFonts w:ascii="Arial" w:hAnsi="Arial" w:cs="Arial"/>
                <w:bCs/>
                <w:color w:val="000000" w:themeColor="text1"/>
                <w:sz w:val="20"/>
                <w:szCs w:val="20"/>
              </w:rPr>
            </w:pPr>
          </w:p>
        </w:tc>
        <w:tc>
          <w:tcPr>
            <w:tcW w:w="377" w:type="pct"/>
          </w:tcPr>
          <w:p w:rsidR="006006EA" w:rsidRPr="00F80BC5" w:rsidRDefault="006006EA"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6006EA" w:rsidRPr="00F80BC5" w:rsidTr="00B41DE3">
        <w:tc>
          <w:tcPr>
            <w:tcW w:w="736" w:type="pct"/>
            <w:vMerge/>
          </w:tcPr>
          <w:p w:rsidR="006006EA" w:rsidRPr="00F80BC5" w:rsidRDefault="006006EA"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tcPr>
          <w:p w:rsidR="006006EA" w:rsidRPr="00DC0B9E" w:rsidRDefault="006006EA" w:rsidP="0071164E">
            <w:pPr>
              <w:pStyle w:val="Akapitzlist"/>
              <w:pBdr>
                <w:top w:val="none" w:sz="0" w:space="0" w:color="auto"/>
                <w:left w:val="none" w:sz="0" w:space="0" w:color="auto"/>
                <w:bottom w:val="none" w:sz="0" w:space="0" w:color="auto"/>
                <w:right w:val="none" w:sz="0" w:space="0" w:color="auto"/>
                <w:between w:val="none" w:sz="0" w:space="0" w:color="auto"/>
              </w:pBdr>
              <w:ind w:left="761"/>
              <w:rPr>
                <w:rFonts w:eastAsia="Calibri" w:cs="Arial"/>
                <w:color w:val="000000" w:themeColor="text1"/>
                <w:sz w:val="20"/>
                <w:szCs w:val="20"/>
                <w:lang w:eastAsia="en-US"/>
              </w:rPr>
            </w:pPr>
          </w:p>
        </w:tc>
        <w:tc>
          <w:tcPr>
            <w:tcW w:w="299" w:type="pct"/>
          </w:tcPr>
          <w:p w:rsidR="006006EA" w:rsidRPr="00265491" w:rsidRDefault="006006EA"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stosować kontrolę jakości</w:t>
            </w:r>
          </w:p>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przeprowadzi</w:t>
            </w:r>
            <w:r w:rsidRPr="00F80BC5">
              <w:rPr>
                <w:rFonts w:ascii="Arial" w:hAnsi="Arial" w:cs="Arial"/>
                <w:color w:val="000000" w:themeColor="text1"/>
                <w:sz w:val="20"/>
                <w:szCs w:val="20"/>
              </w:rPr>
              <w:t>ć kontrolę jak</w:t>
            </w:r>
            <w:r>
              <w:rPr>
                <w:rFonts w:ascii="Arial" w:hAnsi="Arial" w:cs="Arial"/>
                <w:color w:val="000000" w:themeColor="text1"/>
                <w:sz w:val="20"/>
                <w:szCs w:val="20"/>
              </w:rPr>
              <w:t>ości materiałów przed rozkrojem</w:t>
            </w:r>
          </w:p>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w:t>
            </w:r>
            <w:r>
              <w:rPr>
                <w:rFonts w:ascii="Arial" w:hAnsi="Arial" w:cs="Arial"/>
                <w:color w:val="000000" w:themeColor="text1"/>
                <w:sz w:val="20"/>
                <w:szCs w:val="20"/>
              </w:rPr>
              <w:t xml:space="preserve"> </w:t>
            </w:r>
            <w:r w:rsidRPr="00F80BC5">
              <w:rPr>
                <w:rFonts w:ascii="Arial" w:hAnsi="Arial" w:cs="Arial"/>
                <w:color w:val="000000" w:themeColor="text1"/>
                <w:sz w:val="20"/>
                <w:szCs w:val="20"/>
              </w:rPr>
              <w:t>sposób wykorzystania odpadów</w:t>
            </w:r>
            <w:r>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ubocznej materiałów odzieżowych,</w:t>
            </w:r>
          </w:p>
        </w:tc>
        <w:tc>
          <w:tcPr>
            <w:tcW w:w="1227" w:type="pct"/>
          </w:tcPr>
          <w:p w:rsidR="006006EA" w:rsidRPr="00F80BC5" w:rsidRDefault="006006EA"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bCs/>
                <w:color w:val="000000" w:themeColor="text1"/>
                <w:sz w:val="20"/>
                <w:szCs w:val="20"/>
              </w:rPr>
            </w:pPr>
            <w:r>
              <w:rPr>
                <w:rFonts w:ascii="Arial" w:hAnsi="Arial" w:cs="Arial"/>
                <w:bCs/>
                <w:color w:val="000000" w:themeColor="text1"/>
                <w:sz w:val="20"/>
                <w:szCs w:val="20"/>
              </w:rPr>
              <w:t>przeprowadzi</w:t>
            </w:r>
            <w:r w:rsidRPr="00F80BC5">
              <w:rPr>
                <w:rFonts w:ascii="Arial" w:hAnsi="Arial" w:cs="Arial"/>
                <w:bCs/>
                <w:color w:val="000000" w:themeColor="text1"/>
                <w:sz w:val="20"/>
                <w:szCs w:val="20"/>
              </w:rPr>
              <w:t>ć kontrolę jakości wykrojów</w:t>
            </w:r>
          </w:p>
        </w:tc>
        <w:tc>
          <w:tcPr>
            <w:tcW w:w="377" w:type="pct"/>
          </w:tcPr>
          <w:p w:rsidR="006006EA" w:rsidRPr="00F80BC5" w:rsidRDefault="006006EA"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5755DD" w:rsidRPr="00F80BC5" w:rsidTr="00B41DE3">
        <w:tc>
          <w:tcPr>
            <w:tcW w:w="736" w:type="pct"/>
            <w:vMerge w:val="restar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 xml:space="preserve"> Łączenie elementów wyrobów odzieżowych</w:t>
            </w:r>
          </w:p>
          <w:p w:rsidR="00A77A11" w:rsidRPr="00F80BC5" w:rsidRDefault="00A77A11" w:rsidP="00E80A32">
            <w:pPr>
              <w:pStyle w:val="Akapitzlist"/>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Szycie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maszynowe</w:t>
            </w:r>
          </w:p>
        </w:tc>
        <w:tc>
          <w:tcPr>
            <w:tcW w:w="299" w:type="pct"/>
          </w:tcPr>
          <w:p w:rsidR="00DF39F5" w:rsidRPr="00265491" w:rsidRDefault="00DF39F5"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D06E77"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 ściegi ręczne</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okreś</w:t>
            </w:r>
            <w:r>
              <w:rPr>
                <w:rFonts w:ascii="Arial" w:hAnsi="Arial" w:cs="Arial"/>
                <w:color w:val="000000" w:themeColor="text1"/>
                <w:sz w:val="20"/>
                <w:szCs w:val="20"/>
              </w:rPr>
              <w:t>lonej operacji technologicznej,</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w:t>
            </w:r>
            <w:r w:rsidR="00D06E77">
              <w:rPr>
                <w:rFonts w:ascii="Arial" w:hAnsi="Arial" w:cs="Arial"/>
                <w:color w:val="000000" w:themeColor="text1"/>
                <w:sz w:val="20"/>
                <w:szCs w:val="20"/>
              </w:rPr>
              <w:t xml:space="preserve"> </w:t>
            </w:r>
            <w:r w:rsidRPr="00F80BC5">
              <w:rPr>
                <w:rFonts w:ascii="Arial" w:hAnsi="Arial" w:cs="Arial"/>
                <w:color w:val="000000" w:themeColor="text1"/>
                <w:sz w:val="20"/>
                <w:szCs w:val="20"/>
              </w:rPr>
              <w:t>rodzaje ściegów maszynowych do określonyc</w:t>
            </w:r>
            <w:r w:rsidR="00D06E77">
              <w:rPr>
                <w:rFonts w:ascii="Arial" w:hAnsi="Arial" w:cs="Arial"/>
                <w:color w:val="000000" w:themeColor="text1"/>
                <w:sz w:val="20"/>
                <w:szCs w:val="20"/>
              </w:rPr>
              <w:t>h operacji technologicznych</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dobrać szwy maszynowe do określonych operacji technologicznych</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 normy dotyczące szwów maszynowych</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Szwy maszynowe</w:t>
            </w:r>
          </w:p>
          <w:p w:rsidR="00A77A11" w:rsidRPr="00F80BC5" w:rsidRDefault="00A77A11" w:rsidP="00681924">
            <w:pPr>
              <w:pStyle w:val="Akapitzlist"/>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p>
        </w:tc>
        <w:tc>
          <w:tcPr>
            <w:tcW w:w="299" w:type="pct"/>
          </w:tcPr>
          <w:p w:rsidR="00DF39F5" w:rsidRPr="006006EA" w:rsidRDefault="00DF39F5"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6006EA" w:rsidRDefault="0027621E" w:rsidP="00AA47DC">
            <w:pPr>
              <w:pStyle w:val="Standard"/>
              <w:numPr>
                <w:ilvl w:val="0"/>
                <w:numId w:val="87"/>
              </w:numPr>
              <w:ind w:left="176" w:hanging="176"/>
              <w:rPr>
                <w:rFonts w:ascii="Arial" w:hAnsi="Arial" w:cs="Arial"/>
                <w:sz w:val="20"/>
                <w:szCs w:val="20"/>
              </w:rPr>
            </w:pPr>
            <w:r w:rsidRPr="006006EA">
              <w:rPr>
                <w:rFonts w:ascii="Arial" w:hAnsi="Arial" w:cs="Arial"/>
                <w:sz w:val="20"/>
                <w:szCs w:val="20"/>
              </w:rPr>
              <w:t>po</w:t>
            </w:r>
            <w:r w:rsidR="00A77A11" w:rsidRPr="006006EA">
              <w:rPr>
                <w:rFonts w:ascii="Arial" w:hAnsi="Arial" w:cs="Arial"/>
                <w:sz w:val="20"/>
                <w:szCs w:val="20"/>
              </w:rPr>
              <w:t>łączyć elementy wyrobów odzieżowych</w:t>
            </w:r>
            <w:r w:rsidR="00E37FB1" w:rsidRPr="006006EA">
              <w:rPr>
                <w:rFonts w:ascii="Arial" w:hAnsi="Arial" w:cs="Arial"/>
                <w:sz w:val="20"/>
                <w:szCs w:val="20"/>
              </w:rPr>
              <w:t xml:space="preserve"> z </w:t>
            </w:r>
            <w:r w:rsidR="00A77A11" w:rsidRPr="006006EA">
              <w:rPr>
                <w:rFonts w:ascii="Arial" w:hAnsi="Arial" w:cs="Arial"/>
                <w:sz w:val="20"/>
                <w:szCs w:val="20"/>
              </w:rPr>
              <w:t>zastosowaniem określonych ściegów</w:t>
            </w:r>
            <w:r w:rsidR="00F80BC5" w:rsidRPr="006006EA">
              <w:rPr>
                <w:rFonts w:ascii="Arial" w:hAnsi="Arial" w:cs="Arial"/>
                <w:sz w:val="20"/>
                <w:szCs w:val="20"/>
              </w:rPr>
              <w:t xml:space="preserve"> i </w:t>
            </w:r>
            <w:r w:rsidR="00A77A11" w:rsidRPr="006006EA">
              <w:rPr>
                <w:rFonts w:ascii="Arial" w:hAnsi="Arial" w:cs="Arial"/>
                <w:sz w:val="20"/>
                <w:szCs w:val="20"/>
              </w:rPr>
              <w:t>szwów maszynow</w:t>
            </w:r>
            <w:r w:rsidR="00D06E77" w:rsidRPr="006006EA">
              <w:rPr>
                <w:rFonts w:ascii="Arial" w:hAnsi="Arial" w:cs="Arial"/>
                <w:sz w:val="20"/>
                <w:szCs w:val="20"/>
              </w:rPr>
              <w:t>ych</w:t>
            </w:r>
          </w:p>
          <w:p w:rsidR="00A77A11" w:rsidRPr="006006EA" w:rsidRDefault="00A77A11" w:rsidP="00AA47DC">
            <w:pPr>
              <w:pStyle w:val="Standard"/>
              <w:numPr>
                <w:ilvl w:val="0"/>
                <w:numId w:val="87"/>
              </w:numPr>
              <w:ind w:left="176" w:hanging="176"/>
              <w:rPr>
                <w:rFonts w:ascii="Arial" w:hAnsi="Arial" w:cs="Arial"/>
                <w:sz w:val="20"/>
                <w:szCs w:val="20"/>
              </w:rPr>
            </w:pPr>
            <w:r w:rsidRPr="006006EA">
              <w:rPr>
                <w:rFonts w:ascii="Arial" w:hAnsi="Arial" w:cs="Arial"/>
                <w:sz w:val="20"/>
                <w:szCs w:val="20"/>
              </w:rPr>
              <w:t>stosować narzędzia</w:t>
            </w:r>
            <w:r w:rsidR="00F80BC5" w:rsidRPr="006006EA">
              <w:rPr>
                <w:rFonts w:ascii="Arial" w:hAnsi="Arial" w:cs="Arial"/>
                <w:sz w:val="20"/>
                <w:szCs w:val="20"/>
              </w:rPr>
              <w:t xml:space="preserve"> i </w:t>
            </w:r>
            <w:r w:rsidRPr="006006EA">
              <w:rPr>
                <w:rFonts w:ascii="Arial" w:hAnsi="Arial" w:cs="Arial"/>
                <w:sz w:val="20"/>
                <w:szCs w:val="20"/>
              </w:rPr>
              <w:t>przybory krawieckie do łączenia elementów odzieżowych</w:t>
            </w:r>
          </w:p>
          <w:p w:rsidR="00A77A11" w:rsidRPr="006006EA"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6006EA">
              <w:rPr>
                <w:rFonts w:ascii="Arial" w:hAnsi="Arial" w:cs="Arial"/>
                <w:color w:val="auto"/>
                <w:sz w:val="20"/>
                <w:szCs w:val="20"/>
              </w:rPr>
              <w:t>po</w:t>
            </w:r>
            <w:r w:rsidR="00A77A11" w:rsidRPr="006006EA">
              <w:rPr>
                <w:rFonts w:ascii="Arial" w:hAnsi="Arial" w:cs="Arial"/>
                <w:color w:val="auto"/>
                <w:sz w:val="20"/>
                <w:szCs w:val="20"/>
              </w:rPr>
              <w:t>łączyć elementy wyrobów odzieżowych</w:t>
            </w:r>
            <w:r w:rsidR="00ED564D" w:rsidRPr="006006EA">
              <w:rPr>
                <w:rFonts w:ascii="Arial" w:hAnsi="Arial" w:cs="Arial"/>
                <w:color w:val="auto"/>
                <w:sz w:val="20"/>
                <w:szCs w:val="20"/>
              </w:rPr>
              <w:t xml:space="preserve"> w </w:t>
            </w:r>
            <w:r w:rsidR="00A77A11" w:rsidRPr="006006EA">
              <w:rPr>
                <w:rFonts w:ascii="Arial" w:hAnsi="Arial" w:cs="Arial"/>
                <w:color w:val="auto"/>
                <w:sz w:val="20"/>
                <w:szCs w:val="20"/>
              </w:rPr>
              <w:t xml:space="preserve">zależności od rodzaju materiału oraz rodzaju wykonywanej operacji </w:t>
            </w:r>
            <w:r w:rsidR="00A77A11" w:rsidRPr="006006EA">
              <w:rPr>
                <w:rFonts w:ascii="Arial" w:hAnsi="Arial" w:cs="Arial"/>
                <w:color w:val="auto"/>
                <w:sz w:val="20"/>
                <w:szCs w:val="20"/>
              </w:rPr>
              <w:lastRenderedPageBreak/>
              <w:t>technologicznej</w:t>
            </w:r>
          </w:p>
        </w:tc>
        <w:tc>
          <w:tcPr>
            <w:tcW w:w="1227" w:type="pct"/>
          </w:tcPr>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lastRenderedPageBreak/>
              <w:t>po</w:t>
            </w:r>
            <w:r w:rsidR="00A77A11" w:rsidRPr="00F80BC5">
              <w:rPr>
                <w:rFonts w:ascii="Arial" w:hAnsi="Arial" w:cs="Arial"/>
                <w:color w:val="000000" w:themeColor="text1"/>
                <w:sz w:val="20"/>
                <w:szCs w:val="20"/>
              </w:rPr>
              <w:t>łączyć elementy wyrobu na podstawie rysunków instruktażowych</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Szycie wyrobów odzieżowych</w:t>
            </w:r>
          </w:p>
        </w:tc>
        <w:tc>
          <w:tcPr>
            <w:tcW w:w="299" w:type="pct"/>
          </w:tcPr>
          <w:p w:rsidR="00782E2F" w:rsidRPr="00265491" w:rsidRDefault="00782E2F"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przekaz</w:t>
            </w:r>
            <w:r w:rsidR="00A77A11" w:rsidRPr="00F80BC5">
              <w:rPr>
                <w:rFonts w:ascii="Arial" w:hAnsi="Arial" w:cs="Arial"/>
                <w:color w:val="000000" w:themeColor="text1"/>
                <w:sz w:val="20"/>
                <w:szCs w:val="20"/>
              </w:rPr>
              <w:t>ać produkcję</w:t>
            </w:r>
            <w:r w:rsidR="00E6289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na stanowiska zgodnie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przebiegiem procesu</w:t>
            </w:r>
            <w:r w:rsidR="00E62897">
              <w:rPr>
                <w:rFonts w:ascii="Arial" w:hAnsi="Arial" w:cs="Arial"/>
                <w:color w:val="000000" w:themeColor="text1"/>
                <w:sz w:val="20"/>
                <w:szCs w:val="20"/>
              </w:rPr>
              <w:t xml:space="preserve"> </w:t>
            </w:r>
            <w:r>
              <w:rPr>
                <w:rFonts w:ascii="Arial" w:hAnsi="Arial" w:cs="Arial"/>
                <w:color w:val="000000" w:themeColor="text1"/>
                <w:sz w:val="20"/>
                <w:szCs w:val="20"/>
              </w:rPr>
              <w:t>produkcyjnego</w:t>
            </w:r>
          </w:p>
          <w:p w:rsidR="00A77A11" w:rsidRPr="00F80BC5" w:rsidRDefault="00A77A11" w:rsidP="00AA47DC">
            <w:pPr>
              <w:pStyle w:val="Standard"/>
              <w:numPr>
                <w:ilvl w:val="0"/>
                <w:numId w:val="87"/>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połączyć elementy wyrobu na podstawie </w:t>
            </w:r>
            <w:r w:rsidR="0027621E">
              <w:rPr>
                <w:rFonts w:ascii="Arial" w:hAnsi="Arial" w:cs="Arial"/>
                <w:color w:val="000000" w:themeColor="text1"/>
                <w:sz w:val="20"/>
                <w:szCs w:val="20"/>
              </w:rPr>
              <w:t>dokumentacji wyrobu odzieżowego</w:t>
            </w:r>
          </w:p>
          <w:p w:rsidR="00A77A11" w:rsidRPr="00F80BC5" w:rsidRDefault="0027621E" w:rsidP="00AA47DC">
            <w:pPr>
              <w:numPr>
                <w:ilvl w:val="0"/>
                <w:numId w:val="87"/>
              </w:numPr>
              <w:autoSpaceDE w:val="0"/>
              <w:autoSpaceDN w:val="0"/>
              <w:adjustRightInd w:val="0"/>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 wyroby odzieżowe według dokumentacji techniczn</w:t>
            </w:r>
            <w:r>
              <w:rPr>
                <w:rFonts w:ascii="Arial" w:hAnsi="Arial" w:cs="Arial"/>
                <w:color w:val="000000" w:themeColor="text1"/>
                <w:sz w:val="20"/>
                <w:szCs w:val="20"/>
              </w:rPr>
              <w:t>o – technologicznej</w:t>
            </w:r>
          </w:p>
          <w:p w:rsidR="00A77A11" w:rsidRPr="00F80BC5" w:rsidRDefault="0027621E" w:rsidP="00AA47DC">
            <w:pPr>
              <w:numPr>
                <w:ilvl w:val="0"/>
                <w:numId w:val="87"/>
              </w:numPr>
              <w:autoSpaceDE w:val="0"/>
              <w:autoSpaceDN w:val="0"/>
              <w:adjustRightInd w:val="0"/>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w:t>
            </w:r>
            <w:r w:rsidR="00A77A11" w:rsidRPr="00F80BC5">
              <w:rPr>
                <w:rFonts w:ascii="Arial" w:eastAsia="TimesNewRoman" w:hAnsi="Arial" w:cs="Arial"/>
                <w:color w:val="000000" w:themeColor="text1"/>
                <w:sz w:val="20"/>
                <w:szCs w:val="20"/>
              </w:rPr>
              <w:t xml:space="preserve">ć </w:t>
            </w:r>
            <w:r w:rsidR="00A77A11" w:rsidRPr="00F80BC5">
              <w:rPr>
                <w:rFonts w:ascii="Arial" w:hAnsi="Arial" w:cs="Arial"/>
                <w:color w:val="000000" w:themeColor="text1"/>
                <w:sz w:val="20"/>
                <w:szCs w:val="20"/>
              </w:rPr>
              <w:t>elementy ozdobne</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odzie</w:t>
            </w:r>
            <w:r w:rsidR="00A77A11" w:rsidRPr="00F80BC5">
              <w:rPr>
                <w:rFonts w:ascii="Arial" w:eastAsia="TimesNewRoman" w:hAnsi="Arial" w:cs="Arial"/>
                <w:color w:val="000000" w:themeColor="text1"/>
                <w:sz w:val="20"/>
                <w:szCs w:val="20"/>
              </w:rPr>
              <w:t>ż</w:t>
            </w:r>
            <w:r w:rsidR="00A77A11" w:rsidRPr="00F80BC5">
              <w:rPr>
                <w:rFonts w:ascii="Arial" w:hAnsi="Arial" w:cs="Arial"/>
                <w:color w:val="000000" w:themeColor="text1"/>
                <w:sz w:val="20"/>
                <w:szCs w:val="20"/>
              </w:rPr>
              <w:t>y</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korzystać</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dokumen</w:t>
            </w:r>
            <w:r w:rsidR="0027621E">
              <w:rPr>
                <w:rFonts w:ascii="Arial" w:hAnsi="Arial" w:cs="Arial"/>
                <w:color w:val="000000" w:themeColor="text1"/>
                <w:sz w:val="20"/>
                <w:szCs w:val="20"/>
              </w:rPr>
              <w:t>tacji techniczno-technologiczną</w:t>
            </w:r>
          </w:p>
          <w:p w:rsidR="00A77A11" w:rsidRPr="00F80BC5" w:rsidRDefault="0027621E" w:rsidP="00AA47DC">
            <w:pPr>
              <w:numPr>
                <w:ilvl w:val="0"/>
                <w:numId w:val="87"/>
              </w:numPr>
              <w:autoSpaceDE w:val="0"/>
              <w:autoSpaceDN w:val="0"/>
              <w:adjustRightInd w:val="0"/>
              <w:ind w:left="176" w:hanging="203"/>
              <w:rPr>
                <w:rFonts w:ascii="Arial" w:hAnsi="Arial" w:cs="Arial"/>
                <w:color w:val="000000" w:themeColor="text1"/>
                <w:sz w:val="20"/>
                <w:szCs w:val="20"/>
              </w:rPr>
            </w:pPr>
            <w:r>
              <w:rPr>
                <w:rFonts w:ascii="Arial" w:hAnsi="Arial" w:cs="Arial"/>
                <w:color w:val="000000" w:themeColor="text1"/>
                <w:sz w:val="20"/>
                <w:szCs w:val="20"/>
              </w:rPr>
              <w:t>przeprowadzi</w:t>
            </w:r>
            <w:r w:rsidR="00A77A11" w:rsidRPr="00F80BC5">
              <w:rPr>
                <w:rFonts w:ascii="Arial" w:hAnsi="Arial" w:cs="Arial"/>
                <w:color w:val="000000" w:themeColor="text1"/>
                <w:sz w:val="20"/>
                <w:szCs w:val="20"/>
              </w:rPr>
              <w:t>ć kontrolę gotowego wyrobu odzie</w:t>
            </w:r>
            <w:r w:rsidR="00A77A11" w:rsidRPr="00F80BC5">
              <w:rPr>
                <w:rFonts w:ascii="Arial" w:eastAsia="TimesNewRoman" w:hAnsi="Arial" w:cs="Arial"/>
                <w:color w:val="000000" w:themeColor="text1"/>
                <w:sz w:val="20"/>
                <w:szCs w:val="20"/>
              </w:rPr>
              <w:t>ż</w:t>
            </w:r>
            <w:r>
              <w:rPr>
                <w:rFonts w:ascii="Arial" w:hAnsi="Arial" w:cs="Arial"/>
                <w:color w:val="000000" w:themeColor="text1"/>
                <w:sz w:val="20"/>
                <w:szCs w:val="20"/>
              </w:rPr>
              <w:t>owego</w:t>
            </w:r>
          </w:p>
          <w:p w:rsidR="00A77A11" w:rsidRPr="00F80BC5" w:rsidRDefault="0027621E" w:rsidP="00AA47DC">
            <w:pPr>
              <w:numPr>
                <w:ilvl w:val="0"/>
                <w:numId w:val="87"/>
              </w:numPr>
              <w:autoSpaceDE w:val="0"/>
              <w:autoSpaceDN w:val="0"/>
              <w:adjustRightInd w:val="0"/>
              <w:ind w:left="176" w:hanging="203"/>
              <w:rPr>
                <w:rFonts w:ascii="Arial" w:hAnsi="Arial" w:cs="Arial"/>
                <w:color w:val="000000" w:themeColor="text1"/>
                <w:sz w:val="20"/>
                <w:szCs w:val="20"/>
              </w:rPr>
            </w:pPr>
            <w:r>
              <w:rPr>
                <w:rFonts w:ascii="Arial" w:hAnsi="Arial" w:cs="Arial"/>
                <w:color w:val="000000" w:themeColor="text1"/>
                <w:sz w:val="20"/>
                <w:szCs w:val="20"/>
              </w:rPr>
              <w:t>dokon</w:t>
            </w:r>
            <w:r w:rsidR="00A77A11" w:rsidRPr="00F80BC5">
              <w:rPr>
                <w:rFonts w:ascii="Arial" w:hAnsi="Arial" w:cs="Arial"/>
                <w:color w:val="000000" w:themeColor="text1"/>
                <w:sz w:val="20"/>
                <w:szCs w:val="20"/>
              </w:rPr>
              <w:t>a</w:t>
            </w:r>
            <w:r w:rsidR="00A77A11" w:rsidRPr="00F80BC5">
              <w:rPr>
                <w:rFonts w:ascii="Arial" w:eastAsia="TimesNewRoman" w:hAnsi="Arial" w:cs="Arial"/>
                <w:color w:val="000000" w:themeColor="text1"/>
                <w:sz w:val="20"/>
                <w:szCs w:val="20"/>
              </w:rPr>
              <w:t xml:space="preserve">ć </w:t>
            </w:r>
            <w:r w:rsidR="00A77A11" w:rsidRPr="00F80BC5">
              <w:rPr>
                <w:rFonts w:ascii="Arial" w:hAnsi="Arial" w:cs="Arial"/>
                <w:color w:val="000000" w:themeColor="text1"/>
                <w:sz w:val="20"/>
                <w:szCs w:val="20"/>
              </w:rPr>
              <w:t>klasyfikacji gatunkowej wyrobu odzie</w:t>
            </w:r>
            <w:r w:rsidR="00A77A11" w:rsidRPr="00F80BC5">
              <w:rPr>
                <w:rFonts w:ascii="Arial" w:eastAsia="TimesNewRoman" w:hAnsi="Arial" w:cs="Arial"/>
                <w:color w:val="000000" w:themeColor="text1"/>
                <w:sz w:val="20"/>
                <w:szCs w:val="20"/>
              </w:rPr>
              <w:t>ż</w:t>
            </w:r>
            <w:r w:rsidR="00A77A11" w:rsidRPr="00F80BC5">
              <w:rPr>
                <w:rFonts w:ascii="Arial" w:hAnsi="Arial" w:cs="Arial"/>
                <w:color w:val="000000" w:themeColor="text1"/>
                <w:sz w:val="20"/>
                <w:szCs w:val="20"/>
              </w:rPr>
              <w:t>owego</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r w:rsidR="00B25B40" w:rsidRPr="00F80BC5">
              <w:rPr>
                <w:rFonts w:ascii="Arial" w:hAnsi="Arial" w:cs="Arial"/>
                <w:color w:val="000000" w:themeColor="text1"/>
                <w:sz w:val="20"/>
                <w:szCs w:val="20"/>
              </w:rPr>
              <w:t>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681924"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681924">
              <w:rPr>
                <w:rFonts w:ascii="Arial" w:hAnsi="Arial" w:cs="Arial"/>
                <w:color w:val="000000" w:themeColor="text1"/>
                <w:sz w:val="20"/>
                <w:szCs w:val="20"/>
              </w:rPr>
              <w:t>Odzież miarowa,</w:t>
            </w:r>
            <w:r w:rsidR="00681924">
              <w:rPr>
                <w:rFonts w:ascii="Arial" w:hAnsi="Arial" w:cs="Arial"/>
                <w:color w:val="000000" w:themeColor="text1"/>
                <w:sz w:val="20"/>
                <w:szCs w:val="20"/>
              </w:rPr>
              <w:t xml:space="preserve"> </w:t>
            </w:r>
            <w:r w:rsidRPr="00681924">
              <w:rPr>
                <w:rFonts w:ascii="Arial" w:hAnsi="Arial" w:cs="Arial"/>
                <w:color w:val="000000" w:themeColor="text1"/>
                <w:sz w:val="20"/>
                <w:szCs w:val="20"/>
              </w:rPr>
              <w:t>przeróbki</w:t>
            </w:r>
            <w:r w:rsidR="00681924">
              <w:rPr>
                <w:rFonts w:ascii="Arial" w:hAnsi="Arial" w:cs="Arial"/>
                <w:color w:val="000000" w:themeColor="text1"/>
                <w:sz w:val="20"/>
                <w:szCs w:val="20"/>
              </w:rPr>
              <w:t xml:space="preserve"> </w:t>
            </w:r>
            <w:r w:rsidRPr="00681924">
              <w:rPr>
                <w:rFonts w:ascii="Arial" w:hAnsi="Arial" w:cs="Arial"/>
                <w:color w:val="000000" w:themeColor="text1"/>
                <w:sz w:val="20"/>
                <w:szCs w:val="20"/>
              </w:rPr>
              <w:t>lub naprawa</w:t>
            </w:r>
            <w:r w:rsidR="00681924">
              <w:rPr>
                <w:rFonts w:ascii="Arial" w:hAnsi="Arial" w:cs="Arial"/>
                <w:color w:val="000000" w:themeColor="text1"/>
                <w:sz w:val="20"/>
                <w:szCs w:val="20"/>
              </w:rPr>
              <w:t xml:space="preserve"> </w:t>
            </w:r>
            <w:r w:rsidRPr="00681924">
              <w:rPr>
                <w:rFonts w:ascii="Arial" w:hAnsi="Arial" w:cs="Arial"/>
                <w:color w:val="000000" w:themeColor="text1"/>
                <w:sz w:val="20"/>
                <w:szCs w:val="20"/>
              </w:rPr>
              <w:t>wyrobów</w:t>
            </w:r>
            <w:r w:rsidR="00A76881" w:rsidRPr="00681924">
              <w:rPr>
                <w:rFonts w:ascii="Arial" w:hAnsi="Arial" w:cs="Arial"/>
                <w:color w:val="000000" w:themeColor="text1"/>
                <w:sz w:val="20"/>
                <w:szCs w:val="20"/>
              </w:rPr>
              <w:t xml:space="preserve"> o</w:t>
            </w:r>
            <w:r w:rsidRPr="00681924">
              <w:rPr>
                <w:rFonts w:ascii="Arial" w:hAnsi="Arial" w:cs="Arial"/>
                <w:color w:val="000000" w:themeColor="text1"/>
                <w:sz w:val="20"/>
                <w:szCs w:val="20"/>
              </w:rPr>
              <w:t>dzieżowych</w:t>
            </w:r>
          </w:p>
        </w:tc>
        <w:tc>
          <w:tcPr>
            <w:tcW w:w="299" w:type="pct"/>
          </w:tcPr>
          <w:p w:rsidR="00782E2F" w:rsidRPr="00265491" w:rsidRDefault="00782E2F"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wykonać usługi krawieckie</w:t>
            </w:r>
          </w:p>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wykonać odzież miarową</w:t>
            </w:r>
          </w:p>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 prace związane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 xml:space="preserve">przeróbką </w:t>
            </w:r>
            <w:r>
              <w:rPr>
                <w:rFonts w:ascii="Arial" w:hAnsi="Arial" w:cs="Arial"/>
                <w:color w:val="000000" w:themeColor="text1"/>
                <w:sz w:val="20"/>
                <w:szCs w:val="20"/>
              </w:rPr>
              <w:t>lub naprawą wyrobów odzieżowych</w:t>
            </w:r>
          </w:p>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sporządzi</w:t>
            </w:r>
            <w:r w:rsidR="00A77A11" w:rsidRPr="00F80BC5">
              <w:rPr>
                <w:rFonts w:ascii="Arial" w:hAnsi="Arial" w:cs="Arial"/>
                <w:color w:val="000000" w:themeColor="text1"/>
                <w:sz w:val="20"/>
                <w:szCs w:val="20"/>
              </w:rPr>
              <w:t>ć kalkulację kosztów wykonania usług krawieckich,</w:t>
            </w:r>
          </w:p>
          <w:p w:rsidR="00A77A11" w:rsidRPr="00F80BC5" w:rsidRDefault="0062183F" w:rsidP="00AA47DC">
            <w:pPr>
              <w:pStyle w:val="Standard"/>
              <w:numPr>
                <w:ilvl w:val="0"/>
                <w:numId w:val="87"/>
              </w:numPr>
              <w:ind w:left="176" w:hanging="176"/>
              <w:rPr>
                <w:rFonts w:ascii="Arial" w:hAnsi="Arial" w:cs="Arial"/>
                <w:color w:val="000000" w:themeColor="text1"/>
                <w:sz w:val="20"/>
                <w:szCs w:val="20"/>
              </w:rPr>
            </w:pPr>
            <w:r>
              <w:rPr>
                <w:rFonts w:ascii="Arial" w:hAnsi="Arial" w:cs="Arial"/>
                <w:color w:val="000000" w:themeColor="text1"/>
                <w:sz w:val="20"/>
                <w:szCs w:val="20"/>
              </w:rPr>
              <w:t>usuną</w:t>
            </w:r>
            <w:r w:rsidR="00A77A11" w:rsidRPr="00F80BC5">
              <w:rPr>
                <w:rFonts w:ascii="Arial" w:hAnsi="Arial" w:cs="Arial"/>
                <w:color w:val="000000" w:themeColor="text1"/>
                <w:sz w:val="20"/>
                <w:szCs w:val="20"/>
              </w:rPr>
              <w:t>ć</w:t>
            </w:r>
            <w:r w:rsidR="0027621E">
              <w:rPr>
                <w:rFonts w:ascii="Arial" w:hAnsi="Arial" w:cs="Arial"/>
                <w:color w:val="000000" w:themeColor="text1"/>
                <w:sz w:val="20"/>
                <w:szCs w:val="20"/>
              </w:rPr>
              <w:t xml:space="preserve"> </w:t>
            </w:r>
            <w:r>
              <w:rPr>
                <w:rFonts w:ascii="Arial" w:hAnsi="Arial" w:cs="Arial"/>
                <w:color w:val="000000" w:themeColor="text1"/>
                <w:sz w:val="20"/>
                <w:szCs w:val="20"/>
              </w:rPr>
              <w:t>uszkodzenia wyrobów odzieżowych</w:t>
            </w:r>
          </w:p>
          <w:p w:rsidR="00A77A11" w:rsidRPr="00F80BC5" w:rsidRDefault="00A77A11" w:rsidP="00AA47DC">
            <w:pPr>
              <w:pStyle w:val="Standard"/>
              <w:numPr>
                <w:ilvl w:val="0"/>
                <w:numId w:val="87"/>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na</w:t>
            </w:r>
            <w:r w:rsidR="0062183F">
              <w:rPr>
                <w:rFonts w:ascii="Arial" w:hAnsi="Arial" w:cs="Arial"/>
                <w:color w:val="000000" w:themeColor="text1"/>
                <w:sz w:val="20"/>
                <w:szCs w:val="20"/>
              </w:rPr>
              <w:t>z</w:t>
            </w:r>
            <w:r w:rsidRPr="00F80BC5">
              <w:rPr>
                <w:rFonts w:ascii="Arial" w:hAnsi="Arial" w:cs="Arial"/>
                <w:color w:val="000000" w:themeColor="text1"/>
                <w:sz w:val="20"/>
                <w:szCs w:val="20"/>
              </w:rPr>
              <w:t>wać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naprawą lu</w:t>
            </w:r>
            <w:r w:rsidR="0062183F">
              <w:rPr>
                <w:rFonts w:ascii="Arial" w:hAnsi="Arial" w:cs="Arial"/>
                <w:color w:val="000000" w:themeColor="text1"/>
                <w:sz w:val="20"/>
                <w:szCs w:val="20"/>
              </w:rPr>
              <w:t>b przeróbką wyrobów odzieżowych</w:t>
            </w:r>
          </w:p>
          <w:p w:rsidR="00A77A11" w:rsidRPr="00F80BC5" w:rsidRDefault="0062183F" w:rsidP="00AA47DC">
            <w:pPr>
              <w:pStyle w:val="Standard"/>
              <w:numPr>
                <w:ilvl w:val="0"/>
                <w:numId w:val="87"/>
              </w:numPr>
              <w:ind w:left="176" w:hanging="176"/>
              <w:rPr>
                <w:rFonts w:ascii="Arial" w:hAnsi="Arial" w:cs="Arial"/>
                <w:color w:val="000000" w:themeColor="text1"/>
                <w:sz w:val="20"/>
                <w:szCs w:val="20"/>
              </w:rPr>
            </w:pPr>
            <w:r>
              <w:rPr>
                <w:rFonts w:ascii="Arial" w:hAnsi="Arial" w:cs="Arial"/>
                <w:color w:val="000000" w:themeColor="text1"/>
                <w:sz w:val="20"/>
                <w:szCs w:val="20"/>
              </w:rPr>
              <w:t>określi</w:t>
            </w:r>
            <w:r w:rsidR="00A77A11" w:rsidRPr="00F80BC5">
              <w:rPr>
                <w:rFonts w:ascii="Arial" w:hAnsi="Arial" w:cs="Arial"/>
                <w:color w:val="000000" w:themeColor="text1"/>
                <w:sz w:val="20"/>
                <w:szCs w:val="20"/>
              </w:rPr>
              <w:t>ć zakres prac związanych</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wykonaniem odzieży miarowej</w:t>
            </w:r>
          </w:p>
        </w:tc>
        <w:tc>
          <w:tcPr>
            <w:tcW w:w="1227" w:type="pct"/>
          </w:tcPr>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Pr>
                <w:rFonts w:ascii="Arial" w:hAnsi="Arial" w:cs="Arial"/>
                <w:color w:val="000000" w:themeColor="text1"/>
                <w:sz w:val="20"/>
                <w:szCs w:val="20"/>
              </w:rPr>
              <w:t>obliczy</w:t>
            </w:r>
            <w:r w:rsidR="00A77A11" w:rsidRPr="00F80BC5">
              <w:rPr>
                <w:rFonts w:ascii="Arial" w:hAnsi="Arial" w:cs="Arial"/>
                <w:color w:val="000000" w:themeColor="text1"/>
                <w:sz w:val="20"/>
                <w:szCs w:val="20"/>
              </w:rPr>
              <w:t>ć koszty wykonani</w:t>
            </w:r>
            <w:r>
              <w:rPr>
                <w:rFonts w:ascii="Arial" w:hAnsi="Arial" w:cs="Arial"/>
                <w:color w:val="000000" w:themeColor="text1"/>
                <w:sz w:val="20"/>
                <w:szCs w:val="20"/>
              </w:rPr>
              <w:t>a miarowych wyrobów odzieżowych</w:t>
            </w:r>
          </w:p>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Pr>
                <w:rFonts w:ascii="Arial" w:hAnsi="Arial" w:cs="Arial"/>
                <w:color w:val="000000" w:themeColor="text1"/>
                <w:sz w:val="20"/>
                <w:szCs w:val="20"/>
              </w:rPr>
              <w:t>obliczy</w:t>
            </w:r>
            <w:r w:rsidR="00A77A11" w:rsidRPr="00F80BC5">
              <w:rPr>
                <w:rFonts w:ascii="Arial" w:hAnsi="Arial" w:cs="Arial"/>
                <w:color w:val="000000" w:themeColor="text1"/>
                <w:sz w:val="20"/>
                <w:szCs w:val="20"/>
              </w:rPr>
              <w:t>ć koszty wykonania miarowych wyrobów odzieżowych</w:t>
            </w:r>
            <w:r w:rsidR="00832E7D" w:rsidRPr="00F80BC5">
              <w:rPr>
                <w:rFonts w:ascii="Arial" w:hAnsi="Arial" w:cs="Arial"/>
                <w:color w:val="000000" w:themeColor="text1"/>
                <w:sz w:val="20"/>
                <w:szCs w:val="20"/>
              </w:rPr>
              <w:t>.</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rPr>
          <w:trHeight w:val="2507"/>
        </w:trPr>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Obsługa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szwalniczych</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eastAsia="Calibri" w:hAnsi="Arial" w:cs="Arial"/>
                <w:color w:val="000000" w:themeColor="text1"/>
                <w:sz w:val="20"/>
                <w:szCs w:val="20"/>
                <w:lang w:eastAsia="en-US"/>
              </w:rPr>
            </w:pPr>
          </w:p>
        </w:tc>
        <w:tc>
          <w:tcPr>
            <w:tcW w:w="299" w:type="pct"/>
          </w:tcPr>
          <w:p w:rsidR="00EF72A8" w:rsidRPr="00265491" w:rsidRDefault="00EF72A8"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62183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bCs/>
                <w:color w:val="000000" w:themeColor="text1"/>
                <w:sz w:val="20"/>
                <w:szCs w:val="20"/>
              </w:rPr>
              <w:t>s</w:t>
            </w:r>
            <w:r w:rsidR="00597D7F" w:rsidRPr="00F80BC5">
              <w:rPr>
                <w:rFonts w:ascii="Arial" w:hAnsi="Arial" w:cs="Arial"/>
                <w:bCs/>
                <w:color w:val="000000" w:themeColor="text1"/>
                <w:sz w:val="20"/>
                <w:szCs w:val="20"/>
              </w:rPr>
              <w:t>tosować</w:t>
            </w:r>
            <w:r w:rsidR="00265491">
              <w:rPr>
                <w:rFonts w:ascii="Arial" w:hAnsi="Arial" w:cs="Arial"/>
                <w:bCs/>
                <w:color w:val="000000" w:themeColor="text1"/>
                <w:sz w:val="20"/>
                <w:szCs w:val="20"/>
              </w:rPr>
              <w:t xml:space="preserve"> </w:t>
            </w:r>
            <w:r w:rsidR="00A77A11" w:rsidRPr="00F80BC5">
              <w:rPr>
                <w:rFonts w:ascii="Arial" w:hAnsi="Arial" w:cs="Arial"/>
                <w:color w:val="000000" w:themeColor="text1"/>
                <w:sz w:val="20"/>
                <w:szCs w:val="20"/>
              </w:rPr>
              <w:t xml:space="preserve">maszyny szwalnicze do wykonywania </w:t>
            </w:r>
            <w:r>
              <w:rPr>
                <w:rFonts w:ascii="Arial" w:hAnsi="Arial" w:cs="Arial"/>
                <w:color w:val="000000" w:themeColor="text1"/>
                <w:sz w:val="20"/>
                <w:szCs w:val="20"/>
              </w:rPr>
              <w:t>określonych wyrobów odzieżowych</w:t>
            </w:r>
          </w:p>
          <w:p w:rsidR="00A77A11" w:rsidRPr="00F80BC5" w:rsidRDefault="0062183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bCs/>
                <w:color w:val="000000" w:themeColor="text1"/>
                <w:sz w:val="20"/>
                <w:szCs w:val="20"/>
              </w:rPr>
              <w:t>przygoto</w:t>
            </w:r>
            <w:r w:rsidR="00A77A11" w:rsidRPr="00F80BC5">
              <w:rPr>
                <w:rFonts w:ascii="Arial" w:hAnsi="Arial" w:cs="Arial"/>
                <w:bCs/>
                <w:color w:val="000000" w:themeColor="text1"/>
                <w:sz w:val="20"/>
                <w:szCs w:val="20"/>
              </w:rPr>
              <w:t xml:space="preserve">wać </w:t>
            </w:r>
            <w:r w:rsidR="00A77A11" w:rsidRPr="00F80BC5">
              <w:rPr>
                <w:rFonts w:ascii="Arial" w:hAnsi="Arial" w:cs="Arial"/>
                <w:color w:val="000000" w:themeColor="text1"/>
                <w:sz w:val="20"/>
                <w:szCs w:val="20"/>
              </w:rPr>
              <w:t xml:space="preserve">maszyny szwalnicze do wykonywania </w:t>
            </w:r>
            <w:r>
              <w:rPr>
                <w:rFonts w:ascii="Arial" w:hAnsi="Arial" w:cs="Arial"/>
                <w:color w:val="000000" w:themeColor="text1"/>
                <w:sz w:val="20"/>
                <w:szCs w:val="20"/>
              </w:rPr>
              <w:t>określonych wyrobów odzieżowych</w:t>
            </w:r>
          </w:p>
          <w:p w:rsidR="00A77A11" w:rsidRPr="00F80BC5" w:rsidRDefault="0062183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ustawi</w:t>
            </w:r>
            <w:r w:rsidR="00A77A11" w:rsidRPr="00F80BC5">
              <w:rPr>
                <w:rFonts w:ascii="Arial" w:hAnsi="Arial" w:cs="Arial"/>
                <w:color w:val="000000" w:themeColor="text1"/>
                <w:sz w:val="20"/>
                <w:szCs w:val="20"/>
              </w:rPr>
              <w:t>ć parametry szycia zgodnie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dokumentacją techniczną wyrobu</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czytać instrukcję podczas obsługi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1227" w:type="pct"/>
          </w:tcPr>
          <w:p w:rsidR="00A77A11" w:rsidRPr="00F80BC5" w:rsidRDefault="00597D7F" w:rsidP="00AA47DC">
            <w:pPr>
              <w:widowControl w:val="0"/>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urządzenia do </w:t>
            </w:r>
            <w:r w:rsidR="0062183F">
              <w:rPr>
                <w:rFonts w:ascii="Arial" w:hAnsi="Arial" w:cs="Arial"/>
                <w:color w:val="000000" w:themeColor="text1"/>
                <w:sz w:val="20"/>
                <w:szCs w:val="20"/>
              </w:rPr>
              <w:t>wykonywania wyrobów odzieżowych</w:t>
            </w:r>
          </w:p>
          <w:p w:rsidR="00A77A11" w:rsidRPr="00F80BC5" w:rsidRDefault="00597D7F" w:rsidP="00AA47DC">
            <w:pPr>
              <w:widowControl w:val="0"/>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maszyny</w:t>
            </w:r>
            <w:r w:rsidR="00265491">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do wykonywania wyrobów odzieżowych</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 xml:space="preserve">Oprzyrządowanie maszyn </w:t>
            </w:r>
            <w:r w:rsidRPr="00F80BC5">
              <w:rPr>
                <w:rFonts w:ascii="Arial" w:eastAsia="Calibri" w:hAnsi="Arial" w:cs="Arial"/>
                <w:color w:val="000000" w:themeColor="text1"/>
                <w:sz w:val="20"/>
                <w:szCs w:val="20"/>
                <w:lang w:eastAsia="en-US"/>
              </w:rPr>
              <w:t xml:space="preserve">do wykonywania określonych wyrobów </w:t>
            </w:r>
            <w:r w:rsidRPr="00F80BC5">
              <w:rPr>
                <w:rFonts w:ascii="Arial" w:eastAsia="Calibri" w:hAnsi="Arial" w:cs="Arial"/>
                <w:color w:val="000000" w:themeColor="text1"/>
                <w:sz w:val="20"/>
                <w:szCs w:val="20"/>
                <w:lang w:eastAsia="en-US"/>
              </w:rPr>
              <w:lastRenderedPageBreak/>
              <w:t>odzieżowych</w:t>
            </w:r>
          </w:p>
        </w:tc>
        <w:tc>
          <w:tcPr>
            <w:tcW w:w="299" w:type="pct"/>
          </w:tcPr>
          <w:p w:rsidR="00812640" w:rsidRPr="00F80BC5" w:rsidRDefault="00812640"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A77A11" w:rsidRPr="00F80BC5" w:rsidRDefault="00A77A11" w:rsidP="00AA47DC">
            <w:pPr>
              <w:numPr>
                <w:ilvl w:val="0"/>
                <w:numId w:val="88"/>
              </w:numPr>
              <w:autoSpaceDE w:val="0"/>
              <w:autoSpaceDN w:val="0"/>
              <w:adjustRightInd w:val="0"/>
              <w:ind w:left="176" w:hanging="176"/>
              <w:rPr>
                <w:rFonts w:ascii="Arial" w:hAnsi="Arial" w:cs="Arial"/>
                <w:color w:val="000000" w:themeColor="text1"/>
                <w:sz w:val="20"/>
                <w:szCs w:val="20"/>
              </w:rPr>
            </w:pPr>
            <w:r w:rsidRPr="00F80BC5">
              <w:rPr>
                <w:rFonts w:ascii="Arial" w:hAnsi="Arial" w:cs="Arial"/>
                <w:color w:val="000000" w:themeColor="text1"/>
                <w:sz w:val="20"/>
                <w:szCs w:val="20"/>
              </w:rPr>
              <w:t>używać maszyn specjalnych do wykonywania o</w:t>
            </w:r>
            <w:r w:rsidR="0062183F">
              <w:rPr>
                <w:rFonts w:ascii="Arial" w:hAnsi="Arial" w:cs="Arial"/>
                <w:color w:val="000000" w:themeColor="text1"/>
                <w:sz w:val="20"/>
                <w:szCs w:val="20"/>
              </w:rPr>
              <w:t>kreślonych wyrobów odzieżowych,</w:t>
            </w:r>
          </w:p>
          <w:p w:rsidR="00A77A11" w:rsidRPr="00F80BC5" w:rsidRDefault="00597D7F" w:rsidP="00AA47DC">
            <w:pPr>
              <w:numPr>
                <w:ilvl w:val="0"/>
                <w:numId w:val="88"/>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oprzyrządowanie maszyn </w:t>
            </w:r>
            <w:r w:rsidR="00A77A11" w:rsidRPr="00F80BC5">
              <w:rPr>
                <w:rFonts w:ascii="Arial" w:hAnsi="Arial" w:cs="Arial"/>
                <w:color w:val="000000" w:themeColor="text1"/>
                <w:sz w:val="20"/>
                <w:szCs w:val="20"/>
              </w:rPr>
              <w:lastRenderedPageBreak/>
              <w:t>szwalniczych do określonych operacji</w:t>
            </w:r>
            <w:r w:rsidR="00265491">
              <w:rPr>
                <w:rFonts w:ascii="Arial" w:hAnsi="Arial" w:cs="Arial"/>
                <w:color w:val="000000" w:themeColor="text1"/>
                <w:sz w:val="20"/>
                <w:szCs w:val="20"/>
              </w:rPr>
              <w:t xml:space="preserve"> </w:t>
            </w:r>
            <w:r w:rsidR="0062183F">
              <w:rPr>
                <w:rFonts w:ascii="Arial" w:hAnsi="Arial" w:cs="Arial"/>
                <w:color w:val="000000" w:themeColor="text1"/>
                <w:sz w:val="20"/>
                <w:szCs w:val="20"/>
              </w:rPr>
              <w:t>technologicznych</w:t>
            </w:r>
          </w:p>
          <w:p w:rsidR="00A77A11" w:rsidRPr="00F80BC5" w:rsidRDefault="00597D7F" w:rsidP="00AA47DC">
            <w:pPr>
              <w:numPr>
                <w:ilvl w:val="0"/>
                <w:numId w:val="88"/>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265491">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oprzyrz</w:t>
            </w:r>
            <w:r w:rsidR="00A77A11" w:rsidRPr="00F80BC5">
              <w:rPr>
                <w:rFonts w:ascii="Arial" w:eastAsia="TimesNewRoman" w:hAnsi="Arial" w:cs="Arial"/>
                <w:color w:val="000000" w:themeColor="text1"/>
                <w:sz w:val="20"/>
                <w:szCs w:val="20"/>
              </w:rPr>
              <w:t>ą</w:t>
            </w:r>
            <w:r w:rsidR="00A77A11" w:rsidRPr="00F80BC5">
              <w:rPr>
                <w:rFonts w:ascii="Arial" w:hAnsi="Arial" w:cs="Arial"/>
                <w:color w:val="000000" w:themeColor="text1"/>
                <w:sz w:val="20"/>
                <w:szCs w:val="20"/>
              </w:rPr>
              <w:t>dowanie maszyn szwalniczych do rodzaju tkaniny</w:t>
            </w:r>
          </w:p>
        </w:tc>
        <w:tc>
          <w:tcPr>
            <w:tcW w:w="1227" w:type="pct"/>
          </w:tcPr>
          <w:p w:rsidR="00A77A11" w:rsidRPr="00F80BC5" w:rsidRDefault="00A77A11" w:rsidP="00AA47DC">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korzystać ze źródeł informacji dotyczących norm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 oceny zgodności</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Usterki</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 xml:space="preserve">pracy maszyn </w:t>
            </w:r>
            <w:r w:rsidRPr="00F80BC5">
              <w:rPr>
                <w:rFonts w:ascii="Arial" w:hAnsi="Arial" w:cs="Arial"/>
                <w:color w:val="000000" w:themeColor="text1"/>
                <w:sz w:val="20"/>
                <w:szCs w:val="20"/>
              </w:rPr>
              <w:t>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299" w:type="pct"/>
          </w:tcPr>
          <w:p w:rsidR="00A77A11" w:rsidRPr="00265491"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62183F" w:rsidP="00AA47DC">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usuną</w:t>
            </w:r>
            <w:r w:rsidR="00A77A11" w:rsidRPr="00F80BC5">
              <w:rPr>
                <w:rFonts w:ascii="Arial" w:hAnsi="Arial" w:cs="Arial"/>
                <w:color w:val="000000" w:themeColor="text1"/>
                <w:sz w:val="20"/>
                <w:szCs w:val="20"/>
              </w:rPr>
              <w:t>ć proste przyczyny zakłócenia pracy maszyn</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Pr>
                <w:rFonts w:ascii="Arial" w:hAnsi="Arial" w:cs="Arial"/>
                <w:color w:val="000000" w:themeColor="text1"/>
                <w:sz w:val="20"/>
                <w:szCs w:val="20"/>
              </w:rPr>
              <w:t>procesie wytwarzania wyrobów</w:t>
            </w:r>
          </w:p>
          <w:p w:rsidR="00A77A11" w:rsidRPr="00F80BC5" w:rsidRDefault="00A77A11" w:rsidP="00AA47DC">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przeprowadz</w:t>
            </w:r>
            <w:r w:rsidR="0062183F">
              <w:rPr>
                <w:rFonts w:ascii="Arial" w:hAnsi="Arial" w:cs="Arial"/>
                <w:color w:val="000000" w:themeColor="text1"/>
                <w:sz w:val="20"/>
                <w:szCs w:val="20"/>
              </w:rPr>
              <w:t>i</w:t>
            </w:r>
            <w:r w:rsidRPr="00F80BC5">
              <w:rPr>
                <w:rFonts w:ascii="Arial" w:hAnsi="Arial" w:cs="Arial"/>
                <w:color w:val="000000" w:themeColor="text1"/>
                <w:sz w:val="20"/>
                <w:szCs w:val="20"/>
              </w:rPr>
              <w:t>ć</w:t>
            </w:r>
            <w:r w:rsidR="00265491">
              <w:rPr>
                <w:rFonts w:ascii="Arial" w:hAnsi="Arial" w:cs="Arial"/>
                <w:color w:val="000000" w:themeColor="text1"/>
                <w:sz w:val="20"/>
                <w:szCs w:val="20"/>
              </w:rPr>
              <w:t xml:space="preserve"> </w:t>
            </w:r>
            <w:r w:rsidRPr="00F80BC5">
              <w:rPr>
                <w:rFonts w:ascii="Arial" w:hAnsi="Arial" w:cs="Arial"/>
                <w:color w:val="000000" w:themeColor="text1"/>
                <w:sz w:val="20"/>
                <w:szCs w:val="20"/>
              </w:rPr>
              <w:t>czyszczenie</w:t>
            </w:r>
            <w:r w:rsidR="00F80BC5">
              <w:rPr>
                <w:rFonts w:ascii="Arial" w:hAnsi="Arial" w:cs="Arial"/>
                <w:color w:val="000000" w:themeColor="text1"/>
                <w:sz w:val="20"/>
                <w:szCs w:val="20"/>
              </w:rPr>
              <w:t xml:space="preserve"> i </w:t>
            </w:r>
            <w:r w:rsidR="0062183F">
              <w:rPr>
                <w:rFonts w:ascii="Arial" w:hAnsi="Arial" w:cs="Arial"/>
                <w:color w:val="000000" w:themeColor="text1"/>
                <w:sz w:val="20"/>
                <w:szCs w:val="20"/>
              </w:rPr>
              <w:t>konserwację maszyn do szycia</w:t>
            </w:r>
          </w:p>
          <w:p w:rsidR="00A77A11" w:rsidRPr="00F80BC5" w:rsidRDefault="0062183F" w:rsidP="00AA47DC">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usuną</w:t>
            </w:r>
            <w:r w:rsidR="00A77A11" w:rsidRPr="00F80BC5">
              <w:rPr>
                <w:rFonts w:ascii="Arial" w:hAnsi="Arial" w:cs="Arial"/>
                <w:color w:val="000000" w:themeColor="text1"/>
                <w:sz w:val="20"/>
                <w:szCs w:val="20"/>
              </w:rPr>
              <w:t>ć przyczyny zakłócenia pracy maszyn</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procesie wytwarzania wyrobów odzieżowych</w:t>
            </w:r>
          </w:p>
        </w:tc>
        <w:tc>
          <w:tcPr>
            <w:tcW w:w="1227" w:type="pct"/>
          </w:tcPr>
          <w:p w:rsidR="00A77A11" w:rsidRPr="00F80BC5" w:rsidRDefault="006006EA" w:rsidP="00AA47DC">
            <w:pPr>
              <w:numPr>
                <w:ilvl w:val="0"/>
                <w:numId w:val="90"/>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Pr>
                <w:rFonts w:ascii="Arial" w:hAnsi="Arial" w:cs="Arial"/>
                <w:color w:val="000000" w:themeColor="text1"/>
                <w:sz w:val="20"/>
                <w:szCs w:val="20"/>
              </w:rPr>
              <w:t>usuną</w:t>
            </w:r>
            <w:r w:rsidR="00A77A11" w:rsidRPr="00F80BC5">
              <w:rPr>
                <w:rFonts w:ascii="Arial" w:hAnsi="Arial" w:cs="Arial"/>
                <w:color w:val="000000" w:themeColor="text1"/>
                <w:sz w:val="20"/>
                <w:szCs w:val="20"/>
              </w:rPr>
              <w:t>ć przyczyny nieprawidłowej pracy mechanizmów maszyn</w:t>
            </w:r>
            <w:r w:rsidR="00F80BC5">
              <w:rPr>
                <w:rFonts w:ascii="Arial" w:hAnsi="Arial" w:cs="Arial"/>
                <w:color w:val="000000" w:themeColor="text1"/>
                <w:sz w:val="20"/>
                <w:szCs w:val="20"/>
              </w:rPr>
              <w:t xml:space="preserve"> i </w:t>
            </w:r>
            <w:r w:rsidR="0062183F">
              <w:rPr>
                <w:rFonts w:ascii="Arial" w:hAnsi="Arial" w:cs="Arial"/>
                <w:color w:val="000000" w:themeColor="text1"/>
                <w:sz w:val="20"/>
                <w:szCs w:val="20"/>
              </w:rPr>
              <w:t>urządzeń szwalniczych</w:t>
            </w:r>
          </w:p>
          <w:p w:rsidR="00A77A11" w:rsidRPr="00F80BC5" w:rsidRDefault="00A77A11" w:rsidP="00AA47DC">
            <w:pPr>
              <w:numPr>
                <w:ilvl w:val="0"/>
                <w:numId w:val="90"/>
              </w:numPr>
              <w:autoSpaceDE w:val="0"/>
              <w:autoSpaceDN w:val="0"/>
              <w:adjustRightInd w:val="0"/>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w:t>
            </w:r>
            <w:r w:rsidR="00265491">
              <w:rPr>
                <w:rFonts w:ascii="Arial" w:hAnsi="Arial" w:cs="Arial"/>
                <w:color w:val="000000" w:themeColor="text1"/>
                <w:sz w:val="20"/>
                <w:szCs w:val="20"/>
              </w:rPr>
              <w:t xml:space="preserve"> </w:t>
            </w:r>
            <w:r w:rsidRPr="00F80BC5">
              <w:rPr>
                <w:rFonts w:ascii="Arial" w:hAnsi="Arial" w:cs="Arial"/>
                <w:color w:val="000000" w:themeColor="text1"/>
                <w:sz w:val="20"/>
                <w:szCs w:val="20"/>
              </w:rPr>
              <w:t>maszyny specjalne do okre</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lonej operacji technologicznej</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val="restar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 xml:space="preserve"> Obróbka parowo-cieplna wyrobów odzieżowych</w:t>
            </w:r>
          </w:p>
          <w:p w:rsidR="00A77A11" w:rsidRPr="00F80BC5" w:rsidRDefault="00A77A11" w:rsidP="00E80A32">
            <w:pPr>
              <w:pStyle w:val="Akapitzlist"/>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val="restart"/>
          </w:tcPr>
          <w:p w:rsidR="00A77A11" w:rsidRPr="00F80BC5" w:rsidRDefault="00A77A11" w:rsidP="00CD25DE">
            <w:pPr>
              <w:pStyle w:val="Akapitzlist"/>
              <w:numPr>
                <w:ilvl w:val="0"/>
                <w:numId w:val="190"/>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hAnsi="Arial" w:cs="Arial"/>
                <w:color w:val="000000" w:themeColor="text1"/>
                <w:sz w:val="20"/>
                <w:szCs w:val="20"/>
              </w:rPr>
              <w:t>Prasowanie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klejenie elementów wyrobów odzieżowych</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BD62D6" w:rsidRPr="00265491" w:rsidRDefault="00BD62D6"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265491" w:rsidP="00AA47DC">
            <w:pPr>
              <w:pStyle w:val="Standard"/>
              <w:numPr>
                <w:ilvl w:val="0"/>
                <w:numId w:val="89"/>
              </w:numPr>
              <w:ind w:left="176" w:hanging="176"/>
              <w:rPr>
                <w:rFonts w:ascii="Arial" w:hAnsi="Arial" w:cs="Arial"/>
                <w:color w:val="000000" w:themeColor="text1"/>
                <w:sz w:val="20"/>
                <w:szCs w:val="20"/>
              </w:rPr>
            </w:pPr>
            <w:r>
              <w:rPr>
                <w:rFonts w:ascii="Arial" w:hAnsi="Arial" w:cs="Arial"/>
                <w:color w:val="000000" w:themeColor="text1"/>
                <w:sz w:val="20"/>
                <w:szCs w:val="20"/>
              </w:rPr>
              <w:t>s</w:t>
            </w:r>
            <w:r w:rsidR="00597D7F" w:rsidRPr="00F80BC5">
              <w:rPr>
                <w:rFonts w:ascii="Arial" w:hAnsi="Arial" w:cs="Arial"/>
                <w:color w:val="000000" w:themeColor="text1"/>
                <w:sz w:val="20"/>
                <w:szCs w:val="20"/>
              </w:rPr>
              <w:t>tosować</w:t>
            </w:r>
            <w:r>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 xml:space="preserve">procesy obróbki parowo -cieplnej materiałów </w:t>
            </w:r>
            <w:r w:rsidR="00EB1C0C" w:rsidRPr="00F80BC5">
              <w:rPr>
                <w:rFonts w:ascii="Arial" w:hAnsi="Arial" w:cs="Arial"/>
                <w:color w:val="000000" w:themeColor="text1"/>
                <w:sz w:val="20"/>
                <w:szCs w:val="20"/>
              </w:rPr>
              <w:t>o</w:t>
            </w:r>
            <w:r w:rsidR="0062183F">
              <w:rPr>
                <w:rFonts w:ascii="Arial" w:hAnsi="Arial" w:cs="Arial"/>
                <w:color w:val="000000" w:themeColor="text1"/>
                <w:sz w:val="20"/>
                <w:szCs w:val="20"/>
              </w:rPr>
              <w:t>dzieżowych</w:t>
            </w:r>
          </w:p>
          <w:p w:rsidR="00A77A11" w:rsidRPr="00F80BC5" w:rsidRDefault="0062183F" w:rsidP="00AA47DC">
            <w:pPr>
              <w:numPr>
                <w:ilvl w:val="0"/>
                <w:numId w:val="89"/>
              </w:numPr>
              <w:autoSpaceDE w:val="0"/>
              <w:autoSpaceDN w:val="0"/>
              <w:adjustRightInd w:val="0"/>
              <w:ind w:left="176" w:hanging="176"/>
              <w:rPr>
                <w:rFonts w:ascii="Arial" w:hAnsi="Arial" w:cs="Arial"/>
                <w:color w:val="000000" w:themeColor="text1"/>
                <w:sz w:val="20"/>
                <w:szCs w:val="20"/>
              </w:rPr>
            </w:pPr>
            <w:r>
              <w:rPr>
                <w:rFonts w:ascii="Arial" w:hAnsi="Arial" w:cs="Arial"/>
                <w:color w:val="000000" w:themeColor="text1"/>
                <w:sz w:val="20"/>
                <w:szCs w:val="20"/>
              </w:rPr>
              <w:t>ustali</w:t>
            </w:r>
            <w:r w:rsidR="00A77A11" w:rsidRPr="00F80BC5">
              <w:rPr>
                <w:rFonts w:ascii="Arial" w:eastAsia="TimesNewRoman" w:hAnsi="Arial" w:cs="Arial"/>
                <w:color w:val="000000" w:themeColor="text1"/>
                <w:sz w:val="20"/>
                <w:szCs w:val="20"/>
              </w:rPr>
              <w:t xml:space="preserve">ć </w:t>
            </w:r>
            <w:r w:rsidR="00A77A11" w:rsidRPr="00F80BC5">
              <w:rPr>
                <w:rFonts w:ascii="Arial" w:hAnsi="Arial" w:cs="Arial"/>
                <w:color w:val="000000" w:themeColor="text1"/>
                <w:sz w:val="20"/>
                <w:szCs w:val="20"/>
              </w:rPr>
              <w:t>parametry parowo-cieplnej obróbki tkanin</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tworzyw odzie</w:t>
            </w:r>
            <w:r w:rsidR="00A77A11" w:rsidRPr="00F80BC5">
              <w:rPr>
                <w:rFonts w:ascii="Arial" w:eastAsia="TimesNewRoman" w:hAnsi="Arial" w:cs="Arial"/>
                <w:color w:val="000000" w:themeColor="text1"/>
                <w:sz w:val="20"/>
                <w:szCs w:val="20"/>
              </w:rPr>
              <w:t>ż</w:t>
            </w:r>
            <w:r>
              <w:rPr>
                <w:rFonts w:ascii="Arial" w:hAnsi="Arial" w:cs="Arial"/>
                <w:color w:val="000000" w:themeColor="text1"/>
                <w:sz w:val="20"/>
                <w:szCs w:val="20"/>
              </w:rPr>
              <w:t>owych</w:t>
            </w:r>
          </w:p>
          <w:p w:rsidR="00A77A11" w:rsidRPr="00F80BC5" w:rsidRDefault="0062183F" w:rsidP="00AA47DC">
            <w:pPr>
              <w:pStyle w:val="Standard"/>
              <w:numPr>
                <w:ilvl w:val="0"/>
                <w:numId w:val="89"/>
              </w:numPr>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 czynności związane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obróbką parowo</w:t>
            </w:r>
            <w:r>
              <w:rPr>
                <w:rFonts w:ascii="Arial" w:hAnsi="Arial" w:cs="Arial"/>
                <w:color w:val="000000" w:themeColor="text1"/>
                <w:sz w:val="20"/>
                <w:szCs w:val="20"/>
              </w:rPr>
              <w:t>-cieplną materiałów odzieżowych</w:t>
            </w:r>
          </w:p>
          <w:p w:rsidR="00A77A11" w:rsidRPr="00F80BC5" w:rsidRDefault="00A77A11" w:rsidP="00AA47DC">
            <w:pPr>
              <w:numPr>
                <w:ilvl w:val="0"/>
                <w:numId w:val="89"/>
              </w:numPr>
              <w:autoSpaceDE w:val="0"/>
              <w:autoSpaceDN w:val="0"/>
              <w:adjustRightInd w:val="0"/>
              <w:ind w:left="176" w:hanging="176"/>
              <w:rPr>
                <w:rFonts w:ascii="Arial" w:hAnsi="Arial" w:cs="Arial"/>
                <w:color w:val="000000" w:themeColor="text1"/>
                <w:sz w:val="20"/>
                <w:szCs w:val="20"/>
              </w:rPr>
            </w:pPr>
            <w:r w:rsidRPr="00F80BC5">
              <w:rPr>
                <w:rFonts w:ascii="Arial" w:hAnsi="Arial" w:cs="Arial"/>
                <w:color w:val="000000" w:themeColor="text1"/>
                <w:sz w:val="20"/>
                <w:szCs w:val="20"/>
              </w:rPr>
              <w:t>używać</w:t>
            </w:r>
            <w:r w:rsidR="00F70B87">
              <w:rPr>
                <w:rFonts w:ascii="Arial" w:hAnsi="Arial" w:cs="Arial"/>
                <w:color w:val="000000" w:themeColor="text1"/>
                <w:sz w:val="20"/>
                <w:szCs w:val="20"/>
              </w:rPr>
              <w:t xml:space="preserve"> </w:t>
            </w: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w:t>
            </w:r>
            <w:r w:rsidRPr="00F80BC5">
              <w:rPr>
                <w:rFonts w:ascii="Arial" w:eastAsia="TimesNewRoman" w:hAnsi="Arial" w:cs="Arial"/>
                <w:color w:val="000000" w:themeColor="text1"/>
                <w:sz w:val="20"/>
                <w:szCs w:val="20"/>
              </w:rPr>
              <w:t>ą</w:t>
            </w:r>
            <w:r w:rsidRPr="00F80BC5">
              <w:rPr>
                <w:rFonts w:ascii="Arial" w:hAnsi="Arial" w:cs="Arial"/>
                <w:color w:val="000000" w:themeColor="text1"/>
                <w:sz w:val="20"/>
                <w:szCs w:val="20"/>
              </w:rPr>
              <w:t>dzenia do obróbki termicznej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p>
          <w:p w:rsidR="00A77A11" w:rsidRPr="00F80BC5" w:rsidRDefault="00597D7F" w:rsidP="00AA47DC">
            <w:pPr>
              <w:pStyle w:val="Standard"/>
              <w:numPr>
                <w:ilvl w:val="0"/>
                <w:numId w:val="89"/>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parametry klejenia</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zależności od rodzaju materiału elementów wyrobu odzieżowego</w:t>
            </w:r>
          </w:p>
        </w:tc>
        <w:tc>
          <w:tcPr>
            <w:tcW w:w="1227" w:type="pct"/>
          </w:tcPr>
          <w:p w:rsidR="00A77A11" w:rsidRPr="00F80BC5" w:rsidRDefault="00A77A11" w:rsidP="00AA47DC">
            <w:pPr>
              <w:pStyle w:val="Standard"/>
              <w:numPr>
                <w:ilvl w:val="0"/>
                <w:numId w:val="91"/>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t>wykonać klejen</w:t>
            </w:r>
            <w:r w:rsidR="00FF02F4">
              <w:rPr>
                <w:rFonts w:ascii="Arial" w:hAnsi="Arial" w:cs="Arial"/>
                <w:color w:val="000000" w:themeColor="text1"/>
                <w:sz w:val="20"/>
                <w:szCs w:val="20"/>
              </w:rPr>
              <w:t>ia elementów wyrobu odzieżowego</w:t>
            </w:r>
          </w:p>
          <w:p w:rsidR="00A77A11" w:rsidRPr="00F80BC5" w:rsidRDefault="00A77A11" w:rsidP="00AA47DC">
            <w:pPr>
              <w:pStyle w:val="Standard"/>
              <w:numPr>
                <w:ilvl w:val="0"/>
                <w:numId w:val="91"/>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w:t>
            </w:r>
            <w:r w:rsidR="00265491">
              <w:rPr>
                <w:rFonts w:ascii="Arial" w:hAnsi="Arial" w:cs="Arial"/>
                <w:color w:val="000000" w:themeColor="text1"/>
                <w:sz w:val="20"/>
                <w:szCs w:val="20"/>
              </w:rPr>
              <w:t xml:space="preserve"> </w:t>
            </w:r>
            <w:r w:rsidRPr="00F80BC5">
              <w:rPr>
                <w:rFonts w:ascii="Arial" w:hAnsi="Arial" w:cs="Arial"/>
                <w:color w:val="000000" w:themeColor="text1"/>
                <w:sz w:val="20"/>
                <w:szCs w:val="20"/>
              </w:rPr>
              <w:t>parametry prasowania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w:t>
            </w:r>
            <w:r w:rsidR="00FF02F4">
              <w:rPr>
                <w:rFonts w:ascii="Arial" w:hAnsi="Arial" w:cs="Arial"/>
                <w:color w:val="000000" w:themeColor="text1"/>
                <w:sz w:val="20"/>
                <w:szCs w:val="20"/>
              </w:rPr>
              <w:t>kończenia materiału odzieżowego</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tcPr>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6242D3" w:rsidRPr="00F80BC5" w:rsidRDefault="006242D3"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A77A11" w:rsidRPr="00F80BC5" w:rsidRDefault="00A77A11" w:rsidP="00AA47DC">
            <w:pPr>
              <w:pStyle w:val="Standard"/>
              <w:numPr>
                <w:ilvl w:val="0"/>
                <w:numId w:val="92"/>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wykonać obróbkę termiczną wyrobów odzieżow</w:t>
            </w:r>
            <w:r w:rsidR="00FF02F4">
              <w:rPr>
                <w:rFonts w:ascii="Arial" w:hAnsi="Arial" w:cs="Arial"/>
                <w:color w:val="000000" w:themeColor="text1"/>
                <w:sz w:val="20"/>
                <w:szCs w:val="20"/>
              </w:rPr>
              <w:t>ych (czas, temperatura, docisk)</w:t>
            </w:r>
          </w:p>
          <w:p w:rsidR="00A77A11" w:rsidRPr="00F80BC5" w:rsidRDefault="00A77A11" w:rsidP="00AA47DC">
            <w:pPr>
              <w:pStyle w:val="Standard"/>
              <w:numPr>
                <w:ilvl w:val="0"/>
                <w:numId w:val="92"/>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procesy obróbki parowo-cieplnej materiałów</w:t>
            </w:r>
            <w:r w:rsidR="00F80BC5">
              <w:rPr>
                <w:rFonts w:ascii="Arial" w:hAnsi="Arial" w:cs="Arial"/>
                <w:color w:val="000000" w:themeColor="text1"/>
                <w:sz w:val="20"/>
                <w:szCs w:val="20"/>
              </w:rPr>
              <w:t xml:space="preserve"> i </w:t>
            </w:r>
            <w:r w:rsidR="00FF02F4">
              <w:rPr>
                <w:rFonts w:ascii="Arial" w:hAnsi="Arial" w:cs="Arial"/>
                <w:color w:val="000000" w:themeColor="text1"/>
                <w:sz w:val="20"/>
                <w:szCs w:val="20"/>
              </w:rPr>
              <w:t>wyrobów odzieżowych</w:t>
            </w:r>
          </w:p>
          <w:p w:rsidR="00A77A11" w:rsidRPr="00F80BC5" w:rsidRDefault="00A77A11" w:rsidP="00AA47DC">
            <w:pPr>
              <w:numPr>
                <w:ilvl w:val="0"/>
                <w:numId w:val="92"/>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rodzaj materiałów klejowych d</w:t>
            </w:r>
            <w:r w:rsidR="00FF02F4">
              <w:rPr>
                <w:rFonts w:ascii="Arial" w:hAnsi="Arial" w:cs="Arial"/>
                <w:color w:val="000000" w:themeColor="text1"/>
                <w:sz w:val="20"/>
                <w:szCs w:val="20"/>
              </w:rPr>
              <w:t>o elementów wyrobów odzieżowych</w:t>
            </w:r>
          </w:p>
          <w:p w:rsidR="00A77A11" w:rsidRPr="00F80BC5" w:rsidRDefault="00A77A11" w:rsidP="00AA47DC">
            <w:pPr>
              <w:pStyle w:val="Standard"/>
              <w:numPr>
                <w:ilvl w:val="0"/>
                <w:numId w:val="92"/>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wykonać prasowanie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w:t>
            </w:r>
            <w:r w:rsidR="00FF02F4">
              <w:rPr>
                <w:rFonts w:ascii="Arial" w:hAnsi="Arial" w:cs="Arial"/>
                <w:color w:val="000000" w:themeColor="text1"/>
                <w:sz w:val="20"/>
                <w:szCs w:val="20"/>
              </w:rPr>
              <w:t>kończenia materiału odzieżowego</w:t>
            </w:r>
          </w:p>
          <w:p w:rsidR="00A77A11" w:rsidRPr="00F80BC5" w:rsidRDefault="00597D7F" w:rsidP="00AA47DC">
            <w:pPr>
              <w:numPr>
                <w:ilvl w:val="0"/>
                <w:numId w:val="92"/>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urządzenia doklejenia</w:t>
            </w:r>
            <w:r w:rsidR="00832E7D" w:rsidRPr="00F80BC5">
              <w:rPr>
                <w:rFonts w:ascii="Arial" w:hAnsi="Arial" w:cs="Arial"/>
                <w:color w:val="000000" w:themeColor="text1"/>
                <w:sz w:val="20"/>
                <w:szCs w:val="20"/>
              </w:rPr>
              <w:t>,</w:t>
            </w:r>
          </w:p>
        </w:tc>
        <w:tc>
          <w:tcPr>
            <w:tcW w:w="1227" w:type="pct"/>
          </w:tcPr>
          <w:p w:rsidR="00A77A11" w:rsidRPr="00F80BC5" w:rsidRDefault="00A77A11" w:rsidP="00AA47DC">
            <w:pPr>
              <w:numPr>
                <w:ilvl w:val="0"/>
                <w:numId w:val="92"/>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 techniki prasowania (za</w:t>
            </w:r>
            <w:r w:rsidR="00FF02F4">
              <w:rPr>
                <w:rFonts w:ascii="Arial" w:hAnsi="Arial" w:cs="Arial"/>
                <w:color w:val="000000" w:themeColor="text1"/>
                <w:sz w:val="20"/>
                <w:szCs w:val="20"/>
              </w:rPr>
              <w:t>prasowanie, rozprasowanie itp.)</w:t>
            </w:r>
          </w:p>
          <w:p w:rsidR="00A77A11" w:rsidRPr="00F80BC5" w:rsidRDefault="00A77A11" w:rsidP="00AA47DC">
            <w:pPr>
              <w:numPr>
                <w:ilvl w:val="0"/>
                <w:numId w:val="92"/>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stosować techniki klejenia elementów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5755DD" w:rsidRPr="00F80BC5" w:rsidTr="00B41DE3">
        <w:tc>
          <w:tcPr>
            <w:tcW w:w="736" w:type="pct"/>
            <w:vMerge w:val="restar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Kontrola jakości</w:t>
            </w:r>
          </w:p>
        </w:tc>
        <w:tc>
          <w:tcPr>
            <w:tcW w:w="897" w:type="pct"/>
            <w:vMerge w:val="restart"/>
          </w:tcPr>
          <w:p w:rsidR="00A77A11" w:rsidRPr="00F80BC5" w:rsidRDefault="00A77A11" w:rsidP="00CD25DE">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F80BC5">
              <w:rPr>
                <w:rFonts w:ascii="Arial" w:hAnsi="Arial" w:cs="Arial"/>
                <w:color w:val="000000" w:themeColor="text1"/>
                <w:sz w:val="20"/>
                <w:szCs w:val="20"/>
              </w:rPr>
              <w:t>Ocena jakości wykonanego wyrobu odzieżowego</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6242D3" w:rsidRPr="00F80BC5" w:rsidRDefault="006242D3"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jakość materiałów przeznaczonych d</w:t>
            </w:r>
            <w:r>
              <w:rPr>
                <w:rFonts w:ascii="Arial" w:hAnsi="Arial" w:cs="Arial"/>
                <w:color w:val="000000" w:themeColor="text1"/>
                <w:sz w:val="20"/>
                <w:szCs w:val="20"/>
              </w:rPr>
              <w:t>o wykonania wyrobów odzieżowych</w:t>
            </w:r>
          </w:p>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jakość materiałów przeznaczonych</w:t>
            </w:r>
            <w:r>
              <w:rPr>
                <w:rFonts w:ascii="Arial" w:hAnsi="Arial" w:cs="Arial"/>
                <w:color w:val="000000" w:themeColor="text1"/>
                <w:sz w:val="20"/>
                <w:szCs w:val="20"/>
              </w:rPr>
              <w:t xml:space="preserve"> do wykonania usług krawieckich</w:t>
            </w:r>
          </w:p>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lastRenderedPageBreak/>
              <w:t>przeprowadzi</w:t>
            </w:r>
            <w:r w:rsidR="00A77A11" w:rsidRPr="00F80BC5">
              <w:rPr>
                <w:rFonts w:ascii="Arial" w:hAnsi="Arial" w:cs="Arial"/>
                <w:color w:val="000000" w:themeColor="text1"/>
                <w:sz w:val="20"/>
                <w:szCs w:val="20"/>
              </w:rPr>
              <w:t>ć kontrolę międzyoperacyjną</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 xml:space="preserve">procesie </w:t>
            </w:r>
            <w:r>
              <w:rPr>
                <w:rFonts w:ascii="Arial" w:hAnsi="Arial" w:cs="Arial"/>
                <w:color w:val="000000" w:themeColor="text1"/>
                <w:sz w:val="20"/>
                <w:szCs w:val="20"/>
              </w:rPr>
              <w:t>wytwarzania wyrobów odzieżowych</w:t>
            </w:r>
          </w:p>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jako</w:t>
            </w:r>
            <w:r>
              <w:rPr>
                <w:rFonts w:ascii="Arial" w:hAnsi="Arial" w:cs="Arial"/>
                <w:color w:val="000000" w:themeColor="text1"/>
                <w:sz w:val="20"/>
                <w:szCs w:val="20"/>
              </w:rPr>
              <w:t>ść wykonanych usług krawieckich</w:t>
            </w:r>
          </w:p>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jakość wykonanych wyrobów odzieżowych</w:t>
            </w:r>
            <w:r w:rsidR="00EB1C0C" w:rsidRPr="00F80BC5">
              <w:rPr>
                <w:rFonts w:ascii="Arial" w:hAnsi="Arial" w:cs="Arial"/>
                <w:color w:val="000000" w:themeColor="text1"/>
                <w:sz w:val="20"/>
                <w:szCs w:val="20"/>
              </w:rPr>
              <w:t>,</w:t>
            </w:r>
          </w:p>
        </w:tc>
        <w:tc>
          <w:tcPr>
            <w:tcW w:w="1227" w:type="pct"/>
          </w:tcPr>
          <w:p w:rsidR="00A77A11" w:rsidRPr="00F80BC5" w:rsidRDefault="00FF02F4" w:rsidP="00AA47DC">
            <w:pPr>
              <w:numPr>
                <w:ilvl w:val="0"/>
                <w:numId w:val="93"/>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lastRenderedPageBreak/>
              <w:t>określi</w:t>
            </w:r>
            <w:r w:rsidR="00A77A11" w:rsidRPr="00F80BC5">
              <w:rPr>
                <w:rFonts w:ascii="Arial" w:hAnsi="Arial" w:cs="Arial"/>
                <w:color w:val="000000" w:themeColor="text1"/>
                <w:sz w:val="20"/>
                <w:szCs w:val="20"/>
              </w:rPr>
              <w:t>ć jakość wyrobu odzieżowe</w:t>
            </w:r>
            <w:r>
              <w:rPr>
                <w:rFonts w:ascii="Arial" w:hAnsi="Arial" w:cs="Arial"/>
                <w:color w:val="000000" w:themeColor="text1"/>
                <w:sz w:val="20"/>
                <w:szCs w:val="20"/>
              </w:rPr>
              <w:t>go na podstawie kategorii błędu</w:t>
            </w:r>
          </w:p>
          <w:p w:rsidR="00A77A11" w:rsidRPr="00F80BC5" w:rsidRDefault="00FF02F4" w:rsidP="00AA47DC">
            <w:pPr>
              <w:numPr>
                <w:ilvl w:val="0"/>
                <w:numId w:val="93"/>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określi</w:t>
            </w:r>
            <w:r w:rsidR="00A77A11" w:rsidRPr="00F80BC5">
              <w:rPr>
                <w:rFonts w:ascii="Arial" w:hAnsi="Arial" w:cs="Arial"/>
                <w:color w:val="000000" w:themeColor="text1"/>
                <w:sz w:val="20"/>
                <w:szCs w:val="20"/>
              </w:rPr>
              <w:t>ć stopnie jakości wyrobów</w:t>
            </w:r>
            <w:r w:rsidR="00ED564D">
              <w:rPr>
                <w:rFonts w:ascii="Arial" w:hAnsi="Arial" w:cs="Arial"/>
                <w:color w:val="000000" w:themeColor="text1"/>
                <w:sz w:val="20"/>
                <w:szCs w:val="20"/>
              </w:rPr>
              <w:t xml:space="preserve"> </w:t>
            </w:r>
            <w:r w:rsidR="00ED564D">
              <w:rPr>
                <w:rFonts w:ascii="Arial" w:hAnsi="Arial" w:cs="Arial"/>
                <w:color w:val="000000" w:themeColor="text1"/>
                <w:sz w:val="20"/>
                <w:szCs w:val="20"/>
              </w:rPr>
              <w:lastRenderedPageBreak/>
              <w:t>w </w:t>
            </w:r>
            <w:r w:rsidR="00A77A11" w:rsidRPr="00F80BC5">
              <w:rPr>
                <w:rFonts w:ascii="Arial" w:hAnsi="Arial" w:cs="Arial"/>
                <w:color w:val="000000" w:themeColor="text1"/>
                <w:sz w:val="20"/>
                <w:szCs w:val="20"/>
              </w:rPr>
              <w:t>zależności od liczby błędów</w:t>
            </w: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III</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tcPr>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A77A11" w:rsidRPr="00F70B87"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FF02F4" w:rsidP="00AA47DC">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sprawdzi</w:t>
            </w:r>
            <w:r w:rsidR="00A77A11" w:rsidRPr="00F80BC5">
              <w:rPr>
                <w:rFonts w:ascii="Arial" w:hAnsi="Arial" w:cs="Arial"/>
                <w:color w:val="000000" w:themeColor="text1"/>
                <w:sz w:val="20"/>
                <w:szCs w:val="20"/>
              </w:rPr>
              <w:t>ć poprawność wykonania pracy na każdym e</w:t>
            </w:r>
            <w:r>
              <w:rPr>
                <w:rFonts w:ascii="Arial" w:hAnsi="Arial" w:cs="Arial"/>
                <w:color w:val="000000" w:themeColor="text1"/>
                <w:sz w:val="20"/>
                <w:szCs w:val="20"/>
              </w:rPr>
              <w:t>tapie procesu produkcji odzieży</w:t>
            </w:r>
          </w:p>
          <w:p w:rsidR="00A77A11" w:rsidRPr="00F80BC5" w:rsidRDefault="00FF02F4"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sprawdzi</w:t>
            </w:r>
            <w:r w:rsidR="00A77A11" w:rsidRPr="00F80BC5">
              <w:rPr>
                <w:rFonts w:ascii="Arial" w:hAnsi="Arial" w:cs="Arial"/>
                <w:color w:val="000000" w:themeColor="text1"/>
                <w:sz w:val="20"/>
                <w:szCs w:val="20"/>
              </w:rPr>
              <w:t>ć poprawn</w:t>
            </w:r>
            <w:r>
              <w:rPr>
                <w:rFonts w:ascii="Arial" w:hAnsi="Arial" w:cs="Arial"/>
                <w:color w:val="000000" w:themeColor="text1"/>
                <w:sz w:val="20"/>
                <w:szCs w:val="20"/>
              </w:rPr>
              <w:t>ość wykonania usług krawieckich</w:t>
            </w:r>
          </w:p>
          <w:p w:rsidR="00A77A11" w:rsidRPr="00F80BC5" w:rsidRDefault="00A77A11"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wykonać wyroby odzieżowe zgodnie</w:t>
            </w:r>
            <w:r w:rsidR="00F70B87">
              <w:rPr>
                <w:rFonts w:ascii="Arial" w:hAnsi="Arial" w:cs="Arial"/>
                <w:color w:val="000000" w:themeColor="text1"/>
                <w:sz w:val="20"/>
                <w:szCs w:val="20"/>
              </w:rPr>
              <w:t xml:space="preserve"> </w:t>
            </w:r>
            <w:r w:rsidR="00E37FB1">
              <w:rPr>
                <w:rFonts w:ascii="Arial" w:hAnsi="Arial" w:cs="Arial"/>
                <w:color w:val="000000" w:themeColor="text1"/>
                <w:sz w:val="20"/>
                <w:szCs w:val="20"/>
              </w:rPr>
              <w:t>z </w:t>
            </w:r>
            <w:r w:rsidRPr="00F80BC5">
              <w:rPr>
                <w:rFonts w:ascii="Arial" w:hAnsi="Arial" w:cs="Arial"/>
                <w:color w:val="000000" w:themeColor="text1"/>
                <w:sz w:val="20"/>
                <w:szCs w:val="20"/>
              </w:rPr>
              <w:t>dokumentacją</w:t>
            </w:r>
            <w:r w:rsidR="00F70B87">
              <w:rPr>
                <w:rFonts w:ascii="Arial" w:hAnsi="Arial" w:cs="Arial"/>
                <w:color w:val="000000" w:themeColor="text1"/>
                <w:sz w:val="20"/>
                <w:szCs w:val="20"/>
              </w:rPr>
              <w:t xml:space="preserve"> </w:t>
            </w:r>
            <w:r w:rsidR="00FF02F4">
              <w:rPr>
                <w:rFonts w:ascii="Arial" w:hAnsi="Arial" w:cs="Arial"/>
                <w:color w:val="000000" w:themeColor="text1"/>
                <w:sz w:val="20"/>
                <w:szCs w:val="20"/>
              </w:rPr>
              <w:t xml:space="preserve">techniczno-technologiczną </w:t>
            </w:r>
          </w:p>
        </w:tc>
        <w:tc>
          <w:tcPr>
            <w:tcW w:w="1227" w:type="pct"/>
          </w:tcPr>
          <w:p w:rsidR="00A77A11" w:rsidRPr="00F80BC5" w:rsidRDefault="00FF02F4"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wyroby odzieżo</w:t>
            </w:r>
            <w:r>
              <w:rPr>
                <w:rFonts w:ascii="Arial" w:hAnsi="Arial" w:cs="Arial"/>
                <w:color w:val="000000" w:themeColor="text1"/>
                <w:sz w:val="20"/>
                <w:szCs w:val="20"/>
              </w:rPr>
              <w:t>we na podstawie kategorii błędu</w:t>
            </w:r>
          </w:p>
          <w:p w:rsidR="00A77A11" w:rsidRPr="00F80BC5" w:rsidRDefault="00FF02F4"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rozpozn</w:t>
            </w:r>
            <w:r w:rsidR="00A77A11" w:rsidRPr="00F80BC5">
              <w:rPr>
                <w:rFonts w:ascii="Arial" w:hAnsi="Arial" w:cs="Arial"/>
                <w:color w:val="000000" w:themeColor="text1"/>
                <w:sz w:val="20"/>
                <w:szCs w:val="20"/>
              </w:rPr>
              <w:t>ać rodzaje błędów</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wyrobach</w:t>
            </w:r>
            <w:r w:rsidR="00F70B8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odzieżowych</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shd w:val="clear" w:color="auto" w:fill="FFFFFF"/>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r w:rsidR="008A1CE1" w:rsidRPr="00F80BC5">
              <w:rPr>
                <w:rFonts w:ascii="Arial" w:hAnsi="Arial" w:cs="Arial"/>
                <w:color w:val="000000" w:themeColor="text1"/>
                <w:sz w:val="20"/>
                <w:szCs w:val="20"/>
              </w:rPr>
              <w:t>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tcPr>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6242D3" w:rsidRPr="00F80BC5" w:rsidRDefault="006242D3" w:rsidP="00A07E8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64" w:type="pct"/>
          </w:tcPr>
          <w:p w:rsidR="00A77A11" w:rsidRPr="00F80BC5" w:rsidRDefault="00FF02F4"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wskaz</w:t>
            </w:r>
            <w:r w:rsidR="00A77A11" w:rsidRPr="00F80BC5">
              <w:rPr>
                <w:rFonts w:ascii="Arial" w:hAnsi="Arial" w:cs="Arial"/>
                <w:color w:val="000000" w:themeColor="text1"/>
                <w:sz w:val="20"/>
                <w:szCs w:val="20"/>
              </w:rPr>
              <w:t>ać miejsce</w:t>
            </w:r>
            <w:r w:rsidR="00F70B8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umieszczenia wszywek, metek</w:t>
            </w:r>
            <w:r w:rsidR="00F80BC5">
              <w:rPr>
                <w:rFonts w:ascii="Arial" w:hAnsi="Arial" w:cs="Arial"/>
                <w:color w:val="000000" w:themeColor="text1"/>
                <w:sz w:val="20"/>
                <w:szCs w:val="20"/>
              </w:rPr>
              <w:t xml:space="preserve"> i</w:t>
            </w:r>
            <w:r w:rsidR="00F70B8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etykiet</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wyrobie gotowym</w:t>
            </w:r>
          </w:p>
          <w:p w:rsidR="00A77A11" w:rsidRPr="00F80BC5" w:rsidRDefault="00C5137F"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przeprowadzi</w:t>
            </w:r>
            <w:r w:rsidR="00A77A11" w:rsidRPr="00F80BC5">
              <w:rPr>
                <w:rFonts w:ascii="Arial" w:hAnsi="Arial" w:cs="Arial"/>
                <w:color w:val="000000" w:themeColor="text1"/>
                <w:sz w:val="20"/>
                <w:szCs w:val="20"/>
              </w:rPr>
              <w:t>ć pakowanie wyrobów gotowych</w:t>
            </w:r>
          </w:p>
        </w:tc>
        <w:tc>
          <w:tcPr>
            <w:tcW w:w="1227" w:type="pct"/>
          </w:tcPr>
          <w:p w:rsidR="00A77A11" w:rsidRPr="00F80BC5" w:rsidRDefault="00A77A11" w:rsidP="00AA47DC">
            <w:pPr>
              <w:pStyle w:val="Standard"/>
              <w:numPr>
                <w:ilvl w:val="0"/>
                <w:numId w:val="94"/>
              </w:numPr>
              <w:ind w:left="176" w:hanging="198"/>
              <w:rPr>
                <w:rFonts w:ascii="Arial" w:hAnsi="Arial" w:cs="Arial"/>
                <w:color w:val="000000" w:themeColor="text1"/>
                <w:sz w:val="20"/>
                <w:szCs w:val="20"/>
              </w:rPr>
            </w:pPr>
            <w:r w:rsidRPr="00F80BC5">
              <w:rPr>
                <w:rFonts w:ascii="Arial" w:hAnsi="Arial" w:cs="Arial"/>
                <w:color w:val="000000" w:themeColor="text1"/>
                <w:sz w:val="20"/>
                <w:szCs w:val="20"/>
              </w:rPr>
              <w:t>zaplanować warunki przechowywania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magazynie gotowych wyrobów odzieżowych</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167E7C" w:rsidRPr="00F80BC5" w:rsidTr="00B41DE3">
        <w:trPr>
          <w:trHeight w:val="969"/>
        </w:trPr>
        <w:tc>
          <w:tcPr>
            <w:tcW w:w="736" w:type="pct"/>
            <w:vMerge w:val="restart"/>
          </w:tcPr>
          <w:p w:rsidR="00167E7C" w:rsidRPr="00F80BC5" w:rsidRDefault="00167E7C" w:rsidP="00AA47DC">
            <w:pPr>
              <w:numPr>
                <w:ilvl w:val="0"/>
                <w:numId w:val="49"/>
              </w:num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r w:rsidRPr="00F80BC5">
              <w:rPr>
                <w:rFonts w:ascii="Arial" w:hAnsi="Arial" w:cs="Arial"/>
                <w:color w:val="000000" w:themeColor="text1"/>
                <w:sz w:val="20"/>
                <w:szCs w:val="20"/>
              </w:rPr>
              <w:t>Kompetencje</w:t>
            </w:r>
            <w:r w:rsidR="00681924">
              <w:rPr>
                <w:rFonts w:ascii="Arial" w:hAnsi="Arial" w:cs="Arial"/>
                <w:color w:val="000000" w:themeColor="text1"/>
                <w:sz w:val="20"/>
                <w:szCs w:val="20"/>
              </w:rPr>
              <w:t xml:space="preserve"> </w:t>
            </w:r>
            <w:r w:rsidRPr="00F80BC5">
              <w:rPr>
                <w:rFonts w:ascii="Arial" w:hAnsi="Arial" w:cs="Arial"/>
                <w:color w:val="000000" w:themeColor="text1"/>
                <w:sz w:val="20"/>
                <w:szCs w:val="20"/>
              </w:rPr>
              <w:t>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97" w:type="pct"/>
          </w:tcPr>
          <w:p w:rsidR="00167E7C" w:rsidRPr="00F80BC5" w:rsidRDefault="00167E7C" w:rsidP="00CD25DE">
            <w:pPr>
              <w:pStyle w:val="Akapitzlist"/>
              <w:numPr>
                <w:ilvl w:val="0"/>
                <w:numId w:val="192"/>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Planowanie</w:t>
            </w:r>
            <w:r w:rsidR="006242D3">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wykonania zadania </w:t>
            </w:r>
          </w:p>
        </w:tc>
        <w:tc>
          <w:tcPr>
            <w:tcW w:w="299" w:type="pct"/>
          </w:tcPr>
          <w:p w:rsidR="006242D3" w:rsidRPr="00F80BC5" w:rsidRDefault="006242D3"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167E7C" w:rsidRPr="00F80BC5" w:rsidRDefault="00C5137F" w:rsidP="00AA47DC">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6" w:hanging="176"/>
              <w:contextualSpacing w:val="0"/>
              <w:rPr>
                <w:rFonts w:ascii="Arial" w:hAnsi="Arial" w:cs="Arial"/>
                <w:color w:val="000000" w:themeColor="text1"/>
                <w:sz w:val="20"/>
                <w:szCs w:val="20"/>
              </w:rPr>
            </w:pPr>
            <w:r>
              <w:rPr>
                <w:rFonts w:ascii="Arial" w:hAnsi="Arial" w:cs="Arial"/>
                <w:color w:val="000000" w:themeColor="text1"/>
                <w:sz w:val="20"/>
                <w:szCs w:val="20"/>
              </w:rPr>
              <w:t>planować pracę zespołu</w:t>
            </w:r>
          </w:p>
          <w:p w:rsidR="00167E7C" w:rsidRPr="00F80BC5" w:rsidRDefault="00C5137F" w:rsidP="00AA47DC">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6" w:hanging="176"/>
              <w:contextualSpacing w:val="0"/>
              <w:rPr>
                <w:rFonts w:ascii="Arial" w:hAnsi="Arial" w:cs="Arial"/>
                <w:color w:val="000000" w:themeColor="text1"/>
                <w:sz w:val="20"/>
                <w:szCs w:val="20"/>
              </w:rPr>
            </w:pPr>
            <w:r>
              <w:rPr>
                <w:rFonts w:ascii="Arial" w:hAnsi="Arial" w:cs="Arial"/>
                <w:color w:val="000000" w:themeColor="text1"/>
                <w:sz w:val="20"/>
                <w:szCs w:val="20"/>
              </w:rPr>
              <w:t>określi</w:t>
            </w:r>
            <w:r w:rsidR="00167E7C" w:rsidRPr="00F80BC5">
              <w:rPr>
                <w:rFonts w:ascii="Arial" w:hAnsi="Arial" w:cs="Arial"/>
                <w:color w:val="000000" w:themeColor="text1"/>
                <w:sz w:val="20"/>
                <w:szCs w:val="20"/>
              </w:rPr>
              <w:t>ć czas realizacji zadań,</w:t>
            </w:r>
          </w:p>
          <w:p w:rsidR="00167E7C" w:rsidRPr="00F80BC5" w:rsidRDefault="00167E7C" w:rsidP="00AA47DC">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realizować działania</w:t>
            </w:r>
            <w:r w:rsidR="00ED564D">
              <w:rPr>
                <w:rFonts w:ascii="Arial" w:hAnsi="Arial" w:cs="Arial"/>
                <w:color w:val="000000" w:themeColor="text1"/>
                <w:sz w:val="20"/>
                <w:szCs w:val="20"/>
              </w:rPr>
              <w:t xml:space="preserve"> w </w:t>
            </w:r>
            <w:r w:rsidR="00C5137F">
              <w:rPr>
                <w:rFonts w:ascii="Arial" w:hAnsi="Arial" w:cs="Arial"/>
                <w:color w:val="000000" w:themeColor="text1"/>
                <w:sz w:val="20"/>
                <w:szCs w:val="20"/>
              </w:rPr>
              <w:t>wyznaczonym czasie</w:t>
            </w:r>
          </w:p>
        </w:tc>
        <w:tc>
          <w:tcPr>
            <w:tcW w:w="1227" w:type="pct"/>
          </w:tcPr>
          <w:p w:rsidR="00167E7C" w:rsidRPr="00F80BC5" w:rsidRDefault="00167E7C" w:rsidP="00AA47DC">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000000" w:themeColor="text1"/>
                <w:sz w:val="20"/>
                <w:szCs w:val="20"/>
              </w:rPr>
            </w:pPr>
            <w:r w:rsidRPr="00F80BC5">
              <w:rPr>
                <w:rFonts w:ascii="Arial" w:hAnsi="Arial" w:cs="Arial"/>
                <w:color w:val="000000" w:themeColor="text1"/>
                <w:sz w:val="20"/>
                <w:szCs w:val="20"/>
              </w:rPr>
              <w:t>monitorować realizację zaplanowanych działań</w:t>
            </w:r>
          </w:p>
        </w:tc>
        <w:tc>
          <w:tcPr>
            <w:tcW w:w="377" w:type="pct"/>
          </w:tcPr>
          <w:p w:rsidR="00167E7C" w:rsidRPr="00F80BC5" w:rsidRDefault="00167E7C"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0E02CB">
              <w:rPr>
                <w:rFonts w:ascii="Arial" w:hAnsi="Arial" w:cs="Arial"/>
                <w:color w:val="000000" w:themeColor="text1"/>
                <w:sz w:val="20"/>
                <w:szCs w:val="20"/>
              </w:rPr>
              <w:t xml:space="preserve">I - </w:t>
            </w:r>
            <w:r w:rsidRPr="00F80BC5">
              <w:rPr>
                <w:rFonts w:ascii="Arial" w:hAnsi="Arial" w:cs="Arial"/>
                <w:color w:val="000000" w:themeColor="text1"/>
                <w:sz w:val="20"/>
                <w:szCs w:val="20"/>
              </w:rPr>
              <w:t>III</w:t>
            </w:r>
          </w:p>
        </w:tc>
      </w:tr>
      <w:tr w:rsidR="00167E7C" w:rsidRPr="00F80BC5" w:rsidTr="00B41DE3">
        <w:trPr>
          <w:trHeight w:val="1415"/>
        </w:trPr>
        <w:tc>
          <w:tcPr>
            <w:tcW w:w="736"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p>
        </w:tc>
        <w:tc>
          <w:tcPr>
            <w:tcW w:w="897" w:type="pct"/>
            <w:shd w:val="clear" w:color="auto" w:fill="auto"/>
          </w:tcPr>
          <w:p w:rsidR="00167E7C" w:rsidRPr="00F80BC5" w:rsidRDefault="00167E7C" w:rsidP="00CD25DE">
            <w:pPr>
              <w:numPr>
                <w:ilvl w:val="0"/>
                <w:numId w:val="192"/>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Komunikacja interpersonalna</w:t>
            </w:r>
          </w:p>
          <w:p w:rsidR="00167E7C" w:rsidRPr="00F80BC5" w:rsidRDefault="00167E7C" w:rsidP="00681924">
            <w:pPr>
              <w:pStyle w:val="Akapitzlist"/>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highlight w:val="yellow"/>
              </w:rPr>
            </w:pPr>
          </w:p>
        </w:tc>
        <w:tc>
          <w:tcPr>
            <w:tcW w:w="299" w:type="pct"/>
          </w:tcPr>
          <w:p w:rsidR="00167E7C" w:rsidRPr="00F70B87" w:rsidRDefault="00167E7C" w:rsidP="00C67BCA">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167E7C" w:rsidRPr="00F80BC5" w:rsidRDefault="00C5137F"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wyjaśni</w:t>
            </w:r>
            <w:r w:rsidR="00167E7C" w:rsidRPr="00F80BC5">
              <w:rPr>
                <w:rFonts w:ascii="Arial" w:hAnsi="Arial" w:cs="Arial"/>
                <w:color w:val="000000" w:themeColor="text1"/>
                <w:sz w:val="20"/>
                <w:szCs w:val="20"/>
              </w:rPr>
              <w:t>ć pojęc</w:t>
            </w:r>
            <w:r>
              <w:rPr>
                <w:rFonts w:ascii="Arial" w:hAnsi="Arial" w:cs="Arial"/>
                <w:color w:val="000000" w:themeColor="text1"/>
                <w:sz w:val="20"/>
                <w:szCs w:val="20"/>
              </w:rPr>
              <w:t>ie komunikacji interpersonalnej</w:t>
            </w:r>
          </w:p>
          <w:p w:rsidR="00167E7C" w:rsidRPr="00F80BC5" w:rsidRDefault="00C5137F"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wymieni</w:t>
            </w:r>
            <w:r w:rsidR="00167E7C" w:rsidRPr="00F80BC5">
              <w:rPr>
                <w:rFonts w:ascii="Arial" w:hAnsi="Arial" w:cs="Arial"/>
                <w:color w:val="000000" w:themeColor="text1"/>
                <w:sz w:val="20"/>
                <w:szCs w:val="20"/>
              </w:rPr>
              <w:t>ć rodzaje komunikatów stosowane</w:t>
            </w:r>
            <w:r w:rsidR="00ED564D">
              <w:rPr>
                <w:rFonts w:ascii="Arial" w:hAnsi="Arial" w:cs="Arial"/>
                <w:color w:val="000000" w:themeColor="text1"/>
                <w:sz w:val="20"/>
                <w:szCs w:val="20"/>
              </w:rPr>
              <w:t xml:space="preserve"> w </w:t>
            </w:r>
            <w:r>
              <w:rPr>
                <w:rFonts w:ascii="Arial" w:hAnsi="Arial" w:cs="Arial"/>
                <w:color w:val="000000" w:themeColor="text1"/>
                <w:sz w:val="20"/>
                <w:szCs w:val="20"/>
              </w:rPr>
              <w:t>komunikacji interpersonalnej</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sto</w:t>
            </w:r>
            <w:r w:rsidR="00C5137F">
              <w:rPr>
                <w:rFonts w:ascii="Arial" w:hAnsi="Arial" w:cs="Arial"/>
                <w:color w:val="000000" w:themeColor="text1"/>
                <w:sz w:val="20"/>
                <w:szCs w:val="20"/>
              </w:rPr>
              <w:t>sować różne rodzaje komunikatów</w:t>
            </w:r>
          </w:p>
          <w:p w:rsidR="00167E7C" w:rsidRPr="00F80BC5" w:rsidRDefault="00C5137F"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b/>
                <w:color w:val="000000" w:themeColor="text1"/>
                <w:sz w:val="20"/>
                <w:szCs w:val="20"/>
              </w:rPr>
            </w:pPr>
            <w:r>
              <w:rPr>
                <w:rFonts w:ascii="Arial" w:hAnsi="Arial" w:cs="Arial"/>
                <w:color w:val="000000" w:themeColor="text1"/>
                <w:sz w:val="20"/>
                <w:szCs w:val="20"/>
              </w:rPr>
              <w:t>- wskaz</w:t>
            </w:r>
            <w:r w:rsidR="00167E7C" w:rsidRPr="00F80BC5">
              <w:rPr>
                <w:rFonts w:ascii="Arial" w:hAnsi="Arial" w:cs="Arial"/>
                <w:color w:val="000000" w:themeColor="text1"/>
                <w:sz w:val="20"/>
                <w:szCs w:val="20"/>
              </w:rPr>
              <w:t>ać style komunikacji interpersonalnej</w:t>
            </w:r>
            <w:r w:rsidR="00F80BC5">
              <w:rPr>
                <w:rFonts w:ascii="Arial" w:hAnsi="Arial" w:cs="Arial"/>
                <w:color w:val="000000" w:themeColor="text1"/>
                <w:sz w:val="20"/>
                <w:szCs w:val="20"/>
              </w:rPr>
              <w:t xml:space="preserve"> i </w:t>
            </w:r>
            <w:r w:rsidR="00167E7C" w:rsidRPr="00F80BC5">
              <w:rPr>
                <w:rFonts w:ascii="Arial" w:hAnsi="Arial" w:cs="Arial"/>
                <w:color w:val="000000" w:themeColor="text1"/>
                <w:sz w:val="20"/>
                <w:szCs w:val="20"/>
              </w:rPr>
              <w:t>ocenia ich skuteczność</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76" w:hanging="138"/>
              <w:contextualSpacing w:val="0"/>
              <w:rPr>
                <w:rFonts w:ascii="Arial" w:hAnsi="Arial" w:cs="Arial"/>
                <w:color w:val="000000" w:themeColor="text1"/>
              </w:rPr>
            </w:pPr>
            <w:r w:rsidRPr="00F80BC5">
              <w:rPr>
                <w:rFonts w:ascii="Arial" w:hAnsi="Arial" w:cs="Arial"/>
                <w:snapToGrid w:val="0"/>
                <w:color w:val="000000" w:themeColor="text1"/>
                <w:sz w:val="20"/>
                <w:szCs w:val="20"/>
              </w:rPr>
              <w:t>- stosować właściwe formy komunikacji werbalnej</w:t>
            </w:r>
            <w:r w:rsidR="00F80BC5">
              <w:rPr>
                <w:rFonts w:ascii="Arial" w:hAnsi="Arial" w:cs="Arial"/>
                <w:snapToGrid w:val="0"/>
                <w:color w:val="000000" w:themeColor="text1"/>
                <w:sz w:val="20"/>
                <w:szCs w:val="20"/>
              </w:rPr>
              <w:t xml:space="preserve"> i </w:t>
            </w:r>
            <w:r w:rsidRPr="00F80BC5">
              <w:rPr>
                <w:rFonts w:ascii="Arial" w:hAnsi="Arial" w:cs="Arial"/>
                <w:snapToGrid w:val="0"/>
                <w:color w:val="000000" w:themeColor="text1"/>
                <w:sz w:val="20"/>
                <w:szCs w:val="20"/>
              </w:rPr>
              <w:t>niewerbalnej</w:t>
            </w:r>
          </w:p>
        </w:tc>
        <w:tc>
          <w:tcPr>
            <w:tcW w:w="1227" w:type="pct"/>
          </w:tcPr>
          <w:p w:rsidR="00167E7C" w:rsidRPr="00F80BC5" w:rsidRDefault="00C5137F"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wskaz</w:t>
            </w:r>
            <w:r w:rsidR="00167E7C" w:rsidRPr="00F80BC5">
              <w:rPr>
                <w:rFonts w:ascii="Arial" w:hAnsi="Arial" w:cs="Arial"/>
                <w:color w:val="000000" w:themeColor="text1"/>
                <w:sz w:val="20"/>
                <w:szCs w:val="20"/>
              </w:rPr>
              <w:t>ać bariery</w:t>
            </w:r>
            <w:r w:rsidR="00ED564D">
              <w:rPr>
                <w:rFonts w:ascii="Arial" w:hAnsi="Arial" w:cs="Arial"/>
                <w:color w:val="000000" w:themeColor="text1"/>
                <w:sz w:val="20"/>
                <w:szCs w:val="20"/>
              </w:rPr>
              <w:t xml:space="preserve"> w </w:t>
            </w:r>
            <w:r w:rsidR="00167E7C" w:rsidRPr="00F80BC5">
              <w:rPr>
                <w:rFonts w:ascii="Arial" w:hAnsi="Arial" w:cs="Arial"/>
                <w:color w:val="000000" w:themeColor="text1"/>
                <w:sz w:val="20"/>
                <w:szCs w:val="20"/>
              </w:rPr>
              <w:t>procesie komunikacji interpersonalnej na pod</w:t>
            </w:r>
            <w:r>
              <w:rPr>
                <w:rFonts w:ascii="Arial" w:hAnsi="Arial" w:cs="Arial"/>
                <w:color w:val="000000" w:themeColor="text1"/>
                <w:sz w:val="20"/>
                <w:szCs w:val="20"/>
              </w:rPr>
              <w:t>stawie zaobserwowanych sytuacji</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prezentować własne stanowisko, stosując różne środki kom</w:t>
            </w:r>
            <w:r w:rsidR="00C5137F">
              <w:rPr>
                <w:rFonts w:ascii="Arial" w:hAnsi="Arial" w:cs="Arial"/>
                <w:color w:val="000000" w:themeColor="text1"/>
                <w:sz w:val="20"/>
                <w:szCs w:val="20"/>
              </w:rPr>
              <w:t>unikacji niewerbalnej</w:t>
            </w:r>
          </w:p>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176" w:hanging="138"/>
              <w:rPr>
                <w:rFonts w:ascii="Arial" w:hAnsi="Arial" w:cs="Arial"/>
                <w:color w:val="000000" w:themeColor="text1"/>
                <w:sz w:val="20"/>
                <w:szCs w:val="20"/>
              </w:rPr>
            </w:pPr>
          </w:p>
        </w:tc>
        <w:tc>
          <w:tcPr>
            <w:tcW w:w="377" w:type="pct"/>
          </w:tcPr>
          <w:p w:rsidR="00167E7C" w:rsidRPr="00F80BC5" w:rsidRDefault="00167E7C" w:rsidP="00C67BCA">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0E02CB">
              <w:rPr>
                <w:rFonts w:ascii="Arial" w:hAnsi="Arial" w:cs="Arial"/>
                <w:color w:val="000000" w:themeColor="text1"/>
                <w:sz w:val="20"/>
                <w:szCs w:val="20"/>
              </w:rPr>
              <w:t xml:space="preserve">I - </w:t>
            </w:r>
            <w:r w:rsidRPr="00F80BC5">
              <w:rPr>
                <w:rFonts w:ascii="Arial" w:hAnsi="Arial" w:cs="Arial"/>
                <w:color w:val="000000" w:themeColor="text1"/>
                <w:sz w:val="20"/>
                <w:szCs w:val="20"/>
              </w:rPr>
              <w:t>II</w:t>
            </w:r>
            <w:r w:rsidR="000E02CB">
              <w:rPr>
                <w:rFonts w:ascii="Arial" w:hAnsi="Arial" w:cs="Arial"/>
                <w:color w:val="000000" w:themeColor="text1"/>
                <w:sz w:val="20"/>
                <w:szCs w:val="20"/>
              </w:rPr>
              <w:t>I</w:t>
            </w:r>
          </w:p>
        </w:tc>
      </w:tr>
      <w:tr w:rsidR="00167E7C" w:rsidRPr="00F80BC5" w:rsidTr="00B41DE3">
        <w:trPr>
          <w:trHeight w:val="992"/>
        </w:trPr>
        <w:tc>
          <w:tcPr>
            <w:tcW w:w="736"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p>
        </w:tc>
        <w:tc>
          <w:tcPr>
            <w:tcW w:w="897" w:type="pct"/>
          </w:tcPr>
          <w:p w:rsidR="00167E7C" w:rsidRPr="00B41DE3" w:rsidRDefault="00167E7C" w:rsidP="00B41DE3">
            <w:pPr>
              <w:pStyle w:val="Akapitzlist"/>
              <w:numPr>
                <w:ilvl w:val="0"/>
                <w:numId w:val="192"/>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F768BB">
              <w:rPr>
                <w:rFonts w:ascii="Arial" w:hAnsi="Arial" w:cs="Arial"/>
                <w:color w:val="000000" w:themeColor="text1"/>
                <w:sz w:val="20"/>
                <w:szCs w:val="20"/>
              </w:rPr>
              <w:t>Metody</w:t>
            </w:r>
            <w:r w:rsidR="00F80BC5" w:rsidRPr="00F768BB">
              <w:rPr>
                <w:rFonts w:ascii="Arial" w:hAnsi="Arial" w:cs="Arial"/>
                <w:color w:val="000000" w:themeColor="text1"/>
                <w:sz w:val="20"/>
                <w:szCs w:val="20"/>
              </w:rPr>
              <w:t xml:space="preserve"> i </w:t>
            </w:r>
            <w:r w:rsidRPr="00F768BB">
              <w:rPr>
                <w:rFonts w:ascii="Arial" w:hAnsi="Arial" w:cs="Arial"/>
                <w:color w:val="000000" w:themeColor="text1"/>
                <w:sz w:val="20"/>
                <w:szCs w:val="20"/>
              </w:rPr>
              <w:t>techniki rozwiązywania problemów</w:t>
            </w:r>
          </w:p>
        </w:tc>
        <w:tc>
          <w:tcPr>
            <w:tcW w:w="299" w:type="pct"/>
          </w:tcPr>
          <w:p w:rsidR="00167E7C" w:rsidRPr="00EF72A8" w:rsidRDefault="00167E7C" w:rsidP="00167E7C">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167E7C" w:rsidRPr="00F80BC5" w:rsidRDefault="00C5137F"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rPr>
                <w:rFonts w:ascii="Arial" w:hAnsi="Arial" w:cs="Arial"/>
                <w:color w:val="000000" w:themeColor="text1"/>
                <w:sz w:val="20"/>
                <w:szCs w:val="20"/>
              </w:rPr>
            </w:pPr>
            <w:r>
              <w:rPr>
                <w:rFonts w:ascii="Arial" w:hAnsi="Arial" w:cs="Arial"/>
                <w:color w:val="000000" w:themeColor="text1"/>
                <w:sz w:val="20"/>
                <w:szCs w:val="20"/>
              </w:rPr>
              <w:t>- opis</w:t>
            </w:r>
            <w:r w:rsidR="00167E7C" w:rsidRPr="00F80BC5">
              <w:rPr>
                <w:rFonts w:ascii="Arial" w:hAnsi="Arial" w:cs="Arial"/>
                <w:color w:val="000000" w:themeColor="text1"/>
                <w:sz w:val="20"/>
                <w:szCs w:val="20"/>
              </w:rPr>
              <w:t>ać</w:t>
            </w:r>
            <w:r w:rsidR="00F70B87">
              <w:rPr>
                <w:rFonts w:ascii="Arial" w:hAnsi="Arial" w:cs="Arial"/>
                <w:color w:val="000000" w:themeColor="text1"/>
                <w:sz w:val="20"/>
                <w:szCs w:val="20"/>
              </w:rPr>
              <w:t xml:space="preserve"> </w:t>
            </w:r>
            <w:r w:rsidR="00167E7C" w:rsidRPr="00F80BC5">
              <w:rPr>
                <w:rFonts w:ascii="Arial" w:hAnsi="Arial" w:cs="Arial"/>
                <w:color w:val="000000" w:themeColor="text1"/>
                <w:sz w:val="20"/>
                <w:szCs w:val="20"/>
              </w:rPr>
              <w:t>techniki t</w:t>
            </w:r>
            <w:r>
              <w:rPr>
                <w:rFonts w:ascii="Arial" w:hAnsi="Arial" w:cs="Arial"/>
                <w:color w:val="000000" w:themeColor="text1"/>
                <w:sz w:val="20"/>
                <w:szCs w:val="20"/>
              </w:rPr>
              <w:t>wórczego rozwiązywania problemu</w:t>
            </w:r>
          </w:p>
          <w:p w:rsidR="00167E7C" w:rsidRPr="00B41DE3" w:rsidRDefault="00C5137F" w:rsidP="00B41DE3">
            <w:pPr>
              <w:pStyle w:val="Akapitzlist"/>
              <w:pBdr>
                <w:top w:val="none" w:sz="0" w:space="0" w:color="auto"/>
                <w:left w:val="none" w:sz="0" w:space="0" w:color="auto"/>
                <w:bottom w:val="none" w:sz="0" w:space="0" w:color="auto"/>
                <w:right w:val="none" w:sz="0" w:space="0" w:color="auto"/>
                <w:between w:val="none" w:sz="0" w:space="0" w:color="auto"/>
              </w:pBdr>
              <w:snapToGrid w:val="0"/>
              <w:ind w:left="176" w:hanging="138"/>
              <w:contextualSpacing w:val="0"/>
              <w:rPr>
                <w:rFonts w:ascii="Arial" w:hAnsi="Arial" w:cs="Arial"/>
                <w:color w:val="000000" w:themeColor="text1"/>
                <w:sz w:val="20"/>
                <w:szCs w:val="20"/>
              </w:rPr>
            </w:pPr>
            <w:r>
              <w:rPr>
                <w:rFonts w:ascii="Arial" w:hAnsi="Arial" w:cs="Arial"/>
                <w:color w:val="000000" w:themeColor="text1"/>
                <w:sz w:val="20"/>
                <w:szCs w:val="20"/>
                <w:shd w:val="clear" w:color="auto" w:fill="FFFFFF"/>
              </w:rPr>
              <w:t>- przedstawi</w:t>
            </w:r>
            <w:r w:rsidR="00167E7C" w:rsidRPr="00F80BC5">
              <w:rPr>
                <w:rFonts w:ascii="Arial" w:hAnsi="Arial" w:cs="Arial"/>
                <w:color w:val="000000" w:themeColor="text1"/>
                <w:sz w:val="20"/>
                <w:szCs w:val="20"/>
                <w:shd w:val="clear" w:color="auto" w:fill="FFFFFF"/>
              </w:rPr>
              <w:t>ć alternatywne rozwiązania problemu, aby osiągnąć założone cele</w:t>
            </w:r>
          </w:p>
        </w:tc>
        <w:tc>
          <w:tcPr>
            <w:tcW w:w="1227" w:type="pct"/>
          </w:tcPr>
          <w:p w:rsidR="00167E7C" w:rsidRPr="00F80BC5" w:rsidRDefault="00C5137F" w:rsidP="00167E7C">
            <w:pPr>
              <w:pStyle w:val="Akapitzlist"/>
              <w:pBdr>
                <w:top w:val="none" w:sz="0" w:space="0" w:color="auto"/>
                <w:left w:val="none" w:sz="0" w:space="0" w:color="auto"/>
                <w:bottom w:val="none" w:sz="0" w:space="0" w:color="auto"/>
                <w:right w:val="none" w:sz="0" w:space="0" w:color="auto"/>
                <w:between w:val="none" w:sz="0" w:space="0" w:color="auto"/>
              </w:pBdr>
              <w:snapToGrid w:val="0"/>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uzasadnić, ż</w:t>
            </w:r>
            <w:r w:rsidR="00167E7C" w:rsidRPr="00F80BC5">
              <w:rPr>
                <w:rFonts w:ascii="Arial" w:hAnsi="Arial" w:cs="Arial"/>
                <w:color w:val="000000" w:themeColor="text1"/>
                <w:sz w:val="20"/>
                <w:szCs w:val="20"/>
              </w:rPr>
              <w:t>e konflikt</w:t>
            </w:r>
            <w:r w:rsidR="00ED564D">
              <w:rPr>
                <w:rFonts w:ascii="Arial" w:hAnsi="Arial" w:cs="Arial"/>
                <w:color w:val="000000" w:themeColor="text1"/>
                <w:sz w:val="20"/>
                <w:szCs w:val="20"/>
              </w:rPr>
              <w:t xml:space="preserve"> w </w:t>
            </w:r>
            <w:r w:rsidR="00167E7C" w:rsidRPr="00F80BC5">
              <w:rPr>
                <w:rFonts w:ascii="Arial" w:hAnsi="Arial" w:cs="Arial"/>
                <w:color w:val="000000" w:themeColor="text1"/>
                <w:sz w:val="20"/>
                <w:szCs w:val="20"/>
              </w:rPr>
              <w:t>grupie może wynikać</w:t>
            </w:r>
            <w:r w:rsidR="00F70B87">
              <w:rPr>
                <w:rFonts w:ascii="Arial" w:hAnsi="Arial" w:cs="Arial"/>
                <w:color w:val="000000" w:themeColor="text1"/>
                <w:sz w:val="20"/>
                <w:szCs w:val="20"/>
              </w:rPr>
              <w:t xml:space="preserve"> </w:t>
            </w:r>
            <w:r w:rsidR="00E37FB1">
              <w:rPr>
                <w:rFonts w:ascii="Arial" w:hAnsi="Arial" w:cs="Arial"/>
                <w:color w:val="000000" w:themeColor="text1"/>
                <w:sz w:val="20"/>
                <w:szCs w:val="20"/>
              </w:rPr>
              <w:t>z </w:t>
            </w:r>
            <w:r w:rsidR="00167E7C" w:rsidRPr="00F80BC5">
              <w:rPr>
                <w:rFonts w:ascii="Arial" w:hAnsi="Arial" w:cs="Arial"/>
                <w:color w:val="000000" w:themeColor="text1"/>
                <w:sz w:val="20"/>
                <w:szCs w:val="20"/>
              </w:rPr>
              <w:t>różnych przyczyn</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76" w:hanging="138"/>
              <w:contextualSpacing w:val="0"/>
              <w:rPr>
                <w:rFonts w:ascii="Arial" w:hAnsi="Arial" w:cs="Arial"/>
                <w:color w:val="000000" w:themeColor="text1"/>
                <w:sz w:val="20"/>
                <w:szCs w:val="20"/>
              </w:rPr>
            </w:pPr>
          </w:p>
        </w:tc>
        <w:tc>
          <w:tcPr>
            <w:tcW w:w="37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0E02CB">
              <w:rPr>
                <w:rFonts w:ascii="Arial" w:hAnsi="Arial" w:cs="Arial"/>
                <w:color w:val="000000" w:themeColor="text1"/>
                <w:sz w:val="20"/>
                <w:szCs w:val="20"/>
              </w:rPr>
              <w:t xml:space="preserve">I - </w:t>
            </w:r>
            <w:r w:rsidRPr="00F80BC5">
              <w:rPr>
                <w:rFonts w:ascii="Arial" w:hAnsi="Arial" w:cs="Arial"/>
                <w:color w:val="000000" w:themeColor="text1"/>
                <w:sz w:val="20"/>
                <w:szCs w:val="20"/>
              </w:rPr>
              <w:t>III</w:t>
            </w:r>
          </w:p>
        </w:tc>
      </w:tr>
      <w:tr w:rsidR="00167E7C" w:rsidRPr="00F80BC5" w:rsidTr="00B41DE3">
        <w:trPr>
          <w:trHeight w:val="1275"/>
        </w:trPr>
        <w:tc>
          <w:tcPr>
            <w:tcW w:w="736"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p>
        </w:tc>
        <w:tc>
          <w:tcPr>
            <w:tcW w:w="897" w:type="pct"/>
          </w:tcPr>
          <w:p w:rsidR="00167E7C" w:rsidRPr="00F80BC5" w:rsidRDefault="00167E7C" w:rsidP="00CD25DE">
            <w:pPr>
              <w:numPr>
                <w:ilvl w:val="0"/>
                <w:numId w:val="192"/>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F80BC5">
              <w:rPr>
                <w:rFonts w:ascii="Arial" w:hAnsi="Arial" w:cs="Arial"/>
                <w:color w:val="000000" w:themeColor="text1"/>
                <w:sz w:val="20"/>
                <w:szCs w:val="20"/>
              </w:rPr>
              <w:t>Współpraca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167E7C" w:rsidRPr="00F80BC5" w:rsidRDefault="00167E7C" w:rsidP="00F768BB">
            <w:p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p>
          <w:p w:rsidR="00167E7C" w:rsidRPr="00F80BC5" w:rsidRDefault="00167E7C" w:rsidP="00F768BB">
            <w:p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p>
        </w:tc>
        <w:tc>
          <w:tcPr>
            <w:tcW w:w="299"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planować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w:t>
            </w:r>
            <w:r w:rsidR="00C5137F">
              <w:rPr>
                <w:rFonts w:ascii="Arial" w:hAnsi="Arial" w:cs="Arial"/>
                <w:color w:val="000000" w:themeColor="text1"/>
                <w:sz w:val="20"/>
                <w:szCs w:val="20"/>
              </w:rPr>
              <w:t xml:space="preserve"> wykonania przydzielonych zadań</w:t>
            </w:r>
          </w:p>
          <w:p w:rsidR="00167E7C" w:rsidRPr="00F80BC5" w:rsidRDefault="00C5137F"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określi</w:t>
            </w:r>
            <w:r w:rsidR="00167E7C" w:rsidRPr="00F80BC5">
              <w:rPr>
                <w:rFonts w:ascii="Arial" w:hAnsi="Arial" w:cs="Arial"/>
                <w:color w:val="000000" w:themeColor="text1"/>
                <w:sz w:val="20"/>
                <w:szCs w:val="20"/>
              </w:rPr>
              <w:t>ć działania realizowane wspólnie przez zespół</w:t>
            </w:r>
          </w:p>
          <w:p w:rsidR="00167E7C" w:rsidRPr="00B41DE3" w:rsidRDefault="00167E7C" w:rsidP="00B41DE3">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komun</w:t>
            </w:r>
            <w:r w:rsidR="00C5137F">
              <w:rPr>
                <w:rFonts w:ascii="Arial" w:hAnsi="Arial" w:cs="Arial"/>
                <w:color w:val="000000" w:themeColor="text1"/>
                <w:sz w:val="20"/>
                <w:szCs w:val="20"/>
              </w:rPr>
              <w:t>ikować się ze współpracownikami</w:t>
            </w:r>
          </w:p>
        </w:tc>
        <w:tc>
          <w:tcPr>
            <w:tcW w:w="1227" w:type="pct"/>
          </w:tcPr>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przestrzegać podziału ról, zadań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odpowiedzialności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76" w:hanging="138"/>
              <w:contextualSpacing w:val="0"/>
              <w:rPr>
                <w:rFonts w:ascii="Arial" w:hAnsi="Arial" w:cs="Arial"/>
                <w:color w:val="000000" w:themeColor="text1"/>
                <w:sz w:val="20"/>
                <w:szCs w:val="20"/>
              </w:rPr>
            </w:pPr>
          </w:p>
        </w:tc>
        <w:tc>
          <w:tcPr>
            <w:tcW w:w="37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0E02CB">
              <w:rPr>
                <w:rFonts w:ascii="Arial" w:hAnsi="Arial" w:cs="Arial"/>
                <w:color w:val="000000" w:themeColor="text1"/>
                <w:sz w:val="20"/>
                <w:szCs w:val="20"/>
              </w:rPr>
              <w:t xml:space="preserve">I - </w:t>
            </w:r>
            <w:r w:rsidRPr="00F80BC5">
              <w:rPr>
                <w:rFonts w:ascii="Arial" w:hAnsi="Arial" w:cs="Arial"/>
                <w:color w:val="000000" w:themeColor="text1"/>
                <w:sz w:val="20"/>
                <w:szCs w:val="20"/>
              </w:rPr>
              <w:t>III</w:t>
            </w:r>
          </w:p>
        </w:tc>
      </w:tr>
      <w:tr w:rsidR="00167E7C" w:rsidRPr="00F80BC5" w:rsidTr="00B41DE3">
        <w:tc>
          <w:tcPr>
            <w:tcW w:w="1633" w:type="pct"/>
            <w:gridSpan w:val="2"/>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99" w:type="pct"/>
          </w:tcPr>
          <w:p w:rsidR="00167E7C" w:rsidRPr="002D38EF"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464"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122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37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r>
    </w:tbl>
    <w:p w:rsidR="00A77A11" w:rsidRPr="00F80BC5" w:rsidRDefault="00A77A11" w:rsidP="00E37FB1">
      <w:pPr>
        <w:spacing w:line="360" w:lineRule="auto"/>
        <w:jc w:val="both"/>
        <w:rPr>
          <w:rFonts w:ascii="Arial" w:hAnsi="Arial" w:cs="Arial"/>
          <w:b/>
          <w:bCs/>
          <w:color w:val="000000" w:themeColor="text1"/>
          <w:sz w:val="20"/>
          <w:szCs w:val="20"/>
        </w:rPr>
      </w:pP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A607C2">
        <w:rPr>
          <w:rFonts w:ascii="Arial" w:hAnsi="Arial" w:cs="Arial"/>
          <w:b/>
          <w:color w:val="000000" w:themeColor="text1"/>
          <w:sz w:val="20"/>
          <w:szCs w:val="20"/>
        </w:rPr>
        <w:t>PROCEDURY OSIĄGANIA CELÓW KSZTAŁCENIA PRZEDMIOTU</w:t>
      </w:r>
    </w:p>
    <w:p w:rsidR="00A77A11" w:rsidRPr="00A607C2" w:rsidRDefault="001E3F58"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Propozycje metod nauczania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xml:space="preserve">W procesie nauczania-uczenia się jest wskazane </w:t>
      </w:r>
      <w:r w:rsidRPr="00A607C2">
        <w:rPr>
          <w:rFonts w:ascii="Arial" w:hAnsi="Arial" w:cs="Arial"/>
          <w:bCs/>
          <w:color w:val="000000" w:themeColor="text1"/>
          <w:sz w:val="20"/>
          <w:szCs w:val="20"/>
        </w:rPr>
        <w:t xml:space="preserve">stosowanie następujących metod nauczania: pokazu z objaśnieniem, pokazu z instruktażem, metody przypadków oraz ćwiczeń praktycznych. Szczególnie zaleca się stosowanie metody pokazu z instruktażem oraz ćwiczeń praktycznych. </w:t>
      </w:r>
      <w:r w:rsidRPr="00A607C2">
        <w:rPr>
          <w:rFonts w:ascii="Arial" w:hAnsi="Arial" w:cs="Arial"/>
          <w:color w:val="000000" w:themeColor="text1"/>
          <w:sz w:val="20"/>
          <w:szCs w:val="20"/>
        </w:rPr>
        <w:t>Ćwiczenia umożliwią kształtowanie umiejętności praktycznych związanych z organizacją stanowiska szycia ręcznego</w:t>
      </w:r>
      <w:r w:rsidR="00F80BC5" w:rsidRPr="00A607C2">
        <w:rPr>
          <w:rFonts w:ascii="Arial" w:hAnsi="Arial" w:cs="Arial"/>
          <w:color w:val="000000" w:themeColor="text1"/>
          <w:sz w:val="20"/>
          <w:szCs w:val="20"/>
        </w:rPr>
        <w:t xml:space="preserve"> i </w:t>
      </w:r>
      <w:r w:rsidRPr="00A607C2">
        <w:rPr>
          <w:rFonts w:ascii="Arial" w:hAnsi="Arial" w:cs="Arial"/>
          <w:color w:val="000000" w:themeColor="text1"/>
          <w:sz w:val="20"/>
          <w:szCs w:val="20"/>
        </w:rPr>
        <w:t>maszynowego, wytwarzaniem odzieży miarowej, naprawą lub przeróbkami wyrobów odzieżowych, a także umiejętności skutecznego komunikowania się, efektywnego współdziałania w zespole, radzenia sobie w sytuacjach problemowych oraz organizowania i oceniania własnej pracy.</w:t>
      </w:r>
    </w:p>
    <w:p w:rsidR="00A77A11" w:rsidRPr="00F80BC5" w:rsidRDefault="00A77A11" w:rsidP="00A607C2">
      <w:pPr>
        <w:spacing w:line="276" w:lineRule="auto"/>
        <w:jc w:val="both"/>
        <w:rPr>
          <w:rFonts w:ascii="Arial" w:hAnsi="Arial" w:cs="Arial"/>
          <w:bCs/>
          <w:i/>
          <w:color w:val="000000" w:themeColor="text1"/>
          <w:sz w:val="20"/>
          <w:szCs w:val="20"/>
        </w:rPr>
      </w:pPr>
      <w:r w:rsidRPr="00A607C2">
        <w:rPr>
          <w:rFonts w:ascii="Arial" w:hAnsi="Arial" w:cs="Arial"/>
          <w:bCs/>
          <w:color w:val="000000" w:themeColor="text1"/>
          <w:sz w:val="20"/>
          <w:szCs w:val="20"/>
        </w:rPr>
        <w:t>W procesie nauczania-uczenia się uwagę należy zwrócić na rozpoznawanie potrzeb klientów, prawidłowość wykonywania oraz zapisywania pomiarów krawieckich, przygotowanie form wyrobów odzieżowych, dokładność wykonania poszczególnych operacji technologicznych, określanie kosztów usług krawieckich, przestrzeganie przepisów bezpieczeństwa i higieny pracy oraz ochrony przeciwpożarowej</w:t>
      </w:r>
      <w:r w:rsidRPr="00F80BC5">
        <w:rPr>
          <w:rFonts w:ascii="Arial" w:hAnsi="Arial" w:cs="Arial"/>
          <w:bCs/>
          <w:i/>
          <w:color w:val="000000" w:themeColor="text1"/>
          <w:sz w:val="20"/>
          <w:szCs w:val="20"/>
        </w:rPr>
        <w:t>.</w:t>
      </w:r>
    </w:p>
    <w:p w:rsidR="00A77A11" w:rsidRPr="00F80BC5" w:rsidRDefault="00A77A11" w:rsidP="00E37FB1">
      <w:pPr>
        <w:pStyle w:val="Bezodstpw"/>
        <w:spacing w:line="360" w:lineRule="auto"/>
        <w:jc w:val="both"/>
        <w:rPr>
          <w:rFonts w:ascii="Arial" w:hAnsi="Arial" w:cs="Arial"/>
          <w:i/>
          <w:color w:val="000000" w:themeColor="text1"/>
          <w:sz w:val="20"/>
          <w:szCs w:val="20"/>
        </w:rPr>
      </w:pP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Środki dydaktyczne</w:t>
      </w:r>
    </w:p>
    <w:p w:rsidR="00A77A11" w:rsidRPr="00A607C2" w:rsidRDefault="00A77A11" w:rsidP="00A607C2">
      <w:pPr>
        <w:spacing w:line="276" w:lineRule="auto"/>
        <w:jc w:val="both"/>
        <w:rPr>
          <w:rFonts w:ascii="Arial" w:hAnsi="Arial" w:cs="Arial"/>
          <w:bCs/>
          <w:color w:val="000000" w:themeColor="text1"/>
          <w:sz w:val="20"/>
          <w:szCs w:val="20"/>
        </w:rPr>
      </w:pPr>
      <w:r w:rsidRPr="00A607C2">
        <w:rPr>
          <w:rFonts w:ascii="Arial" w:hAnsi="Arial" w:cs="Arial"/>
          <w:bCs/>
          <w:color w:val="000000" w:themeColor="text1"/>
          <w:sz w:val="20"/>
          <w:szCs w:val="20"/>
        </w:rPr>
        <w:t xml:space="preserve">Modele maszyn i urządzeń </w:t>
      </w:r>
      <w:r w:rsidRPr="00A607C2">
        <w:rPr>
          <w:rFonts w:ascii="Arial" w:hAnsi="Arial" w:cs="Arial"/>
          <w:color w:val="000000" w:themeColor="text1"/>
          <w:sz w:val="20"/>
          <w:szCs w:val="20"/>
        </w:rPr>
        <w:t>stosowanych w przemyśle odzieżowym,</w:t>
      </w:r>
      <w:r w:rsidRPr="00A607C2">
        <w:rPr>
          <w:rFonts w:ascii="Arial" w:hAnsi="Arial" w:cs="Arial"/>
          <w:bCs/>
          <w:color w:val="000000" w:themeColor="text1"/>
          <w:sz w:val="20"/>
          <w:szCs w:val="20"/>
        </w:rPr>
        <w:t xml:space="preserve"> maszyna szwalnicza z oprzyrządowaniem, schematy kinematyczne maszyn szwalniczych, </w:t>
      </w:r>
      <w:r w:rsidRPr="00A607C2">
        <w:rPr>
          <w:rFonts w:ascii="Arial" w:hAnsi="Arial" w:cs="Arial"/>
          <w:color w:val="000000" w:themeColor="text1"/>
          <w:sz w:val="20"/>
          <w:szCs w:val="20"/>
        </w:rPr>
        <w:t xml:space="preserve">schemat kinematyczny głowicy maszyny stębnówki, </w:t>
      </w:r>
      <w:r w:rsidRPr="00A607C2">
        <w:rPr>
          <w:rFonts w:ascii="Arial" w:hAnsi="Arial" w:cs="Arial"/>
          <w:bCs/>
          <w:color w:val="000000" w:themeColor="text1"/>
          <w:sz w:val="20"/>
          <w:szCs w:val="20"/>
        </w:rPr>
        <w:t xml:space="preserve">plansze przedstawiające działanie mechanizmów tworzących ściegi, katalogi maszyn i urządzeń stosowanych w przemyśle odzieżowym, katalogi ściegów i szwów maszynowych, normy obowiązujące w przemyśle odzieżowym, dokumentacje techniczno-technologiczne, tablice z symbolami graficznymi węzłów technologicznych, instrukcje obsługi maszyn i </w:t>
      </w:r>
      <w:r w:rsidRPr="00A607C2">
        <w:rPr>
          <w:rFonts w:ascii="Arial" w:hAnsi="Arial" w:cs="Arial"/>
          <w:color w:val="000000" w:themeColor="text1"/>
          <w:sz w:val="20"/>
          <w:szCs w:val="20"/>
        </w:rPr>
        <w:t>urządzeń stosowanych w procesie wytwarzania wyrobów odzieżowych</w:t>
      </w:r>
      <w:r w:rsidRPr="00A607C2">
        <w:rPr>
          <w:rFonts w:ascii="Arial" w:hAnsi="Arial" w:cs="Arial"/>
          <w:bCs/>
          <w:color w:val="000000" w:themeColor="text1"/>
          <w:sz w:val="20"/>
          <w:szCs w:val="20"/>
        </w:rPr>
        <w:t xml:space="preserve">. </w:t>
      </w:r>
    </w:p>
    <w:p w:rsidR="00A77A11" w:rsidRPr="00A607C2" w:rsidRDefault="00A77A11" w:rsidP="00A607C2">
      <w:pPr>
        <w:spacing w:line="276" w:lineRule="auto"/>
        <w:jc w:val="both"/>
        <w:rPr>
          <w:rFonts w:ascii="Arial" w:hAnsi="Arial" w:cs="Arial"/>
          <w:color w:val="000000" w:themeColor="text1"/>
          <w:sz w:val="20"/>
          <w:szCs w:val="20"/>
        </w:rPr>
      </w:pP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Indywidualizacja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Formy indywidualizacji pracy uczniów uwzględniające:</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dostosowanie warunków, środków, metod i form kształcenia do potrzeb ucznia,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dostosowanie warunków, środków, metod i form kształcenia do możliwości ucznia.</w:t>
      </w:r>
    </w:p>
    <w:p w:rsidR="00A77A11" w:rsidRPr="00A607C2" w:rsidRDefault="00A77A11" w:rsidP="00A607C2">
      <w:pPr>
        <w:spacing w:line="276" w:lineRule="auto"/>
        <w:jc w:val="both"/>
        <w:rPr>
          <w:rFonts w:ascii="Arial" w:hAnsi="Arial" w:cs="Arial"/>
          <w:color w:val="000000" w:themeColor="text1"/>
          <w:sz w:val="20"/>
          <w:szCs w:val="20"/>
        </w:rPr>
      </w:pP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Nauczyciel powinien:</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udzielić instruktażu dotyczącego prawidłowego wykonania</w:t>
      </w:r>
      <w:r w:rsidR="007C31C0">
        <w:rPr>
          <w:rFonts w:ascii="Arial" w:hAnsi="Arial" w:cs="Arial"/>
          <w:color w:val="000000" w:themeColor="text1"/>
          <w:sz w:val="20"/>
          <w:szCs w:val="20"/>
        </w:rPr>
        <w:t>:</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pomiarów krawieckich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lastRenderedPageBreak/>
        <w:t>-doboru tkaniny do określonego fasonu sukni i sylwetki klientki,</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-dokładności sporządzenia form</w:t>
      </w:r>
      <w:r w:rsidR="00660470" w:rsidRPr="00A607C2">
        <w:rPr>
          <w:rFonts w:ascii="Arial" w:hAnsi="Arial" w:cs="Arial"/>
          <w:color w:val="000000" w:themeColor="text1"/>
          <w:sz w:val="20"/>
          <w:szCs w:val="20"/>
        </w:rPr>
        <w:t xml:space="preserve"> wyrobu odzieżowego</w:t>
      </w:r>
      <w:r w:rsidR="00E9361D">
        <w:rPr>
          <w:rFonts w:ascii="Arial" w:hAnsi="Arial" w:cs="Arial"/>
          <w:color w:val="000000" w:themeColor="text1"/>
          <w:sz w:val="20"/>
          <w:szCs w:val="20"/>
        </w:rPr>
        <w:t>,</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xml:space="preserve">- jakości wykonania </w:t>
      </w:r>
      <w:r w:rsidR="00660470" w:rsidRPr="00A607C2">
        <w:rPr>
          <w:rFonts w:ascii="Arial" w:hAnsi="Arial" w:cs="Arial"/>
          <w:color w:val="000000" w:themeColor="text1"/>
          <w:sz w:val="20"/>
          <w:szCs w:val="20"/>
        </w:rPr>
        <w:t>sukni</w:t>
      </w:r>
      <w:r w:rsidRPr="00A607C2">
        <w:rPr>
          <w:rFonts w:ascii="Arial" w:hAnsi="Arial" w:cs="Arial"/>
          <w:color w:val="000000" w:themeColor="text1"/>
          <w:sz w:val="20"/>
          <w:szCs w:val="20"/>
        </w:rPr>
        <w:t xml:space="preserve"> damskiej.</w:t>
      </w:r>
    </w:p>
    <w:p w:rsidR="00A77A11" w:rsidRPr="00A607C2" w:rsidRDefault="00A77A11" w:rsidP="00A607C2">
      <w:pPr>
        <w:spacing w:line="276" w:lineRule="auto"/>
        <w:jc w:val="both"/>
        <w:rPr>
          <w:rFonts w:ascii="Arial" w:hAnsi="Arial" w:cs="Arial"/>
          <w:color w:val="000000" w:themeColor="text1"/>
          <w:sz w:val="20"/>
          <w:szCs w:val="20"/>
        </w:rPr>
      </w:pP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Warunki realizacji programu przedmiotu:</w:t>
      </w:r>
    </w:p>
    <w:p w:rsidR="00A77A11" w:rsidRPr="00A607C2" w:rsidRDefault="00A77A11" w:rsidP="00A607C2">
      <w:pPr>
        <w:autoSpaceDE w:val="0"/>
        <w:autoSpaceDN w:val="0"/>
        <w:adjustRightInd w:val="0"/>
        <w:spacing w:line="276" w:lineRule="auto"/>
        <w:jc w:val="both"/>
        <w:rPr>
          <w:rFonts w:ascii="Arial" w:hAnsi="Arial" w:cs="Arial"/>
          <w:bCs/>
          <w:color w:val="000000" w:themeColor="text1"/>
          <w:sz w:val="20"/>
          <w:szCs w:val="20"/>
        </w:rPr>
      </w:pPr>
      <w:r w:rsidRPr="00A607C2">
        <w:rPr>
          <w:rFonts w:ascii="Arial" w:hAnsi="Arial" w:cs="Arial"/>
          <w:bCs/>
          <w:color w:val="000000" w:themeColor="text1"/>
          <w:sz w:val="20"/>
          <w:szCs w:val="20"/>
        </w:rPr>
        <w:t>Zajęcia dydaktyczne zaleca się prowadzić w warsztatach szkolnych lub pracowni wyposażonych w stanowiska: szycia ręcznego, rozkroju ręcznego, prasowania, montażu wyrobów odzieżowych. Ponadto warsztaty szkolne powinny być wyposażone w: maszyny owerlok, dziurkarkę i guzikarkę, eksponaty odzieży we fragmentach i w całości oraz wzory węzłów technologicznych.</w:t>
      </w:r>
    </w:p>
    <w:p w:rsidR="00A77A11" w:rsidRPr="00A607C2" w:rsidRDefault="00A77A11" w:rsidP="00A607C2">
      <w:pPr>
        <w:autoSpaceDE w:val="0"/>
        <w:autoSpaceDN w:val="0"/>
        <w:adjustRightInd w:val="0"/>
        <w:spacing w:line="276" w:lineRule="auto"/>
        <w:jc w:val="both"/>
        <w:rPr>
          <w:rFonts w:ascii="Arial" w:hAnsi="Arial" w:cs="Arial"/>
          <w:bCs/>
          <w:color w:val="000000" w:themeColor="text1"/>
          <w:sz w:val="20"/>
          <w:szCs w:val="20"/>
        </w:rPr>
      </w:pPr>
    </w:p>
    <w:p w:rsidR="00A77A11" w:rsidRPr="00A607C2" w:rsidRDefault="00A77A11" w:rsidP="00A607C2">
      <w:pPr>
        <w:pStyle w:val="Bezodstpw"/>
        <w:spacing w:line="276" w:lineRule="auto"/>
        <w:jc w:val="both"/>
        <w:rPr>
          <w:rFonts w:ascii="Arial" w:hAnsi="Arial" w:cs="Arial"/>
          <w:b/>
          <w:color w:val="000000" w:themeColor="text1"/>
          <w:sz w:val="20"/>
          <w:szCs w:val="20"/>
        </w:rPr>
      </w:pPr>
      <w:r w:rsidRPr="00A607C2">
        <w:rPr>
          <w:rFonts w:ascii="Arial" w:hAnsi="Arial" w:cs="Arial"/>
          <w:color w:val="000000" w:themeColor="text1"/>
          <w:sz w:val="20"/>
          <w:szCs w:val="20"/>
        </w:rPr>
        <w:t>Pracownia wytwarzania wyrobów odzieżowych wyposażona jest w:</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szycia ręcznego (jedno stanowisko dla jednego ucznia), wyposażone w: manekiny krawieckie, przybory do szycia ręcznego, nożyczki, dodatki krawieckie;</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rozkroju i klejenia (jedno stanowisko dla trzech uczniów), wyposażone w: stół, narzędzia, przybory do rozkroju, klejarkę;</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prasowania (jedno stanowisko dla trzech uczniów), wyposażone w: stół do prasowania, żelazko elektryczno-parowe, przybory do prasowania;</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montażu wyrobów odzieżowych (jedno stanowisko dla jednego ucznia), wyposażone w maszynę stębnówkę płaską z oprzyrządowaniem;</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kontroli jakości i pakowania wyrobów gotowych (jedno stanowisko dla trzech uczniów), wyposażone w: dokumentacje wyrobów odzieżowych, manekiny krawieckie damskie, męskie i dziecięce, wieszaki, taśmę krawiecką.</w:t>
      </w:r>
    </w:p>
    <w:p w:rsidR="00A77A11" w:rsidRPr="00A607C2" w:rsidRDefault="00A77A11" w:rsidP="00A607C2">
      <w:pPr>
        <w:pStyle w:val="Bezodstpw"/>
        <w:spacing w:line="276" w:lineRule="auto"/>
        <w:jc w:val="both"/>
        <w:rPr>
          <w:rFonts w:ascii="Arial" w:hAnsi="Arial" w:cs="Arial"/>
          <w:color w:val="000000" w:themeColor="text1"/>
          <w:sz w:val="20"/>
          <w:szCs w:val="20"/>
        </w:rPr>
      </w:pP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Przykładowe zadanie</w:t>
      </w: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Uszycie sukni damskiej o fantazyjnym kroju, zgodnie z zamówieniem klienta.</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Aby wykonać zadanie powinieneś:</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prawidłowo przeprowadzić pomiary krawieckie klientki,</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dobrać tkaninę i dodatki krawieckie do fasonu sukni i sylwetki klientki</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sporządzić formę sukni</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sporządzić układ szablonu sukni</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dokonać rozkroju</w:t>
      </w:r>
      <w:r w:rsidR="00E9361D">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uszyć suknie</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ocenić jakość wykonanej sukni</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A607C2">
        <w:rPr>
          <w:rFonts w:ascii="Arial" w:hAnsi="Arial" w:cs="Arial"/>
          <w:b/>
          <w:color w:val="000000" w:themeColor="text1"/>
          <w:sz w:val="20"/>
          <w:szCs w:val="20"/>
        </w:rPr>
        <w:t>PROPONOWANE METODY SPRAWDZANIA OSIĄGNIĘĆ EDUKACYJNYCH UCZNIA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Do oceny edukacyjnych osiągnięć uczniów proponuje się stosowanie obserwacji pracy ucznia podczas wykonywania ćwiczeń.</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W procesie sprawdzania i oceniania osiągnięć uczniów szczególną uwagę należy zwracać na:</w:t>
      </w:r>
    </w:p>
    <w:p w:rsidR="00A77A11" w:rsidRPr="00A607C2" w:rsidRDefault="00A77A11"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t>chronologię wykonywania czynności technologicznych,</w:t>
      </w:r>
    </w:p>
    <w:p w:rsidR="00A77A11" w:rsidRPr="00A607C2" w:rsidRDefault="00A77A11"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lastRenderedPageBreak/>
        <w:t>dobieranie szwów maszynowych do określonych operacji,</w:t>
      </w:r>
    </w:p>
    <w:p w:rsidR="00A77A11" w:rsidRPr="00A607C2" w:rsidRDefault="00A77A11"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t>dobieranie technik prasowania,</w:t>
      </w:r>
    </w:p>
    <w:p w:rsidR="00A77A11" w:rsidRPr="00A607C2" w:rsidRDefault="00660470"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t>dobieranie metod wykończe</w:t>
      </w:r>
      <w:r w:rsidR="00A77A11" w:rsidRPr="00A607C2">
        <w:rPr>
          <w:rFonts w:ascii="Arial" w:hAnsi="Arial" w:cs="Arial"/>
          <w:color w:val="000000" w:themeColor="text1"/>
          <w:sz w:val="20"/>
          <w:szCs w:val="20"/>
        </w:rPr>
        <w:t>nia i uszlachetniania wyrobów odzieżowych,</w:t>
      </w:r>
    </w:p>
    <w:p w:rsidR="00A77A11" w:rsidRPr="00A607C2" w:rsidRDefault="00A77A11"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t>estetykę wykonania wyrobów odzieżowych.</w:t>
      </w:r>
    </w:p>
    <w:p w:rsidR="00A77A11" w:rsidRPr="00A607C2" w:rsidRDefault="00A77A11" w:rsidP="00A607C2">
      <w:pPr>
        <w:spacing w:line="276" w:lineRule="auto"/>
        <w:rPr>
          <w:rFonts w:ascii="Arial" w:hAnsi="Arial" w:cs="Arial"/>
          <w:b/>
          <w:color w:val="000000" w:themeColor="text1"/>
          <w:sz w:val="20"/>
          <w:szCs w:val="20"/>
        </w:rPr>
      </w:pPr>
    </w:p>
    <w:p w:rsidR="00A77A11" w:rsidRPr="00A607C2" w:rsidRDefault="00A77A11" w:rsidP="00A607C2">
      <w:pPr>
        <w:spacing w:line="276" w:lineRule="auto"/>
        <w:rPr>
          <w:rFonts w:ascii="Arial" w:hAnsi="Arial" w:cs="Arial"/>
          <w:b/>
          <w:color w:val="000000" w:themeColor="text1"/>
          <w:sz w:val="20"/>
          <w:szCs w:val="20"/>
        </w:rPr>
      </w:pPr>
      <w:r w:rsidRPr="00A607C2">
        <w:rPr>
          <w:rFonts w:ascii="Arial" w:hAnsi="Arial" w:cs="Arial"/>
          <w:b/>
          <w:color w:val="000000" w:themeColor="text1"/>
          <w:sz w:val="20"/>
          <w:szCs w:val="20"/>
        </w:rPr>
        <w:t>PROPONOWANE METODY EWALUACJI PRZEDMIOTU</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Osiągnięcia uczniów należy oceniać na podstawie:</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xml:space="preserve">- ustnych odpowiedzi, </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pisemnych sprawdzianów i testów osiągnięć szkolnych,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ukierunkowanej obserwacji pracy ucznia podczas wykonywania ćwiczeń lub wyrobów odzieżowych,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końcowego efektu wykonanego zadania.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A77A11" w:rsidRPr="00A607C2" w:rsidRDefault="00A77A11" w:rsidP="00A607C2">
      <w:pPr>
        <w:spacing w:line="276" w:lineRule="auto"/>
        <w:jc w:val="both"/>
        <w:rPr>
          <w:rFonts w:ascii="Arial" w:hAnsi="Arial" w:cs="Arial"/>
          <w:b/>
          <w:bCs/>
          <w:color w:val="000000" w:themeColor="text1"/>
          <w:sz w:val="20"/>
          <w:szCs w:val="20"/>
        </w:rPr>
      </w:pPr>
      <w:r w:rsidRPr="00A607C2">
        <w:rPr>
          <w:rFonts w:ascii="Arial" w:hAnsi="Arial" w:cs="Arial"/>
          <w:color w:val="000000" w:themeColor="text1"/>
          <w:sz w:val="20"/>
          <w:szCs w:val="20"/>
        </w:rPr>
        <w:t xml:space="preserve">Zaleca się systematyczne ocenianie postępów ucznia oraz bieżące korygowanie błędów powstałych w czasie wykonywania zadań. Sprawdzenie efektów kształcenia powinno być przeprowadzone na podstawie prezentacji wykonanych prac. W ocenie należy uwzględnić następujące kryteria ogólne: merytoryczną zawartość projektu (dobór materiału, rodzaju surowca, kolorystyki, przyrządów do wykonania wyrobu odzieżowego, poprawność obliczeń), estetykę wykonania projektu, należy również uwzględnić kreatywność uczniów.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w:t>
      </w:r>
      <w:r w:rsidR="00660470" w:rsidRPr="00A607C2">
        <w:rPr>
          <w:rFonts w:ascii="Arial" w:hAnsi="Arial" w:cs="Arial"/>
          <w:color w:val="000000" w:themeColor="text1"/>
          <w:sz w:val="20"/>
          <w:szCs w:val="20"/>
        </w:rPr>
        <w:t>wykonanie</w:t>
      </w:r>
      <w:r w:rsidR="00F70B87" w:rsidRPr="00A607C2">
        <w:rPr>
          <w:rFonts w:ascii="Arial" w:hAnsi="Arial" w:cs="Arial"/>
          <w:color w:val="000000" w:themeColor="text1"/>
          <w:sz w:val="20"/>
          <w:szCs w:val="20"/>
        </w:rPr>
        <w:t xml:space="preserve"> </w:t>
      </w:r>
      <w:r w:rsidRPr="00A607C2">
        <w:rPr>
          <w:rFonts w:ascii="Arial" w:hAnsi="Arial" w:cs="Arial"/>
          <w:color w:val="000000" w:themeColor="text1"/>
          <w:sz w:val="20"/>
          <w:szCs w:val="20"/>
        </w:rPr>
        <w:t>wyrobu odzieżowego</w:t>
      </w:r>
      <w:r w:rsidR="00660470" w:rsidRPr="00A607C2">
        <w:rPr>
          <w:rFonts w:ascii="Arial" w:hAnsi="Arial" w:cs="Arial"/>
          <w:color w:val="000000" w:themeColor="text1"/>
          <w:sz w:val="20"/>
          <w:szCs w:val="20"/>
        </w:rPr>
        <w:t xml:space="preserve"> dla indywidualnego klienta.</w:t>
      </w:r>
    </w:p>
    <w:p w:rsidR="00A77A11" w:rsidRPr="00A607C2" w:rsidRDefault="00A77A11" w:rsidP="00A607C2">
      <w:pPr>
        <w:spacing w:line="276" w:lineRule="auto"/>
        <w:rPr>
          <w:rFonts w:ascii="Arial" w:hAnsi="Arial" w:cs="Arial"/>
          <w:b/>
          <w:color w:val="000000" w:themeColor="text1"/>
          <w:sz w:val="20"/>
          <w:szCs w:val="20"/>
        </w:rPr>
      </w:pPr>
    </w:p>
    <w:p w:rsidR="00A77A11" w:rsidRPr="00A607C2" w:rsidRDefault="00A77A11" w:rsidP="00A607C2">
      <w:pPr>
        <w:spacing w:line="276" w:lineRule="auto"/>
        <w:rPr>
          <w:rFonts w:ascii="Arial" w:hAnsi="Arial" w:cs="Arial"/>
          <w:b/>
          <w:color w:val="000000" w:themeColor="text1"/>
          <w:sz w:val="20"/>
          <w:szCs w:val="20"/>
        </w:rPr>
      </w:pPr>
      <w:r w:rsidRPr="00A607C2">
        <w:rPr>
          <w:rFonts w:ascii="Arial" w:hAnsi="Arial" w:cs="Arial"/>
          <w:b/>
          <w:color w:val="000000" w:themeColor="text1"/>
          <w:sz w:val="20"/>
          <w:szCs w:val="20"/>
        </w:rPr>
        <w:t>EWALUACJA PRZEDMIOTU</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Obserwując czynności ucznia podczas wykonywania ćwiczeń i dokonując oceny jego pracy należy zwrócić uwagę na: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umiejętność radzenia sobie w sytuacjami zbliżonymi do rzeczywistych zadań zawodowych,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umiejętność pracy w zespole.</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Zaleca się systematyczne ocenianie postępów ucznia oraz bieżące korygowanie wykonywanych ćwiczeń.</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Oceniając osiągnięcia uczniów należy również zwrócić uwagę na umiejętność korzystania z dokumentacji technicznej, katalogów oraz norm dotyczących włókienniczych wyrobów włókienniczych.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Obserwując czynności ucznia podczas wykonywania ćwiczeń i dokonując oceny jego pracy należy zwrócić uwagę na: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umiejętność radzenia sobie w sytuacjami zbliżonymi do rzeczywistych zadań zawodowych,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umiejętność pracy w zespole.</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Zaleca się systematyczne ocenianie postępów ucznia oraz bieżące korygowanie wykonywanych ćwiczeń.</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lastRenderedPageBreak/>
        <w:t>Oceniając osiągnięcia uczniów należy również zwrócić uwagę na umiejętność korzystania z dokumentacji technicznej, katalogów</w:t>
      </w:r>
      <w:r w:rsidR="00660470" w:rsidRPr="00A607C2">
        <w:rPr>
          <w:rFonts w:ascii="Arial" w:hAnsi="Arial" w:cs="Arial"/>
          <w:color w:val="000000" w:themeColor="text1"/>
          <w:sz w:val="20"/>
          <w:szCs w:val="20"/>
        </w:rPr>
        <w:t>. S</w:t>
      </w:r>
      <w:r w:rsidRPr="00A607C2">
        <w:rPr>
          <w:rFonts w:ascii="Arial" w:hAnsi="Arial" w:cs="Arial"/>
          <w:color w:val="000000" w:themeColor="text1"/>
          <w:sz w:val="20"/>
          <w:szCs w:val="20"/>
        </w:rPr>
        <w:t xml:space="preserve">prawdzanie efektów kształcenia powinno być przeprowadzone na podstawie prezentacji wykonanych prac. W ocenie należy uwzględnić następujące kryteria ogólne: merytoryczną zawartość projektu, estetykę wykonania projektu, należy również uwzględnić kreatywność uczniów. </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W trakcie realizacji działu programowego pods</w:t>
      </w:r>
      <w:r w:rsidR="00660470" w:rsidRPr="00A607C2">
        <w:rPr>
          <w:rFonts w:ascii="Arial" w:hAnsi="Arial" w:cs="Arial"/>
          <w:color w:val="000000" w:themeColor="text1"/>
          <w:sz w:val="20"/>
          <w:szCs w:val="20"/>
        </w:rPr>
        <w:t>umowaniem osiągnięć uczniów mogą</w:t>
      </w:r>
      <w:r w:rsidRPr="00A607C2">
        <w:rPr>
          <w:rFonts w:ascii="Arial" w:hAnsi="Arial" w:cs="Arial"/>
          <w:color w:val="000000" w:themeColor="text1"/>
          <w:sz w:val="20"/>
          <w:szCs w:val="20"/>
        </w:rPr>
        <w:t xml:space="preserve"> być</w:t>
      </w:r>
      <w:r w:rsidR="00660470" w:rsidRPr="00A607C2">
        <w:rPr>
          <w:rFonts w:ascii="Arial" w:hAnsi="Arial" w:cs="Arial"/>
          <w:color w:val="000000" w:themeColor="text1"/>
          <w:sz w:val="20"/>
          <w:szCs w:val="20"/>
        </w:rPr>
        <w:t xml:space="preserve"> wykonane</w:t>
      </w:r>
      <w:r w:rsidR="00F70B87" w:rsidRPr="00A607C2">
        <w:rPr>
          <w:rFonts w:ascii="Arial" w:hAnsi="Arial" w:cs="Arial"/>
          <w:color w:val="000000" w:themeColor="text1"/>
          <w:sz w:val="20"/>
          <w:szCs w:val="20"/>
        </w:rPr>
        <w:t xml:space="preserve"> </w:t>
      </w:r>
      <w:r w:rsidR="00660470" w:rsidRPr="00A607C2">
        <w:rPr>
          <w:rFonts w:ascii="Arial" w:hAnsi="Arial" w:cs="Arial"/>
          <w:color w:val="000000" w:themeColor="text1"/>
          <w:sz w:val="20"/>
          <w:szCs w:val="20"/>
        </w:rPr>
        <w:t>przerób</w:t>
      </w:r>
      <w:r w:rsidRPr="00A607C2">
        <w:rPr>
          <w:rFonts w:ascii="Arial" w:hAnsi="Arial" w:cs="Arial"/>
          <w:color w:val="000000" w:themeColor="text1"/>
          <w:sz w:val="20"/>
          <w:szCs w:val="20"/>
        </w:rPr>
        <w:t>k</w:t>
      </w:r>
      <w:r w:rsidR="00660470" w:rsidRPr="00A607C2">
        <w:rPr>
          <w:rFonts w:ascii="Arial" w:hAnsi="Arial" w:cs="Arial"/>
          <w:color w:val="000000" w:themeColor="text1"/>
          <w:sz w:val="20"/>
          <w:szCs w:val="20"/>
        </w:rPr>
        <w:t>i</w:t>
      </w:r>
      <w:r w:rsidRPr="00A607C2">
        <w:rPr>
          <w:rFonts w:ascii="Arial" w:hAnsi="Arial" w:cs="Arial"/>
          <w:color w:val="000000" w:themeColor="text1"/>
          <w:sz w:val="20"/>
          <w:szCs w:val="20"/>
        </w:rPr>
        <w:t xml:space="preserve"> i napraw</w:t>
      </w:r>
      <w:r w:rsidR="00660470" w:rsidRPr="00A607C2">
        <w:rPr>
          <w:rFonts w:ascii="Arial" w:hAnsi="Arial" w:cs="Arial"/>
          <w:color w:val="000000" w:themeColor="text1"/>
          <w:sz w:val="20"/>
          <w:szCs w:val="20"/>
        </w:rPr>
        <w:t>y krawieckie</w:t>
      </w:r>
      <w:r w:rsidRPr="00A607C2">
        <w:rPr>
          <w:rFonts w:ascii="Arial" w:hAnsi="Arial" w:cs="Arial"/>
          <w:color w:val="000000" w:themeColor="text1"/>
          <w:sz w:val="20"/>
          <w:szCs w:val="20"/>
        </w:rPr>
        <w:t xml:space="preserve"> dla </w:t>
      </w:r>
      <w:r w:rsidR="00660470" w:rsidRPr="00A607C2">
        <w:rPr>
          <w:rFonts w:ascii="Arial" w:hAnsi="Arial" w:cs="Arial"/>
          <w:color w:val="000000" w:themeColor="text1"/>
          <w:sz w:val="20"/>
          <w:szCs w:val="20"/>
        </w:rPr>
        <w:t>klientów</w:t>
      </w:r>
      <w:r w:rsidR="00EA78DD" w:rsidRPr="00A607C2">
        <w:rPr>
          <w:rFonts w:ascii="Arial" w:hAnsi="Arial" w:cs="Arial"/>
          <w:color w:val="000000" w:themeColor="text1"/>
          <w:sz w:val="20"/>
          <w:szCs w:val="20"/>
        </w:rPr>
        <w:t>.</w:t>
      </w:r>
    </w:p>
    <w:p w:rsidR="005B5481" w:rsidRDefault="005B548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Pr>
          <w:rFonts w:ascii="Arial" w:hAnsi="Arial" w:cs="Arial"/>
          <w:b/>
          <w:color w:val="000000" w:themeColor="text1"/>
          <w:sz w:val="20"/>
          <w:szCs w:val="20"/>
        </w:rPr>
        <w:br w:type="page"/>
      </w:r>
    </w:p>
    <w:p w:rsidR="003925B4" w:rsidRPr="00A607C2"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rPr>
      </w:pPr>
      <w:r w:rsidRPr="00A607C2">
        <w:rPr>
          <w:rFonts w:ascii="Arial" w:hAnsi="Arial" w:cs="Arial"/>
          <w:b/>
          <w:color w:val="000000" w:themeColor="text1"/>
        </w:rPr>
        <w:lastRenderedPageBreak/>
        <w:t>Rysunek odzieżowy</w:t>
      </w:r>
    </w:p>
    <w:p w:rsidR="003925B4" w:rsidRPr="00A607C2"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rPr>
      </w:pPr>
    </w:p>
    <w:p w:rsidR="003925B4" w:rsidRPr="00F80BC5"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ogólne przedmiotu</w:t>
      </w:r>
    </w:p>
    <w:p w:rsidR="00985DEC" w:rsidRPr="00F80BC5" w:rsidRDefault="00985DEC"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925B4" w:rsidRPr="00F80BC5" w:rsidRDefault="003925B4"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Poznanie zasad sporządzania rysunków technicznych</w:t>
      </w:r>
      <w:r w:rsidR="001C0689" w:rsidRPr="00F80BC5">
        <w:rPr>
          <w:rFonts w:ascii="Arial" w:hAnsi="Arial" w:cs="Arial"/>
          <w:color w:val="000000" w:themeColor="text1"/>
          <w:sz w:val="20"/>
          <w:szCs w:val="20"/>
        </w:rPr>
        <w:t xml:space="preserve"> wyrobów odzieżowych.</w:t>
      </w:r>
    </w:p>
    <w:p w:rsidR="001C0689" w:rsidRPr="00F80BC5" w:rsidRDefault="001C0689"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Poznanie zasad sporządzania żurnalowych i modelowych wyrobów odzieżowych.</w:t>
      </w:r>
    </w:p>
    <w:p w:rsidR="003925B4" w:rsidRPr="00F80BC5" w:rsidRDefault="003925B4"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Kształtowanie postaw i świadomości zawodowej.</w:t>
      </w:r>
    </w:p>
    <w:p w:rsidR="003925B4" w:rsidRPr="00F80BC5"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925B4" w:rsidRPr="00F80BC5"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 xml:space="preserve">Cele operacyjne: </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organizować stanowisko pracy zgodnie z przepisami bezpieczeństwa i higieny pracy oraz wymaganiami ergonomii,</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wykonywa</w:t>
      </w:r>
      <w:r w:rsidR="003925B4" w:rsidRPr="00F80BC5">
        <w:rPr>
          <w:rFonts w:ascii="Arial" w:hAnsi="Arial" w:cs="Arial"/>
          <w:color w:val="000000" w:themeColor="text1"/>
          <w:sz w:val="20"/>
          <w:szCs w:val="20"/>
        </w:rPr>
        <w:t>ć rysunki żurnalowe i modelowe,</w:t>
      </w:r>
    </w:p>
    <w:p w:rsidR="003925B4" w:rsidRPr="00F80BC5" w:rsidRDefault="00597D7F"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 xml:space="preserve"> zasady wykonania rysunku technicznego wyrobów odzieżowych,</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odczyt</w:t>
      </w:r>
      <w:r w:rsidR="00EF784A">
        <w:rPr>
          <w:rFonts w:ascii="Arial" w:hAnsi="Arial" w:cs="Arial"/>
          <w:color w:val="000000" w:themeColor="text1"/>
          <w:sz w:val="20"/>
          <w:szCs w:val="20"/>
        </w:rPr>
        <w:t>yw</w:t>
      </w:r>
      <w:r w:rsidRPr="00F80BC5">
        <w:rPr>
          <w:rFonts w:ascii="Arial" w:hAnsi="Arial" w:cs="Arial"/>
          <w:color w:val="000000" w:themeColor="text1"/>
          <w:sz w:val="20"/>
          <w:szCs w:val="20"/>
        </w:rPr>
        <w: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instrukta</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owy w</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z</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ów technologicznych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sporządza</w:t>
      </w:r>
      <w:r w:rsidR="00A0702D" w:rsidRPr="00F80BC5">
        <w:rPr>
          <w:rFonts w:ascii="Arial" w:hAnsi="Arial" w:cs="Arial"/>
          <w:color w:val="000000" w:themeColor="text1"/>
          <w:sz w:val="20"/>
          <w:szCs w:val="20"/>
        </w:rPr>
        <w:t xml:space="preserve">ć </w:t>
      </w:r>
      <w:r w:rsidR="003925B4" w:rsidRPr="00F80BC5">
        <w:rPr>
          <w:rFonts w:ascii="Arial" w:hAnsi="Arial" w:cs="Arial"/>
          <w:color w:val="000000" w:themeColor="text1"/>
          <w:sz w:val="20"/>
          <w:szCs w:val="20"/>
        </w:rPr>
        <w:t>rysunek techniczny wykonania węzłów technologicznych wyrobu,</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odczytywa</w:t>
      </w:r>
      <w:r w:rsidR="003925B4" w:rsidRPr="00F80BC5">
        <w:rPr>
          <w:rFonts w:ascii="Arial" w:eastAsia="TimesNewRoman" w:hAnsi="Arial" w:cs="Arial"/>
          <w:color w:val="000000" w:themeColor="text1"/>
          <w:sz w:val="20"/>
          <w:szCs w:val="20"/>
        </w:rPr>
        <w:t xml:space="preserve">ć </w:t>
      </w:r>
      <w:r w:rsidR="003925B4" w:rsidRPr="00F80BC5">
        <w:rPr>
          <w:rFonts w:ascii="Arial" w:hAnsi="Arial" w:cs="Arial"/>
          <w:color w:val="000000" w:themeColor="text1"/>
          <w:sz w:val="20"/>
          <w:szCs w:val="20"/>
        </w:rPr>
        <w:t xml:space="preserve">rysunki szwów i </w:t>
      </w:r>
      <w:r w:rsidR="003925B4" w:rsidRPr="00F80BC5">
        <w:rPr>
          <w:rFonts w:ascii="Arial" w:eastAsia="TimesNewRoman" w:hAnsi="Arial" w:cs="Arial"/>
          <w:color w:val="000000" w:themeColor="text1"/>
          <w:sz w:val="20"/>
          <w:szCs w:val="20"/>
        </w:rPr>
        <w:t>ś</w:t>
      </w:r>
      <w:r w:rsidR="003925B4" w:rsidRPr="00F80BC5">
        <w:rPr>
          <w:rFonts w:ascii="Arial" w:hAnsi="Arial" w:cs="Arial"/>
          <w:color w:val="000000" w:themeColor="text1"/>
          <w:sz w:val="20"/>
          <w:szCs w:val="20"/>
        </w:rPr>
        <w:t>ciegów,</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bCs/>
          <w:color w:val="000000" w:themeColor="text1"/>
          <w:sz w:val="20"/>
          <w:szCs w:val="20"/>
        </w:rPr>
        <w:t>odczytywa</w:t>
      </w:r>
      <w:r w:rsidR="003925B4" w:rsidRPr="00F80BC5">
        <w:rPr>
          <w:rFonts w:ascii="Arial" w:hAnsi="Arial" w:cs="Arial"/>
          <w:bCs/>
          <w:color w:val="000000" w:themeColor="text1"/>
          <w:sz w:val="20"/>
          <w:szCs w:val="20"/>
        </w:rPr>
        <w:t>ć rysunki wyrobów odzieżowych,</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bCs/>
          <w:color w:val="000000" w:themeColor="text1"/>
          <w:sz w:val="20"/>
          <w:szCs w:val="20"/>
        </w:rPr>
        <w:t>korzystać z projektów plastycznych wyrobów odzieżowych,</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odczyt</w:t>
      </w:r>
      <w:r w:rsidR="00EF784A">
        <w:rPr>
          <w:rFonts w:ascii="Arial" w:hAnsi="Arial" w:cs="Arial"/>
          <w:color w:val="000000" w:themeColor="text1"/>
          <w:sz w:val="20"/>
          <w:szCs w:val="20"/>
        </w:rPr>
        <w:t>yw</w:t>
      </w:r>
      <w:r w:rsidRPr="00F80BC5">
        <w:rPr>
          <w:rFonts w:ascii="Arial" w:hAnsi="Arial" w:cs="Arial"/>
          <w:color w:val="000000" w:themeColor="text1"/>
          <w:sz w:val="20"/>
          <w:szCs w:val="20"/>
        </w:rPr>
        <w:t>ać dokumentację projektowo-modelową odzieży,</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określa</w:t>
      </w:r>
      <w:r w:rsidR="00A0702D" w:rsidRPr="00F80BC5">
        <w:rPr>
          <w:rFonts w:ascii="Arial" w:hAnsi="Arial" w:cs="Arial"/>
          <w:color w:val="000000" w:themeColor="text1"/>
          <w:sz w:val="20"/>
          <w:szCs w:val="20"/>
        </w:rPr>
        <w:t xml:space="preserve">ć </w:t>
      </w:r>
      <w:r w:rsidR="003925B4" w:rsidRPr="00F80BC5">
        <w:rPr>
          <w:rFonts w:ascii="Arial" w:hAnsi="Arial" w:cs="Arial"/>
          <w:color w:val="000000" w:themeColor="text1"/>
          <w:sz w:val="20"/>
          <w:szCs w:val="20"/>
        </w:rPr>
        <w:t>oczekiwaną jakość wykonania przydzielonych zadań,</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nadzorować realizację zadań na poszczególnych stanowiskach,</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oceni</w:t>
      </w:r>
      <w:r w:rsidR="00EF784A">
        <w:rPr>
          <w:rFonts w:ascii="Arial" w:hAnsi="Arial" w:cs="Arial"/>
          <w:color w:val="000000" w:themeColor="text1"/>
          <w:sz w:val="20"/>
          <w:szCs w:val="20"/>
        </w:rPr>
        <w:t>a</w:t>
      </w:r>
      <w:r w:rsidRPr="00F80BC5">
        <w:rPr>
          <w:rFonts w:ascii="Arial" w:hAnsi="Arial" w:cs="Arial"/>
          <w:color w:val="000000" w:themeColor="text1"/>
          <w:sz w:val="20"/>
          <w:szCs w:val="20"/>
        </w:rPr>
        <w:t>ć jakość wykonania przydzielonych zadań.</w:t>
      </w:r>
    </w:p>
    <w:p w:rsidR="003925B4" w:rsidRPr="00F80BC5" w:rsidRDefault="003925B4" w:rsidP="00A607C2">
      <w:pPr>
        <w:pStyle w:val="Akapitzlist"/>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3925B4" w:rsidRPr="00E37FB1" w:rsidRDefault="003925B4"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MATERIAŁ NAUCZANI</w:t>
      </w:r>
      <w:r w:rsidR="0001428C" w:rsidRPr="00F80BC5">
        <w:rPr>
          <w:rFonts w:ascii="Arial" w:hAnsi="Arial" w:cs="Arial"/>
          <w:b/>
          <w:color w:val="000000" w:themeColor="text1"/>
          <w:sz w:val="20"/>
          <w:szCs w:val="20"/>
        </w:rPr>
        <w:t>A RYSUNEK ODZIEŻ</w:t>
      </w:r>
      <w:r w:rsidR="00E37FB1">
        <w:rPr>
          <w:rFonts w:ascii="Arial" w:hAnsi="Arial" w:cs="Arial"/>
          <w:b/>
          <w:color w:val="000000" w:themeColor="text1"/>
          <w:sz w:val="20"/>
          <w:szCs w:val="20"/>
        </w:rPr>
        <w:t>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2"/>
        <w:gridCol w:w="2855"/>
        <w:gridCol w:w="816"/>
        <w:gridCol w:w="3746"/>
        <w:gridCol w:w="3780"/>
        <w:gridCol w:w="1021"/>
      </w:tblGrid>
      <w:tr w:rsidR="003925B4" w:rsidRPr="00F80BC5" w:rsidTr="006006EA">
        <w:tc>
          <w:tcPr>
            <w:tcW w:w="704" w:type="pct"/>
            <w:vMerge w:val="restar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1004" w:type="pct"/>
            <w:vMerge w:val="restart"/>
          </w:tcPr>
          <w:p w:rsidR="003925B4" w:rsidRPr="00E37FB1" w:rsidRDefault="00E37FB1" w:rsidP="00A607C2">
            <w:pPr>
              <w:rPr>
                <w:rFonts w:ascii="Arial" w:hAnsi="Arial" w:cs="Arial"/>
                <w:color w:val="000000" w:themeColor="text1"/>
                <w:sz w:val="20"/>
                <w:szCs w:val="20"/>
              </w:rPr>
            </w:pPr>
            <w:r>
              <w:rPr>
                <w:rFonts w:ascii="Arial" w:hAnsi="Arial" w:cs="Arial"/>
                <w:color w:val="000000" w:themeColor="text1"/>
                <w:sz w:val="20"/>
                <w:szCs w:val="20"/>
              </w:rPr>
              <w:t>Tematy jednostek metodycznych</w:t>
            </w:r>
          </w:p>
        </w:tc>
        <w:tc>
          <w:tcPr>
            <w:tcW w:w="287" w:type="pct"/>
            <w:vMerge w:val="restar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646" w:type="pct"/>
            <w:gridSpan w:val="2"/>
          </w:tcPr>
          <w:p w:rsidR="003925B4" w:rsidRPr="00E37FB1" w:rsidRDefault="00E37FB1" w:rsidP="00A607C2">
            <w:pPr>
              <w:jc w:val="center"/>
              <w:rPr>
                <w:rFonts w:ascii="Arial" w:hAnsi="Arial" w:cs="Arial"/>
                <w:color w:val="000000" w:themeColor="text1"/>
                <w:sz w:val="20"/>
                <w:szCs w:val="20"/>
              </w:rPr>
            </w:pPr>
            <w:r>
              <w:rPr>
                <w:rFonts w:ascii="Arial" w:hAnsi="Arial" w:cs="Arial"/>
                <w:color w:val="000000" w:themeColor="text1"/>
                <w:sz w:val="20"/>
                <w:szCs w:val="20"/>
              </w:rPr>
              <w:t>Wymagania programowe</w:t>
            </w: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3925B4" w:rsidRPr="00F80BC5" w:rsidTr="006006EA">
        <w:tc>
          <w:tcPr>
            <w:tcW w:w="704" w:type="pct"/>
            <w:vMerge/>
          </w:tcPr>
          <w:p w:rsidR="003925B4" w:rsidRPr="00F80BC5" w:rsidRDefault="003925B4" w:rsidP="00A607C2">
            <w:pPr>
              <w:rPr>
                <w:rFonts w:ascii="Arial" w:hAnsi="Arial" w:cs="Arial"/>
                <w:color w:val="000000" w:themeColor="text1"/>
                <w:sz w:val="20"/>
                <w:szCs w:val="20"/>
              </w:rPr>
            </w:pPr>
          </w:p>
        </w:tc>
        <w:tc>
          <w:tcPr>
            <w:tcW w:w="1004" w:type="pct"/>
            <w:vMerge/>
          </w:tcPr>
          <w:p w:rsidR="003925B4" w:rsidRPr="00F80BC5" w:rsidRDefault="003925B4" w:rsidP="00A607C2">
            <w:pPr>
              <w:rPr>
                <w:rFonts w:ascii="Arial" w:hAnsi="Arial" w:cs="Arial"/>
                <w:color w:val="000000" w:themeColor="text1"/>
                <w:sz w:val="20"/>
                <w:szCs w:val="20"/>
              </w:rPr>
            </w:pPr>
          </w:p>
        </w:tc>
        <w:tc>
          <w:tcPr>
            <w:tcW w:w="287" w:type="pct"/>
            <w:vMerge/>
          </w:tcPr>
          <w:p w:rsidR="003925B4" w:rsidRPr="00F80BC5" w:rsidRDefault="003925B4" w:rsidP="00A607C2">
            <w:pPr>
              <w:rPr>
                <w:rFonts w:ascii="Arial" w:hAnsi="Arial" w:cs="Arial"/>
                <w:color w:val="000000" w:themeColor="text1"/>
                <w:sz w:val="20"/>
                <w:szCs w:val="20"/>
              </w:rPr>
            </w:pPr>
          </w:p>
        </w:tc>
        <w:tc>
          <w:tcPr>
            <w:tcW w:w="1317"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Podstawowe</w:t>
            </w:r>
          </w:p>
          <w:p w:rsidR="003925B4" w:rsidRPr="00F80BC5" w:rsidRDefault="003925B4" w:rsidP="00A607C2">
            <w:pPr>
              <w:rPr>
                <w:rFonts w:ascii="Arial" w:hAnsi="Arial" w:cs="Arial"/>
                <w:b/>
                <w:color w:val="000000" w:themeColor="text1"/>
                <w:sz w:val="20"/>
                <w:szCs w:val="20"/>
              </w:rPr>
            </w:pPr>
            <w:r w:rsidRPr="00F80BC5">
              <w:rPr>
                <w:rFonts w:ascii="Arial" w:hAnsi="Arial" w:cs="Arial"/>
                <w:b/>
                <w:color w:val="000000" w:themeColor="text1"/>
                <w:sz w:val="20"/>
                <w:szCs w:val="20"/>
              </w:rPr>
              <w:t xml:space="preserve">Uczeń potrafi: </w:t>
            </w:r>
          </w:p>
        </w:tc>
        <w:tc>
          <w:tcPr>
            <w:tcW w:w="132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3925B4" w:rsidRPr="00F80BC5" w:rsidRDefault="003925B4" w:rsidP="00A607C2">
            <w:pP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3925B4" w:rsidRPr="00F80BC5" w:rsidTr="006006EA">
        <w:tc>
          <w:tcPr>
            <w:tcW w:w="704" w:type="pct"/>
          </w:tcPr>
          <w:p w:rsidR="003925B4" w:rsidRPr="00F80BC5" w:rsidRDefault="003925B4" w:rsidP="00A607C2">
            <w:pPr>
              <w:ind w:left="142" w:hanging="142"/>
              <w:rPr>
                <w:rFonts w:ascii="Arial" w:hAnsi="Arial" w:cs="Arial"/>
                <w:color w:val="000000" w:themeColor="text1"/>
                <w:sz w:val="20"/>
                <w:szCs w:val="20"/>
              </w:rPr>
            </w:pPr>
            <w:r w:rsidRPr="00F80BC5">
              <w:rPr>
                <w:rFonts w:ascii="Arial" w:hAnsi="Arial" w:cs="Arial"/>
                <w:color w:val="000000" w:themeColor="text1"/>
                <w:sz w:val="20"/>
                <w:szCs w:val="20"/>
              </w:rPr>
              <w:t xml:space="preserve">I. </w:t>
            </w:r>
            <w:r w:rsidR="00E31B18" w:rsidRPr="00F80BC5">
              <w:rPr>
                <w:rFonts w:ascii="Arial" w:hAnsi="Arial" w:cs="Arial"/>
                <w:color w:val="000000" w:themeColor="text1"/>
                <w:sz w:val="20"/>
                <w:szCs w:val="20"/>
              </w:rPr>
              <w:t>B</w:t>
            </w:r>
            <w:r w:rsidR="00E37FB1">
              <w:rPr>
                <w:rFonts w:ascii="Arial" w:hAnsi="Arial" w:cs="Arial"/>
                <w:color w:val="000000" w:themeColor="text1"/>
                <w:sz w:val="20"/>
                <w:szCs w:val="20"/>
              </w:rPr>
              <w:t>ezpieczeństwo i </w:t>
            </w:r>
            <w:r w:rsidRPr="00F80BC5">
              <w:rPr>
                <w:rFonts w:ascii="Arial" w:hAnsi="Arial" w:cs="Arial"/>
                <w:color w:val="000000" w:themeColor="text1"/>
                <w:sz w:val="20"/>
                <w:szCs w:val="20"/>
              </w:rPr>
              <w:t>higiena pracy</w:t>
            </w:r>
          </w:p>
        </w:tc>
        <w:tc>
          <w:tcPr>
            <w:tcW w:w="1004" w:type="pct"/>
          </w:tcPr>
          <w:p w:rsidR="003925B4" w:rsidRPr="00F80BC5" w:rsidRDefault="00832E7D" w:rsidP="00CD25DE">
            <w:pPr>
              <w:pStyle w:val="Akapitzlist"/>
              <w:numPr>
                <w:ilvl w:val="0"/>
                <w:numId w:val="194"/>
              </w:numPr>
              <w:ind w:left="317" w:hanging="317"/>
              <w:rPr>
                <w:rFonts w:ascii="Arial" w:hAnsi="Arial" w:cs="Arial"/>
                <w:color w:val="000000" w:themeColor="text1"/>
                <w:sz w:val="20"/>
                <w:szCs w:val="20"/>
              </w:rPr>
            </w:pPr>
            <w:r w:rsidRPr="00F80BC5">
              <w:rPr>
                <w:rFonts w:ascii="Arial" w:hAnsi="Arial" w:cs="Arial"/>
                <w:color w:val="000000" w:themeColor="text1"/>
                <w:sz w:val="20"/>
                <w:szCs w:val="20"/>
              </w:rPr>
              <w:t>K</w:t>
            </w:r>
            <w:r w:rsidR="00F45051" w:rsidRPr="00F80BC5">
              <w:rPr>
                <w:rFonts w:ascii="Arial" w:hAnsi="Arial" w:cs="Arial"/>
                <w:color w:val="000000" w:themeColor="text1"/>
                <w:sz w:val="20"/>
                <w:szCs w:val="20"/>
              </w:rPr>
              <w:t>lasyfik</w:t>
            </w:r>
            <w:r w:rsidR="00A56BB7" w:rsidRPr="00F80BC5">
              <w:rPr>
                <w:rFonts w:ascii="Arial" w:hAnsi="Arial" w:cs="Arial"/>
                <w:color w:val="000000" w:themeColor="text1"/>
                <w:sz w:val="20"/>
                <w:szCs w:val="20"/>
              </w:rPr>
              <w:t>owanie</w:t>
            </w:r>
            <w:r w:rsidR="00F45051" w:rsidRPr="00F80BC5">
              <w:rPr>
                <w:rFonts w:ascii="Arial" w:hAnsi="Arial" w:cs="Arial"/>
                <w:color w:val="000000" w:themeColor="text1"/>
                <w:sz w:val="20"/>
                <w:szCs w:val="20"/>
              </w:rPr>
              <w:t xml:space="preserve"> praw</w:t>
            </w:r>
            <w:r w:rsidR="00F80BC5">
              <w:rPr>
                <w:rFonts w:ascii="Arial" w:hAnsi="Arial" w:cs="Arial"/>
                <w:color w:val="000000" w:themeColor="text1"/>
                <w:sz w:val="20"/>
                <w:szCs w:val="20"/>
              </w:rPr>
              <w:t xml:space="preserve"> i </w:t>
            </w:r>
            <w:r w:rsidR="00F45051" w:rsidRPr="00F80BC5">
              <w:rPr>
                <w:rFonts w:ascii="Arial" w:hAnsi="Arial" w:cs="Arial"/>
                <w:color w:val="000000" w:themeColor="text1"/>
                <w:sz w:val="20"/>
                <w:szCs w:val="20"/>
              </w:rPr>
              <w:t>obowiąz</w:t>
            </w:r>
            <w:r w:rsidR="00A56BB7" w:rsidRPr="00F80BC5">
              <w:rPr>
                <w:rFonts w:ascii="Arial" w:hAnsi="Arial" w:cs="Arial"/>
                <w:color w:val="000000" w:themeColor="text1"/>
                <w:sz w:val="20"/>
                <w:szCs w:val="20"/>
              </w:rPr>
              <w:t>ków</w:t>
            </w:r>
            <w:r w:rsidR="00F45051" w:rsidRPr="00F80BC5">
              <w:rPr>
                <w:rFonts w:ascii="Arial" w:hAnsi="Arial" w:cs="Arial"/>
                <w:color w:val="000000" w:themeColor="text1"/>
                <w:sz w:val="20"/>
                <w:szCs w:val="20"/>
              </w:rPr>
              <w:t xml:space="preserve"> pracownika oraz pracodawcy</w:t>
            </w:r>
            <w:r w:rsidR="00ED564D">
              <w:rPr>
                <w:rFonts w:ascii="Arial" w:hAnsi="Arial" w:cs="Arial"/>
                <w:color w:val="000000" w:themeColor="text1"/>
                <w:sz w:val="20"/>
                <w:szCs w:val="20"/>
              </w:rPr>
              <w:t xml:space="preserve"> w </w:t>
            </w:r>
            <w:r w:rsidR="00F45051" w:rsidRPr="00F80BC5">
              <w:rPr>
                <w:rFonts w:ascii="Arial" w:hAnsi="Arial" w:cs="Arial"/>
                <w:color w:val="000000" w:themeColor="text1"/>
                <w:sz w:val="20"/>
                <w:szCs w:val="20"/>
              </w:rPr>
              <w:t xml:space="preserve">zakresie bezpieczeństwa </w:t>
            </w:r>
            <w:r w:rsidR="00F45051" w:rsidRPr="00F80BC5">
              <w:rPr>
                <w:rFonts w:ascii="Arial" w:hAnsi="Arial" w:cs="Arial"/>
                <w:color w:val="000000" w:themeColor="text1"/>
                <w:sz w:val="20"/>
                <w:szCs w:val="20"/>
              </w:rPr>
              <w:br/>
              <w:t>i higieny pracy</w:t>
            </w:r>
          </w:p>
        </w:tc>
        <w:tc>
          <w:tcPr>
            <w:tcW w:w="287" w:type="pct"/>
          </w:tcPr>
          <w:p w:rsidR="003925B4" w:rsidRPr="00F80BC5" w:rsidRDefault="003925B4" w:rsidP="00A607C2">
            <w:pPr>
              <w:rPr>
                <w:rFonts w:ascii="Arial" w:hAnsi="Arial" w:cs="Arial"/>
                <w:color w:val="000000" w:themeColor="text1"/>
                <w:sz w:val="20"/>
                <w:szCs w:val="20"/>
              </w:rPr>
            </w:pPr>
          </w:p>
        </w:tc>
        <w:tc>
          <w:tcPr>
            <w:tcW w:w="1317" w:type="pct"/>
          </w:tcPr>
          <w:p w:rsidR="00F45051" w:rsidRPr="00F80BC5" w:rsidRDefault="00EF784A"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uppressAutoHyphens/>
              <w:ind w:left="170" w:hanging="217"/>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A56BB7" w:rsidRPr="00F80BC5">
              <w:rPr>
                <w:rFonts w:ascii="Arial" w:hAnsi="Arial" w:cs="Arial"/>
                <w:color w:val="000000" w:themeColor="text1"/>
                <w:sz w:val="20"/>
                <w:szCs w:val="20"/>
              </w:rPr>
              <w:t>ć</w:t>
            </w:r>
            <w:r w:rsidR="00F45051" w:rsidRPr="00F80BC5">
              <w:rPr>
                <w:rFonts w:ascii="Arial" w:hAnsi="Arial" w:cs="Arial"/>
                <w:color w:val="000000" w:themeColor="text1"/>
                <w:sz w:val="20"/>
                <w:szCs w:val="20"/>
              </w:rPr>
              <w:t xml:space="preserve"> prawa</w:t>
            </w:r>
            <w:r w:rsidR="00F80BC5">
              <w:rPr>
                <w:rFonts w:ascii="Arial" w:hAnsi="Arial" w:cs="Arial"/>
                <w:color w:val="000000" w:themeColor="text1"/>
                <w:sz w:val="20"/>
                <w:szCs w:val="20"/>
              </w:rPr>
              <w:t xml:space="preserve"> i </w:t>
            </w:r>
            <w:r w:rsidR="00F45051"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00F45051"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00F45051" w:rsidRPr="00F80BC5">
              <w:rPr>
                <w:rFonts w:ascii="Arial" w:hAnsi="Arial" w:cs="Arial"/>
                <w:color w:val="000000" w:themeColor="text1"/>
                <w:sz w:val="20"/>
                <w:szCs w:val="20"/>
              </w:rPr>
              <w:t>higieny pracy</w:t>
            </w:r>
          </w:p>
          <w:p w:rsidR="00EF784A" w:rsidRPr="00EF784A" w:rsidRDefault="00EF784A"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uppressAutoHyphens/>
              <w:ind w:left="170" w:hanging="217"/>
              <w:contextualSpacing w:val="0"/>
              <w:rPr>
                <w:rFonts w:ascii="Arial" w:hAnsi="Arial" w:cs="Arial"/>
                <w:color w:val="000000" w:themeColor="text1"/>
                <w:sz w:val="20"/>
                <w:szCs w:val="20"/>
              </w:rPr>
            </w:pPr>
            <w:r>
              <w:rPr>
                <w:rFonts w:ascii="Arial" w:hAnsi="Arial" w:cs="Arial"/>
                <w:color w:val="000000" w:themeColor="text1"/>
                <w:sz w:val="20"/>
                <w:szCs w:val="20"/>
              </w:rPr>
              <w:t>rozróżni</w:t>
            </w:r>
            <w:r w:rsidR="00A56BB7" w:rsidRPr="00F80BC5">
              <w:rPr>
                <w:rFonts w:ascii="Arial" w:hAnsi="Arial" w:cs="Arial"/>
                <w:color w:val="000000" w:themeColor="text1"/>
                <w:sz w:val="20"/>
                <w:szCs w:val="20"/>
              </w:rPr>
              <w:t>ć</w:t>
            </w:r>
            <w:r w:rsidR="00F45051" w:rsidRPr="00F80BC5">
              <w:rPr>
                <w:rFonts w:ascii="Arial" w:hAnsi="Arial" w:cs="Arial"/>
                <w:color w:val="000000" w:themeColor="text1"/>
                <w:sz w:val="20"/>
                <w:szCs w:val="20"/>
              </w:rPr>
              <w:t xml:space="preserve"> rodzaje znaków </w:t>
            </w:r>
            <w:r w:rsidR="00F45051" w:rsidRPr="00F80BC5">
              <w:rPr>
                <w:rFonts w:ascii="Arial" w:hAnsi="Arial" w:cs="Arial"/>
                <w:color w:val="000000" w:themeColor="text1"/>
                <w:spacing w:val="-4"/>
                <w:sz w:val="20"/>
                <w:szCs w:val="20"/>
              </w:rPr>
              <w:t>bezpieczeństwa</w:t>
            </w:r>
            <w:r w:rsidR="00F80BC5">
              <w:rPr>
                <w:rFonts w:ascii="Arial" w:hAnsi="Arial" w:cs="Arial"/>
                <w:color w:val="000000" w:themeColor="text1"/>
                <w:sz w:val="20"/>
                <w:szCs w:val="20"/>
              </w:rPr>
              <w:t xml:space="preserve"> i </w:t>
            </w:r>
            <w:r w:rsidR="00F45051" w:rsidRPr="00F80BC5">
              <w:rPr>
                <w:rFonts w:ascii="Arial" w:hAnsi="Arial" w:cs="Arial"/>
                <w:color w:val="000000" w:themeColor="text1"/>
                <w:sz w:val="20"/>
                <w:szCs w:val="20"/>
              </w:rPr>
              <w:t>alarmów</w:t>
            </w:r>
          </w:p>
          <w:p w:rsidR="003925B4" w:rsidRPr="00F80BC5" w:rsidRDefault="00F45051"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uppressAutoHyphens/>
              <w:ind w:left="170" w:hanging="217"/>
              <w:contextualSpacing w:val="0"/>
              <w:rPr>
                <w:rFonts w:ascii="Arial" w:hAnsi="Arial" w:cs="Arial"/>
                <w:color w:val="000000" w:themeColor="text1"/>
                <w:sz w:val="20"/>
                <w:szCs w:val="20"/>
              </w:rPr>
            </w:pPr>
            <w:r w:rsidRPr="00F80BC5">
              <w:rPr>
                <w:rFonts w:ascii="Arial" w:hAnsi="Arial" w:cs="Arial"/>
                <w:color w:val="000000" w:themeColor="text1"/>
                <w:spacing w:val="-8"/>
                <w:sz w:val="20"/>
                <w:szCs w:val="20"/>
              </w:rPr>
              <w:t>opis</w:t>
            </w:r>
            <w:r w:rsidR="00A56BB7" w:rsidRPr="00F80BC5">
              <w:rPr>
                <w:rFonts w:ascii="Arial" w:hAnsi="Arial" w:cs="Arial"/>
                <w:color w:val="000000" w:themeColor="text1"/>
                <w:spacing w:val="-8"/>
                <w:sz w:val="20"/>
                <w:szCs w:val="20"/>
              </w:rPr>
              <w:t>ać</w:t>
            </w:r>
            <w:r w:rsidRPr="00F80BC5">
              <w:rPr>
                <w:rFonts w:ascii="Arial" w:hAnsi="Arial" w:cs="Arial"/>
                <w:color w:val="000000" w:themeColor="text1"/>
                <w:spacing w:val="-8"/>
                <w:sz w:val="20"/>
                <w:szCs w:val="20"/>
              </w:rPr>
              <w:t xml:space="preserve"> znaki zakazu, nakazu, </w:t>
            </w:r>
            <w:r w:rsidRPr="00F80BC5">
              <w:rPr>
                <w:rFonts w:ascii="Arial" w:hAnsi="Arial" w:cs="Arial"/>
                <w:color w:val="000000" w:themeColor="text1"/>
                <w:spacing w:val="-8"/>
                <w:sz w:val="20"/>
                <w:szCs w:val="20"/>
              </w:rPr>
              <w:lastRenderedPageBreak/>
              <w:t>ostrzegawcze</w:t>
            </w:r>
            <w:r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tc>
        <w:tc>
          <w:tcPr>
            <w:tcW w:w="1329" w:type="pct"/>
          </w:tcPr>
          <w:p w:rsidR="003925B4" w:rsidRPr="00F80BC5" w:rsidRDefault="003925B4" w:rsidP="00A607C2">
            <w:pPr>
              <w:ind w:left="177"/>
              <w:rPr>
                <w:rFonts w:ascii="Arial" w:hAnsi="Arial" w:cs="Arial"/>
                <w:color w:val="000000" w:themeColor="text1"/>
                <w:sz w:val="20"/>
                <w:szCs w:val="20"/>
              </w:rPr>
            </w:pP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Klasa IV</w:t>
            </w:r>
          </w:p>
          <w:p w:rsidR="003925B4" w:rsidRPr="00F80BC5" w:rsidRDefault="003925B4" w:rsidP="00A607C2">
            <w:pPr>
              <w:rPr>
                <w:rFonts w:ascii="Arial" w:hAnsi="Arial" w:cs="Arial"/>
                <w:color w:val="000000" w:themeColor="text1"/>
                <w:sz w:val="20"/>
                <w:szCs w:val="20"/>
              </w:rPr>
            </w:pPr>
          </w:p>
        </w:tc>
      </w:tr>
      <w:tr w:rsidR="003925B4" w:rsidRPr="00F80BC5" w:rsidTr="006006EA">
        <w:tc>
          <w:tcPr>
            <w:tcW w:w="704" w:type="pct"/>
            <w:vMerge w:val="restart"/>
          </w:tcPr>
          <w:p w:rsidR="003925B4" w:rsidRPr="00F80BC5" w:rsidRDefault="00D34271" w:rsidP="00AA47DC">
            <w:pPr>
              <w:numPr>
                <w:ilvl w:val="0"/>
                <w:numId w:val="60"/>
              </w:numPr>
              <w:rPr>
                <w:rFonts w:ascii="Arial" w:hAnsi="Arial" w:cs="Arial"/>
                <w:color w:val="000000" w:themeColor="text1"/>
                <w:sz w:val="20"/>
                <w:szCs w:val="20"/>
              </w:rPr>
            </w:pPr>
            <w:r w:rsidRPr="00F80BC5">
              <w:rPr>
                <w:rFonts w:ascii="Arial" w:hAnsi="Arial" w:cs="Arial"/>
                <w:color w:val="000000" w:themeColor="text1"/>
                <w:sz w:val="20"/>
                <w:szCs w:val="20"/>
              </w:rPr>
              <w:lastRenderedPageBreak/>
              <w:t>Rysunki wyrobów odzieżowych</w:t>
            </w:r>
          </w:p>
        </w:tc>
        <w:tc>
          <w:tcPr>
            <w:tcW w:w="1004" w:type="pct"/>
          </w:tcPr>
          <w:p w:rsidR="003925B4" w:rsidRPr="005B5481" w:rsidRDefault="003925B4" w:rsidP="00CD25DE">
            <w:pPr>
              <w:pStyle w:val="Akapitzlist"/>
              <w:numPr>
                <w:ilvl w:val="0"/>
                <w:numId w:val="193"/>
              </w:numPr>
              <w:ind w:left="317" w:hanging="317"/>
              <w:rPr>
                <w:rFonts w:ascii="Arial" w:hAnsi="Arial" w:cs="Arial"/>
                <w:color w:val="000000" w:themeColor="text1"/>
                <w:sz w:val="20"/>
                <w:szCs w:val="20"/>
              </w:rPr>
            </w:pPr>
            <w:r w:rsidRPr="005B5481">
              <w:rPr>
                <w:rFonts w:ascii="Arial" w:hAnsi="Arial" w:cs="Arial"/>
                <w:color w:val="000000" w:themeColor="text1"/>
                <w:sz w:val="20"/>
                <w:szCs w:val="20"/>
              </w:rPr>
              <w:t>Rysunki żurnalowe</w:t>
            </w:r>
            <w:r w:rsidR="00F80BC5" w:rsidRPr="005B5481">
              <w:rPr>
                <w:rFonts w:ascii="Arial" w:hAnsi="Arial" w:cs="Arial"/>
                <w:color w:val="000000" w:themeColor="text1"/>
                <w:sz w:val="20"/>
                <w:szCs w:val="20"/>
              </w:rPr>
              <w:t xml:space="preserve"> i </w:t>
            </w:r>
            <w:r w:rsidRPr="005B5481">
              <w:rPr>
                <w:rFonts w:ascii="Arial" w:hAnsi="Arial" w:cs="Arial"/>
                <w:color w:val="000000" w:themeColor="text1"/>
                <w:sz w:val="20"/>
                <w:szCs w:val="20"/>
              </w:rPr>
              <w:t>modelowe wyrobów odzieżowych</w:t>
            </w:r>
          </w:p>
        </w:tc>
        <w:tc>
          <w:tcPr>
            <w:tcW w:w="287" w:type="pct"/>
          </w:tcPr>
          <w:p w:rsidR="003925B4" w:rsidRPr="00F80BC5" w:rsidRDefault="003925B4" w:rsidP="00A607C2">
            <w:pPr>
              <w:rPr>
                <w:rFonts w:ascii="Arial" w:hAnsi="Arial" w:cs="Arial"/>
                <w:color w:val="000000" w:themeColor="text1"/>
                <w:sz w:val="20"/>
                <w:szCs w:val="20"/>
              </w:rPr>
            </w:pPr>
          </w:p>
        </w:tc>
        <w:tc>
          <w:tcPr>
            <w:tcW w:w="1317" w:type="pct"/>
          </w:tcPr>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odr</w:t>
            </w:r>
            <w:r w:rsidRPr="00F80BC5">
              <w:rPr>
                <w:rFonts w:ascii="Arial" w:eastAsia="TimesNewRoman" w:hAnsi="Arial" w:cs="Arial"/>
                <w:color w:val="000000" w:themeColor="text1"/>
                <w:sz w:val="20"/>
                <w:szCs w:val="20"/>
              </w:rPr>
              <w:t>ę</w:t>
            </w:r>
            <w:r w:rsidR="00EF784A">
              <w:rPr>
                <w:rFonts w:ascii="Arial" w:hAnsi="Arial" w:cs="Arial"/>
                <w:color w:val="000000" w:themeColor="text1"/>
                <w:sz w:val="20"/>
                <w:szCs w:val="20"/>
              </w:rPr>
              <w:t>czny</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00EF784A">
              <w:rPr>
                <w:rFonts w:ascii="Arial" w:hAnsi="Arial" w:cs="Arial"/>
                <w:color w:val="000000" w:themeColor="text1"/>
                <w:sz w:val="20"/>
                <w:szCs w:val="20"/>
              </w:rPr>
              <w:t>rysunek rozmachowy</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sporz</w:t>
            </w:r>
            <w:r w:rsidRPr="00F80BC5">
              <w:rPr>
                <w:rFonts w:ascii="Arial" w:eastAsia="TimesNewRoman" w:hAnsi="Arial" w:cs="Arial"/>
                <w:color w:val="000000" w:themeColor="text1"/>
                <w:sz w:val="20"/>
                <w:szCs w:val="20"/>
              </w:rPr>
              <w:t>ą</w:t>
            </w:r>
            <w:r w:rsidR="00EF784A">
              <w:rPr>
                <w:rFonts w:ascii="Arial" w:hAnsi="Arial" w:cs="Arial"/>
                <w:color w:val="000000" w:themeColor="text1"/>
                <w:sz w:val="20"/>
                <w:szCs w:val="20"/>
              </w:rPr>
              <w:t>dzi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rysunki bry</w:t>
            </w:r>
            <w:r w:rsidRPr="00F80BC5">
              <w:rPr>
                <w:rFonts w:ascii="Arial" w:eastAsia="TimesNewRoman" w:hAnsi="Arial" w:cs="Arial"/>
                <w:color w:val="000000" w:themeColor="text1"/>
                <w:sz w:val="20"/>
                <w:szCs w:val="20"/>
              </w:rPr>
              <w:t>ł</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sporz</w:t>
            </w:r>
            <w:r w:rsidRPr="00F80BC5">
              <w:rPr>
                <w:rFonts w:ascii="Arial" w:eastAsia="TimesNewRoman" w:hAnsi="Arial" w:cs="Arial"/>
                <w:color w:val="000000" w:themeColor="text1"/>
                <w:sz w:val="20"/>
                <w:szCs w:val="20"/>
              </w:rPr>
              <w:t>ą</w:t>
            </w:r>
            <w:r w:rsidR="00EF784A">
              <w:rPr>
                <w:rFonts w:ascii="Arial" w:hAnsi="Arial" w:cs="Arial"/>
                <w:color w:val="000000" w:themeColor="text1"/>
                <w:sz w:val="20"/>
                <w:szCs w:val="20"/>
              </w:rPr>
              <w:t>dzi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rysunki</w:t>
            </w:r>
            <w:r w:rsidR="00E37FB1">
              <w:rPr>
                <w:rFonts w:ascii="Arial" w:hAnsi="Arial" w:cs="Arial"/>
                <w:color w:val="000000" w:themeColor="text1"/>
                <w:sz w:val="20"/>
                <w:szCs w:val="20"/>
              </w:rPr>
              <w:t xml:space="preserve"> z </w:t>
            </w:r>
            <w:r w:rsidR="00EF784A">
              <w:rPr>
                <w:rFonts w:ascii="Arial" w:hAnsi="Arial" w:cs="Arial"/>
                <w:color w:val="000000" w:themeColor="text1"/>
                <w:sz w:val="20"/>
                <w:szCs w:val="20"/>
              </w:rPr>
              <w:t>natury,</w:t>
            </w:r>
            <w:r w:rsidRPr="00F80BC5">
              <w:rPr>
                <w:rFonts w:ascii="Arial" w:hAnsi="Arial" w:cs="Arial"/>
                <w:color w:val="000000" w:themeColor="text1"/>
                <w:sz w:val="20"/>
                <w:szCs w:val="20"/>
              </w:rPr>
              <w:t xml:space="preserve"> pami</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ci lub wyobra</w:t>
            </w:r>
            <w:r w:rsidRPr="00F80BC5">
              <w:rPr>
                <w:rFonts w:ascii="Arial" w:eastAsia="TimesNewRoman" w:hAnsi="Arial" w:cs="Arial"/>
                <w:color w:val="000000" w:themeColor="text1"/>
                <w:sz w:val="20"/>
                <w:szCs w:val="20"/>
              </w:rPr>
              <w:t>ź</w:t>
            </w:r>
            <w:r w:rsidRPr="00F80BC5">
              <w:rPr>
                <w:rFonts w:ascii="Arial" w:hAnsi="Arial" w:cs="Arial"/>
                <w:color w:val="000000" w:themeColor="text1"/>
                <w:sz w:val="20"/>
                <w:szCs w:val="20"/>
              </w:rPr>
              <w:t>ni,</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proporcje sylwetki damskiej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w:t>
            </w:r>
            <w:r w:rsidRPr="00F80BC5">
              <w:rPr>
                <w:rFonts w:ascii="Arial" w:eastAsia="TimesNewRoman" w:hAnsi="Arial" w:cs="Arial"/>
                <w:color w:val="000000" w:themeColor="text1"/>
                <w:sz w:val="20"/>
                <w:szCs w:val="20"/>
              </w:rPr>
              <w:t>ę</w:t>
            </w:r>
            <w:r w:rsidR="00EF784A">
              <w:rPr>
                <w:rFonts w:ascii="Arial" w:hAnsi="Arial" w:cs="Arial"/>
                <w:color w:val="000000" w:themeColor="text1"/>
                <w:sz w:val="20"/>
                <w:szCs w:val="20"/>
              </w:rPr>
              <w:t>skiej</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rozróżni</w:t>
            </w:r>
            <w:r w:rsidR="00EF784A">
              <w:rPr>
                <w:rFonts w:ascii="Arial" w:hAnsi="Arial" w:cs="Arial"/>
                <w:color w:val="000000" w:themeColor="text1"/>
                <w:sz w:val="20"/>
                <w:szCs w:val="20"/>
              </w:rPr>
              <w:t>ć typy figur ludzkich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00EF784A">
              <w:rPr>
                <w:rFonts w:ascii="Arial" w:hAnsi="Arial" w:cs="Arial"/>
                <w:color w:val="000000" w:themeColor="text1"/>
                <w:sz w:val="20"/>
                <w:szCs w:val="20"/>
              </w:rPr>
              <w:t>proporcje sylwetki dziecka</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zasady perspektywy zbie</w:t>
            </w:r>
            <w:r w:rsidRPr="00F80BC5">
              <w:rPr>
                <w:rFonts w:ascii="Arial" w:eastAsia="TimesNewRoman" w:hAnsi="Arial" w:cs="Arial"/>
                <w:color w:val="000000" w:themeColor="text1"/>
                <w:sz w:val="20"/>
                <w:szCs w:val="20"/>
              </w:rPr>
              <w:t>ż</w:t>
            </w:r>
            <w:r w:rsidR="00EF784A">
              <w:rPr>
                <w:rFonts w:ascii="Arial" w:hAnsi="Arial" w:cs="Arial"/>
                <w:color w:val="000000" w:themeColor="text1"/>
                <w:sz w:val="20"/>
                <w:szCs w:val="20"/>
              </w:rPr>
              <w:t>nej</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 xml:space="preserve">zasady </w:t>
            </w:r>
            <w:r w:rsidR="00EF784A">
              <w:rPr>
                <w:rFonts w:ascii="Arial" w:hAnsi="Arial" w:cs="Arial"/>
                <w:color w:val="000000" w:themeColor="text1"/>
                <w:sz w:val="20"/>
                <w:szCs w:val="20"/>
              </w:rPr>
              <w:t>wykonywania rysunków modelowych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modelowy odzie</w:t>
            </w:r>
            <w:r w:rsidRPr="00F80BC5">
              <w:rPr>
                <w:rFonts w:ascii="Arial" w:eastAsia="TimesNewRoman" w:hAnsi="Arial" w:cs="Arial"/>
                <w:color w:val="000000" w:themeColor="text1"/>
                <w:sz w:val="20"/>
                <w:szCs w:val="20"/>
              </w:rPr>
              <w:t>ż</w:t>
            </w:r>
            <w:r w:rsidR="00EF784A">
              <w:rPr>
                <w:rFonts w:ascii="Arial" w:hAnsi="Arial" w:cs="Arial"/>
                <w:color w:val="000000" w:themeColor="text1"/>
                <w:sz w:val="20"/>
                <w:szCs w:val="20"/>
              </w:rPr>
              <w:t>y</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modelowy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u</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o</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eniu p</w:t>
            </w:r>
            <w:r w:rsidRPr="00F80BC5">
              <w:rPr>
                <w:rFonts w:ascii="Arial" w:eastAsia="TimesNewRoman" w:hAnsi="Arial" w:cs="Arial"/>
                <w:color w:val="000000" w:themeColor="text1"/>
                <w:sz w:val="20"/>
                <w:szCs w:val="20"/>
              </w:rPr>
              <w:t>ł</w:t>
            </w:r>
            <w:r w:rsidR="00EF784A">
              <w:rPr>
                <w:rFonts w:ascii="Arial" w:hAnsi="Arial" w:cs="Arial"/>
                <w:color w:val="000000" w:themeColor="text1"/>
                <w:sz w:val="20"/>
                <w:szCs w:val="20"/>
              </w:rPr>
              <w:t>askim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sylwetk</w:t>
            </w:r>
            <w:r w:rsidRPr="00F80BC5">
              <w:rPr>
                <w:rFonts w:ascii="Arial" w:eastAsia="TimesNewRoman" w:hAnsi="Arial" w:cs="Arial"/>
                <w:color w:val="000000" w:themeColor="text1"/>
                <w:sz w:val="20"/>
                <w:szCs w:val="20"/>
              </w:rPr>
              <w:t>ę ż</w:t>
            </w:r>
            <w:r w:rsidRPr="00F80BC5">
              <w:rPr>
                <w:rFonts w:ascii="Arial" w:hAnsi="Arial" w:cs="Arial"/>
                <w:color w:val="000000" w:themeColor="text1"/>
                <w:sz w:val="20"/>
                <w:szCs w:val="20"/>
              </w:rPr>
              <w:t>urnalow</w:t>
            </w:r>
            <w:r w:rsidRPr="00F80BC5">
              <w:rPr>
                <w:rFonts w:ascii="Arial" w:eastAsia="TimesNewRoman" w:hAnsi="Arial" w:cs="Arial"/>
                <w:color w:val="000000" w:themeColor="text1"/>
                <w:sz w:val="20"/>
                <w:szCs w:val="20"/>
              </w:rPr>
              <w:t>ą</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pos</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u</w:t>
            </w:r>
            <w:r w:rsidR="00146236">
              <w:rPr>
                <w:rFonts w:ascii="Arial" w:eastAsia="TimesNewRoman" w:hAnsi="Arial" w:cs="Arial"/>
                <w:color w:val="000000" w:themeColor="text1"/>
                <w:sz w:val="20"/>
                <w:szCs w:val="20"/>
              </w:rPr>
              <w:t>ży</w:t>
            </w:r>
            <w:r w:rsidR="00FF368B" w:rsidRPr="00F80BC5">
              <w:rPr>
                <w:rFonts w:ascii="Arial" w:eastAsia="TimesNewRoman" w:hAnsi="Arial" w:cs="Arial"/>
                <w:color w:val="000000" w:themeColor="text1"/>
                <w:sz w:val="20"/>
                <w:szCs w:val="20"/>
              </w:rPr>
              <w:t>ć</w:t>
            </w:r>
            <w:r w:rsidR="00F70B87">
              <w:rPr>
                <w:rFonts w:ascii="Arial" w:eastAsia="TimesNewRoman" w:hAnsi="Arial" w:cs="Arial"/>
                <w:color w:val="000000" w:themeColor="text1"/>
                <w:sz w:val="20"/>
                <w:szCs w:val="20"/>
              </w:rPr>
              <w:t xml:space="preserve"> </w:t>
            </w:r>
            <w:r w:rsidRPr="00F80BC5">
              <w:rPr>
                <w:rFonts w:ascii="Arial" w:hAnsi="Arial" w:cs="Arial"/>
                <w:color w:val="000000" w:themeColor="text1"/>
                <w:sz w:val="20"/>
                <w:szCs w:val="20"/>
              </w:rPr>
              <w:t>si</w:t>
            </w:r>
            <w:r w:rsidRPr="00F80BC5">
              <w:rPr>
                <w:rFonts w:ascii="Arial" w:eastAsia="TimesNewRoman" w:hAnsi="Arial" w:cs="Arial"/>
                <w:color w:val="000000" w:themeColor="text1"/>
                <w:sz w:val="20"/>
                <w:szCs w:val="20"/>
              </w:rPr>
              <w:t xml:space="preserve">ę </w:t>
            </w:r>
            <w:r w:rsidRPr="00F80BC5">
              <w:rPr>
                <w:rFonts w:ascii="Arial" w:hAnsi="Arial" w:cs="Arial"/>
                <w:color w:val="000000" w:themeColor="text1"/>
                <w:sz w:val="20"/>
                <w:szCs w:val="20"/>
              </w:rPr>
              <w:t xml:space="preserve">rysunkiem </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urnalowym,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skopiowa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 xml:space="preserve">rysunki </w:t>
            </w:r>
            <w:r w:rsidRPr="00F80BC5">
              <w:rPr>
                <w:rFonts w:ascii="Arial" w:eastAsia="TimesNewRoman" w:hAnsi="Arial" w:cs="Arial"/>
                <w:color w:val="000000" w:themeColor="text1"/>
                <w:sz w:val="20"/>
                <w:szCs w:val="20"/>
              </w:rPr>
              <w:t>ż</w:t>
            </w:r>
            <w:r w:rsidR="00146236">
              <w:rPr>
                <w:rFonts w:ascii="Arial" w:hAnsi="Arial" w:cs="Arial"/>
                <w:color w:val="000000" w:themeColor="text1"/>
                <w:sz w:val="20"/>
                <w:szCs w:val="20"/>
              </w:rPr>
              <w:t>urnalowe</w:t>
            </w:r>
          </w:p>
          <w:p w:rsidR="00573221" w:rsidRPr="00F80BC5" w:rsidRDefault="00597D7F"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eastAsia="TimesNewRoman" w:hAnsi="Arial" w:cs="Arial"/>
                <w:color w:val="000000" w:themeColor="text1"/>
                <w:sz w:val="20"/>
                <w:szCs w:val="20"/>
              </w:rPr>
              <w:t xml:space="preserve"> ś</w:t>
            </w:r>
            <w:r w:rsidR="003925B4" w:rsidRPr="00F80BC5">
              <w:rPr>
                <w:rFonts w:ascii="Arial" w:hAnsi="Arial" w:cs="Arial"/>
                <w:color w:val="000000" w:themeColor="text1"/>
                <w:sz w:val="20"/>
                <w:szCs w:val="20"/>
              </w:rPr>
              <w:t>wiat</w:t>
            </w:r>
            <w:r w:rsidR="003925B4" w:rsidRPr="00F80BC5">
              <w:rPr>
                <w:rFonts w:ascii="Arial" w:eastAsia="TimesNewRoman" w:hAnsi="Arial" w:cs="Arial"/>
                <w:color w:val="000000" w:themeColor="text1"/>
                <w:sz w:val="20"/>
                <w:szCs w:val="20"/>
              </w:rPr>
              <w:t>ł</w:t>
            </w:r>
            <w:r w:rsidR="003925B4" w:rsidRPr="00F80BC5">
              <w:rPr>
                <w:rFonts w:ascii="Arial" w:hAnsi="Arial" w:cs="Arial"/>
                <w:color w:val="000000" w:themeColor="text1"/>
                <w:sz w:val="20"/>
                <w:szCs w:val="20"/>
              </w:rPr>
              <w:t>ocie</w:t>
            </w:r>
            <w:r w:rsidR="003925B4" w:rsidRPr="00F80BC5">
              <w:rPr>
                <w:rFonts w:ascii="Arial" w:eastAsia="TimesNewRoman" w:hAnsi="Arial" w:cs="Arial"/>
                <w:color w:val="000000" w:themeColor="text1"/>
                <w:sz w:val="20"/>
                <w:szCs w:val="20"/>
              </w:rPr>
              <w:t>ń</w:t>
            </w:r>
            <w:r w:rsidR="00ED564D">
              <w:rPr>
                <w:rFonts w:ascii="Arial" w:eastAsia="TimesNewRoman" w:hAnsi="Arial" w:cs="Arial"/>
                <w:color w:val="000000" w:themeColor="text1"/>
                <w:sz w:val="20"/>
                <w:szCs w:val="20"/>
              </w:rPr>
              <w:t xml:space="preserve"> w </w:t>
            </w:r>
            <w:r w:rsidR="003925B4" w:rsidRPr="00F80BC5">
              <w:rPr>
                <w:rFonts w:ascii="Arial" w:hAnsi="Arial" w:cs="Arial"/>
                <w:color w:val="000000" w:themeColor="text1"/>
                <w:sz w:val="20"/>
                <w:szCs w:val="20"/>
              </w:rPr>
              <w:t>rysunku</w:t>
            </w:r>
          </w:p>
          <w:p w:rsidR="003925B4" w:rsidRPr="00F80BC5" w:rsidRDefault="003925B4"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rozpoznać rysunki żurnalowe</w:t>
            </w:r>
            <w:r w:rsidR="00F80BC5">
              <w:rPr>
                <w:rFonts w:ascii="Arial" w:hAnsi="Arial" w:cs="Arial"/>
                <w:color w:val="000000" w:themeColor="text1"/>
                <w:sz w:val="20"/>
                <w:szCs w:val="20"/>
              </w:rPr>
              <w:t xml:space="preserve"> i </w:t>
            </w:r>
            <w:r w:rsidR="00146236">
              <w:rPr>
                <w:rFonts w:ascii="Arial" w:hAnsi="Arial" w:cs="Arial"/>
                <w:color w:val="000000" w:themeColor="text1"/>
                <w:sz w:val="20"/>
                <w:szCs w:val="20"/>
              </w:rPr>
              <w:t>modelowe wyrobów odzieżowych</w:t>
            </w:r>
          </w:p>
          <w:p w:rsidR="003925B4" w:rsidRPr="00F80BC5" w:rsidRDefault="003925B4"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odczytać rysunki żurnalowe (fałdę, ma</w:t>
            </w:r>
            <w:r w:rsidR="00146236">
              <w:rPr>
                <w:rFonts w:ascii="Arial" w:hAnsi="Arial" w:cs="Arial"/>
                <w:color w:val="000000" w:themeColor="text1"/>
                <w:sz w:val="20"/>
                <w:szCs w:val="20"/>
              </w:rPr>
              <w:t>rszczenie, długość wyrobu itp.)</w:t>
            </w:r>
          </w:p>
          <w:p w:rsidR="003925B4" w:rsidRPr="00F80BC5" w:rsidRDefault="003925B4"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odczytać rysunki modelowe (cięcia technologiczne, miejsce stębnowa</w:t>
            </w:r>
            <w:r w:rsidR="00146236">
              <w:rPr>
                <w:rFonts w:ascii="Arial" w:hAnsi="Arial" w:cs="Arial"/>
                <w:color w:val="000000" w:themeColor="text1"/>
                <w:sz w:val="20"/>
                <w:szCs w:val="20"/>
              </w:rPr>
              <w:t>nia, wykończenie zapięcia itp.)</w:t>
            </w:r>
          </w:p>
          <w:p w:rsidR="003925B4" w:rsidRPr="00F80BC5" w:rsidRDefault="003925B4" w:rsidP="00AA47DC">
            <w:pPr>
              <w:numPr>
                <w:ilvl w:val="0"/>
                <w:numId w:val="96"/>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sformułować opis modelu wyrobu odzieżowego na podstawie rysunku modelu</w:t>
            </w:r>
          </w:p>
          <w:p w:rsidR="003925B4" w:rsidRPr="00F80BC5" w:rsidRDefault="003925B4" w:rsidP="00AA47DC">
            <w:pPr>
              <w:numPr>
                <w:ilvl w:val="0"/>
                <w:numId w:val="96"/>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uży</w:t>
            </w:r>
            <w:r w:rsidR="00FF368B" w:rsidRPr="00F80BC5">
              <w:rPr>
                <w:rFonts w:ascii="Arial" w:hAnsi="Arial" w:cs="Arial"/>
                <w:color w:val="000000" w:themeColor="text1"/>
                <w:sz w:val="20"/>
                <w:szCs w:val="20"/>
              </w:rPr>
              <w:t>wa</w:t>
            </w:r>
            <w:r w:rsidRPr="00F80BC5">
              <w:rPr>
                <w:rFonts w:ascii="Arial" w:hAnsi="Arial" w:cs="Arial"/>
                <w:color w:val="000000" w:themeColor="text1"/>
                <w:sz w:val="20"/>
                <w:szCs w:val="20"/>
              </w:rPr>
              <w:t>ć różnych technik projektowania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rysunku żurnalowym</w:t>
            </w:r>
          </w:p>
        </w:tc>
        <w:tc>
          <w:tcPr>
            <w:tcW w:w="1329" w:type="pct"/>
          </w:tcPr>
          <w:p w:rsidR="003925B4" w:rsidRPr="00F80BC5" w:rsidRDefault="003925B4"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szkice fragmentów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uj</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 xml:space="preserve">ciu </w:t>
            </w:r>
            <w:r w:rsidR="00EF784A">
              <w:rPr>
                <w:rFonts w:ascii="Arial" w:hAnsi="Arial" w:cs="Arial"/>
                <w:color w:val="000000" w:themeColor="text1"/>
                <w:sz w:val="20"/>
                <w:szCs w:val="20"/>
              </w:rPr>
              <w:t>perspektywicznym</w:t>
            </w:r>
          </w:p>
          <w:p w:rsidR="003925B4" w:rsidRPr="00F80BC5" w:rsidRDefault="003925B4"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narysowa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schematy sylwetek dziecka, kobiety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w:t>
            </w:r>
            <w:r w:rsidRPr="00F80BC5">
              <w:rPr>
                <w:rFonts w:ascii="Arial" w:eastAsia="TimesNewRoman" w:hAnsi="Arial" w:cs="Arial"/>
                <w:color w:val="000000" w:themeColor="text1"/>
                <w:sz w:val="20"/>
                <w:szCs w:val="20"/>
              </w:rPr>
              <w:t>ęż</w:t>
            </w:r>
            <w:r w:rsidR="00EF784A">
              <w:rPr>
                <w:rFonts w:ascii="Arial" w:hAnsi="Arial" w:cs="Arial"/>
                <w:color w:val="000000" w:themeColor="text1"/>
                <w:sz w:val="20"/>
                <w:szCs w:val="20"/>
              </w:rPr>
              <w:t>czyzny</w:t>
            </w:r>
          </w:p>
          <w:p w:rsidR="003925B4" w:rsidRPr="00F80BC5" w:rsidRDefault="00597D7F"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zasady perspektywy</w:t>
            </w:r>
            <w:r w:rsidR="00ED564D">
              <w:rPr>
                <w:rFonts w:ascii="Arial" w:hAnsi="Arial" w:cs="Arial"/>
                <w:color w:val="000000" w:themeColor="text1"/>
                <w:sz w:val="20"/>
                <w:szCs w:val="20"/>
              </w:rPr>
              <w:t xml:space="preserve"> w </w:t>
            </w:r>
            <w:r w:rsidR="003925B4" w:rsidRPr="00F80BC5">
              <w:rPr>
                <w:rFonts w:ascii="Arial" w:hAnsi="Arial" w:cs="Arial"/>
                <w:color w:val="000000" w:themeColor="text1"/>
                <w:sz w:val="20"/>
                <w:szCs w:val="20"/>
              </w:rPr>
              <w:t>rysowaniu sylwetki ludzkiej</w:t>
            </w:r>
          </w:p>
          <w:p w:rsidR="003925B4" w:rsidRPr="00F80BC5" w:rsidRDefault="003925B4" w:rsidP="00A607C2">
            <w:pPr>
              <w:autoSpaceDE w:val="0"/>
              <w:autoSpaceDN w:val="0"/>
              <w:adjustRightInd w:val="0"/>
              <w:ind w:left="177"/>
              <w:rPr>
                <w:rFonts w:ascii="Arial" w:hAnsi="Arial" w:cs="Arial"/>
                <w:color w:val="000000" w:themeColor="text1"/>
                <w:sz w:val="20"/>
                <w:szCs w:val="20"/>
              </w:rPr>
            </w:pP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Klasa IV</w:t>
            </w:r>
          </w:p>
          <w:p w:rsidR="003925B4" w:rsidRPr="00F80BC5" w:rsidRDefault="003925B4" w:rsidP="00A607C2">
            <w:pPr>
              <w:rPr>
                <w:rFonts w:ascii="Arial" w:hAnsi="Arial" w:cs="Arial"/>
                <w:color w:val="000000" w:themeColor="text1"/>
                <w:sz w:val="20"/>
                <w:szCs w:val="20"/>
              </w:rPr>
            </w:pPr>
          </w:p>
        </w:tc>
      </w:tr>
      <w:tr w:rsidR="003925B4" w:rsidRPr="00F80BC5" w:rsidTr="006006EA">
        <w:tc>
          <w:tcPr>
            <w:tcW w:w="704" w:type="pct"/>
            <w:vMerge/>
          </w:tcPr>
          <w:p w:rsidR="003925B4" w:rsidRPr="00F80BC5" w:rsidRDefault="003925B4" w:rsidP="00A607C2">
            <w:pPr>
              <w:ind w:left="142" w:hanging="142"/>
              <w:rPr>
                <w:rFonts w:ascii="Arial" w:hAnsi="Arial" w:cs="Arial"/>
                <w:color w:val="000000" w:themeColor="text1"/>
                <w:sz w:val="20"/>
                <w:szCs w:val="20"/>
              </w:rPr>
            </w:pPr>
          </w:p>
        </w:tc>
        <w:tc>
          <w:tcPr>
            <w:tcW w:w="1004" w:type="pct"/>
          </w:tcPr>
          <w:p w:rsidR="003925B4" w:rsidRPr="005B5481" w:rsidRDefault="003925B4" w:rsidP="00CD25DE">
            <w:pPr>
              <w:pStyle w:val="Akapitzlist"/>
              <w:numPr>
                <w:ilvl w:val="0"/>
                <w:numId w:val="193"/>
              </w:numPr>
              <w:ind w:left="317" w:hanging="317"/>
              <w:rPr>
                <w:rFonts w:ascii="Arial" w:hAnsi="Arial" w:cs="Arial"/>
                <w:color w:val="000000" w:themeColor="text1"/>
                <w:sz w:val="20"/>
                <w:szCs w:val="20"/>
              </w:rPr>
            </w:pPr>
            <w:r w:rsidRPr="005B5481">
              <w:rPr>
                <w:rFonts w:ascii="Arial" w:hAnsi="Arial" w:cs="Arial"/>
                <w:color w:val="000000" w:themeColor="text1"/>
                <w:sz w:val="20"/>
                <w:szCs w:val="20"/>
              </w:rPr>
              <w:t>Wykonanie rysunków technicznych</w:t>
            </w:r>
            <w:r w:rsidR="00A55CE7" w:rsidRPr="005B5481">
              <w:rPr>
                <w:rFonts w:ascii="Arial" w:hAnsi="Arial" w:cs="Arial"/>
                <w:color w:val="000000" w:themeColor="text1"/>
                <w:sz w:val="20"/>
                <w:szCs w:val="20"/>
              </w:rPr>
              <w:t xml:space="preserve"> </w:t>
            </w:r>
            <w:r w:rsidRPr="005B5481">
              <w:rPr>
                <w:rFonts w:ascii="Arial" w:hAnsi="Arial" w:cs="Arial"/>
                <w:color w:val="000000" w:themeColor="text1"/>
                <w:sz w:val="20"/>
                <w:szCs w:val="20"/>
              </w:rPr>
              <w:t>elementów wyrobów odzieżowych</w:t>
            </w:r>
          </w:p>
        </w:tc>
        <w:tc>
          <w:tcPr>
            <w:tcW w:w="287" w:type="pct"/>
          </w:tcPr>
          <w:p w:rsidR="003925B4" w:rsidRPr="00F80BC5" w:rsidRDefault="003925B4" w:rsidP="00A607C2">
            <w:pPr>
              <w:rPr>
                <w:rFonts w:ascii="Arial" w:hAnsi="Arial" w:cs="Arial"/>
                <w:color w:val="000000" w:themeColor="text1"/>
                <w:sz w:val="20"/>
                <w:szCs w:val="20"/>
              </w:rPr>
            </w:pPr>
          </w:p>
        </w:tc>
        <w:tc>
          <w:tcPr>
            <w:tcW w:w="1317" w:type="pct"/>
          </w:tcPr>
          <w:p w:rsidR="003925B4" w:rsidRPr="00F80BC5" w:rsidRDefault="00A55CE7"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Pr>
                <w:rFonts w:ascii="Arial" w:hAnsi="Arial" w:cs="Arial"/>
                <w:color w:val="000000" w:themeColor="text1"/>
                <w:sz w:val="20"/>
                <w:szCs w:val="20"/>
              </w:rPr>
              <w:t>określi</w:t>
            </w:r>
            <w:r w:rsidR="003925B4" w:rsidRPr="00F80BC5">
              <w:rPr>
                <w:rFonts w:ascii="Arial" w:hAnsi="Arial" w:cs="Arial"/>
                <w:color w:val="000000" w:themeColor="text1"/>
                <w:sz w:val="20"/>
                <w:szCs w:val="20"/>
              </w:rPr>
              <w:t>ć zasady sporządzania rysunków techn</w:t>
            </w:r>
            <w:r>
              <w:rPr>
                <w:rFonts w:ascii="Arial" w:hAnsi="Arial" w:cs="Arial"/>
                <w:color w:val="000000" w:themeColor="text1"/>
                <w:sz w:val="20"/>
                <w:szCs w:val="20"/>
              </w:rPr>
              <w:t>icznych wyrobów odzieżowych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lastRenderedPageBreak/>
              <w:t>dobra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materia</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przybory do sporz</w:t>
            </w:r>
            <w:r w:rsidRPr="00F80BC5">
              <w:rPr>
                <w:rFonts w:ascii="Arial" w:eastAsia="TimesNewRoman" w:hAnsi="Arial" w:cs="Arial"/>
                <w:color w:val="000000" w:themeColor="text1"/>
                <w:sz w:val="20"/>
                <w:szCs w:val="20"/>
              </w:rPr>
              <w:t>ą</w:t>
            </w:r>
            <w:r w:rsidR="00A55CE7">
              <w:rPr>
                <w:rFonts w:ascii="Arial" w:hAnsi="Arial" w:cs="Arial"/>
                <w:color w:val="000000" w:themeColor="text1"/>
                <w:sz w:val="20"/>
                <w:szCs w:val="20"/>
              </w:rPr>
              <w:t>dzania rysunku technicznego</w:t>
            </w:r>
          </w:p>
          <w:p w:rsidR="003925B4" w:rsidRPr="00F80BC5" w:rsidRDefault="00A55CE7"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contextualSpacing/>
              <w:rPr>
                <w:rFonts w:ascii="Arial" w:hAnsi="Arial" w:cs="Arial"/>
                <w:color w:val="000000" w:themeColor="text1"/>
                <w:sz w:val="20"/>
                <w:szCs w:val="20"/>
              </w:rPr>
            </w:pPr>
            <w:r>
              <w:rPr>
                <w:rFonts w:ascii="Arial" w:hAnsi="Arial" w:cs="Arial"/>
                <w:color w:val="000000" w:themeColor="text1"/>
                <w:sz w:val="20"/>
                <w:szCs w:val="20"/>
              </w:rPr>
              <w:t>sporządzi</w:t>
            </w:r>
            <w:r w:rsidR="003925B4" w:rsidRPr="00F80BC5">
              <w:rPr>
                <w:rFonts w:ascii="Arial" w:hAnsi="Arial" w:cs="Arial"/>
                <w:color w:val="000000" w:themeColor="text1"/>
                <w:sz w:val="20"/>
                <w:szCs w:val="20"/>
              </w:rPr>
              <w:t>ć rysunki techniczn</w:t>
            </w:r>
            <w:r>
              <w:rPr>
                <w:rFonts w:ascii="Arial" w:hAnsi="Arial" w:cs="Arial"/>
                <w:color w:val="000000" w:themeColor="text1"/>
                <w:sz w:val="20"/>
                <w:szCs w:val="20"/>
              </w:rPr>
              <w:t>e elementów wyrobów odzieżowych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napisa</w:t>
            </w:r>
            <w:r w:rsidRPr="00F80BC5">
              <w:rPr>
                <w:rFonts w:ascii="Arial" w:eastAsia="TimesNewRoman" w:hAnsi="Arial" w:cs="Arial"/>
                <w:color w:val="000000" w:themeColor="text1"/>
                <w:sz w:val="20"/>
                <w:szCs w:val="20"/>
              </w:rPr>
              <w:t xml:space="preserve">ć </w:t>
            </w:r>
            <w:r w:rsidR="00096888">
              <w:rPr>
                <w:rFonts w:ascii="Arial" w:hAnsi="Arial" w:cs="Arial"/>
                <w:color w:val="000000" w:themeColor="text1"/>
                <w:sz w:val="20"/>
                <w:szCs w:val="20"/>
              </w:rPr>
              <w:t>tekst pismem technicznym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przygotowa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arkusz kre</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larski wraz</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tabelk</w:t>
            </w:r>
            <w:r w:rsidRPr="00F80BC5">
              <w:rPr>
                <w:rFonts w:ascii="Arial" w:eastAsia="TimesNewRoman" w:hAnsi="Arial" w:cs="Arial"/>
                <w:color w:val="000000" w:themeColor="text1"/>
                <w:sz w:val="20"/>
                <w:szCs w:val="20"/>
              </w:rPr>
              <w:t xml:space="preserve">ą </w:t>
            </w:r>
            <w:r w:rsidRPr="00F80BC5">
              <w:rPr>
                <w:rFonts w:ascii="Arial" w:hAnsi="Arial" w:cs="Arial"/>
                <w:color w:val="000000" w:themeColor="text1"/>
                <w:sz w:val="20"/>
                <w:szCs w:val="20"/>
              </w:rPr>
              <w:t>opisow</w:t>
            </w:r>
            <w:r w:rsidRPr="00F80BC5">
              <w:rPr>
                <w:rFonts w:ascii="Arial" w:eastAsia="TimesNewRoman" w:hAnsi="Arial" w:cs="Arial"/>
                <w:color w:val="000000" w:themeColor="text1"/>
                <w:sz w:val="20"/>
                <w:szCs w:val="20"/>
              </w:rPr>
              <w:t>ą</w:t>
            </w:r>
          </w:p>
          <w:p w:rsidR="003925B4" w:rsidRPr="00F80BC5" w:rsidRDefault="00597D7F"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ró</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ne rodzaje linii</w:t>
            </w:r>
            <w:r w:rsidR="00ED564D">
              <w:rPr>
                <w:rFonts w:ascii="Arial" w:hAnsi="Arial" w:cs="Arial"/>
                <w:color w:val="000000" w:themeColor="text1"/>
                <w:sz w:val="20"/>
                <w:szCs w:val="20"/>
              </w:rPr>
              <w:t xml:space="preserve"> w </w:t>
            </w:r>
            <w:r w:rsidR="00096888">
              <w:rPr>
                <w:rFonts w:ascii="Arial" w:hAnsi="Arial" w:cs="Arial"/>
                <w:color w:val="000000" w:themeColor="text1"/>
                <w:sz w:val="20"/>
                <w:szCs w:val="20"/>
              </w:rPr>
              <w:t>rysunku technicznym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narysowa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fragment</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ca</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o</w:t>
            </w:r>
            <w:r w:rsidRPr="00F80BC5">
              <w:rPr>
                <w:rFonts w:ascii="Arial" w:eastAsia="TimesNewRoman" w:hAnsi="Arial" w:cs="Arial"/>
                <w:color w:val="000000" w:themeColor="text1"/>
                <w:sz w:val="20"/>
                <w:szCs w:val="20"/>
              </w:rPr>
              <w:t xml:space="preserve">ść </w:t>
            </w:r>
            <w:r w:rsidRPr="00F80BC5">
              <w:rPr>
                <w:rFonts w:ascii="Arial" w:hAnsi="Arial" w:cs="Arial"/>
                <w:color w:val="000000" w:themeColor="text1"/>
                <w:sz w:val="20"/>
                <w:szCs w:val="20"/>
              </w:rPr>
              <w:t>wyrobu odzie</w:t>
            </w:r>
            <w:r w:rsidRPr="00F80BC5">
              <w:rPr>
                <w:rFonts w:ascii="Arial" w:eastAsia="TimesNewRoman" w:hAnsi="Arial" w:cs="Arial"/>
                <w:color w:val="000000" w:themeColor="text1"/>
                <w:sz w:val="20"/>
                <w:szCs w:val="20"/>
              </w:rPr>
              <w:t>ż</w:t>
            </w:r>
            <w:r w:rsidR="00096888">
              <w:rPr>
                <w:rFonts w:ascii="Arial" w:hAnsi="Arial" w:cs="Arial"/>
                <w:color w:val="000000" w:themeColor="text1"/>
                <w:sz w:val="20"/>
                <w:szCs w:val="20"/>
              </w:rPr>
              <w:t>owego</w:t>
            </w:r>
          </w:p>
          <w:p w:rsidR="003925B4" w:rsidRPr="00F80BC5" w:rsidRDefault="00597D7F"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ró</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ne skale</w:t>
            </w:r>
            <w:r w:rsidR="00ED564D">
              <w:rPr>
                <w:rFonts w:ascii="Arial" w:hAnsi="Arial" w:cs="Arial"/>
                <w:color w:val="000000" w:themeColor="text1"/>
                <w:sz w:val="20"/>
                <w:szCs w:val="20"/>
              </w:rPr>
              <w:t xml:space="preserve"> w </w:t>
            </w:r>
            <w:r w:rsidR="00096888">
              <w:rPr>
                <w:rFonts w:ascii="Arial" w:hAnsi="Arial" w:cs="Arial"/>
                <w:color w:val="000000" w:themeColor="text1"/>
                <w:sz w:val="20"/>
                <w:szCs w:val="20"/>
              </w:rPr>
              <w:t>rysunku technicznym</w:t>
            </w:r>
          </w:p>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contextualSpacing/>
              <w:rPr>
                <w:rFonts w:ascii="Arial" w:hAnsi="Arial" w:cs="Arial"/>
                <w:color w:val="000000" w:themeColor="text1"/>
                <w:sz w:val="20"/>
                <w:szCs w:val="20"/>
              </w:rPr>
            </w:pPr>
            <w:r w:rsidRPr="00F80BC5">
              <w:rPr>
                <w:rFonts w:ascii="Arial" w:hAnsi="Arial" w:cs="Arial"/>
                <w:color w:val="000000" w:themeColor="text1"/>
                <w:sz w:val="20"/>
                <w:szCs w:val="20"/>
              </w:rPr>
              <w:t>rozpoznać symbole stosowane</w:t>
            </w:r>
            <w:r w:rsidR="00ED564D">
              <w:rPr>
                <w:rFonts w:ascii="Arial" w:hAnsi="Arial" w:cs="Arial"/>
                <w:color w:val="000000" w:themeColor="text1"/>
                <w:sz w:val="20"/>
                <w:szCs w:val="20"/>
              </w:rPr>
              <w:t xml:space="preserve"> w </w:t>
            </w:r>
            <w:r w:rsidR="00096888">
              <w:rPr>
                <w:rFonts w:ascii="Arial" w:hAnsi="Arial" w:cs="Arial"/>
                <w:color w:val="000000" w:themeColor="text1"/>
                <w:sz w:val="20"/>
                <w:szCs w:val="20"/>
              </w:rPr>
              <w:t>rysunku technicznym odzieżowym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techniczny prostego wyrobu odzie</w:t>
            </w:r>
            <w:r w:rsidRPr="00F80BC5">
              <w:rPr>
                <w:rFonts w:ascii="Arial" w:eastAsia="TimesNewRoman" w:hAnsi="Arial" w:cs="Arial"/>
                <w:color w:val="000000" w:themeColor="text1"/>
                <w:sz w:val="20"/>
                <w:szCs w:val="20"/>
              </w:rPr>
              <w:t>ż</w:t>
            </w:r>
            <w:r w:rsidR="00096888">
              <w:rPr>
                <w:rFonts w:ascii="Arial" w:hAnsi="Arial" w:cs="Arial"/>
                <w:color w:val="000000" w:themeColor="text1"/>
                <w:sz w:val="20"/>
                <w:szCs w:val="20"/>
              </w:rPr>
              <w:t>owego</w:t>
            </w:r>
          </w:p>
          <w:p w:rsidR="003925B4" w:rsidRPr="00F80BC5" w:rsidRDefault="00597D7F" w:rsidP="00AA47DC">
            <w:pPr>
              <w:numPr>
                <w:ilvl w:val="0"/>
                <w:numId w:val="96"/>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zasady wymiarowania rysunku technicznego</w:t>
            </w:r>
          </w:p>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contextualSpacing/>
              <w:rPr>
                <w:rFonts w:ascii="Arial" w:hAnsi="Arial" w:cs="Arial"/>
                <w:color w:val="000000" w:themeColor="text1"/>
                <w:sz w:val="20"/>
                <w:szCs w:val="20"/>
              </w:rPr>
            </w:pPr>
            <w:r w:rsidRPr="00F80BC5">
              <w:rPr>
                <w:rFonts w:ascii="Arial" w:hAnsi="Arial" w:cs="Arial"/>
                <w:color w:val="000000" w:themeColor="text1"/>
                <w:sz w:val="20"/>
                <w:szCs w:val="20"/>
              </w:rPr>
              <w:t>odczytać</w:t>
            </w:r>
            <w:r w:rsidR="00F70B87">
              <w:rPr>
                <w:rFonts w:ascii="Arial" w:hAnsi="Arial" w:cs="Arial"/>
                <w:color w:val="000000" w:themeColor="text1"/>
                <w:sz w:val="20"/>
                <w:szCs w:val="20"/>
              </w:rPr>
              <w:t xml:space="preserve"> </w:t>
            </w:r>
            <w:r w:rsidR="00E37FB1">
              <w:rPr>
                <w:rFonts w:ascii="Arial" w:hAnsi="Arial" w:cs="Arial"/>
                <w:color w:val="000000" w:themeColor="text1"/>
                <w:sz w:val="20"/>
                <w:szCs w:val="20"/>
              </w:rPr>
              <w:t>z </w:t>
            </w:r>
            <w:r w:rsidRPr="00F80BC5">
              <w:rPr>
                <w:rFonts w:ascii="Arial" w:hAnsi="Arial" w:cs="Arial"/>
                <w:color w:val="000000" w:themeColor="text1"/>
                <w:sz w:val="20"/>
                <w:szCs w:val="20"/>
              </w:rPr>
              <w:t>rysunków instruktażowych sposób wykonania węzłów tech</w:t>
            </w:r>
            <w:r w:rsidR="00096888">
              <w:rPr>
                <w:rFonts w:ascii="Arial" w:hAnsi="Arial" w:cs="Arial"/>
                <w:color w:val="000000" w:themeColor="text1"/>
                <w:sz w:val="20"/>
                <w:szCs w:val="20"/>
              </w:rPr>
              <w:t>nologicznych wyrobu odzieżowych</w:t>
            </w:r>
          </w:p>
          <w:p w:rsidR="003925B4" w:rsidRPr="00F80BC5" w:rsidRDefault="00096888" w:rsidP="00AA47DC">
            <w:pPr>
              <w:numPr>
                <w:ilvl w:val="0"/>
                <w:numId w:val="96"/>
              </w:numPr>
              <w:ind w:left="170" w:hanging="217"/>
              <w:rPr>
                <w:rFonts w:ascii="Arial" w:hAnsi="Arial" w:cs="Arial"/>
                <w:color w:val="000000" w:themeColor="text1"/>
                <w:sz w:val="20"/>
                <w:szCs w:val="20"/>
              </w:rPr>
            </w:pPr>
            <w:r>
              <w:rPr>
                <w:rFonts w:ascii="Arial" w:hAnsi="Arial" w:cs="Arial"/>
                <w:color w:val="000000" w:themeColor="text1"/>
                <w:sz w:val="20"/>
                <w:szCs w:val="20"/>
              </w:rPr>
              <w:t>sporządzi</w:t>
            </w:r>
            <w:r w:rsidR="003925B4" w:rsidRPr="00F80BC5">
              <w:rPr>
                <w:rFonts w:ascii="Arial" w:hAnsi="Arial" w:cs="Arial"/>
                <w:color w:val="000000" w:themeColor="text1"/>
                <w:sz w:val="20"/>
                <w:szCs w:val="20"/>
              </w:rPr>
              <w:t>ć rysunek techniczny wykonania</w:t>
            </w:r>
            <w:r>
              <w:rPr>
                <w:rFonts w:ascii="Arial" w:hAnsi="Arial" w:cs="Arial"/>
                <w:color w:val="000000" w:themeColor="text1"/>
                <w:sz w:val="20"/>
                <w:szCs w:val="20"/>
              </w:rPr>
              <w:t xml:space="preserve"> węzłów technologicznych wyrobu</w:t>
            </w:r>
          </w:p>
          <w:p w:rsidR="00832E7D" w:rsidRPr="00F80BC5" w:rsidRDefault="00F70B87" w:rsidP="00AA47DC">
            <w:pPr>
              <w:numPr>
                <w:ilvl w:val="0"/>
                <w:numId w:val="96"/>
              </w:numPr>
              <w:autoSpaceDE w:val="0"/>
              <w:autoSpaceDN w:val="0"/>
              <w:adjustRightInd w:val="0"/>
              <w:ind w:left="170" w:hanging="217"/>
              <w:rPr>
                <w:rFonts w:ascii="Arial" w:hAnsi="Arial" w:cs="Arial"/>
                <w:color w:val="000000" w:themeColor="text1"/>
                <w:sz w:val="20"/>
                <w:szCs w:val="20"/>
              </w:rPr>
            </w:pPr>
            <w:r>
              <w:rPr>
                <w:rFonts w:ascii="Arial" w:hAnsi="Arial" w:cs="Arial"/>
                <w:color w:val="000000" w:themeColor="text1"/>
                <w:sz w:val="20"/>
                <w:szCs w:val="20"/>
              </w:rPr>
              <w:t>w</w:t>
            </w:r>
            <w:r w:rsidR="003925B4" w:rsidRPr="00F80BC5">
              <w:rPr>
                <w:rFonts w:ascii="Arial" w:hAnsi="Arial" w:cs="Arial"/>
                <w:color w:val="000000" w:themeColor="text1"/>
                <w:sz w:val="20"/>
                <w:szCs w:val="20"/>
              </w:rPr>
              <w:t>yjaśnić</w:t>
            </w:r>
            <w:r>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zasady wykonania rysunku techni</w:t>
            </w:r>
            <w:r w:rsidR="00096888">
              <w:rPr>
                <w:rFonts w:ascii="Arial" w:hAnsi="Arial" w:cs="Arial"/>
                <w:color w:val="000000" w:themeColor="text1"/>
                <w:sz w:val="20"/>
                <w:szCs w:val="20"/>
              </w:rPr>
              <w:t>cznego wyrobów odzieżowych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rysunki szwów</w:t>
            </w:r>
            <w:r w:rsidR="00F80BC5">
              <w:rPr>
                <w:rFonts w:ascii="Arial" w:hAnsi="Arial" w:cs="Arial"/>
                <w:color w:val="000000" w:themeColor="text1"/>
                <w:sz w:val="20"/>
                <w:szCs w:val="20"/>
              </w:rPr>
              <w:t xml:space="preserve"> i </w:t>
            </w:r>
            <w:r w:rsidRPr="00F80BC5">
              <w:rPr>
                <w:rFonts w:ascii="Arial" w:eastAsia="TimesNewRoman" w:hAnsi="Arial" w:cs="Arial"/>
                <w:color w:val="000000" w:themeColor="text1"/>
                <w:sz w:val="20"/>
                <w:szCs w:val="20"/>
              </w:rPr>
              <w:t>ś</w:t>
            </w:r>
            <w:r w:rsidR="00096888">
              <w:rPr>
                <w:rFonts w:ascii="Arial" w:hAnsi="Arial" w:cs="Arial"/>
                <w:color w:val="000000" w:themeColor="text1"/>
                <w:sz w:val="20"/>
                <w:szCs w:val="20"/>
              </w:rPr>
              <w:t>ciegów</w:t>
            </w:r>
          </w:p>
          <w:p w:rsidR="003925B4" w:rsidRPr="00F80BC5" w:rsidRDefault="00597D7F" w:rsidP="00AA47DC">
            <w:pPr>
              <w:numPr>
                <w:ilvl w:val="0"/>
                <w:numId w:val="96"/>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 xml:space="preserve"> zasady wykonania rysunku technicznego wyrobów odzieżowych n</w:t>
            </w:r>
            <w:r w:rsidR="00096888">
              <w:rPr>
                <w:rFonts w:ascii="Arial" w:hAnsi="Arial" w:cs="Arial"/>
                <w:color w:val="000000" w:themeColor="text1"/>
                <w:sz w:val="20"/>
                <w:szCs w:val="20"/>
              </w:rPr>
              <w:t>a podstawie obowiązujących norm</w:t>
            </w:r>
          </w:p>
        </w:tc>
        <w:tc>
          <w:tcPr>
            <w:tcW w:w="1329" w:type="pct"/>
          </w:tcPr>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wyjaśnić zasady sporządzania rysunków t</w:t>
            </w:r>
            <w:r w:rsidR="00A55CE7">
              <w:rPr>
                <w:rFonts w:ascii="Arial" w:hAnsi="Arial" w:cs="Arial"/>
                <w:color w:val="000000" w:themeColor="text1"/>
                <w:sz w:val="20"/>
                <w:szCs w:val="20"/>
              </w:rPr>
              <w:t>echnicznych wyrobów odzieżowych</w:t>
            </w:r>
          </w:p>
          <w:p w:rsidR="003925B4" w:rsidRPr="00F80BC5" w:rsidRDefault="003925B4"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lastRenderedPageBreak/>
              <w:t>scharakteryzowa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proporcje majusku</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y, minusku</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y, cyfry arabskiej</w:t>
            </w:r>
            <w:r w:rsidR="00F80BC5">
              <w:rPr>
                <w:rFonts w:ascii="Arial" w:hAnsi="Arial" w:cs="Arial"/>
                <w:color w:val="000000" w:themeColor="text1"/>
                <w:sz w:val="20"/>
                <w:szCs w:val="20"/>
              </w:rPr>
              <w:t xml:space="preserve"> i </w:t>
            </w:r>
            <w:r w:rsidR="00A55CE7">
              <w:rPr>
                <w:rFonts w:ascii="Arial" w:hAnsi="Arial" w:cs="Arial"/>
                <w:color w:val="000000" w:themeColor="text1"/>
                <w:sz w:val="20"/>
                <w:szCs w:val="20"/>
              </w:rPr>
              <w:t>rzymskiej</w:t>
            </w:r>
          </w:p>
          <w:p w:rsidR="003925B4" w:rsidRPr="00F80BC5" w:rsidRDefault="00597D7F"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ró</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ne rodzaje pisma</w:t>
            </w:r>
            <w:r w:rsidR="00F80BC5">
              <w:rPr>
                <w:rFonts w:ascii="Arial" w:hAnsi="Arial" w:cs="Arial"/>
                <w:color w:val="000000" w:themeColor="text1"/>
                <w:sz w:val="20"/>
                <w:szCs w:val="20"/>
              </w:rPr>
              <w:t xml:space="preserve"> i </w:t>
            </w:r>
            <w:r w:rsidR="003925B4" w:rsidRPr="00F80BC5">
              <w:rPr>
                <w:rFonts w:ascii="Arial" w:hAnsi="Arial" w:cs="Arial"/>
                <w:color w:val="000000" w:themeColor="text1"/>
                <w:sz w:val="20"/>
                <w:szCs w:val="20"/>
              </w:rPr>
              <w:t>uk</w:t>
            </w:r>
            <w:r w:rsidR="003925B4" w:rsidRPr="00F80BC5">
              <w:rPr>
                <w:rFonts w:ascii="Arial" w:eastAsia="TimesNewRoman" w:hAnsi="Arial" w:cs="Arial"/>
                <w:color w:val="000000" w:themeColor="text1"/>
                <w:sz w:val="20"/>
                <w:szCs w:val="20"/>
              </w:rPr>
              <w:t>ł</w:t>
            </w:r>
            <w:r w:rsidR="00096888">
              <w:rPr>
                <w:rFonts w:ascii="Arial" w:hAnsi="Arial" w:cs="Arial"/>
                <w:color w:val="000000" w:themeColor="text1"/>
                <w:sz w:val="20"/>
                <w:szCs w:val="20"/>
              </w:rPr>
              <w:t>ady liternicze</w:t>
            </w:r>
          </w:p>
          <w:p w:rsidR="003925B4" w:rsidRPr="00F80BC5" w:rsidRDefault="003925B4"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dobra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formaty arkuszy rysunkowych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kre</w:t>
            </w:r>
            <w:r w:rsidRPr="00F80BC5">
              <w:rPr>
                <w:rFonts w:ascii="Arial" w:eastAsia="TimesNewRoman" w:hAnsi="Arial" w:cs="Arial"/>
                <w:color w:val="000000" w:themeColor="text1"/>
                <w:sz w:val="20"/>
                <w:szCs w:val="20"/>
              </w:rPr>
              <w:t>ś</w:t>
            </w:r>
            <w:r w:rsidR="00096888">
              <w:rPr>
                <w:rFonts w:ascii="Arial" w:hAnsi="Arial" w:cs="Arial"/>
                <w:color w:val="000000" w:themeColor="text1"/>
                <w:sz w:val="20"/>
                <w:szCs w:val="20"/>
              </w:rPr>
              <w:t>larskich</w:t>
            </w:r>
          </w:p>
          <w:p w:rsidR="003925B4" w:rsidRPr="00F80BC5" w:rsidRDefault="00597D7F"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oznaczenia podczas sporz</w:t>
            </w:r>
            <w:r w:rsidR="003925B4" w:rsidRPr="00F80BC5">
              <w:rPr>
                <w:rFonts w:ascii="Arial" w:eastAsia="TimesNewRoman" w:hAnsi="Arial" w:cs="Arial"/>
                <w:color w:val="000000" w:themeColor="text1"/>
                <w:sz w:val="20"/>
                <w:szCs w:val="20"/>
              </w:rPr>
              <w:t>ą</w:t>
            </w:r>
            <w:r w:rsidR="003925B4" w:rsidRPr="00F80BC5">
              <w:rPr>
                <w:rFonts w:ascii="Arial" w:hAnsi="Arial" w:cs="Arial"/>
                <w:color w:val="000000" w:themeColor="text1"/>
                <w:sz w:val="20"/>
                <w:szCs w:val="20"/>
              </w:rPr>
              <w:t>dzania rysunków technicznych odzie</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owych</w:t>
            </w:r>
          </w:p>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zidentyfikować węzły te</w:t>
            </w:r>
            <w:r w:rsidR="00096888">
              <w:rPr>
                <w:rFonts w:ascii="Arial" w:hAnsi="Arial" w:cs="Arial"/>
                <w:color w:val="000000" w:themeColor="text1"/>
                <w:sz w:val="20"/>
                <w:szCs w:val="20"/>
              </w:rPr>
              <w:t>chnologiczne wyrobu odzieżowego</w:t>
            </w:r>
          </w:p>
          <w:p w:rsidR="00832E7D"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odczytać informacje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rysunków instruktażowych wykonania węzłów technologicznych wyrobu</w:t>
            </w:r>
          </w:p>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wymienić</w:t>
            </w:r>
            <w:r w:rsidR="00F70B87">
              <w:rPr>
                <w:rFonts w:ascii="Arial" w:hAnsi="Arial" w:cs="Arial"/>
                <w:color w:val="000000" w:themeColor="text1"/>
                <w:sz w:val="20"/>
                <w:szCs w:val="20"/>
              </w:rPr>
              <w:t xml:space="preserve"> </w:t>
            </w:r>
            <w:r w:rsidRPr="00F80BC5">
              <w:rPr>
                <w:rFonts w:ascii="Arial" w:hAnsi="Arial" w:cs="Arial"/>
                <w:color w:val="000000" w:themeColor="text1"/>
                <w:sz w:val="20"/>
                <w:szCs w:val="20"/>
              </w:rPr>
              <w:t>programy komputerowe do sporządzani</w:t>
            </w:r>
            <w:r w:rsidR="00096888">
              <w:rPr>
                <w:rFonts w:ascii="Arial" w:hAnsi="Arial" w:cs="Arial"/>
                <w:color w:val="000000" w:themeColor="text1"/>
                <w:sz w:val="20"/>
                <w:szCs w:val="20"/>
              </w:rPr>
              <w:t>a rysunków technicznych wyrobów</w:t>
            </w:r>
          </w:p>
          <w:p w:rsidR="003925B4" w:rsidRPr="00F80BC5" w:rsidRDefault="00597D7F"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 xml:space="preserve"> programy komputerowe do sporządzania rysunków technicznych</w:t>
            </w:r>
            <w:r w:rsidR="00F80BC5">
              <w:rPr>
                <w:rFonts w:ascii="Arial" w:hAnsi="Arial" w:cs="Arial"/>
                <w:color w:val="000000" w:themeColor="text1"/>
                <w:sz w:val="20"/>
                <w:szCs w:val="20"/>
              </w:rPr>
              <w:t xml:space="preserve"> i </w:t>
            </w:r>
            <w:r w:rsidR="003925B4" w:rsidRPr="00F80BC5">
              <w:rPr>
                <w:rFonts w:ascii="Arial" w:hAnsi="Arial" w:cs="Arial"/>
                <w:color w:val="000000" w:themeColor="text1"/>
                <w:sz w:val="20"/>
                <w:szCs w:val="20"/>
              </w:rPr>
              <w:t>instr</w:t>
            </w:r>
            <w:r w:rsidR="00096888">
              <w:rPr>
                <w:rFonts w:ascii="Arial" w:hAnsi="Arial" w:cs="Arial"/>
                <w:color w:val="000000" w:themeColor="text1"/>
                <w:sz w:val="20"/>
                <w:szCs w:val="20"/>
              </w:rPr>
              <w:t>uktarzowych wyrobów odzieżowych</w:t>
            </w:r>
          </w:p>
          <w:p w:rsidR="003925B4" w:rsidRPr="00F80BC5" w:rsidRDefault="003925B4" w:rsidP="00A607C2">
            <w:pPr>
              <w:ind w:left="177"/>
              <w:rPr>
                <w:rFonts w:ascii="Arial" w:hAnsi="Arial" w:cs="Arial"/>
                <w:color w:val="000000" w:themeColor="text1"/>
                <w:sz w:val="20"/>
                <w:szCs w:val="20"/>
              </w:rPr>
            </w:pP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lastRenderedPageBreak/>
              <w:t>Klasa IV</w:t>
            </w:r>
          </w:p>
          <w:p w:rsidR="003925B4" w:rsidRPr="00F80BC5" w:rsidRDefault="003925B4" w:rsidP="00A607C2">
            <w:pPr>
              <w:rPr>
                <w:rFonts w:ascii="Arial" w:hAnsi="Arial" w:cs="Arial"/>
                <w:color w:val="000000" w:themeColor="text1"/>
                <w:sz w:val="20"/>
                <w:szCs w:val="20"/>
              </w:rPr>
            </w:pPr>
          </w:p>
        </w:tc>
      </w:tr>
      <w:tr w:rsidR="003925B4" w:rsidRPr="00F80BC5" w:rsidTr="006006EA">
        <w:tc>
          <w:tcPr>
            <w:tcW w:w="704" w:type="pct"/>
          </w:tcPr>
          <w:p w:rsidR="003925B4" w:rsidRPr="00721C5F" w:rsidRDefault="003E6BAB" w:rsidP="00AA47DC">
            <w:pPr>
              <w:pStyle w:val="Akapitzlist"/>
              <w:numPr>
                <w:ilvl w:val="0"/>
                <w:numId w:val="60"/>
              </w:numPr>
              <w:rPr>
                <w:rFonts w:ascii="Arial" w:hAnsi="Arial" w:cs="Arial"/>
                <w:color w:val="000000" w:themeColor="text1"/>
                <w:sz w:val="20"/>
                <w:szCs w:val="20"/>
              </w:rPr>
            </w:pPr>
            <w:r w:rsidRPr="00721C5F">
              <w:rPr>
                <w:rFonts w:ascii="Arial" w:hAnsi="Arial" w:cs="Arial"/>
                <w:color w:val="000000" w:themeColor="text1"/>
                <w:sz w:val="20"/>
                <w:szCs w:val="20"/>
              </w:rPr>
              <w:lastRenderedPageBreak/>
              <w:t>K</w:t>
            </w:r>
            <w:r w:rsidR="00CF6858" w:rsidRPr="00721C5F">
              <w:rPr>
                <w:rFonts w:ascii="Arial" w:hAnsi="Arial" w:cs="Arial"/>
                <w:color w:val="000000" w:themeColor="text1"/>
                <w:sz w:val="20"/>
                <w:szCs w:val="20"/>
              </w:rPr>
              <w:t>ompetencje personalne</w:t>
            </w:r>
            <w:r w:rsidR="00F80BC5" w:rsidRPr="00721C5F">
              <w:rPr>
                <w:rFonts w:ascii="Arial" w:hAnsi="Arial" w:cs="Arial"/>
                <w:color w:val="000000" w:themeColor="text1"/>
                <w:sz w:val="20"/>
                <w:szCs w:val="20"/>
              </w:rPr>
              <w:t xml:space="preserve"> i </w:t>
            </w:r>
            <w:r w:rsidR="00CF6858" w:rsidRPr="00721C5F">
              <w:rPr>
                <w:rFonts w:ascii="Arial" w:hAnsi="Arial" w:cs="Arial"/>
                <w:color w:val="000000" w:themeColor="text1"/>
                <w:sz w:val="20"/>
                <w:szCs w:val="20"/>
              </w:rPr>
              <w:t>społeczne</w:t>
            </w:r>
          </w:p>
        </w:tc>
        <w:tc>
          <w:tcPr>
            <w:tcW w:w="1004" w:type="pct"/>
          </w:tcPr>
          <w:p w:rsidR="007463B4" w:rsidRPr="005B5481" w:rsidRDefault="00CF6858" w:rsidP="00CD25DE">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color w:val="000000" w:themeColor="text1"/>
                <w:sz w:val="20"/>
                <w:szCs w:val="20"/>
              </w:rPr>
            </w:pPr>
            <w:r w:rsidRPr="005B5481">
              <w:rPr>
                <w:rFonts w:ascii="Arial" w:hAnsi="Arial" w:cs="Arial"/>
                <w:color w:val="000000" w:themeColor="text1"/>
                <w:sz w:val="20"/>
                <w:szCs w:val="20"/>
              </w:rPr>
              <w:t>M</w:t>
            </w:r>
            <w:r w:rsidR="007463B4" w:rsidRPr="005B5481">
              <w:rPr>
                <w:rFonts w:ascii="Arial" w:hAnsi="Arial" w:cs="Arial"/>
                <w:color w:val="000000" w:themeColor="text1"/>
                <w:sz w:val="20"/>
                <w:szCs w:val="20"/>
              </w:rPr>
              <w:t>etod</w:t>
            </w:r>
            <w:r w:rsidRPr="005B5481">
              <w:rPr>
                <w:rFonts w:ascii="Arial" w:hAnsi="Arial" w:cs="Arial"/>
                <w:color w:val="000000" w:themeColor="text1"/>
                <w:sz w:val="20"/>
                <w:szCs w:val="20"/>
              </w:rPr>
              <w:t>y</w:t>
            </w:r>
            <w:r w:rsidR="00F80BC5" w:rsidRPr="005B5481">
              <w:rPr>
                <w:rFonts w:ascii="Arial" w:hAnsi="Arial" w:cs="Arial"/>
                <w:color w:val="000000" w:themeColor="text1"/>
                <w:sz w:val="20"/>
                <w:szCs w:val="20"/>
              </w:rPr>
              <w:t xml:space="preserve"> i </w:t>
            </w:r>
            <w:r w:rsidR="007463B4" w:rsidRPr="005B5481">
              <w:rPr>
                <w:rFonts w:ascii="Arial" w:hAnsi="Arial" w:cs="Arial"/>
                <w:color w:val="000000" w:themeColor="text1"/>
                <w:sz w:val="20"/>
                <w:szCs w:val="20"/>
              </w:rPr>
              <w:t>technik</w:t>
            </w:r>
            <w:r w:rsidRPr="005B5481">
              <w:rPr>
                <w:rFonts w:ascii="Arial" w:hAnsi="Arial" w:cs="Arial"/>
                <w:color w:val="000000" w:themeColor="text1"/>
                <w:sz w:val="20"/>
                <w:szCs w:val="20"/>
              </w:rPr>
              <w:t xml:space="preserve">i </w:t>
            </w:r>
            <w:r w:rsidR="007463B4" w:rsidRPr="005B5481">
              <w:rPr>
                <w:rFonts w:ascii="Arial" w:hAnsi="Arial" w:cs="Arial"/>
                <w:color w:val="000000" w:themeColor="text1"/>
                <w:sz w:val="20"/>
                <w:szCs w:val="20"/>
              </w:rPr>
              <w:t>rozwiązywania problemów</w:t>
            </w:r>
          </w:p>
          <w:p w:rsidR="003925B4" w:rsidRPr="00F80BC5" w:rsidRDefault="003925B4" w:rsidP="00A607C2">
            <w:pPr>
              <w:ind w:left="179"/>
              <w:rPr>
                <w:rFonts w:ascii="Arial" w:hAnsi="Arial" w:cs="Arial"/>
                <w:strike/>
                <w:color w:val="000000" w:themeColor="text1"/>
                <w:sz w:val="20"/>
                <w:szCs w:val="20"/>
              </w:rPr>
            </w:pPr>
          </w:p>
        </w:tc>
        <w:tc>
          <w:tcPr>
            <w:tcW w:w="287" w:type="pct"/>
          </w:tcPr>
          <w:p w:rsidR="003925B4" w:rsidRPr="00F80BC5" w:rsidRDefault="003925B4" w:rsidP="00A607C2">
            <w:pPr>
              <w:rPr>
                <w:rFonts w:ascii="Arial" w:hAnsi="Arial" w:cs="Arial"/>
                <w:color w:val="000000" w:themeColor="text1"/>
                <w:sz w:val="20"/>
                <w:szCs w:val="20"/>
              </w:rPr>
            </w:pPr>
          </w:p>
        </w:tc>
        <w:tc>
          <w:tcPr>
            <w:tcW w:w="1317" w:type="pct"/>
          </w:tcPr>
          <w:p w:rsidR="007463B4" w:rsidRPr="00F80BC5" w:rsidRDefault="007463B4" w:rsidP="005563A1">
            <w:pPr>
              <w:pStyle w:val="Akapitzlist"/>
              <w:numPr>
                <w:ilvl w:val="1"/>
                <w:numId w:val="97"/>
              </w:numPr>
              <w:pBdr>
                <w:top w:val="none" w:sz="0" w:space="0" w:color="auto"/>
                <w:left w:val="none" w:sz="0" w:space="0" w:color="auto"/>
                <w:bottom w:val="none" w:sz="0" w:space="0" w:color="auto"/>
                <w:right w:val="none" w:sz="0" w:space="0" w:color="auto"/>
                <w:between w:val="none" w:sz="0" w:space="0" w:color="auto"/>
              </w:pBdr>
              <w:ind w:left="170" w:hanging="230"/>
              <w:rPr>
                <w:rFonts w:ascii="Arial" w:hAnsi="Arial" w:cs="Arial"/>
                <w:color w:val="000000" w:themeColor="text1"/>
                <w:sz w:val="20"/>
                <w:szCs w:val="20"/>
              </w:rPr>
            </w:pPr>
            <w:r w:rsidRPr="00F80BC5">
              <w:rPr>
                <w:rFonts w:ascii="Arial" w:hAnsi="Arial" w:cs="Arial"/>
                <w:color w:val="000000" w:themeColor="text1"/>
                <w:sz w:val="20"/>
                <w:szCs w:val="20"/>
              </w:rPr>
              <w:t>opis</w:t>
            </w:r>
            <w:r w:rsidR="00A56BB7" w:rsidRPr="00F80BC5">
              <w:rPr>
                <w:rFonts w:ascii="Arial" w:hAnsi="Arial" w:cs="Arial"/>
                <w:color w:val="000000" w:themeColor="text1"/>
                <w:sz w:val="20"/>
                <w:szCs w:val="20"/>
              </w:rPr>
              <w:t>ać</w:t>
            </w:r>
            <w:r w:rsidRPr="00F80BC5">
              <w:rPr>
                <w:rFonts w:ascii="Arial" w:hAnsi="Arial" w:cs="Arial"/>
                <w:color w:val="000000" w:themeColor="text1"/>
                <w:sz w:val="20"/>
                <w:szCs w:val="20"/>
              </w:rPr>
              <w:t xml:space="preserve"> techniki twórczego rozwiązywania problemu</w:t>
            </w:r>
            <w:r w:rsidR="00573221" w:rsidRPr="00F80BC5">
              <w:rPr>
                <w:rFonts w:ascii="Arial" w:hAnsi="Arial" w:cs="Arial"/>
                <w:color w:val="000000" w:themeColor="text1"/>
                <w:sz w:val="20"/>
                <w:szCs w:val="20"/>
              </w:rPr>
              <w:t>,</w:t>
            </w:r>
          </w:p>
          <w:p w:rsidR="007463B4" w:rsidRPr="00F80BC5" w:rsidRDefault="00096888" w:rsidP="005563A1">
            <w:pPr>
              <w:pStyle w:val="Akapitzlist"/>
              <w:numPr>
                <w:ilvl w:val="1"/>
                <w:numId w:val="97"/>
              </w:numPr>
              <w:pBdr>
                <w:top w:val="none" w:sz="0" w:space="0" w:color="auto"/>
                <w:left w:val="none" w:sz="0" w:space="0" w:color="auto"/>
                <w:bottom w:val="none" w:sz="0" w:space="0" w:color="auto"/>
                <w:right w:val="none" w:sz="0" w:space="0" w:color="auto"/>
                <w:between w:val="none" w:sz="0" w:space="0" w:color="auto"/>
              </w:pBdr>
              <w:snapToGrid w:val="0"/>
              <w:ind w:left="170" w:hanging="230"/>
              <w:contextualSpacing w:val="0"/>
              <w:rPr>
                <w:rFonts w:ascii="Arial" w:hAnsi="Arial" w:cs="Arial"/>
                <w:color w:val="000000" w:themeColor="text1"/>
                <w:sz w:val="20"/>
                <w:szCs w:val="20"/>
              </w:rPr>
            </w:pPr>
            <w:r>
              <w:rPr>
                <w:rFonts w:ascii="Arial" w:hAnsi="Arial" w:cs="Arial"/>
                <w:color w:val="000000" w:themeColor="text1"/>
                <w:sz w:val="20"/>
                <w:szCs w:val="20"/>
                <w:shd w:val="clear" w:color="auto" w:fill="FFFFFF"/>
              </w:rPr>
              <w:t>przedstawi</w:t>
            </w:r>
            <w:r w:rsidR="00A56BB7" w:rsidRPr="00F80BC5">
              <w:rPr>
                <w:rFonts w:ascii="Arial" w:hAnsi="Arial" w:cs="Arial"/>
                <w:color w:val="000000" w:themeColor="text1"/>
                <w:sz w:val="20"/>
                <w:szCs w:val="20"/>
                <w:shd w:val="clear" w:color="auto" w:fill="FFFFFF"/>
              </w:rPr>
              <w:t xml:space="preserve">ć </w:t>
            </w:r>
            <w:r w:rsidR="007463B4" w:rsidRPr="00F80BC5">
              <w:rPr>
                <w:rFonts w:ascii="Arial" w:hAnsi="Arial" w:cs="Arial"/>
                <w:color w:val="000000" w:themeColor="text1"/>
                <w:sz w:val="20"/>
                <w:szCs w:val="20"/>
                <w:shd w:val="clear" w:color="auto" w:fill="FFFFFF"/>
              </w:rPr>
              <w:t>alternatywne rozwiązania problemu, aby osiągnąć założone cele</w:t>
            </w:r>
          </w:p>
          <w:p w:rsidR="003925B4" w:rsidRPr="00F80BC5" w:rsidRDefault="00096888" w:rsidP="005563A1">
            <w:pPr>
              <w:pStyle w:val="Akapitzlist"/>
              <w:numPr>
                <w:ilvl w:val="1"/>
                <w:numId w:val="97"/>
              </w:numPr>
              <w:pBdr>
                <w:top w:val="none" w:sz="0" w:space="0" w:color="auto"/>
                <w:left w:val="none" w:sz="0" w:space="0" w:color="auto"/>
                <w:bottom w:val="none" w:sz="0" w:space="0" w:color="auto"/>
                <w:right w:val="none" w:sz="0" w:space="0" w:color="auto"/>
                <w:between w:val="none" w:sz="0" w:space="0" w:color="auto"/>
              </w:pBdr>
              <w:snapToGrid w:val="0"/>
              <w:ind w:left="170" w:hanging="230"/>
              <w:contextualSpacing w:val="0"/>
              <w:rPr>
                <w:rFonts w:ascii="Arial" w:hAnsi="Arial" w:cs="Arial"/>
                <w:color w:val="000000" w:themeColor="text1"/>
                <w:sz w:val="20"/>
                <w:szCs w:val="20"/>
              </w:rPr>
            </w:pPr>
            <w:r>
              <w:rPr>
                <w:rFonts w:ascii="Arial" w:hAnsi="Arial" w:cs="Arial"/>
                <w:color w:val="000000" w:themeColor="text1"/>
                <w:sz w:val="20"/>
                <w:szCs w:val="20"/>
              </w:rPr>
              <w:t>uzasadni</w:t>
            </w:r>
            <w:r w:rsidR="00A56BB7" w:rsidRPr="00F80BC5">
              <w:rPr>
                <w:rFonts w:ascii="Arial" w:hAnsi="Arial" w:cs="Arial"/>
                <w:color w:val="000000" w:themeColor="text1"/>
                <w:sz w:val="20"/>
                <w:szCs w:val="20"/>
              </w:rPr>
              <w:t>ć</w:t>
            </w:r>
            <w:r w:rsidR="007463B4" w:rsidRPr="00F80BC5">
              <w:rPr>
                <w:rFonts w:ascii="Arial" w:hAnsi="Arial" w:cs="Arial"/>
                <w:color w:val="000000" w:themeColor="text1"/>
                <w:sz w:val="20"/>
                <w:szCs w:val="20"/>
              </w:rPr>
              <w:t>, ze konflikt</w:t>
            </w:r>
            <w:r w:rsidR="00045387">
              <w:rPr>
                <w:rFonts w:ascii="Arial" w:hAnsi="Arial" w:cs="Arial"/>
                <w:color w:val="000000" w:themeColor="text1"/>
                <w:sz w:val="20"/>
                <w:szCs w:val="20"/>
              </w:rPr>
              <w:t xml:space="preserve"> </w:t>
            </w:r>
            <w:r w:rsidR="00ED564D">
              <w:rPr>
                <w:rFonts w:ascii="Arial" w:hAnsi="Arial" w:cs="Arial"/>
                <w:color w:val="000000" w:themeColor="text1"/>
                <w:sz w:val="20"/>
                <w:szCs w:val="20"/>
              </w:rPr>
              <w:t>w </w:t>
            </w:r>
            <w:r w:rsidR="007463B4" w:rsidRPr="00F80BC5">
              <w:rPr>
                <w:rFonts w:ascii="Arial" w:hAnsi="Arial" w:cs="Arial"/>
                <w:color w:val="000000" w:themeColor="text1"/>
                <w:sz w:val="20"/>
                <w:szCs w:val="20"/>
              </w:rPr>
              <w:t xml:space="preserve">grupie może </w:t>
            </w:r>
            <w:r w:rsidR="007463B4" w:rsidRPr="00F80BC5">
              <w:rPr>
                <w:rFonts w:ascii="Arial" w:hAnsi="Arial" w:cs="Arial"/>
                <w:color w:val="000000" w:themeColor="text1"/>
                <w:sz w:val="20"/>
                <w:szCs w:val="20"/>
              </w:rPr>
              <w:lastRenderedPageBreak/>
              <w:t>wynikać</w:t>
            </w:r>
            <w:r w:rsidR="00045387">
              <w:rPr>
                <w:rFonts w:ascii="Arial" w:hAnsi="Arial" w:cs="Arial"/>
                <w:color w:val="000000" w:themeColor="text1"/>
                <w:sz w:val="20"/>
                <w:szCs w:val="20"/>
              </w:rPr>
              <w:t xml:space="preserve"> </w:t>
            </w:r>
            <w:r w:rsidR="00E37FB1">
              <w:rPr>
                <w:rFonts w:ascii="Arial" w:hAnsi="Arial" w:cs="Arial"/>
                <w:color w:val="000000" w:themeColor="text1"/>
                <w:sz w:val="20"/>
                <w:szCs w:val="20"/>
              </w:rPr>
              <w:t>z </w:t>
            </w:r>
            <w:r w:rsidR="007463B4" w:rsidRPr="00F80BC5">
              <w:rPr>
                <w:rFonts w:ascii="Arial" w:hAnsi="Arial" w:cs="Arial"/>
                <w:color w:val="000000" w:themeColor="text1"/>
                <w:sz w:val="20"/>
                <w:szCs w:val="20"/>
              </w:rPr>
              <w:t>różnych przyczy</w:t>
            </w:r>
            <w:r w:rsidR="00832E7D" w:rsidRPr="00F80BC5">
              <w:rPr>
                <w:rFonts w:ascii="Arial" w:hAnsi="Arial" w:cs="Arial"/>
                <w:color w:val="000000" w:themeColor="text1"/>
                <w:sz w:val="20"/>
                <w:szCs w:val="20"/>
              </w:rPr>
              <w:t>n</w:t>
            </w:r>
          </w:p>
        </w:tc>
        <w:tc>
          <w:tcPr>
            <w:tcW w:w="1329" w:type="pct"/>
          </w:tcPr>
          <w:p w:rsidR="003925B4" w:rsidRPr="00F80BC5" w:rsidRDefault="00096888" w:rsidP="00AA47DC">
            <w:pPr>
              <w:numPr>
                <w:ilvl w:val="0"/>
                <w:numId w:val="96"/>
              </w:numPr>
              <w:ind w:left="177" w:hanging="217"/>
              <w:rPr>
                <w:rFonts w:ascii="Arial" w:hAnsi="Arial" w:cs="Arial"/>
                <w:color w:val="000000" w:themeColor="text1"/>
                <w:sz w:val="20"/>
                <w:szCs w:val="20"/>
              </w:rPr>
            </w:pPr>
            <w:r>
              <w:rPr>
                <w:rFonts w:ascii="Arial" w:hAnsi="Arial" w:cs="Arial"/>
                <w:color w:val="000000" w:themeColor="text1"/>
                <w:sz w:val="20"/>
                <w:szCs w:val="20"/>
              </w:rPr>
              <w:lastRenderedPageBreak/>
              <w:t>określi</w:t>
            </w:r>
            <w:r w:rsidR="003925B4" w:rsidRPr="00F80BC5">
              <w:rPr>
                <w:rFonts w:ascii="Arial" w:hAnsi="Arial" w:cs="Arial"/>
                <w:color w:val="000000" w:themeColor="text1"/>
                <w:sz w:val="20"/>
                <w:szCs w:val="20"/>
              </w:rPr>
              <w:t>ć oczekiwaną jakość</w:t>
            </w:r>
            <w:r>
              <w:rPr>
                <w:rFonts w:ascii="Arial" w:hAnsi="Arial" w:cs="Arial"/>
                <w:color w:val="000000" w:themeColor="text1"/>
                <w:sz w:val="20"/>
                <w:szCs w:val="20"/>
              </w:rPr>
              <w:t xml:space="preserve"> wykonania przydzielonych zadań</w:t>
            </w:r>
          </w:p>
          <w:p w:rsidR="003925B4" w:rsidRPr="00F80BC5" w:rsidRDefault="003925B4" w:rsidP="00A607C2">
            <w:pPr>
              <w:ind w:left="177" w:hanging="217"/>
              <w:rPr>
                <w:rFonts w:ascii="Arial" w:hAnsi="Arial" w:cs="Arial"/>
                <w:color w:val="000000" w:themeColor="text1"/>
                <w:sz w:val="20"/>
                <w:szCs w:val="20"/>
              </w:rPr>
            </w:pP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Klasa IV</w:t>
            </w:r>
          </w:p>
          <w:p w:rsidR="003925B4" w:rsidRPr="00F80BC5" w:rsidRDefault="003925B4" w:rsidP="00A607C2">
            <w:pPr>
              <w:rPr>
                <w:rFonts w:ascii="Arial" w:hAnsi="Arial" w:cs="Arial"/>
                <w:color w:val="000000" w:themeColor="text1"/>
                <w:sz w:val="20"/>
                <w:szCs w:val="20"/>
              </w:rPr>
            </w:pPr>
          </w:p>
        </w:tc>
      </w:tr>
      <w:tr w:rsidR="00F47F7A" w:rsidRPr="00F80BC5" w:rsidTr="006006EA">
        <w:tc>
          <w:tcPr>
            <w:tcW w:w="704" w:type="pct"/>
          </w:tcPr>
          <w:p w:rsidR="00F47F7A" w:rsidRPr="00721C5F" w:rsidRDefault="003D611C" w:rsidP="00AA47DC">
            <w:pPr>
              <w:pStyle w:val="Akapitzlist"/>
              <w:numPr>
                <w:ilvl w:val="0"/>
                <w:numId w:val="60"/>
              </w:numPr>
              <w:rPr>
                <w:rFonts w:ascii="Arial" w:hAnsi="Arial" w:cs="Arial"/>
                <w:color w:val="000000" w:themeColor="text1"/>
                <w:sz w:val="20"/>
                <w:szCs w:val="20"/>
              </w:rPr>
            </w:pPr>
            <w:r>
              <w:rPr>
                <w:rFonts w:ascii="Arial" w:hAnsi="Arial" w:cs="Arial"/>
                <w:color w:val="000000" w:themeColor="text1"/>
                <w:sz w:val="20"/>
                <w:szCs w:val="20"/>
              </w:rPr>
              <w:lastRenderedPageBreak/>
              <w:t>Organizacja pracy małych zespołów</w:t>
            </w:r>
          </w:p>
        </w:tc>
        <w:tc>
          <w:tcPr>
            <w:tcW w:w="1004" w:type="pct"/>
          </w:tcPr>
          <w:p w:rsidR="00F47F7A" w:rsidRPr="003D611C" w:rsidRDefault="003D611C" w:rsidP="00CD25DE">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color w:val="auto"/>
                <w:sz w:val="20"/>
                <w:szCs w:val="20"/>
              </w:rPr>
            </w:pPr>
            <w:r w:rsidRPr="003D611C">
              <w:rPr>
                <w:rFonts w:ascii="Arial" w:hAnsi="Arial" w:cs="Arial"/>
                <w:color w:val="auto"/>
                <w:sz w:val="20"/>
                <w:szCs w:val="20"/>
              </w:rPr>
              <w:t>Jakość wykonania przydzielonych zadań</w:t>
            </w:r>
          </w:p>
        </w:tc>
        <w:tc>
          <w:tcPr>
            <w:tcW w:w="287" w:type="pct"/>
          </w:tcPr>
          <w:p w:rsidR="00F47F7A" w:rsidRPr="00F80BC5" w:rsidRDefault="00F47F7A" w:rsidP="00A607C2">
            <w:pPr>
              <w:rPr>
                <w:rFonts w:ascii="Arial" w:hAnsi="Arial" w:cs="Arial"/>
                <w:color w:val="000000" w:themeColor="text1"/>
                <w:sz w:val="20"/>
                <w:szCs w:val="20"/>
              </w:rPr>
            </w:pPr>
          </w:p>
        </w:tc>
        <w:tc>
          <w:tcPr>
            <w:tcW w:w="1317" w:type="pct"/>
          </w:tcPr>
          <w:p w:rsidR="003D611C" w:rsidRPr="00864AD9" w:rsidRDefault="00864AD9" w:rsidP="00CD25DE">
            <w:pPr>
              <w:pStyle w:val="Kryteriaweryfikacji"/>
              <w:numPr>
                <w:ilvl w:val="0"/>
                <w:numId w:val="207"/>
              </w:numPr>
              <w:spacing w:before="0" w:after="0"/>
              <w:ind w:left="170" w:hanging="230"/>
              <w:contextualSpacing w:val="0"/>
              <w:rPr>
                <w:rFonts w:eastAsia="Times New Roman"/>
                <w:bdr w:val="nil"/>
              </w:rPr>
            </w:pPr>
            <w:r w:rsidRPr="00864AD9">
              <w:rPr>
                <w:rFonts w:eastAsia="Times New Roman"/>
                <w:bdr w:val="nil"/>
              </w:rPr>
              <w:t>skontrolować</w:t>
            </w:r>
            <w:r w:rsidR="003D611C" w:rsidRPr="00864AD9">
              <w:rPr>
                <w:rFonts w:eastAsia="Times New Roman"/>
                <w:bdr w:val="nil"/>
              </w:rPr>
              <w:t xml:space="preserve"> efekty pracy zespołu</w:t>
            </w:r>
          </w:p>
          <w:p w:rsidR="003D611C" w:rsidRPr="00864AD9" w:rsidRDefault="00864AD9" w:rsidP="00CD25DE">
            <w:pPr>
              <w:pStyle w:val="Kryteriaweryfikacji"/>
              <w:numPr>
                <w:ilvl w:val="0"/>
                <w:numId w:val="207"/>
              </w:numPr>
              <w:spacing w:before="0" w:after="0"/>
              <w:ind w:left="170" w:hanging="230"/>
              <w:contextualSpacing w:val="0"/>
              <w:rPr>
                <w:rFonts w:eastAsia="Times New Roman"/>
                <w:bdr w:val="nil"/>
              </w:rPr>
            </w:pPr>
            <w:r w:rsidRPr="00864AD9">
              <w:rPr>
                <w:rFonts w:eastAsia="Times New Roman"/>
                <w:bdr w:val="nil"/>
              </w:rPr>
              <w:t>ocenić</w:t>
            </w:r>
            <w:r w:rsidR="003D611C" w:rsidRPr="00864AD9">
              <w:rPr>
                <w:rFonts w:eastAsia="Times New Roman"/>
                <w:bdr w:val="nil"/>
              </w:rPr>
              <w:t xml:space="preserve"> pracę poszczególnych członków zespołu pod względem zgodności z warunkami technicznymi odbioru prac</w:t>
            </w:r>
          </w:p>
          <w:p w:rsidR="00F47F7A" w:rsidRPr="00864AD9" w:rsidRDefault="00F47F7A" w:rsidP="005563A1">
            <w:pPr>
              <w:pStyle w:val="Akapitzlist"/>
              <w:pBdr>
                <w:top w:val="none" w:sz="0" w:space="0" w:color="auto"/>
                <w:left w:val="none" w:sz="0" w:space="0" w:color="auto"/>
                <w:bottom w:val="none" w:sz="0" w:space="0" w:color="auto"/>
                <w:right w:val="none" w:sz="0" w:space="0" w:color="auto"/>
                <w:between w:val="none" w:sz="0" w:space="0" w:color="auto"/>
              </w:pBdr>
              <w:ind w:left="170" w:hanging="230"/>
              <w:rPr>
                <w:rFonts w:ascii="Arial" w:hAnsi="Arial" w:cs="Arial"/>
                <w:color w:val="auto"/>
                <w:sz w:val="20"/>
                <w:szCs w:val="20"/>
              </w:rPr>
            </w:pPr>
          </w:p>
        </w:tc>
        <w:tc>
          <w:tcPr>
            <w:tcW w:w="1329" w:type="pct"/>
          </w:tcPr>
          <w:p w:rsidR="00F47F7A" w:rsidRPr="00864AD9" w:rsidRDefault="00864AD9" w:rsidP="00AA47DC">
            <w:pPr>
              <w:numPr>
                <w:ilvl w:val="0"/>
                <w:numId w:val="96"/>
              </w:numPr>
              <w:ind w:left="177" w:hanging="217"/>
              <w:rPr>
                <w:rFonts w:ascii="Arial" w:hAnsi="Arial" w:cs="Arial"/>
                <w:color w:val="auto"/>
                <w:sz w:val="20"/>
                <w:szCs w:val="20"/>
              </w:rPr>
            </w:pPr>
            <w:r w:rsidRPr="00864AD9">
              <w:rPr>
                <w:rFonts w:ascii="Arial" w:hAnsi="Arial" w:cs="Arial"/>
                <w:color w:val="auto"/>
                <w:sz w:val="20"/>
                <w:szCs w:val="20"/>
                <w:bdr w:val="nil"/>
              </w:rPr>
              <w:t>udzielić wskazówek w celu prawidłowego wykonania przydzielonych zadań</w:t>
            </w:r>
          </w:p>
        </w:tc>
        <w:tc>
          <w:tcPr>
            <w:tcW w:w="359" w:type="pct"/>
          </w:tcPr>
          <w:p w:rsidR="00F47F7A" w:rsidRPr="00F80BC5" w:rsidRDefault="003D611C" w:rsidP="00A607C2">
            <w:pPr>
              <w:rPr>
                <w:rFonts w:ascii="Arial" w:hAnsi="Arial" w:cs="Arial"/>
                <w:color w:val="000000" w:themeColor="text1"/>
                <w:sz w:val="20"/>
                <w:szCs w:val="20"/>
              </w:rPr>
            </w:pPr>
            <w:r>
              <w:rPr>
                <w:rFonts w:ascii="Arial" w:hAnsi="Arial" w:cs="Arial"/>
                <w:color w:val="000000" w:themeColor="text1"/>
                <w:sz w:val="20"/>
                <w:szCs w:val="20"/>
              </w:rPr>
              <w:t>Klasa IV</w:t>
            </w:r>
          </w:p>
        </w:tc>
      </w:tr>
      <w:tr w:rsidR="00A77A11" w:rsidRPr="00F80BC5" w:rsidTr="006006EA">
        <w:tc>
          <w:tcPr>
            <w:tcW w:w="1708" w:type="pct"/>
            <w:gridSpan w:val="2"/>
          </w:tcPr>
          <w:p w:rsidR="00A77A11" w:rsidRPr="00F80BC5" w:rsidRDefault="00A77A11" w:rsidP="00A607C2">
            <w:pPr>
              <w:rPr>
                <w:rFonts w:ascii="Arial" w:hAnsi="Arial" w:cs="Arial"/>
                <w:color w:val="000000" w:themeColor="text1"/>
                <w:sz w:val="20"/>
                <w:szCs w:val="20"/>
              </w:rPr>
            </w:pPr>
            <w:r w:rsidRPr="00F80BC5">
              <w:rPr>
                <w:rFonts w:ascii="Arial" w:hAnsi="Arial" w:cs="Arial"/>
                <w:b/>
                <w:color w:val="000000" w:themeColor="text1"/>
                <w:sz w:val="20"/>
                <w:szCs w:val="20"/>
              </w:rPr>
              <w:t>RAZEM</w:t>
            </w:r>
          </w:p>
        </w:tc>
        <w:tc>
          <w:tcPr>
            <w:tcW w:w="287" w:type="pct"/>
          </w:tcPr>
          <w:p w:rsidR="00A77A11" w:rsidRPr="00AF381D" w:rsidRDefault="00A77A11" w:rsidP="00A607C2">
            <w:pPr>
              <w:rPr>
                <w:rFonts w:ascii="Arial" w:hAnsi="Arial" w:cs="Arial"/>
                <w:b/>
                <w:color w:val="auto"/>
                <w:sz w:val="20"/>
                <w:szCs w:val="20"/>
              </w:rPr>
            </w:pPr>
          </w:p>
        </w:tc>
        <w:tc>
          <w:tcPr>
            <w:tcW w:w="3005" w:type="pct"/>
            <w:gridSpan w:val="3"/>
          </w:tcPr>
          <w:p w:rsidR="00A77A11" w:rsidRPr="00F80BC5" w:rsidRDefault="00A77A11" w:rsidP="00A607C2">
            <w:pPr>
              <w:rPr>
                <w:rFonts w:ascii="Arial" w:hAnsi="Arial" w:cs="Arial"/>
                <w:color w:val="000000" w:themeColor="text1"/>
                <w:sz w:val="20"/>
                <w:szCs w:val="20"/>
              </w:rPr>
            </w:pPr>
          </w:p>
        </w:tc>
      </w:tr>
    </w:tbl>
    <w:p w:rsidR="003925B4" w:rsidRPr="00E37FB1" w:rsidRDefault="003925B4" w:rsidP="00A607C2">
      <w:pPr>
        <w:rPr>
          <w:rFonts w:ascii="Arial" w:hAnsi="Arial" w:cs="Arial"/>
          <w:color w:val="000000" w:themeColor="text1"/>
          <w:sz w:val="20"/>
          <w:szCs w:val="20"/>
        </w:rPr>
      </w:pPr>
    </w:p>
    <w:p w:rsidR="003925B4" w:rsidRPr="00096888" w:rsidRDefault="003925B4" w:rsidP="000968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096888">
        <w:rPr>
          <w:rFonts w:ascii="Arial" w:hAnsi="Arial" w:cs="Arial"/>
          <w:b/>
          <w:color w:val="000000" w:themeColor="text1"/>
          <w:sz w:val="20"/>
          <w:szCs w:val="20"/>
        </w:rPr>
        <w:t>PROCEDURY OSIĄGANIA CELÓW KSZTAŁCENIA PRZEDMIOTU</w:t>
      </w: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Propozycje metod nauczania</w:t>
      </w:r>
    </w:p>
    <w:p w:rsidR="003925B4" w:rsidRPr="00096888" w:rsidRDefault="003925B4" w:rsidP="00096888">
      <w:pPr>
        <w:spacing w:line="276" w:lineRule="auto"/>
        <w:jc w:val="both"/>
        <w:rPr>
          <w:rFonts w:ascii="Arial" w:hAnsi="Arial" w:cs="Arial"/>
          <w:bCs/>
          <w:color w:val="000000" w:themeColor="text1"/>
          <w:sz w:val="20"/>
          <w:szCs w:val="20"/>
        </w:rPr>
      </w:pPr>
      <w:r w:rsidRPr="00096888">
        <w:rPr>
          <w:rFonts w:ascii="Arial" w:hAnsi="Arial" w:cs="Arial"/>
          <w:color w:val="000000" w:themeColor="text1"/>
          <w:sz w:val="20"/>
          <w:szCs w:val="20"/>
        </w:rPr>
        <w:t xml:space="preserve">W procesie nauczania-uczenia się jest wskazane stosowanie następujących metod dydaktycznych: </w:t>
      </w:r>
      <w:r w:rsidRPr="00096888">
        <w:rPr>
          <w:rFonts w:ascii="Arial" w:hAnsi="Arial" w:cs="Arial"/>
          <w:bCs/>
          <w:color w:val="000000" w:themeColor="text1"/>
          <w:sz w:val="20"/>
          <w:szCs w:val="20"/>
        </w:rPr>
        <w:t>ćwiczenia, kształtujące umiejętności wykonywania rysunków technicznych, projektowania kompozycji plastycznych oraz metoda tekstu przewodniego pozwalające na kształtowanie umiejętności analizowania</w:t>
      </w:r>
      <w:r w:rsidR="00F80BC5" w:rsidRPr="00096888">
        <w:rPr>
          <w:rFonts w:ascii="Arial" w:hAnsi="Arial" w:cs="Arial"/>
          <w:bCs/>
          <w:color w:val="000000" w:themeColor="text1"/>
          <w:sz w:val="20"/>
          <w:szCs w:val="20"/>
        </w:rPr>
        <w:t xml:space="preserve"> i </w:t>
      </w:r>
      <w:r w:rsidRPr="00096888">
        <w:rPr>
          <w:rFonts w:ascii="Arial" w:hAnsi="Arial" w:cs="Arial"/>
          <w:bCs/>
          <w:color w:val="000000" w:themeColor="text1"/>
          <w:sz w:val="20"/>
          <w:szCs w:val="20"/>
        </w:rPr>
        <w:t>selekcjonowania informacji z zakresu projektowania wyrobów odzieżowych.</w:t>
      </w:r>
      <w:r w:rsidR="00ED564D" w:rsidRPr="00096888">
        <w:rPr>
          <w:rFonts w:ascii="Arial" w:hAnsi="Arial" w:cs="Arial"/>
          <w:bCs/>
          <w:color w:val="000000" w:themeColor="text1"/>
          <w:sz w:val="20"/>
          <w:szCs w:val="20"/>
        </w:rPr>
        <w:t xml:space="preserve"> w </w:t>
      </w:r>
      <w:r w:rsidRPr="00096888">
        <w:rPr>
          <w:rFonts w:ascii="Arial" w:hAnsi="Arial" w:cs="Arial"/>
          <w:color w:val="000000" w:themeColor="text1"/>
          <w:sz w:val="20"/>
          <w:szCs w:val="20"/>
        </w:rPr>
        <w:t>trakcie realizacji programu działu zaleca się wykorzystywanie programów komputerowych dotyczących zasad wykonywania rysunku technicznego oraz programów do kształtowania wyobraźni przestrzennej uczniów.</w:t>
      </w:r>
    </w:p>
    <w:p w:rsidR="003925B4" w:rsidRPr="00096888" w:rsidRDefault="003925B4" w:rsidP="00096888">
      <w:pPr>
        <w:shd w:val="clear" w:color="auto" w:fill="FFFFFF"/>
        <w:spacing w:line="276" w:lineRule="auto"/>
        <w:ind w:right="18"/>
        <w:jc w:val="both"/>
        <w:rPr>
          <w:rFonts w:ascii="Arial" w:hAnsi="Arial" w:cs="Arial"/>
          <w:bCs/>
          <w:color w:val="000000" w:themeColor="text1"/>
          <w:sz w:val="20"/>
          <w:szCs w:val="20"/>
        </w:rPr>
      </w:pPr>
      <w:r w:rsidRPr="00096888">
        <w:rPr>
          <w:rFonts w:ascii="Arial" w:hAnsi="Arial" w:cs="Arial"/>
          <w:bCs/>
          <w:color w:val="000000" w:themeColor="text1"/>
          <w:sz w:val="20"/>
          <w:szCs w:val="20"/>
        </w:rPr>
        <w:t xml:space="preserve">Podczas realizacji programu należy zwrócić uwagę na: </w:t>
      </w:r>
      <w:r w:rsidRPr="00096888">
        <w:rPr>
          <w:rFonts w:ascii="Arial" w:hAnsi="Arial" w:cs="Arial"/>
          <w:color w:val="000000" w:themeColor="text1"/>
          <w:sz w:val="20"/>
          <w:szCs w:val="20"/>
        </w:rPr>
        <w:t xml:space="preserve">organizację stanowiska pracy do wykonywania rysunków, dobór materiałów i przyborów rysunkowych, </w:t>
      </w:r>
      <w:r w:rsidRPr="00096888">
        <w:rPr>
          <w:rFonts w:ascii="Arial" w:hAnsi="Arial" w:cs="Arial"/>
          <w:bCs/>
          <w:color w:val="000000" w:themeColor="text1"/>
          <w:sz w:val="20"/>
          <w:szCs w:val="20"/>
        </w:rPr>
        <w:t>zasady wykonywania rysunków technicznych, żurnalowych</w:t>
      </w:r>
      <w:r w:rsidRPr="00096888">
        <w:rPr>
          <w:rFonts w:ascii="Arial" w:hAnsi="Arial" w:cs="Arial"/>
          <w:color w:val="000000" w:themeColor="text1"/>
          <w:sz w:val="20"/>
          <w:szCs w:val="20"/>
        </w:rPr>
        <w:t xml:space="preserve"> i modelowych</w:t>
      </w:r>
      <w:r w:rsidRPr="00096888">
        <w:rPr>
          <w:rFonts w:ascii="Arial" w:hAnsi="Arial" w:cs="Arial"/>
          <w:bCs/>
          <w:color w:val="000000" w:themeColor="text1"/>
          <w:sz w:val="20"/>
          <w:szCs w:val="20"/>
        </w:rPr>
        <w:t xml:space="preserve">, dobór fasonów odzieży do rodzaju sylwetek ludzkich oraz dobór tkanin i dodatków zdobniczych. </w:t>
      </w:r>
      <w:r w:rsidRPr="00096888">
        <w:rPr>
          <w:rFonts w:ascii="Arial" w:hAnsi="Arial" w:cs="Arial"/>
          <w:color w:val="000000" w:themeColor="text1"/>
          <w:sz w:val="20"/>
          <w:szCs w:val="20"/>
        </w:rPr>
        <w:t>Podczas wykonywania ćwiczeń należy umożliwić uczniom korzystanie z czasopism zawodowych oraz zasobów Internetu w celu pozyskiwania informacji dotyczących aktualnych trendów w modzie.</w:t>
      </w:r>
      <w:r w:rsidRPr="00096888">
        <w:rPr>
          <w:rFonts w:ascii="Arial" w:hAnsi="Arial" w:cs="Arial"/>
          <w:bCs/>
          <w:color w:val="000000" w:themeColor="text1"/>
          <w:sz w:val="20"/>
          <w:szCs w:val="20"/>
        </w:rPr>
        <w:t xml:space="preserve"> Podczas realizacji treści kształcenia dotyczących zasad wykonywania pomiarów krawieckich wskazane jest stosowanie filmów dydaktycznych oraz prezentacji multimedialnych. Przed prezentacją filmu należy ukierunkować obserwację uczniów. Zaleca się również stosowanie metody projektów, która umożliwia kształtowanie umiejętności planowania, korzystania z różnych źródeł informacji, organizacji pracy oraz podejmowania decyzji.</w:t>
      </w:r>
    </w:p>
    <w:p w:rsidR="003925B4" w:rsidRPr="00096888" w:rsidRDefault="003925B4" w:rsidP="00096888">
      <w:pPr>
        <w:shd w:val="clear" w:color="auto" w:fill="FFFFFF"/>
        <w:spacing w:line="276" w:lineRule="auto"/>
        <w:ind w:right="18"/>
        <w:jc w:val="both"/>
        <w:rPr>
          <w:rFonts w:ascii="Arial" w:hAnsi="Arial" w:cs="Arial"/>
          <w:color w:val="000000" w:themeColor="text1"/>
          <w:sz w:val="20"/>
          <w:szCs w:val="20"/>
        </w:rPr>
      </w:pP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Środki dydaktyczne</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xml:space="preserve">Przybory krawieckie, tabele wymiarów, katalogi wyrobów odzieży, rysunki żurnalowe i modelowe, fotografie, </w:t>
      </w:r>
      <w:r w:rsidRPr="00096888">
        <w:rPr>
          <w:rFonts w:ascii="Arial" w:hAnsi="Arial" w:cs="Arial"/>
          <w:bCs/>
          <w:color w:val="000000" w:themeColor="text1"/>
          <w:sz w:val="20"/>
          <w:szCs w:val="20"/>
        </w:rPr>
        <w:t>plansze przedstawiające sylwetki ludzkie, filmy dydaktyczne dotyczące projektowania wyrobów odzieżowych i</w:t>
      </w:r>
      <w:r w:rsidR="00045387" w:rsidRPr="00096888">
        <w:rPr>
          <w:rFonts w:ascii="Arial" w:hAnsi="Arial" w:cs="Arial"/>
          <w:bCs/>
          <w:color w:val="000000" w:themeColor="text1"/>
          <w:sz w:val="20"/>
          <w:szCs w:val="20"/>
        </w:rPr>
        <w:t xml:space="preserve"> </w:t>
      </w:r>
      <w:r w:rsidRPr="00096888">
        <w:rPr>
          <w:rFonts w:ascii="Arial" w:hAnsi="Arial" w:cs="Arial"/>
          <w:color w:val="000000" w:themeColor="text1"/>
          <w:sz w:val="20"/>
          <w:szCs w:val="20"/>
        </w:rPr>
        <w:t>przedstawiające zasady wykonywania pomiarów antropometrycznych oraz krawieckich</w:t>
      </w:r>
      <w:r w:rsidRPr="00096888">
        <w:rPr>
          <w:rFonts w:ascii="Arial" w:hAnsi="Arial" w:cs="Arial"/>
          <w:bCs/>
          <w:color w:val="000000" w:themeColor="text1"/>
          <w:sz w:val="20"/>
          <w:szCs w:val="20"/>
        </w:rPr>
        <w:t>.</w:t>
      </w:r>
    </w:p>
    <w:p w:rsidR="003925B4" w:rsidRPr="00096888" w:rsidRDefault="003925B4" w:rsidP="00096888">
      <w:pPr>
        <w:pStyle w:val="Bezodstpw"/>
        <w:spacing w:line="276" w:lineRule="auto"/>
        <w:jc w:val="both"/>
        <w:rPr>
          <w:rFonts w:ascii="Arial" w:hAnsi="Arial" w:cs="Arial"/>
          <w:color w:val="000000" w:themeColor="text1"/>
          <w:sz w:val="20"/>
          <w:szCs w:val="20"/>
        </w:rPr>
      </w:pP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Indywidualizacja</w:t>
      </w:r>
    </w:p>
    <w:p w:rsidR="003925B4" w:rsidRPr="00096888" w:rsidRDefault="003925B4" w:rsidP="0009688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000000" w:themeColor="text1"/>
          <w:sz w:val="20"/>
          <w:szCs w:val="20"/>
        </w:rPr>
      </w:pPr>
      <w:r w:rsidRPr="00096888">
        <w:rPr>
          <w:rFonts w:ascii="Arial" w:hAnsi="Arial" w:cs="Arial"/>
          <w:color w:val="000000" w:themeColor="text1"/>
          <w:sz w:val="20"/>
          <w:szCs w:val="20"/>
        </w:rPr>
        <w:t>- dostosowanie warunków, środków, metod i form kształcenia do potrzeb ucznia,</w:t>
      </w: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dostosowanie warunków, środków, metod i form kształcenia do możliwości ucznia.</w:t>
      </w:r>
    </w:p>
    <w:p w:rsidR="003925B4" w:rsidRPr="00096888" w:rsidRDefault="003925B4" w:rsidP="00096888">
      <w:pPr>
        <w:pStyle w:val="Bezodstpw"/>
        <w:spacing w:line="276" w:lineRule="auto"/>
        <w:jc w:val="both"/>
        <w:rPr>
          <w:rFonts w:ascii="Arial" w:hAnsi="Arial" w:cs="Arial"/>
          <w:color w:val="000000" w:themeColor="text1"/>
          <w:sz w:val="20"/>
          <w:szCs w:val="20"/>
        </w:rPr>
      </w:pP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Warunki realizacji programu przedmiotu</w:t>
      </w:r>
    </w:p>
    <w:p w:rsidR="003925B4" w:rsidRPr="00096888" w:rsidRDefault="003925B4" w:rsidP="00096888">
      <w:pPr>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Pracownia projektowania i modelowania odzieży</w:t>
      </w:r>
      <w:r w:rsidR="00045387" w:rsidRPr="00096888">
        <w:rPr>
          <w:rFonts w:ascii="Arial" w:hAnsi="Arial" w:cs="Arial"/>
          <w:bCs/>
          <w:color w:val="000000" w:themeColor="text1"/>
          <w:sz w:val="20"/>
          <w:szCs w:val="20"/>
        </w:rPr>
        <w:t xml:space="preserve"> </w:t>
      </w:r>
      <w:r w:rsidRPr="00096888">
        <w:rPr>
          <w:rFonts w:ascii="Arial" w:hAnsi="Arial" w:cs="Arial"/>
          <w:color w:val="000000" w:themeColor="text1"/>
          <w:sz w:val="20"/>
          <w:szCs w:val="20"/>
        </w:rPr>
        <w:t>wyposażona w:</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lastRenderedPageBreak/>
        <w:t>- stanowiska projektowania i modelowania form odzieży (jedno stanowisko dla jednego ucznia), wyposażone w: komputer</w:t>
      </w:r>
      <w:r w:rsidR="00F80BC5" w:rsidRPr="00096888">
        <w:rPr>
          <w:rFonts w:ascii="Arial" w:hAnsi="Arial" w:cs="Arial"/>
          <w:bCs/>
          <w:color w:val="000000" w:themeColor="text1"/>
          <w:sz w:val="20"/>
          <w:szCs w:val="20"/>
        </w:rPr>
        <w:t xml:space="preserve">y podłączone do sieci lokalnej </w:t>
      </w:r>
      <w:r w:rsidRPr="00096888">
        <w:rPr>
          <w:rFonts w:ascii="Arial" w:hAnsi="Arial" w:cs="Arial"/>
          <w:bCs/>
          <w:color w:val="000000" w:themeColor="text1"/>
          <w:sz w:val="20"/>
          <w:szCs w:val="20"/>
        </w:rPr>
        <w:t>z dostępem do Internetu, oprogramowanie do wspomagania procesu projektowania i modelowania wyrobów odzieżowych ora</w:t>
      </w:r>
      <w:r w:rsidR="00F80BC5" w:rsidRPr="00096888">
        <w:rPr>
          <w:rFonts w:ascii="Arial" w:hAnsi="Arial" w:cs="Arial"/>
          <w:bCs/>
          <w:color w:val="000000" w:themeColor="text1"/>
          <w:sz w:val="20"/>
          <w:szCs w:val="20"/>
        </w:rPr>
        <w:t>z stoły kreślarskie, materiały</w:t>
      </w:r>
      <w:r w:rsidRPr="00096888">
        <w:rPr>
          <w:rFonts w:ascii="Arial" w:hAnsi="Arial" w:cs="Arial"/>
          <w:bCs/>
          <w:color w:val="000000" w:themeColor="text1"/>
          <w:sz w:val="20"/>
          <w:szCs w:val="20"/>
        </w:rPr>
        <w:t xml:space="preserve"> i przybory kreślarskie;</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 stanowisko komputerowe dla nauczyciela podłączone do sieci lokalnej z dostępem do Internetu, wyposażone w oprogramowanie do wspomagania procesu projektowania</w:t>
      </w:r>
      <w:r w:rsidR="00F80BC5" w:rsidRPr="00096888">
        <w:rPr>
          <w:rFonts w:ascii="Arial" w:hAnsi="Arial" w:cs="Arial"/>
          <w:bCs/>
          <w:color w:val="000000" w:themeColor="text1"/>
          <w:sz w:val="20"/>
          <w:szCs w:val="20"/>
        </w:rPr>
        <w:t xml:space="preserve"> i </w:t>
      </w:r>
      <w:r w:rsidRPr="00096888">
        <w:rPr>
          <w:rFonts w:ascii="Arial" w:hAnsi="Arial" w:cs="Arial"/>
          <w:bCs/>
          <w:color w:val="000000" w:themeColor="text1"/>
          <w:sz w:val="20"/>
          <w:szCs w:val="20"/>
        </w:rPr>
        <w:t>modelowania wyrobów odzieżowych;</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-urządzenie wielofunkcyjne umożliwiające drukowanie w formacie A3;</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-projektor multimedialny;</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-damskie, męskie i dziecięce manekiny krawieckie;</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-lustro, parawan, dodatki krawieckie, próbki materiałów odzieżowych;</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 plansze przedstawiające sylwetki ludzkie, konstrukcje i modelowanie odzieży damskiej, męskiej i dziecięcej, modelowanie konstrukcyjne i wtórne odzieży na figury nietypowe;</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-rysunki techniczne wyrobów odzieżowych, plansze kolorystyki;</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-literaturę zawodową z zakresu modelowania odzieży, standardy konstrukcji oraz tabele wymiarów, żurnale mody i albumy projektów odzieży.</w:t>
      </w:r>
    </w:p>
    <w:p w:rsidR="003925B4" w:rsidRPr="00096888" w:rsidRDefault="003925B4" w:rsidP="00096888">
      <w:pPr>
        <w:pStyle w:val="Bezodstpw"/>
        <w:spacing w:line="276" w:lineRule="auto"/>
        <w:jc w:val="both"/>
        <w:rPr>
          <w:rFonts w:ascii="Arial" w:hAnsi="Arial" w:cs="Arial"/>
          <w:color w:val="000000" w:themeColor="text1"/>
          <w:sz w:val="20"/>
          <w:szCs w:val="20"/>
        </w:rPr>
      </w:pP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Przykładowe zadanie</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Na podstawie graficznych schematów rozpoznaj i nazwij węzły technologiczne wykorzystywane do wykonania wyrobów odzieżowych.</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Wskazówki do realizacji dla nauczyciela.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Przed przystąpieniem do realizacji ćwiczenia nauczyciel powinien omówić zakres</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i technikę wykonania zadania oraz przygotować rysunki podstawowych węzłów technologicznych.</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Sposób wykonania ćwiczenia.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Uczeń powinien:</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zgromadzić materiały i przybory potrzebne do wykonania ćwiczenia,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zapoznać się z rysunkami węzłów,</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nazwać węzły,</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podpisać węzły,</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zaprezentować wykonane ćwiczenie.</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Środki dydaktyczne:</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ilustracje węzłów i symboli graficznych,</w:t>
      </w:r>
    </w:p>
    <w:p w:rsidR="003925B4" w:rsidRPr="00096888" w:rsidRDefault="003925B4" w:rsidP="00096888">
      <w:pPr>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xml:space="preserve">- katalogi i wzorniki szwów, </w:t>
      </w:r>
    </w:p>
    <w:p w:rsidR="003925B4" w:rsidRPr="00096888" w:rsidRDefault="003925B4" w:rsidP="000968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925B4" w:rsidRPr="00096888" w:rsidRDefault="003925B4" w:rsidP="000968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096888">
        <w:rPr>
          <w:rFonts w:ascii="Arial" w:hAnsi="Arial" w:cs="Arial"/>
          <w:b/>
          <w:color w:val="000000" w:themeColor="text1"/>
          <w:sz w:val="20"/>
          <w:szCs w:val="20"/>
        </w:rPr>
        <w:t>PROPONOWANE METODY SPRAWDZANIA OSIĄGNIĘĆ EDUKACYJNYCH UCZNIA</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xml:space="preserve">Do oceny osiągnięć edukacyjnych uczniów proponuje się stosowanie: sprawdzianów ustnych i pisemnych, testów dydaktycznych oraz obserwacji czynności uczniów podczas wykonywania ćwiczeń. Oceniając osiągnięcia uczniów szczególną uwagę należy zwrócić na: umiejętność korzystania z dokumentacji </w:t>
      </w:r>
      <w:r w:rsidRPr="00096888">
        <w:rPr>
          <w:rFonts w:ascii="Arial" w:hAnsi="Arial" w:cs="Arial"/>
          <w:color w:val="000000" w:themeColor="text1"/>
          <w:sz w:val="20"/>
          <w:szCs w:val="20"/>
        </w:rPr>
        <w:lastRenderedPageBreak/>
        <w:t>technicznej, katalogów oraz norm dotyczących rysunku technicznego, na poprawność wykonywania szkiców oraz rysunków a także określanie typów figur kobiet i mężczyzn.</w:t>
      </w:r>
    </w:p>
    <w:p w:rsidR="009367EB" w:rsidRPr="00096888" w:rsidRDefault="009367EB" w:rsidP="00096888">
      <w:pPr>
        <w:spacing w:line="276" w:lineRule="auto"/>
        <w:rPr>
          <w:rFonts w:ascii="Arial" w:hAnsi="Arial" w:cs="Arial"/>
          <w:color w:val="000000" w:themeColor="text1"/>
          <w:sz w:val="20"/>
          <w:szCs w:val="20"/>
        </w:rPr>
      </w:pPr>
    </w:p>
    <w:p w:rsidR="003925B4" w:rsidRPr="00096888" w:rsidRDefault="003925B4" w:rsidP="00096888">
      <w:pPr>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Przykładow</w:t>
      </w:r>
      <w:r w:rsidR="009367EB" w:rsidRPr="00096888">
        <w:rPr>
          <w:rFonts w:ascii="Arial" w:hAnsi="Arial" w:cs="Arial"/>
          <w:color w:val="000000" w:themeColor="text1"/>
          <w:sz w:val="20"/>
          <w:szCs w:val="20"/>
        </w:rPr>
        <w:t>e zadanie</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Na podstawie rysunku określ</w:t>
      </w:r>
      <w:r w:rsidR="00045387" w:rsidRPr="00096888">
        <w:rPr>
          <w:rFonts w:ascii="Arial" w:hAnsi="Arial" w:cs="Arial"/>
          <w:color w:val="000000" w:themeColor="text1"/>
          <w:sz w:val="20"/>
          <w:szCs w:val="20"/>
        </w:rPr>
        <w:t xml:space="preserve"> </w:t>
      </w:r>
      <w:r w:rsidRPr="00096888">
        <w:rPr>
          <w:rFonts w:ascii="Arial" w:hAnsi="Arial" w:cs="Arial"/>
          <w:color w:val="000000" w:themeColor="text1"/>
          <w:sz w:val="20"/>
          <w:szCs w:val="20"/>
        </w:rPr>
        <w:t>czynności wynikające z graficznego zapisu węzła technologicznego</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u w:val="single"/>
        </w:rPr>
      </w:pPr>
      <w:r w:rsidRPr="00096888">
        <w:rPr>
          <w:rFonts w:ascii="Arial" w:hAnsi="Arial" w:cs="Arial"/>
          <w:color w:val="000000" w:themeColor="text1"/>
          <w:sz w:val="20"/>
          <w:szCs w:val="20"/>
          <w:u w:val="single"/>
        </w:rPr>
        <w:t>A-A</w:t>
      </w:r>
    </w:p>
    <w:p w:rsidR="003925B4" w:rsidRPr="00096888" w:rsidRDefault="006861C1"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noProof/>
          <w:color w:val="000000" w:themeColor="text1"/>
          <w:sz w:val="20"/>
          <w:szCs w:val="20"/>
        </w:rPr>
        <w:drawing>
          <wp:inline distT="0" distB="0" distL="0" distR="0">
            <wp:extent cx="2009775" cy="1924050"/>
            <wp:effectExtent l="0" t="0" r="952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9775" cy="1924050"/>
                    </a:xfrm>
                    <a:prstGeom prst="rect">
                      <a:avLst/>
                    </a:prstGeom>
                    <a:noFill/>
                    <a:ln>
                      <a:noFill/>
                    </a:ln>
                  </pic:spPr>
                </pic:pic>
              </a:graphicData>
            </a:graphic>
          </wp:inline>
        </w:drawing>
      </w:r>
      <w:r w:rsidRPr="00096888">
        <w:rPr>
          <w:rFonts w:ascii="Arial" w:hAnsi="Arial" w:cs="Arial"/>
          <w:noProof/>
          <w:color w:val="000000" w:themeColor="text1"/>
          <w:sz w:val="20"/>
          <w:szCs w:val="20"/>
        </w:rPr>
        <w:drawing>
          <wp:inline distT="0" distB="0" distL="0" distR="0">
            <wp:extent cx="904875" cy="1866900"/>
            <wp:effectExtent l="0" t="0" r="9525"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875" cy="1866900"/>
                    </a:xfrm>
                    <a:prstGeom prst="rect">
                      <a:avLst/>
                    </a:prstGeom>
                    <a:noFill/>
                    <a:ln>
                      <a:noFill/>
                    </a:ln>
                  </pic:spPr>
                </pic:pic>
              </a:graphicData>
            </a:graphic>
          </wp:inline>
        </w:drawing>
      </w:r>
      <w:r w:rsidRPr="00096888">
        <w:rPr>
          <w:rFonts w:ascii="Arial" w:hAnsi="Arial" w:cs="Arial"/>
          <w:noProof/>
          <w:color w:val="000000" w:themeColor="text1"/>
          <w:sz w:val="20"/>
          <w:szCs w:val="20"/>
        </w:rPr>
        <w:drawing>
          <wp:inline distT="0" distB="0" distL="0" distR="0">
            <wp:extent cx="2028825" cy="1924050"/>
            <wp:effectExtent l="0" t="0" r="9525" b="0"/>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8825" cy="1924050"/>
                    </a:xfrm>
                    <a:prstGeom prst="rect">
                      <a:avLst/>
                    </a:prstGeom>
                    <a:noFill/>
                    <a:ln>
                      <a:noFill/>
                    </a:ln>
                  </pic:spPr>
                </pic:pic>
              </a:graphicData>
            </a:graphic>
          </wp:inline>
        </w:drawing>
      </w:r>
    </w:p>
    <w:p w:rsidR="003925B4" w:rsidRPr="00096888" w:rsidRDefault="003925B4" w:rsidP="00AA47D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b)c)</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xml:space="preserve">Sposób wykonania </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Uczeń powinien:</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xml:space="preserve">- zapoznać się z zasadami graficznego zapisu węzłów technologicznych stosowanych w </w:t>
      </w:r>
      <w:proofErr w:type="spellStart"/>
      <w:r w:rsidRPr="00096888">
        <w:rPr>
          <w:rFonts w:ascii="Arial" w:hAnsi="Arial" w:cs="Arial"/>
          <w:color w:val="000000" w:themeColor="text1"/>
          <w:sz w:val="20"/>
          <w:szCs w:val="20"/>
        </w:rPr>
        <w:t>łączeniuwyrobów</w:t>
      </w:r>
      <w:proofErr w:type="spellEnd"/>
      <w:r w:rsidRPr="00096888">
        <w:rPr>
          <w:rFonts w:ascii="Arial" w:hAnsi="Arial" w:cs="Arial"/>
          <w:color w:val="000000" w:themeColor="text1"/>
          <w:sz w:val="20"/>
          <w:szCs w:val="20"/>
        </w:rPr>
        <w:t xml:space="preserve"> odzieżowych,</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rozpoznać rysunek 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-rozpoznać rysunek</w:t>
      </w:r>
      <w:r w:rsidR="00045387" w:rsidRPr="00096888">
        <w:rPr>
          <w:rFonts w:ascii="Arial" w:hAnsi="Arial" w:cs="Arial"/>
          <w:color w:val="000000" w:themeColor="text1"/>
          <w:sz w:val="20"/>
          <w:szCs w:val="20"/>
        </w:rPr>
        <w:t xml:space="preserve"> </w:t>
      </w:r>
      <w:r w:rsidRPr="00096888">
        <w:rPr>
          <w:rFonts w:ascii="Arial" w:hAnsi="Arial" w:cs="Arial"/>
          <w:color w:val="000000" w:themeColor="text1"/>
          <w:sz w:val="20"/>
          <w:szCs w:val="20"/>
        </w:rPr>
        <w:t>b),</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rozpoznać rysunek c),</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określić kolejne czynności wynikające z graficznego zapisu węzła technologicznego w wyrobie odzieżowym,</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sporządzić opis rysunku a, b, c.</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Wyposażenie stanowiska pracy:</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arkusz papieru formatu A4,</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przybory do pisania,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poradnik dla ucznia.</w:t>
      </w:r>
    </w:p>
    <w:p w:rsidR="003925B4" w:rsidRPr="00096888" w:rsidRDefault="003925B4" w:rsidP="000968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925B4" w:rsidRPr="00096888" w:rsidRDefault="003925B4" w:rsidP="00096888">
      <w:pPr>
        <w:spacing w:line="276" w:lineRule="auto"/>
        <w:rPr>
          <w:rFonts w:ascii="Arial" w:hAnsi="Arial" w:cs="Arial"/>
          <w:b/>
          <w:color w:val="000000" w:themeColor="text1"/>
          <w:sz w:val="20"/>
          <w:szCs w:val="20"/>
        </w:rPr>
      </w:pPr>
      <w:r w:rsidRPr="00096888">
        <w:rPr>
          <w:rFonts w:ascii="Arial" w:hAnsi="Arial" w:cs="Arial"/>
          <w:b/>
          <w:color w:val="000000" w:themeColor="text1"/>
          <w:sz w:val="20"/>
          <w:szCs w:val="20"/>
        </w:rPr>
        <w:t>PROPONOWANE METODY EWALUACJI PRZEDMIOTU</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lastRenderedPageBreak/>
        <w:t>Sprawdzanie osiągnięć ucznia powinno odbywać się przez cały czas realizacji na podstawie kryteriów przedstawionych na początku zajęć.</w:t>
      </w:r>
      <w:r w:rsidR="00045387" w:rsidRPr="00096888">
        <w:rPr>
          <w:rFonts w:ascii="Arial" w:hAnsi="Arial" w:cs="Arial"/>
          <w:color w:val="000000" w:themeColor="text1"/>
          <w:sz w:val="20"/>
          <w:szCs w:val="20"/>
        </w:rPr>
        <w:t xml:space="preserve"> </w:t>
      </w:r>
      <w:r w:rsidRPr="00096888">
        <w:rPr>
          <w:rFonts w:ascii="Arial" w:hAnsi="Arial" w:cs="Arial"/>
          <w:color w:val="000000" w:themeColor="text1"/>
          <w:sz w:val="20"/>
          <w:szCs w:val="20"/>
        </w:rPr>
        <w:t>Sprawdzanie i ocenianie osiągnięć uczniów powinno dostarczyć informacji dotyczących zakresu i stopnia realizacji celów kształcenia działu programowego.</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Osiągnięcia uczniów należy oceniać na podstawie:</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ustnych sprawdzianów poziomu wiedzy i umiejętności,</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pisemnych sprawdzianów i testów osiągnięć szkolnych,</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ukierunkowanej obserwacji pracy ucznia podczas wykonywania ćwiczeń.</w:t>
      </w:r>
    </w:p>
    <w:p w:rsidR="00DA77D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Wskazane jest, aby uczniowie dokonywali także samooceny własnej pracy i kolegów</w:t>
      </w:r>
      <w:r w:rsidR="00045387" w:rsidRPr="00096888">
        <w:rPr>
          <w:rFonts w:ascii="Arial" w:hAnsi="Arial" w:cs="Arial"/>
          <w:color w:val="000000" w:themeColor="text1"/>
          <w:sz w:val="20"/>
          <w:szCs w:val="20"/>
        </w:rPr>
        <w:t xml:space="preserve"> </w:t>
      </w:r>
      <w:r w:rsidRPr="00096888">
        <w:rPr>
          <w:rFonts w:ascii="Arial" w:hAnsi="Arial" w:cs="Arial"/>
          <w:color w:val="000000" w:themeColor="text1"/>
          <w:sz w:val="20"/>
          <w:szCs w:val="20"/>
        </w:rPr>
        <w:t>z zespołu wg zaproponowanych przez nauczyciela arkuszy samooceny</w:t>
      </w:r>
      <w:r w:rsidR="00463E05">
        <w:rPr>
          <w:rFonts w:ascii="Arial" w:hAnsi="Arial" w:cs="Arial"/>
          <w:color w:val="000000" w:themeColor="text1"/>
          <w:sz w:val="20"/>
          <w:szCs w:val="20"/>
        </w:rPr>
        <w:t xml:space="preserve"> </w:t>
      </w:r>
      <w:r w:rsidRPr="00096888">
        <w:rPr>
          <w:rFonts w:ascii="Arial" w:hAnsi="Arial" w:cs="Arial"/>
          <w:color w:val="000000" w:themeColor="text1"/>
          <w:sz w:val="20"/>
          <w:szCs w:val="20"/>
        </w:rPr>
        <w:t>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ćwiczeń.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również projekt plastyczny.</w:t>
      </w:r>
    </w:p>
    <w:p w:rsidR="00DA77D4" w:rsidRPr="00096888" w:rsidRDefault="00DA77D4" w:rsidP="00096888">
      <w:pPr>
        <w:spacing w:line="276" w:lineRule="auto"/>
        <w:jc w:val="both"/>
        <w:rPr>
          <w:rFonts w:ascii="Arial" w:hAnsi="Arial" w:cs="Arial"/>
          <w:b/>
          <w:color w:val="000000" w:themeColor="text1"/>
          <w:sz w:val="20"/>
          <w:szCs w:val="20"/>
        </w:rPr>
      </w:pPr>
    </w:p>
    <w:p w:rsidR="005B0611" w:rsidRPr="00E37FB1" w:rsidRDefault="00E37FB1" w:rsidP="00096888">
      <w:pPr>
        <w:spacing w:line="276" w:lineRule="auto"/>
        <w:jc w:val="both"/>
        <w:rPr>
          <w:rFonts w:ascii="Arial" w:hAnsi="Arial" w:cs="Arial"/>
          <w:b/>
          <w:color w:val="000000" w:themeColor="text1"/>
          <w:szCs w:val="20"/>
        </w:rPr>
      </w:pPr>
      <w:r w:rsidRPr="00096888">
        <w:rPr>
          <w:rFonts w:ascii="Arial" w:hAnsi="Arial" w:cs="Arial"/>
          <w:b/>
          <w:color w:val="000000" w:themeColor="text1"/>
          <w:sz w:val="20"/>
          <w:szCs w:val="20"/>
        </w:rPr>
        <w:br w:type="page"/>
      </w:r>
      <w:r w:rsidR="005B0611" w:rsidRPr="00E37FB1">
        <w:rPr>
          <w:rFonts w:ascii="Arial" w:hAnsi="Arial" w:cs="Arial"/>
          <w:b/>
          <w:color w:val="000000" w:themeColor="text1"/>
          <w:szCs w:val="20"/>
        </w:rPr>
        <w:lastRenderedPageBreak/>
        <w:t>Pracownia materiałoznawstwa</w:t>
      </w:r>
      <w:r w:rsidR="00A809D4" w:rsidRPr="00E37FB1">
        <w:rPr>
          <w:rFonts w:ascii="Arial" w:hAnsi="Arial" w:cs="Arial"/>
          <w:b/>
          <w:color w:val="000000" w:themeColor="text1"/>
          <w:szCs w:val="20"/>
        </w:rPr>
        <w:t xml:space="preserve"> odzieżowego</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5B0611" w:rsidRPr="00E37FB1" w:rsidRDefault="005B0611"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ogólne przedmiotu</w:t>
      </w:r>
    </w:p>
    <w:p w:rsidR="00985DEC" w:rsidRPr="00E37FB1" w:rsidRDefault="00985DEC"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E37FB1" w:rsidRDefault="00F71949"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Poznanie</w:t>
      </w:r>
      <w:r w:rsidR="00045387">
        <w:rPr>
          <w:rFonts w:ascii="Arial" w:hAnsi="Arial" w:cs="Arial"/>
          <w:color w:val="000000" w:themeColor="text1"/>
          <w:sz w:val="20"/>
          <w:szCs w:val="20"/>
        </w:rPr>
        <w:t xml:space="preserve"> </w:t>
      </w:r>
      <w:r w:rsidR="005B0611" w:rsidRPr="00E37FB1">
        <w:rPr>
          <w:rFonts w:ascii="Arial" w:hAnsi="Arial" w:cs="Arial"/>
          <w:color w:val="000000" w:themeColor="text1"/>
          <w:sz w:val="20"/>
          <w:szCs w:val="20"/>
        </w:rPr>
        <w:t>sposobów konserwacji materiałów włókienniczych.</w:t>
      </w:r>
    </w:p>
    <w:p w:rsidR="005B0611" w:rsidRPr="00E37FB1" w:rsidRDefault="001C0689"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Kształtowanie umiejętności określania</w:t>
      </w:r>
      <w:r w:rsidR="005B0611" w:rsidRPr="00E37FB1">
        <w:rPr>
          <w:rFonts w:ascii="Arial" w:hAnsi="Arial" w:cs="Arial"/>
          <w:color w:val="000000" w:themeColor="text1"/>
          <w:sz w:val="20"/>
          <w:szCs w:val="20"/>
        </w:rPr>
        <w:t xml:space="preserve"> właściwości</w:t>
      </w:r>
      <w:r w:rsidR="00045387">
        <w:rPr>
          <w:rFonts w:ascii="Arial" w:hAnsi="Arial" w:cs="Arial"/>
          <w:color w:val="000000" w:themeColor="text1"/>
          <w:sz w:val="20"/>
          <w:szCs w:val="20"/>
        </w:rPr>
        <w:t xml:space="preserve"> </w:t>
      </w:r>
      <w:r w:rsidR="005B0611" w:rsidRPr="00E37FB1">
        <w:rPr>
          <w:rFonts w:ascii="Arial" w:hAnsi="Arial" w:cs="Arial"/>
          <w:color w:val="000000" w:themeColor="text1"/>
          <w:sz w:val="20"/>
          <w:szCs w:val="20"/>
        </w:rPr>
        <w:t>surowców i wyrobów włókienniczych.</w:t>
      </w:r>
    </w:p>
    <w:p w:rsidR="005B0611" w:rsidRPr="00E37FB1" w:rsidRDefault="001C0689"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 xml:space="preserve">Kształtowanie umiejętności prowadzenia </w:t>
      </w:r>
      <w:r w:rsidR="005B0611" w:rsidRPr="00E37FB1">
        <w:rPr>
          <w:rFonts w:ascii="Arial" w:hAnsi="Arial" w:cs="Arial"/>
          <w:color w:val="000000" w:themeColor="text1"/>
          <w:sz w:val="20"/>
          <w:szCs w:val="20"/>
        </w:rPr>
        <w:t>badań laboratoryjnych surowców</w:t>
      </w:r>
      <w:r w:rsidR="00045387">
        <w:rPr>
          <w:rFonts w:ascii="Arial" w:hAnsi="Arial" w:cs="Arial"/>
          <w:color w:val="000000" w:themeColor="text1"/>
          <w:sz w:val="20"/>
          <w:szCs w:val="20"/>
        </w:rPr>
        <w:t xml:space="preserve"> </w:t>
      </w:r>
      <w:r w:rsidR="005B0611" w:rsidRPr="00E37FB1">
        <w:rPr>
          <w:rFonts w:ascii="Arial" w:hAnsi="Arial" w:cs="Arial"/>
          <w:color w:val="000000" w:themeColor="text1"/>
          <w:sz w:val="20"/>
          <w:szCs w:val="20"/>
        </w:rPr>
        <w:t>i wyrobów włókienniczych.</w:t>
      </w:r>
    </w:p>
    <w:p w:rsidR="00AF0ED2" w:rsidRPr="00E37FB1" w:rsidRDefault="001C0689"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Kształtowanie umiejętności</w:t>
      </w:r>
      <w:r w:rsidR="00045387">
        <w:rPr>
          <w:rFonts w:ascii="Arial" w:hAnsi="Arial" w:cs="Arial"/>
          <w:color w:val="000000" w:themeColor="text1"/>
          <w:sz w:val="20"/>
          <w:szCs w:val="20"/>
        </w:rPr>
        <w:t xml:space="preserve"> </w:t>
      </w:r>
      <w:r w:rsidRPr="00E37FB1">
        <w:rPr>
          <w:rFonts w:ascii="Arial" w:hAnsi="Arial" w:cs="Arial"/>
          <w:color w:val="000000" w:themeColor="text1"/>
          <w:sz w:val="20"/>
          <w:szCs w:val="20"/>
        </w:rPr>
        <w:t>dobierania</w:t>
      </w:r>
      <w:r w:rsidR="005B0611" w:rsidRPr="00E37FB1">
        <w:rPr>
          <w:rFonts w:ascii="Arial" w:hAnsi="Arial" w:cs="Arial"/>
          <w:color w:val="000000" w:themeColor="text1"/>
          <w:sz w:val="20"/>
          <w:szCs w:val="20"/>
        </w:rPr>
        <w:t xml:space="preserve"> mate</w:t>
      </w:r>
      <w:r w:rsidRPr="00E37FB1">
        <w:rPr>
          <w:rFonts w:ascii="Arial" w:hAnsi="Arial" w:cs="Arial"/>
          <w:color w:val="000000" w:themeColor="text1"/>
          <w:sz w:val="20"/>
          <w:szCs w:val="20"/>
        </w:rPr>
        <w:t>riałów i dodatków krawieckich do</w:t>
      </w:r>
      <w:r w:rsidR="005B0611" w:rsidRPr="00E37FB1">
        <w:rPr>
          <w:rFonts w:ascii="Arial" w:hAnsi="Arial" w:cs="Arial"/>
          <w:color w:val="000000" w:themeColor="text1"/>
          <w:sz w:val="20"/>
          <w:szCs w:val="20"/>
        </w:rPr>
        <w:t xml:space="preserve"> określony</w:t>
      </w:r>
      <w:r w:rsidRPr="00E37FB1">
        <w:rPr>
          <w:rFonts w:ascii="Arial" w:hAnsi="Arial" w:cs="Arial"/>
          <w:color w:val="000000" w:themeColor="text1"/>
          <w:sz w:val="20"/>
          <w:szCs w:val="20"/>
        </w:rPr>
        <w:t>ch</w:t>
      </w:r>
      <w:r w:rsidR="005B0611" w:rsidRPr="00E37FB1">
        <w:rPr>
          <w:rFonts w:ascii="Arial" w:hAnsi="Arial" w:cs="Arial"/>
          <w:color w:val="000000" w:themeColor="text1"/>
          <w:sz w:val="20"/>
          <w:szCs w:val="20"/>
        </w:rPr>
        <w:t xml:space="preserve"> wyr</w:t>
      </w:r>
      <w:r w:rsidR="00E53F23" w:rsidRPr="00E37FB1">
        <w:rPr>
          <w:rFonts w:ascii="Arial" w:hAnsi="Arial" w:cs="Arial"/>
          <w:color w:val="000000" w:themeColor="text1"/>
          <w:sz w:val="20"/>
          <w:szCs w:val="20"/>
        </w:rPr>
        <w:t>o</w:t>
      </w:r>
      <w:r w:rsidR="005B0611" w:rsidRPr="00E37FB1">
        <w:rPr>
          <w:rFonts w:ascii="Arial" w:hAnsi="Arial" w:cs="Arial"/>
          <w:color w:val="000000" w:themeColor="text1"/>
          <w:sz w:val="20"/>
          <w:szCs w:val="20"/>
        </w:rPr>
        <w:t>b</w:t>
      </w:r>
      <w:r w:rsidRPr="00E37FB1">
        <w:rPr>
          <w:rFonts w:ascii="Arial" w:hAnsi="Arial" w:cs="Arial"/>
          <w:color w:val="000000" w:themeColor="text1"/>
          <w:sz w:val="20"/>
          <w:szCs w:val="20"/>
        </w:rPr>
        <w:t>ów</w:t>
      </w:r>
      <w:r w:rsidR="005B0611" w:rsidRPr="00E37FB1">
        <w:rPr>
          <w:rFonts w:ascii="Arial" w:hAnsi="Arial" w:cs="Arial"/>
          <w:color w:val="000000" w:themeColor="text1"/>
          <w:sz w:val="20"/>
          <w:szCs w:val="20"/>
        </w:rPr>
        <w:t xml:space="preserve"> odzieżowy</w:t>
      </w:r>
      <w:r w:rsidRPr="00E37FB1">
        <w:rPr>
          <w:rFonts w:ascii="Arial" w:hAnsi="Arial" w:cs="Arial"/>
          <w:color w:val="000000" w:themeColor="text1"/>
          <w:sz w:val="20"/>
          <w:szCs w:val="20"/>
        </w:rPr>
        <w:t>ch</w:t>
      </w:r>
      <w:r w:rsidR="00985DEC" w:rsidRPr="00E37FB1">
        <w:rPr>
          <w:rFonts w:ascii="Arial" w:hAnsi="Arial" w:cs="Arial"/>
          <w:color w:val="000000" w:themeColor="text1"/>
          <w:sz w:val="20"/>
          <w:szCs w:val="20"/>
        </w:rPr>
        <w:t>.</w:t>
      </w:r>
    </w:p>
    <w:p w:rsidR="005B0611" w:rsidRPr="00E37FB1" w:rsidRDefault="005B0611"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Kształtowanie postaw i świadomości zawodowej.</w:t>
      </w:r>
    </w:p>
    <w:p w:rsidR="005B0611" w:rsidRPr="00E37FB1" w:rsidRDefault="005B0611"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E37FB1" w:rsidRDefault="005B0611"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operacyjne:</w:t>
      </w:r>
    </w:p>
    <w:p w:rsidR="00156FEE" w:rsidRPr="00E37FB1" w:rsidRDefault="00156FEE"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E37FB1" w:rsidRDefault="004A2737"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rozpozna</w:t>
      </w:r>
      <w:r w:rsidR="000E1920">
        <w:rPr>
          <w:rFonts w:ascii="Arial" w:hAnsi="Arial" w:cs="Arial"/>
          <w:color w:val="000000" w:themeColor="text1"/>
          <w:sz w:val="20"/>
          <w:szCs w:val="20"/>
        </w:rPr>
        <w:t>wa</w:t>
      </w:r>
      <w:r w:rsidR="005B0611" w:rsidRPr="00E37FB1">
        <w:rPr>
          <w:rFonts w:ascii="Arial" w:hAnsi="Arial" w:cs="Arial"/>
          <w:color w:val="000000" w:themeColor="text1"/>
          <w:sz w:val="20"/>
          <w:szCs w:val="20"/>
        </w:rPr>
        <w:t>ć metody identyfikacji surowców i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bCs/>
          <w:color w:val="000000" w:themeColor="text1"/>
          <w:sz w:val="20"/>
          <w:szCs w:val="20"/>
        </w:rPr>
        <w:t>charakteryzować metody identyfikacji surowców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charakteryzować metody badań wyrobów włókienniczych,</w:t>
      </w:r>
    </w:p>
    <w:p w:rsidR="005B0611" w:rsidRPr="00E37FB1" w:rsidRDefault="000E1920"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Pr>
          <w:rFonts w:ascii="Arial" w:hAnsi="Arial" w:cs="Arial"/>
          <w:color w:val="000000" w:themeColor="text1"/>
          <w:sz w:val="20"/>
          <w:szCs w:val="20"/>
        </w:rPr>
        <w:t>dobier</w:t>
      </w:r>
      <w:r w:rsidR="005B0611" w:rsidRPr="00E37FB1">
        <w:rPr>
          <w:rFonts w:ascii="Arial" w:hAnsi="Arial" w:cs="Arial"/>
          <w:color w:val="000000" w:themeColor="text1"/>
          <w:sz w:val="20"/>
          <w:szCs w:val="20"/>
        </w:rPr>
        <w:t>ać metody badań surowców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dob</w:t>
      </w:r>
      <w:r w:rsidR="000E1920">
        <w:rPr>
          <w:rFonts w:ascii="Arial" w:hAnsi="Arial" w:cs="Arial"/>
          <w:color w:val="000000" w:themeColor="text1"/>
          <w:sz w:val="20"/>
          <w:szCs w:val="20"/>
        </w:rPr>
        <w:t>ie</w:t>
      </w:r>
      <w:r w:rsidRPr="00E37FB1">
        <w:rPr>
          <w:rFonts w:ascii="Arial" w:hAnsi="Arial" w:cs="Arial"/>
          <w:color w:val="000000" w:themeColor="text1"/>
          <w:sz w:val="20"/>
          <w:szCs w:val="20"/>
        </w:rPr>
        <w:t>rać metody badań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wykon</w:t>
      </w:r>
      <w:r w:rsidR="000E1920">
        <w:rPr>
          <w:rFonts w:ascii="Arial" w:hAnsi="Arial" w:cs="Arial"/>
          <w:color w:val="000000" w:themeColor="text1"/>
          <w:sz w:val="20"/>
          <w:szCs w:val="20"/>
        </w:rPr>
        <w:t>yw</w:t>
      </w:r>
      <w:r w:rsidRPr="00E37FB1">
        <w:rPr>
          <w:rFonts w:ascii="Arial" w:hAnsi="Arial" w:cs="Arial"/>
          <w:color w:val="000000" w:themeColor="text1"/>
          <w:sz w:val="20"/>
          <w:szCs w:val="20"/>
        </w:rPr>
        <w:t>ać badania organoleptyczne surowców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wykon</w:t>
      </w:r>
      <w:r w:rsidR="000E1920">
        <w:rPr>
          <w:rFonts w:ascii="Arial" w:hAnsi="Arial" w:cs="Arial"/>
          <w:color w:val="000000" w:themeColor="text1"/>
          <w:sz w:val="20"/>
          <w:szCs w:val="20"/>
        </w:rPr>
        <w:t>yw</w:t>
      </w:r>
      <w:r w:rsidRPr="00E37FB1">
        <w:rPr>
          <w:rFonts w:ascii="Arial" w:hAnsi="Arial" w:cs="Arial"/>
          <w:color w:val="000000" w:themeColor="text1"/>
          <w:sz w:val="20"/>
          <w:szCs w:val="20"/>
        </w:rPr>
        <w:t>ać badania organoleptyczne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jc w:val="both"/>
        <w:rPr>
          <w:rFonts w:ascii="Arial" w:hAnsi="Arial" w:cs="Arial"/>
          <w:color w:val="000000" w:themeColor="text1"/>
          <w:sz w:val="20"/>
          <w:szCs w:val="20"/>
        </w:rPr>
      </w:pPr>
      <w:r w:rsidRPr="00E37FB1">
        <w:rPr>
          <w:rFonts w:ascii="Arial" w:hAnsi="Arial" w:cs="Arial"/>
          <w:bCs/>
          <w:color w:val="000000" w:themeColor="text1"/>
          <w:sz w:val="20"/>
          <w:szCs w:val="20"/>
        </w:rPr>
        <w:t>wykon</w:t>
      </w:r>
      <w:r w:rsidR="000E1920">
        <w:rPr>
          <w:rFonts w:ascii="Arial" w:hAnsi="Arial" w:cs="Arial"/>
          <w:bCs/>
          <w:color w:val="000000" w:themeColor="text1"/>
          <w:sz w:val="20"/>
          <w:szCs w:val="20"/>
        </w:rPr>
        <w:t>yw</w:t>
      </w:r>
      <w:r w:rsidRPr="00E37FB1">
        <w:rPr>
          <w:rFonts w:ascii="Arial" w:hAnsi="Arial" w:cs="Arial"/>
          <w:bCs/>
          <w:color w:val="000000" w:themeColor="text1"/>
          <w:sz w:val="20"/>
          <w:szCs w:val="20"/>
        </w:rPr>
        <w:t>ać analizę</w:t>
      </w:r>
      <w:r w:rsidR="00045387">
        <w:rPr>
          <w:rFonts w:ascii="Arial" w:hAnsi="Arial" w:cs="Arial"/>
          <w:bCs/>
          <w:color w:val="000000" w:themeColor="text1"/>
          <w:sz w:val="20"/>
          <w:szCs w:val="20"/>
        </w:rPr>
        <w:t xml:space="preserve"> </w:t>
      </w:r>
      <w:r w:rsidRPr="00E37FB1">
        <w:rPr>
          <w:rFonts w:ascii="Arial" w:hAnsi="Arial" w:cs="Arial"/>
          <w:bCs/>
          <w:color w:val="000000" w:themeColor="text1"/>
          <w:sz w:val="20"/>
          <w:szCs w:val="20"/>
        </w:rPr>
        <w:t>tkaniny</w:t>
      </w:r>
      <w:r w:rsidR="00045387">
        <w:rPr>
          <w:rFonts w:ascii="Arial" w:hAnsi="Arial" w:cs="Arial"/>
          <w:bCs/>
          <w:color w:val="000000" w:themeColor="text1"/>
          <w:sz w:val="20"/>
          <w:szCs w:val="20"/>
        </w:rPr>
        <w:t xml:space="preserve"> </w:t>
      </w:r>
      <w:r w:rsidRPr="00E37FB1">
        <w:rPr>
          <w:rFonts w:ascii="Arial" w:hAnsi="Arial" w:cs="Arial"/>
          <w:bCs/>
          <w:color w:val="000000" w:themeColor="text1"/>
          <w:sz w:val="20"/>
          <w:szCs w:val="20"/>
        </w:rPr>
        <w:t>lub dzianiny</w:t>
      </w:r>
      <w:r w:rsidR="00A37752" w:rsidRPr="00E37FB1">
        <w:rPr>
          <w:rFonts w:ascii="Arial" w:hAnsi="Arial" w:cs="Arial"/>
          <w:bCs/>
          <w:color w:val="000000" w:themeColor="text1"/>
          <w:sz w:val="20"/>
          <w:szCs w:val="20"/>
        </w:rPr>
        <w:t>,</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charakteryzować metody konserwacji wyrobów włókienniczych,</w:t>
      </w:r>
    </w:p>
    <w:p w:rsidR="005B0611" w:rsidRPr="00E37FB1" w:rsidRDefault="000E1920"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bCs/>
          <w:color w:val="000000" w:themeColor="text1"/>
          <w:sz w:val="20"/>
          <w:szCs w:val="20"/>
        </w:rPr>
        <w:t>odczytywa</w:t>
      </w:r>
      <w:r w:rsidR="005B0611" w:rsidRPr="00E37FB1">
        <w:rPr>
          <w:rFonts w:ascii="Arial" w:hAnsi="Arial" w:cs="Arial"/>
          <w:bCs/>
          <w:color w:val="000000" w:themeColor="text1"/>
          <w:sz w:val="20"/>
          <w:szCs w:val="20"/>
        </w:rPr>
        <w:t>ć informacje dotyczące konserwacji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bCs/>
          <w:color w:val="000000" w:themeColor="text1"/>
          <w:sz w:val="20"/>
          <w:szCs w:val="20"/>
        </w:rPr>
        <w:t>opracow</w:t>
      </w:r>
      <w:r w:rsidR="000E1920">
        <w:rPr>
          <w:rFonts w:ascii="Arial" w:hAnsi="Arial" w:cs="Arial"/>
          <w:bCs/>
          <w:color w:val="000000" w:themeColor="text1"/>
          <w:sz w:val="20"/>
          <w:szCs w:val="20"/>
        </w:rPr>
        <w:t>yw</w:t>
      </w:r>
      <w:r w:rsidRPr="00E37FB1">
        <w:rPr>
          <w:rFonts w:ascii="Arial" w:hAnsi="Arial" w:cs="Arial"/>
          <w:bCs/>
          <w:color w:val="000000" w:themeColor="text1"/>
          <w:sz w:val="20"/>
          <w:szCs w:val="20"/>
        </w:rPr>
        <w:t>ać informacje dotyczące konserwacji wyrobów,</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charakteryzować sposoby konserwacji materiałów włókienniczych,</w:t>
      </w:r>
    </w:p>
    <w:p w:rsidR="005B0611" w:rsidRPr="00E37FB1" w:rsidRDefault="000E1920"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odczytywa</w:t>
      </w:r>
      <w:r w:rsidR="005B0611" w:rsidRPr="00E37FB1">
        <w:rPr>
          <w:rFonts w:ascii="Arial" w:hAnsi="Arial" w:cs="Arial"/>
          <w:color w:val="000000" w:themeColor="text1"/>
          <w:sz w:val="20"/>
          <w:szCs w:val="20"/>
        </w:rPr>
        <w:t>ć znaki informacyjne dotyczące sposobów konserwacji wyrobów odzieżowych,</w:t>
      </w:r>
    </w:p>
    <w:p w:rsidR="005B0611" w:rsidRPr="00E37FB1" w:rsidRDefault="005409F8"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określ</w:t>
      </w:r>
      <w:r w:rsidR="00CB3301">
        <w:rPr>
          <w:rFonts w:ascii="Arial" w:hAnsi="Arial" w:cs="Arial"/>
          <w:color w:val="000000" w:themeColor="text1"/>
          <w:sz w:val="20"/>
          <w:szCs w:val="20"/>
        </w:rPr>
        <w:t>a</w:t>
      </w:r>
      <w:r w:rsidR="005B0611" w:rsidRPr="00E37FB1">
        <w:rPr>
          <w:rFonts w:ascii="Arial" w:hAnsi="Arial" w:cs="Arial"/>
          <w:color w:val="000000" w:themeColor="text1"/>
          <w:sz w:val="20"/>
          <w:szCs w:val="20"/>
        </w:rPr>
        <w:t>ć zasady magazynowania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dobierać surowiec, materiał i dodatki do wyrobów odzieżowych, z uwzględnieniem</w:t>
      </w:r>
      <w:r w:rsidR="00045387">
        <w:rPr>
          <w:rFonts w:ascii="Arial" w:hAnsi="Arial" w:cs="Arial"/>
          <w:color w:val="000000" w:themeColor="text1"/>
          <w:sz w:val="20"/>
          <w:szCs w:val="20"/>
        </w:rPr>
        <w:t xml:space="preserve"> </w:t>
      </w:r>
      <w:r w:rsidRPr="00E37FB1">
        <w:rPr>
          <w:rFonts w:ascii="Arial" w:hAnsi="Arial" w:cs="Arial"/>
          <w:color w:val="000000" w:themeColor="text1"/>
          <w:sz w:val="20"/>
          <w:szCs w:val="20"/>
        </w:rPr>
        <w:t>ich właściwości użytkowych</w:t>
      </w:r>
      <w:r w:rsidR="005E01D1">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fasonu i przeznaczenia wyrobu,</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rozpozn</w:t>
      </w:r>
      <w:r w:rsidR="005409F8" w:rsidRPr="00E37FB1">
        <w:rPr>
          <w:rFonts w:ascii="Arial" w:hAnsi="Arial" w:cs="Arial"/>
          <w:color w:val="000000" w:themeColor="text1"/>
          <w:sz w:val="20"/>
          <w:szCs w:val="20"/>
        </w:rPr>
        <w:t>a</w:t>
      </w:r>
      <w:r w:rsidR="00CB3301">
        <w:rPr>
          <w:rFonts w:ascii="Arial" w:hAnsi="Arial" w:cs="Arial"/>
          <w:color w:val="000000" w:themeColor="text1"/>
          <w:sz w:val="20"/>
          <w:szCs w:val="20"/>
        </w:rPr>
        <w:t>wa</w:t>
      </w:r>
      <w:r w:rsidRPr="00E37FB1">
        <w:rPr>
          <w:rFonts w:ascii="Arial" w:hAnsi="Arial" w:cs="Arial"/>
          <w:color w:val="000000" w:themeColor="text1"/>
          <w:sz w:val="20"/>
          <w:szCs w:val="20"/>
        </w:rPr>
        <w:t>ć czynniki szkodliwe w środowisku pracy,</w:t>
      </w:r>
    </w:p>
    <w:p w:rsidR="005B0611" w:rsidRPr="00E37FB1" w:rsidRDefault="00CB330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A0702D" w:rsidRPr="00E37FB1">
        <w:rPr>
          <w:rFonts w:ascii="Arial" w:hAnsi="Arial" w:cs="Arial"/>
          <w:color w:val="000000" w:themeColor="text1"/>
          <w:sz w:val="20"/>
          <w:szCs w:val="20"/>
        </w:rPr>
        <w:t xml:space="preserve">ć </w:t>
      </w:r>
      <w:r w:rsidR="005B0611" w:rsidRPr="00E37FB1">
        <w:rPr>
          <w:rFonts w:ascii="Arial" w:hAnsi="Arial" w:cs="Arial"/>
          <w:color w:val="000000" w:themeColor="text1"/>
          <w:sz w:val="20"/>
          <w:szCs w:val="20"/>
        </w:rPr>
        <w:t>zagrożenia związane z występowaniem szkodliwych czynników w środowisku pracy,</w:t>
      </w:r>
    </w:p>
    <w:p w:rsidR="005B0611" w:rsidRPr="00E37FB1" w:rsidRDefault="00CB330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A0702D" w:rsidRPr="00E37FB1">
        <w:rPr>
          <w:rFonts w:ascii="Arial" w:hAnsi="Arial" w:cs="Arial"/>
          <w:color w:val="000000" w:themeColor="text1"/>
          <w:sz w:val="20"/>
          <w:szCs w:val="20"/>
        </w:rPr>
        <w:t xml:space="preserve">ć </w:t>
      </w:r>
      <w:r w:rsidR="005B0611" w:rsidRPr="00E37FB1">
        <w:rPr>
          <w:rFonts w:ascii="Arial" w:hAnsi="Arial" w:cs="Arial"/>
          <w:color w:val="000000" w:themeColor="text1"/>
          <w:sz w:val="20"/>
          <w:szCs w:val="20"/>
        </w:rPr>
        <w:t>skutki oddziaływania czynników szkodliwych na organizm człowieka,</w:t>
      </w:r>
    </w:p>
    <w:p w:rsidR="005B0611" w:rsidRPr="00E37FB1" w:rsidRDefault="00CB330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przewidywa</w:t>
      </w:r>
      <w:r w:rsidR="00A0702D" w:rsidRPr="00E37FB1">
        <w:rPr>
          <w:rFonts w:ascii="Arial" w:hAnsi="Arial" w:cs="Arial"/>
          <w:color w:val="000000" w:themeColor="text1"/>
          <w:sz w:val="20"/>
          <w:szCs w:val="20"/>
        </w:rPr>
        <w:t xml:space="preserve">ć </w:t>
      </w:r>
      <w:r w:rsidR="005B0611" w:rsidRPr="00E37FB1">
        <w:rPr>
          <w:rFonts w:ascii="Arial" w:hAnsi="Arial" w:cs="Arial"/>
          <w:color w:val="000000" w:themeColor="text1"/>
          <w:sz w:val="20"/>
          <w:szCs w:val="20"/>
        </w:rPr>
        <w:t>skutki podejmowanych działań,</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lastRenderedPageBreak/>
        <w:t xml:space="preserve"> aktualizować wiedzę i </w:t>
      </w:r>
      <w:r w:rsidR="00CF0025" w:rsidRPr="00E37FB1">
        <w:rPr>
          <w:rFonts w:ascii="Arial" w:hAnsi="Arial" w:cs="Arial"/>
          <w:color w:val="000000" w:themeColor="text1"/>
          <w:sz w:val="20"/>
          <w:szCs w:val="20"/>
        </w:rPr>
        <w:t>u</w:t>
      </w:r>
      <w:r w:rsidRPr="00E37FB1">
        <w:rPr>
          <w:rFonts w:ascii="Arial" w:hAnsi="Arial" w:cs="Arial"/>
          <w:color w:val="000000" w:themeColor="text1"/>
          <w:sz w:val="20"/>
          <w:szCs w:val="20"/>
        </w:rPr>
        <w:t>doskonal</w:t>
      </w:r>
      <w:r w:rsidR="00CF0025" w:rsidRPr="00E37FB1">
        <w:rPr>
          <w:rFonts w:ascii="Arial" w:hAnsi="Arial" w:cs="Arial"/>
          <w:color w:val="000000" w:themeColor="text1"/>
          <w:sz w:val="20"/>
          <w:szCs w:val="20"/>
        </w:rPr>
        <w:t>a</w:t>
      </w:r>
      <w:r w:rsidRPr="00E37FB1">
        <w:rPr>
          <w:rFonts w:ascii="Arial" w:hAnsi="Arial" w:cs="Arial"/>
          <w:color w:val="000000" w:themeColor="text1"/>
          <w:sz w:val="20"/>
          <w:szCs w:val="20"/>
        </w:rPr>
        <w:t>ć umiejętności zawodowe.</w:t>
      </w:r>
    </w:p>
    <w:p w:rsidR="00F80BC5" w:rsidRPr="00F80BC5" w:rsidRDefault="00F80BC5" w:rsidP="00E37FB1">
      <w:pPr>
        <w:spacing w:line="360" w:lineRule="auto"/>
        <w:rPr>
          <w:rFonts w:ascii="Arial" w:hAnsi="Arial" w:cs="Arial"/>
          <w:b/>
          <w:color w:val="000000" w:themeColor="text1"/>
          <w:sz w:val="20"/>
          <w:szCs w:val="20"/>
        </w:rPr>
      </w:pPr>
    </w:p>
    <w:p w:rsidR="005B0611" w:rsidRPr="00F80BC5" w:rsidRDefault="005B0611"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MATERIAŁ NAUCZANIA:</w:t>
      </w:r>
      <w:r w:rsidR="0026514E">
        <w:rPr>
          <w:rFonts w:ascii="Arial" w:hAnsi="Arial" w:cs="Arial"/>
          <w:b/>
          <w:color w:val="000000" w:themeColor="text1"/>
          <w:sz w:val="20"/>
          <w:szCs w:val="20"/>
        </w:rPr>
        <w:t xml:space="preserve"> </w:t>
      </w:r>
      <w:r w:rsidRPr="00F80BC5">
        <w:rPr>
          <w:rFonts w:ascii="Arial" w:hAnsi="Arial" w:cs="Arial"/>
          <w:b/>
          <w:color w:val="000000" w:themeColor="text1"/>
          <w:sz w:val="20"/>
          <w:szCs w:val="20"/>
        </w:rPr>
        <w:t>PRACOWNIA MATERIAŁOZNAWSTWA</w:t>
      </w:r>
      <w:r w:rsidR="00A809D4" w:rsidRPr="00F80BC5">
        <w:rPr>
          <w:rFonts w:ascii="Arial" w:hAnsi="Arial" w:cs="Arial"/>
          <w:b/>
          <w:color w:val="000000" w:themeColor="text1"/>
          <w:sz w:val="20"/>
          <w:szCs w:val="20"/>
        </w:rPr>
        <w:t xml:space="preserve"> ODZIEŻOWEGO</w:t>
      </w:r>
      <w:r w:rsidRPr="00F80BC5">
        <w:rPr>
          <w:rFonts w:ascii="Arial" w:hAnsi="Arial" w:cs="Arial"/>
          <w:b/>
          <w:color w:val="000000" w:themeColor="text1"/>
          <w:sz w:val="20"/>
          <w:szCs w:val="20"/>
        </w:rPr>
        <w:tab/>
      </w:r>
    </w:p>
    <w:p w:rsidR="005B0611" w:rsidRPr="00F80BC5" w:rsidRDefault="005B0611" w:rsidP="00E37FB1">
      <w:pPr>
        <w:spacing w:line="360" w:lineRule="auto"/>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8"/>
        <w:gridCol w:w="2292"/>
        <w:gridCol w:w="850"/>
        <w:gridCol w:w="4303"/>
        <w:gridCol w:w="3635"/>
        <w:gridCol w:w="1072"/>
      </w:tblGrid>
      <w:tr w:rsidR="00C54845" w:rsidRPr="00F80BC5" w:rsidTr="00463E05">
        <w:tc>
          <w:tcPr>
            <w:tcW w:w="727" w:type="pct"/>
            <w:vMerge w:val="restar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Dział programowy</w:t>
            </w:r>
          </w:p>
        </w:tc>
        <w:tc>
          <w:tcPr>
            <w:tcW w:w="806" w:type="pct"/>
            <w:vMerge w:val="restar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Tematy jednostek metodycznych</w:t>
            </w:r>
          </w:p>
        </w:tc>
        <w:tc>
          <w:tcPr>
            <w:tcW w:w="299" w:type="pct"/>
            <w:vMerge w:val="restar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CB3301">
              <w:rPr>
                <w:rFonts w:ascii="Arial" w:hAnsi="Arial" w:cs="Arial"/>
                <w:color w:val="000000" w:themeColor="text1"/>
                <w:sz w:val="20"/>
                <w:szCs w:val="20"/>
              </w:rPr>
              <w:t>Liczba godz.</w:t>
            </w:r>
          </w:p>
        </w:tc>
        <w:tc>
          <w:tcPr>
            <w:tcW w:w="2791" w:type="pct"/>
            <w:gridSpan w:val="2"/>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CB3301">
              <w:rPr>
                <w:rFonts w:ascii="Arial" w:hAnsi="Arial" w:cs="Arial"/>
                <w:color w:val="000000" w:themeColor="text1"/>
                <w:sz w:val="20"/>
                <w:szCs w:val="20"/>
              </w:rPr>
              <w:t>Wymagania programowe</w:t>
            </w:r>
          </w:p>
        </w:tc>
        <w:tc>
          <w:tcPr>
            <w:tcW w:w="377" w:type="pc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Uwagi o realizacji</w:t>
            </w:r>
          </w:p>
        </w:tc>
      </w:tr>
      <w:tr w:rsidR="00C54845" w:rsidRPr="00F80BC5" w:rsidTr="00463E05">
        <w:tc>
          <w:tcPr>
            <w:tcW w:w="727" w:type="pct"/>
            <w:vMerge/>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vMerge/>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513" w:type="pc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Podstawowe</w:t>
            </w:r>
          </w:p>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CB3301">
              <w:rPr>
                <w:rFonts w:ascii="Arial" w:hAnsi="Arial" w:cs="Arial"/>
                <w:b/>
                <w:color w:val="000000" w:themeColor="text1"/>
                <w:sz w:val="20"/>
                <w:szCs w:val="20"/>
              </w:rPr>
              <w:t>Uczeń potrafi:</w:t>
            </w:r>
          </w:p>
        </w:tc>
        <w:tc>
          <w:tcPr>
            <w:tcW w:w="1278" w:type="pc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Ponadpodstawowe</w:t>
            </w:r>
          </w:p>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b/>
                <w:color w:val="000000" w:themeColor="text1"/>
                <w:sz w:val="20"/>
                <w:szCs w:val="20"/>
              </w:rPr>
              <w:t>Uczeń potrafi:</w:t>
            </w:r>
          </w:p>
        </w:tc>
        <w:tc>
          <w:tcPr>
            <w:tcW w:w="377" w:type="pc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Etap realizacji</w:t>
            </w:r>
          </w:p>
        </w:tc>
      </w:tr>
      <w:tr w:rsidR="00167E7C" w:rsidRPr="00F80BC5" w:rsidTr="00463E05">
        <w:tc>
          <w:tcPr>
            <w:tcW w:w="727" w:type="pct"/>
          </w:tcPr>
          <w:p w:rsidR="00167E7C" w:rsidRPr="00CB3301" w:rsidRDefault="00167E7C" w:rsidP="00AA47DC">
            <w:pPr>
              <w:numPr>
                <w:ilvl w:val="0"/>
                <w:numId w:val="16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CB3301">
              <w:rPr>
                <w:rFonts w:ascii="Arial" w:hAnsi="Arial" w:cs="Arial"/>
                <w:color w:val="000000" w:themeColor="text1"/>
                <w:sz w:val="20"/>
                <w:szCs w:val="20"/>
              </w:rPr>
              <w:t>BHP</w:t>
            </w:r>
          </w:p>
        </w:tc>
        <w:tc>
          <w:tcPr>
            <w:tcW w:w="806" w:type="pct"/>
          </w:tcPr>
          <w:p w:rsidR="00167E7C" w:rsidRPr="00CB3301" w:rsidRDefault="00167E7C" w:rsidP="00AA47DC">
            <w:pPr>
              <w:numPr>
                <w:ilvl w:val="0"/>
                <w:numId w:val="100"/>
              </w:numPr>
              <w:ind w:left="310" w:hanging="284"/>
              <w:contextualSpacing/>
              <w:rPr>
                <w:rFonts w:ascii="Arial" w:hAnsi="Arial" w:cs="Arial"/>
                <w:bCs/>
                <w:color w:val="000000" w:themeColor="text1"/>
                <w:sz w:val="20"/>
                <w:szCs w:val="20"/>
              </w:rPr>
            </w:pPr>
            <w:r w:rsidRPr="00CB3301">
              <w:rPr>
                <w:rFonts w:ascii="Arial" w:hAnsi="Arial" w:cs="Arial"/>
                <w:bCs/>
                <w:color w:val="000000" w:themeColor="text1"/>
                <w:sz w:val="20"/>
                <w:szCs w:val="20"/>
              </w:rPr>
              <w:t>Przepisy bezpieczeństwa</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higieny pracy obowiązujące</w:t>
            </w:r>
            <w:r w:rsidR="00ED564D" w:rsidRPr="00CB3301">
              <w:rPr>
                <w:rFonts w:ascii="Arial" w:hAnsi="Arial" w:cs="Arial"/>
                <w:bCs/>
                <w:color w:val="000000" w:themeColor="text1"/>
                <w:sz w:val="20"/>
                <w:szCs w:val="20"/>
              </w:rPr>
              <w:t xml:space="preserve"> w </w:t>
            </w:r>
            <w:r w:rsidRPr="00CB3301">
              <w:rPr>
                <w:rFonts w:ascii="Arial" w:hAnsi="Arial" w:cs="Arial"/>
                <w:bCs/>
                <w:color w:val="000000" w:themeColor="text1"/>
                <w:sz w:val="20"/>
                <w:szCs w:val="20"/>
              </w:rPr>
              <w:t xml:space="preserve">pracowni włókienniczej </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6006EA" w:rsidRDefault="00167E7C" w:rsidP="006006EA">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stosować przepisy bhp</w:t>
            </w:r>
            <w:r w:rsidR="00F80BC5" w:rsidRPr="00CB3301">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583014">
              <w:rPr>
                <w:rFonts w:ascii="Arial" w:hAnsi="Arial" w:cs="Arial"/>
                <w:color w:val="000000" w:themeColor="text1"/>
                <w:sz w:val="20"/>
                <w:szCs w:val="20"/>
              </w:rPr>
              <w:t>na stanowisku pracy</w:t>
            </w:r>
          </w:p>
        </w:tc>
        <w:tc>
          <w:tcPr>
            <w:tcW w:w="1278" w:type="pct"/>
          </w:tcPr>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przeciwdziałać zagrożeniom</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CB3301">
              <w:rPr>
                <w:rFonts w:ascii="Arial" w:hAnsi="Arial" w:cs="Arial"/>
                <w:color w:val="000000" w:themeColor="text1"/>
                <w:sz w:val="20"/>
                <w:szCs w:val="20"/>
              </w:rPr>
              <w:t>Klasa IV</w:t>
            </w:r>
          </w:p>
        </w:tc>
      </w:tr>
      <w:tr w:rsidR="00167E7C" w:rsidRPr="00F80BC5" w:rsidTr="00463E05">
        <w:trPr>
          <w:trHeight w:val="759"/>
        </w:trPr>
        <w:tc>
          <w:tcPr>
            <w:tcW w:w="727" w:type="pct"/>
            <w:vMerge w:val="restart"/>
          </w:tcPr>
          <w:p w:rsidR="00167E7C" w:rsidRPr="00CB3301" w:rsidRDefault="00167E7C" w:rsidP="00AA47DC">
            <w:pPr>
              <w:numPr>
                <w:ilvl w:val="0"/>
                <w:numId w:val="163"/>
              </w:numPr>
              <w:pBdr>
                <w:top w:val="none" w:sz="0" w:space="0" w:color="auto"/>
                <w:left w:val="none" w:sz="0" w:space="0" w:color="auto"/>
                <w:bottom w:val="none" w:sz="0" w:space="0" w:color="auto"/>
                <w:right w:val="none" w:sz="0" w:space="0" w:color="auto"/>
                <w:between w:val="none" w:sz="0" w:space="0" w:color="auto"/>
              </w:pBdr>
              <w:ind w:left="142" w:hanging="229"/>
              <w:rPr>
                <w:rFonts w:ascii="Arial" w:hAnsi="Arial" w:cs="Arial"/>
                <w:color w:val="000000" w:themeColor="text1"/>
                <w:sz w:val="20"/>
                <w:szCs w:val="20"/>
              </w:rPr>
            </w:pPr>
            <w:r w:rsidRPr="00CB3301">
              <w:rPr>
                <w:rFonts w:ascii="Arial" w:hAnsi="Arial" w:cs="Arial"/>
                <w:color w:val="000000" w:themeColor="text1"/>
                <w:sz w:val="20"/>
                <w:szCs w:val="20"/>
              </w:rPr>
              <w:t>Badanie</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określanie</w:t>
            </w:r>
            <w:r w:rsidR="0004538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właściwości wyrobów włókienniczych</w:t>
            </w:r>
          </w:p>
        </w:tc>
        <w:tc>
          <w:tcPr>
            <w:tcW w:w="806" w:type="pct"/>
          </w:tcPr>
          <w:p w:rsidR="00167E7C" w:rsidRPr="006C682D" w:rsidRDefault="00167E7C" w:rsidP="00CD25DE">
            <w:pPr>
              <w:pStyle w:val="Akapitzlist"/>
              <w:numPr>
                <w:ilvl w:val="0"/>
                <w:numId w:val="174"/>
              </w:numPr>
              <w:ind w:left="343" w:hanging="343"/>
              <w:rPr>
                <w:rFonts w:ascii="Arial" w:hAnsi="Arial" w:cs="Arial"/>
                <w:bCs/>
                <w:color w:val="000000" w:themeColor="text1"/>
                <w:sz w:val="20"/>
                <w:szCs w:val="20"/>
              </w:rPr>
            </w:pPr>
            <w:r w:rsidRPr="006C682D">
              <w:rPr>
                <w:rFonts w:ascii="Arial" w:hAnsi="Arial" w:cs="Arial"/>
                <w:bCs/>
                <w:color w:val="000000" w:themeColor="text1"/>
                <w:sz w:val="20"/>
                <w:szCs w:val="20"/>
              </w:rPr>
              <w:t xml:space="preserve">Organizacja stanowiska pracy </w:t>
            </w:r>
          </w:p>
        </w:tc>
        <w:tc>
          <w:tcPr>
            <w:tcW w:w="299" w:type="pct"/>
          </w:tcPr>
          <w:p w:rsidR="00167E7C" w:rsidRPr="00CB3301" w:rsidRDefault="00167E7C" w:rsidP="00CB3301">
            <w:pPr>
              <w:rPr>
                <w:rFonts w:ascii="Arial" w:hAnsi="Arial" w:cs="Arial"/>
                <w:color w:val="000000" w:themeColor="text1"/>
                <w:sz w:val="20"/>
                <w:szCs w:val="20"/>
              </w:rPr>
            </w:pPr>
          </w:p>
        </w:tc>
        <w:tc>
          <w:tcPr>
            <w:tcW w:w="1513" w:type="pct"/>
          </w:tcPr>
          <w:p w:rsidR="00167E7C" w:rsidRPr="00CB3301" w:rsidRDefault="00045387" w:rsidP="00AA47DC">
            <w:pPr>
              <w:numPr>
                <w:ilvl w:val="0"/>
                <w:numId w:val="98"/>
              </w:numP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d</w:t>
            </w:r>
            <w:r w:rsidR="00167E7C" w:rsidRPr="00CB3301">
              <w:rPr>
                <w:rFonts w:ascii="Arial" w:hAnsi="Arial" w:cs="Arial"/>
                <w:color w:val="000000" w:themeColor="text1"/>
                <w:sz w:val="20"/>
                <w:szCs w:val="20"/>
              </w:rPr>
              <w:t>obrać</w:t>
            </w:r>
            <w:r w:rsidRPr="00CB3301">
              <w:rPr>
                <w:rFonts w:ascii="Arial" w:hAnsi="Arial" w:cs="Arial"/>
                <w:color w:val="000000" w:themeColor="text1"/>
                <w:sz w:val="20"/>
                <w:szCs w:val="20"/>
              </w:rPr>
              <w:t xml:space="preserve"> </w:t>
            </w:r>
            <w:r w:rsidR="00167E7C" w:rsidRPr="00CB3301">
              <w:rPr>
                <w:rFonts w:ascii="Arial" w:hAnsi="Arial" w:cs="Arial"/>
                <w:color w:val="000000" w:themeColor="text1"/>
                <w:sz w:val="20"/>
                <w:szCs w:val="20"/>
              </w:rPr>
              <w:t>przyrządy, urządzenia, maszyny</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elementy wyposażenia stanowiska pracy zgodnie</w:t>
            </w:r>
            <w:r w:rsidR="00E37FB1" w:rsidRPr="00CB3301">
              <w:rPr>
                <w:rFonts w:ascii="Arial" w:hAnsi="Arial" w:cs="Arial"/>
                <w:color w:val="000000" w:themeColor="text1"/>
                <w:sz w:val="20"/>
                <w:szCs w:val="20"/>
              </w:rPr>
              <w:t xml:space="preserve"> z </w:t>
            </w:r>
            <w:r w:rsidR="00583014">
              <w:rPr>
                <w:rFonts w:ascii="Arial" w:hAnsi="Arial" w:cs="Arial"/>
                <w:color w:val="000000" w:themeColor="text1"/>
                <w:sz w:val="20"/>
                <w:szCs w:val="20"/>
              </w:rPr>
              <w:t>zasadami ergonomii</w:t>
            </w:r>
          </w:p>
        </w:tc>
        <w:tc>
          <w:tcPr>
            <w:tcW w:w="1278" w:type="pct"/>
          </w:tcPr>
          <w:p w:rsidR="00167E7C" w:rsidRPr="00CB3301" w:rsidRDefault="00583014" w:rsidP="00AA47DC">
            <w:pPr>
              <w:numPr>
                <w:ilvl w:val="0"/>
                <w:numId w:val="98"/>
              </w:numPr>
              <w:ind w:left="272" w:hanging="230"/>
              <w:contextualSpacing/>
              <w:rPr>
                <w:rFonts w:ascii="Arial" w:hAnsi="Arial" w:cs="Arial"/>
                <w:color w:val="000000" w:themeColor="text1"/>
                <w:sz w:val="20"/>
                <w:szCs w:val="20"/>
              </w:rPr>
            </w:pPr>
            <w:r>
              <w:rPr>
                <w:rFonts w:ascii="Arial" w:hAnsi="Arial" w:cs="Arial"/>
                <w:color w:val="000000" w:themeColor="text1"/>
                <w:sz w:val="20"/>
                <w:szCs w:val="20"/>
              </w:rPr>
              <w:t>sporządzi</w:t>
            </w:r>
            <w:r w:rsidR="00167E7C" w:rsidRPr="00CB3301">
              <w:rPr>
                <w:rFonts w:ascii="Arial" w:hAnsi="Arial" w:cs="Arial"/>
                <w:color w:val="000000" w:themeColor="text1"/>
                <w:sz w:val="20"/>
                <w:szCs w:val="20"/>
              </w:rPr>
              <w:t>ć listę przyrządów, urządzeń</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maszyn n</w:t>
            </w:r>
            <w:r>
              <w:rPr>
                <w:rFonts w:ascii="Arial" w:hAnsi="Arial" w:cs="Arial"/>
                <w:color w:val="000000" w:themeColor="text1"/>
                <w:sz w:val="20"/>
                <w:szCs w:val="20"/>
              </w:rPr>
              <w:t>iezbędnych do wykonania zadania</w:t>
            </w:r>
          </w:p>
        </w:tc>
        <w:tc>
          <w:tcPr>
            <w:tcW w:w="377" w:type="pct"/>
          </w:tcPr>
          <w:p w:rsidR="00167E7C" w:rsidRPr="00CB3301" w:rsidRDefault="00167E7C" w:rsidP="00CB3301">
            <w:pPr>
              <w:rPr>
                <w:rFonts w:ascii="Arial" w:eastAsia="Calibri" w:hAnsi="Arial" w:cs="Arial"/>
                <w:color w:val="000000" w:themeColor="text1"/>
                <w:sz w:val="20"/>
                <w:szCs w:val="20"/>
                <w:lang w:eastAsia="en-US"/>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p>
        </w:tc>
        <w:tc>
          <w:tcPr>
            <w:tcW w:w="806" w:type="pct"/>
          </w:tcPr>
          <w:p w:rsidR="00167E7C" w:rsidRPr="006C682D" w:rsidRDefault="00167E7C" w:rsidP="00CD25DE">
            <w:pPr>
              <w:pStyle w:val="Akapitzlist"/>
              <w:numPr>
                <w:ilvl w:val="0"/>
                <w:numId w:val="174"/>
              </w:numPr>
              <w:ind w:left="343" w:hanging="343"/>
              <w:rPr>
                <w:rFonts w:ascii="Arial" w:hAnsi="Arial" w:cs="Arial"/>
                <w:color w:val="000000" w:themeColor="text1"/>
                <w:sz w:val="20"/>
                <w:szCs w:val="20"/>
              </w:rPr>
            </w:pPr>
            <w:r w:rsidRPr="006C682D">
              <w:rPr>
                <w:rFonts w:ascii="Arial" w:hAnsi="Arial" w:cs="Arial"/>
                <w:color w:val="000000" w:themeColor="text1"/>
                <w:sz w:val="20"/>
                <w:szCs w:val="20"/>
              </w:rPr>
              <w:t>Badania organoleptyczne surowców</w:t>
            </w:r>
            <w:r w:rsidR="00045387" w:rsidRPr="006C682D">
              <w:rPr>
                <w:rFonts w:ascii="Arial" w:hAnsi="Arial" w:cs="Arial"/>
                <w:color w:val="000000" w:themeColor="text1"/>
                <w:sz w:val="20"/>
                <w:szCs w:val="20"/>
              </w:rPr>
              <w:t xml:space="preserve"> </w:t>
            </w:r>
            <w:r w:rsidR="00F80BC5" w:rsidRPr="006C682D">
              <w:rPr>
                <w:rFonts w:ascii="Arial" w:hAnsi="Arial" w:cs="Arial"/>
                <w:color w:val="000000" w:themeColor="text1"/>
                <w:sz w:val="20"/>
                <w:szCs w:val="20"/>
              </w:rPr>
              <w:t>i </w:t>
            </w:r>
            <w:r w:rsidRPr="006C682D">
              <w:rPr>
                <w:rFonts w:ascii="Arial" w:hAnsi="Arial" w:cs="Arial"/>
                <w:color w:val="000000" w:themeColor="text1"/>
                <w:sz w:val="20"/>
                <w:szCs w:val="20"/>
              </w:rPr>
              <w:t>wyrobów włókienniczych</w:t>
            </w:r>
          </w:p>
          <w:p w:rsidR="00167E7C" w:rsidRPr="00CB3301" w:rsidRDefault="00167E7C" w:rsidP="006C682D">
            <w:pPr>
              <w:ind w:left="343" w:hanging="343"/>
              <w:contextualSpacing/>
              <w:rPr>
                <w:rFonts w:ascii="Arial" w:hAnsi="Arial" w:cs="Arial"/>
                <w:bCs/>
                <w:color w:val="000000" w:themeColor="text1"/>
                <w:sz w:val="20"/>
                <w:szCs w:val="20"/>
              </w:rPr>
            </w:pP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scharakteryzować metody badania właściwości materiał</w:t>
            </w:r>
            <w:r w:rsidR="00583014">
              <w:rPr>
                <w:rFonts w:ascii="Arial" w:hAnsi="Arial" w:cs="Arial"/>
                <w:color w:val="000000" w:themeColor="text1"/>
                <w:sz w:val="20"/>
                <w:szCs w:val="20"/>
              </w:rPr>
              <w:t>ów odzieżowych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rodzaj</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zakres badań właściwości materiałów</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dodatków krawieckich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wymieni</w:t>
            </w:r>
            <w:r w:rsidR="00167E7C" w:rsidRPr="00CB3301">
              <w:rPr>
                <w:rFonts w:ascii="Arial" w:hAnsi="Arial" w:cs="Arial"/>
                <w:color w:val="000000" w:themeColor="text1"/>
                <w:sz w:val="20"/>
                <w:szCs w:val="20"/>
              </w:rPr>
              <w:t xml:space="preserve">ć wskaźniki </w:t>
            </w:r>
            <w:r>
              <w:rPr>
                <w:rFonts w:ascii="Arial" w:hAnsi="Arial" w:cs="Arial"/>
                <w:color w:val="000000" w:themeColor="text1"/>
                <w:sz w:val="20"/>
                <w:szCs w:val="20"/>
              </w:rPr>
              <w:t>użytkowe 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rozpozn</w:t>
            </w:r>
            <w:r w:rsidR="00583014">
              <w:rPr>
                <w:rFonts w:ascii="Arial" w:hAnsi="Arial" w:cs="Arial"/>
                <w:color w:val="000000" w:themeColor="text1"/>
                <w:sz w:val="20"/>
                <w:szCs w:val="20"/>
              </w:rPr>
              <w:t>ać metody identyfikacji włókien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dobr</w:t>
            </w:r>
            <w:r w:rsidR="00583014">
              <w:rPr>
                <w:rFonts w:ascii="Arial" w:hAnsi="Arial" w:cs="Arial"/>
                <w:color w:val="000000" w:themeColor="text1"/>
                <w:sz w:val="20"/>
                <w:szCs w:val="20"/>
              </w:rPr>
              <w:t>ać metody identyfikacji włókien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rozpoznać urządzenia</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przyrządy do badań organoleptycznych surowców</w:t>
            </w:r>
            <w:r w:rsidR="00F80BC5" w:rsidRPr="00CB3301">
              <w:rPr>
                <w:rFonts w:ascii="Arial" w:hAnsi="Arial" w:cs="Arial"/>
                <w:color w:val="000000" w:themeColor="text1"/>
                <w:sz w:val="20"/>
                <w:szCs w:val="20"/>
              </w:rPr>
              <w:t xml:space="preserve"> i </w:t>
            </w:r>
            <w:r w:rsidR="00583014">
              <w:rPr>
                <w:rFonts w:ascii="Arial" w:hAnsi="Arial" w:cs="Arial"/>
                <w:color w:val="000000" w:themeColor="text1"/>
                <w:sz w:val="20"/>
                <w:szCs w:val="20"/>
              </w:rPr>
              <w:t>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wykonać</w:t>
            </w:r>
            <w:r w:rsidR="0004538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b</w:t>
            </w:r>
            <w:r w:rsidR="00583014">
              <w:rPr>
                <w:rFonts w:ascii="Arial" w:hAnsi="Arial" w:cs="Arial"/>
                <w:color w:val="000000" w:themeColor="text1"/>
                <w:sz w:val="20"/>
                <w:szCs w:val="20"/>
              </w:rPr>
              <w:t>adania organoleptyczne surowców</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 xml:space="preserve"> wykonać badania organol</w:t>
            </w:r>
            <w:r w:rsidR="00583014">
              <w:rPr>
                <w:rFonts w:ascii="Arial" w:hAnsi="Arial" w:cs="Arial"/>
                <w:color w:val="000000" w:themeColor="text1"/>
                <w:sz w:val="20"/>
                <w:szCs w:val="20"/>
              </w:rPr>
              <w:t>eptyczne wyrobów włókienniczych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właściwości wyrobów włókienniczych na podstawie badań</w:t>
            </w:r>
            <w:r w:rsidR="00045387" w:rsidRPr="00CB3301">
              <w:rPr>
                <w:rFonts w:ascii="Arial" w:hAnsi="Arial" w:cs="Arial"/>
                <w:color w:val="000000" w:themeColor="text1"/>
                <w:sz w:val="20"/>
                <w:szCs w:val="20"/>
              </w:rPr>
              <w:t xml:space="preserve"> </w:t>
            </w:r>
            <w:r>
              <w:rPr>
                <w:rFonts w:ascii="Arial" w:hAnsi="Arial" w:cs="Arial"/>
                <w:color w:val="000000" w:themeColor="text1"/>
                <w:sz w:val="20"/>
                <w:szCs w:val="20"/>
              </w:rPr>
              <w:t>organoleptycznych,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lastRenderedPageBreak/>
              <w:t>przeprowadz</w:t>
            </w:r>
            <w:r w:rsidR="00583014">
              <w:rPr>
                <w:rFonts w:ascii="Arial" w:hAnsi="Arial" w:cs="Arial"/>
                <w:color w:val="000000" w:themeColor="text1"/>
                <w:sz w:val="20"/>
                <w:szCs w:val="20"/>
              </w:rPr>
              <w:t>ić badania chemiczne włókien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r</w:t>
            </w:r>
            <w:r w:rsidR="00583014">
              <w:rPr>
                <w:rFonts w:ascii="Arial" w:hAnsi="Arial" w:cs="Arial"/>
                <w:color w:val="000000" w:themeColor="text1"/>
                <w:sz w:val="20"/>
                <w:szCs w:val="20"/>
              </w:rPr>
              <w:t>ozpoznać włókna pod mikroskopem</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zbadać właściwości skór</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zbadać w</w:t>
            </w:r>
            <w:r w:rsidR="00583014">
              <w:rPr>
                <w:rFonts w:ascii="Arial" w:hAnsi="Arial" w:cs="Arial"/>
                <w:color w:val="000000" w:themeColor="text1"/>
                <w:sz w:val="20"/>
                <w:szCs w:val="20"/>
              </w:rPr>
              <w:t>łaściwości dodatków krawieckich</w:t>
            </w:r>
          </w:p>
        </w:tc>
        <w:tc>
          <w:tcPr>
            <w:tcW w:w="1278" w:type="pct"/>
          </w:tcPr>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lastRenderedPageBreak/>
              <w:t>określi</w:t>
            </w:r>
            <w:r w:rsidR="00167E7C" w:rsidRPr="00CB3301">
              <w:rPr>
                <w:rFonts w:ascii="Arial" w:hAnsi="Arial" w:cs="Arial"/>
                <w:color w:val="000000" w:themeColor="text1"/>
                <w:sz w:val="20"/>
                <w:szCs w:val="20"/>
              </w:rPr>
              <w:t>ć celowość wykonywania badań surowców</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stosować metody badań organoleptycznych surowców</w:t>
            </w:r>
            <w:r w:rsidR="00045387" w:rsidRPr="00CB3301">
              <w:rPr>
                <w:rFonts w:ascii="Arial" w:hAnsi="Arial" w:cs="Arial"/>
                <w:color w:val="000000" w:themeColor="text1"/>
                <w:sz w:val="20"/>
                <w:szCs w:val="20"/>
              </w:rPr>
              <w:t xml:space="preserve"> </w:t>
            </w:r>
            <w:r w:rsidR="00F80BC5" w:rsidRPr="00CB3301">
              <w:rPr>
                <w:rFonts w:ascii="Arial" w:hAnsi="Arial" w:cs="Arial"/>
                <w:color w:val="000000" w:themeColor="text1"/>
                <w:sz w:val="20"/>
                <w:szCs w:val="20"/>
              </w:rPr>
              <w:t>i</w:t>
            </w:r>
            <w:r w:rsidR="0004538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zbadać właściwości specjalne materiałów odzieżowych,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wyznaczy</w:t>
            </w:r>
            <w:r w:rsidR="00167E7C" w:rsidRPr="00CB3301">
              <w:rPr>
                <w:rFonts w:ascii="Arial" w:hAnsi="Arial" w:cs="Arial"/>
                <w:color w:val="000000" w:themeColor="text1"/>
                <w:sz w:val="20"/>
                <w:szCs w:val="20"/>
              </w:rPr>
              <w:t>ć parametry struktury tkanin</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dzianin</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ind w:left="272" w:hanging="230"/>
              <w:rPr>
                <w:rFonts w:ascii="Arial" w:hAnsi="Arial" w:cs="Arial"/>
                <w:color w:val="000000" w:themeColor="text1"/>
                <w:sz w:val="20"/>
                <w:szCs w:val="20"/>
              </w:rPr>
            </w:pP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8734BD" w:rsidRDefault="00167E7C" w:rsidP="00CD25DE">
            <w:pPr>
              <w:pStyle w:val="Akapitzlist"/>
              <w:numPr>
                <w:ilvl w:val="0"/>
                <w:numId w:val="174"/>
              </w:numPr>
              <w:ind w:left="343" w:hanging="343"/>
              <w:rPr>
                <w:rFonts w:ascii="Arial" w:hAnsi="Arial" w:cs="Arial"/>
                <w:bCs/>
                <w:color w:val="000000" w:themeColor="text1"/>
                <w:sz w:val="20"/>
                <w:szCs w:val="20"/>
              </w:rPr>
            </w:pPr>
            <w:r w:rsidRPr="008734BD">
              <w:rPr>
                <w:rFonts w:ascii="Arial" w:hAnsi="Arial" w:cs="Arial"/>
                <w:bCs/>
                <w:color w:val="000000" w:themeColor="text1"/>
                <w:sz w:val="20"/>
                <w:szCs w:val="20"/>
              </w:rPr>
              <w:t>Rozpoznawanie</w:t>
            </w:r>
            <w:r w:rsidR="00F80BC5" w:rsidRPr="008734BD">
              <w:rPr>
                <w:rFonts w:ascii="Arial" w:hAnsi="Arial" w:cs="Arial"/>
                <w:bCs/>
                <w:color w:val="000000" w:themeColor="text1"/>
                <w:sz w:val="20"/>
                <w:szCs w:val="20"/>
              </w:rPr>
              <w:t xml:space="preserve"> i </w:t>
            </w:r>
            <w:r w:rsidRPr="008734BD">
              <w:rPr>
                <w:rFonts w:ascii="Arial" w:hAnsi="Arial" w:cs="Arial"/>
                <w:bCs/>
                <w:color w:val="000000" w:themeColor="text1"/>
                <w:sz w:val="20"/>
                <w:szCs w:val="20"/>
              </w:rPr>
              <w:t>określanie właściwości liniowych wyrobów włókienniczych</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celowość wykonywania badań surowców</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w</w:t>
            </w:r>
            <w:r>
              <w:rPr>
                <w:rFonts w:ascii="Arial" w:hAnsi="Arial" w:cs="Arial"/>
                <w:color w:val="000000" w:themeColor="text1"/>
                <w:sz w:val="20"/>
                <w:szCs w:val="20"/>
              </w:rPr>
              <w:t>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wykonać b</w:t>
            </w:r>
            <w:r w:rsidR="00583014">
              <w:rPr>
                <w:rFonts w:ascii="Arial" w:hAnsi="Arial" w:cs="Arial"/>
                <w:color w:val="000000" w:themeColor="text1"/>
                <w:sz w:val="20"/>
                <w:szCs w:val="20"/>
              </w:rPr>
              <w:t>adania organoleptyczne surowców</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wykonać badania organol</w:t>
            </w:r>
            <w:r w:rsidR="00583014">
              <w:rPr>
                <w:rFonts w:ascii="Arial" w:hAnsi="Arial" w:cs="Arial"/>
                <w:color w:val="000000" w:themeColor="text1"/>
                <w:sz w:val="20"/>
                <w:szCs w:val="20"/>
              </w:rPr>
              <w:t>eptyczne wyrobów włókienniczych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właściwości wyrobów włókienniczych na po</w:t>
            </w:r>
            <w:r>
              <w:rPr>
                <w:rFonts w:ascii="Arial" w:hAnsi="Arial" w:cs="Arial"/>
                <w:color w:val="000000" w:themeColor="text1"/>
                <w:sz w:val="20"/>
                <w:szCs w:val="20"/>
              </w:rPr>
              <w:t>dstawie badań organoleptycznych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wymieni</w:t>
            </w:r>
            <w:r w:rsidR="00167E7C" w:rsidRPr="00CB3301">
              <w:rPr>
                <w:rFonts w:ascii="Arial" w:hAnsi="Arial" w:cs="Arial"/>
                <w:color w:val="000000" w:themeColor="text1"/>
                <w:sz w:val="20"/>
                <w:szCs w:val="20"/>
              </w:rPr>
              <w:t xml:space="preserve">ć wskaźniki </w:t>
            </w:r>
            <w:r>
              <w:rPr>
                <w:rFonts w:ascii="Arial" w:hAnsi="Arial" w:cs="Arial"/>
                <w:color w:val="000000" w:themeColor="text1"/>
                <w:sz w:val="20"/>
                <w:szCs w:val="20"/>
              </w:rPr>
              <w:t>użytkowe 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stosować metody badań organoleptycznych surowców</w:t>
            </w:r>
            <w:r w:rsidR="008A5890">
              <w:rPr>
                <w:rFonts w:ascii="Arial" w:hAnsi="Arial" w:cs="Arial"/>
                <w:color w:val="000000" w:themeColor="text1"/>
                <w:sz w:val="20"/>
                <w:szCs w:val="20"/>
              </w:rPr>
              <w:t xml:space="preserve"> </w:t>
            </w:r>
            <w:r w:rsidR="00F80BC5" w:rsidRPr="00CB3301">
              <w:rPr>
                <w:rFonts w:ascii="Arial" w:hAnsi="Arial" w:cs="Arial"/>
                <w:color w:val="000000" w:themeColor="text1"/>
                <w:sz w:val="20"/>
                <w:szCs w:val="20"/>
              </w:rPr>
              <w:t>i </w:t>
            </w:r>
            <w:r w:rsidR="008A5890">
              <w:rPr>
                <w:rFonts w:ascii="Arial" w:hAnsi="Arial" w:cs="Arial"/>
                <w:color w:val="000000" w:themeColor="text1"/>
                <w:sz w:val="20"/>
                <w:szCs w:val="20"/>
              </w:rPr>
              <w:t>wyrobów włókienniczych</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rozpozn</w:t>
            </w:r>
            <w:r w:rsidR="00167E7C" w:rsidRPr="00CB3301">
              <w:rPr>
                <w:rFonts w:ascii="Arial" w:hAnsi="Arial" w:cs="Arial"/>
                <w:color w:val="000000" w:themeColor="text1"/>
                <w:sz w:val="20"/>
                <w:szCs w:val="20"/>
              </w:rPr>
              <w:t>ać urządzenia</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przyrządy do badań organoleptycznych surowców</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wyrobów włókienniczych</w:t>
            </w:r>
          </w:p>
        </w:tc>
        <w:tc>
          <w:tcPr>
            <w:tcW w:w="1278"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eastAsia="Calibri" w:hAnsi="Arial" w:cs="Arial"/>
                <w:bCs/>
                <w:color w:val="000000" w:themeColor="text1"/>
                <w:sz w:val="20"/>
                <w:szCs w:val="20"/>
                <w:lang w:eastAsia="en-US"/>
              </w:rPr>
            </w:pPr>
            <w:r w:rsidRPr="00CB3301">
              <w:rPr>
                <w:rFonts w:ascii="Arial" w:eastAsia="Calibri" w:hAnsi="Arial" w:cs="Arial"/>
                <w:bCs/>
                <w:color w:val="000000" w:themeColor="text1"/>
                <w:sz w:val="20"/>
                <w:szCs w:val="20"/>
                <w:lang w:eastAsia="en-US"/>
              </w:rPr>
              <w:t>scharakteryzować właściwości</w:t>
            </w:r>
            <w:r w:rsidR="00F80BC5" w:rsidRPr="00CB3301">
              <w:rPr>
                <w:rFonts w:ascii="Arial" w:eastAsia="Calibri" w:hAnsi="Arial" w:cs="Arial"/>
                <w:bCs/>
                <w:color w:val="000000" w:themeColor="text1"/>
                <w:sz w:val="20"/>
                <w:szCs w:val="20"/>
                <w:lang w:eastAsia="en-US"/>
              </w:rPr>
              <w:t xml:space="preserve"> i </w:t>
            </w:r>
            <w:r w:rsidRPr="00CB3301">
              <w:rPr>
                <w:rFonts w:ascii="Arial" w:eastAsia="Calibri" w:hAnsi="Arial" w:cs="Arial"/>
                <w:bCs/>
                <w:color w:val="000000" w:themeColor="text1"/>
                <w:sz w:val="20"/>
                <w:szCs w:val="20"/>
                <w:lang w:eastAsia="en-US"/>
              </w:rPr>
              <w:t>zastosowanie l</w:t>
            </w:r>
            <w:r w:rsidR="008A5890">
              <w:rPr>
                <w:rFonts w:ascii="Arial" w:eastAsia="Calibri" w:hAnsi="Arial" w:cs="Arial"/>
                <w:bCs/>
                <w:color w:val="000000" w:themeColor="text1"/>
                <w:sz w:val="20"/>
                <w:szCs w:val="20"/>
                <w:lang w:eastAsia="en-US"/>
              </w:rPr>
              <w:t>iniowych 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eastAsia="Calibri" w:hAnsi="Arial" w:cs="Arial"/>
                <w:color w:val="000000" w:themeColor="text1"/>
                <w:sz w:val="20"/>
                <w:szCs w:val="20"/>
                <w:lang w:eastAsia="en-US"/>
              </w:rPr>
              <w:t xml:space="preserve"> rozpoz</w:t>
            </w:r>
            <w:r w:rsidR="008A5890">
              <w:rPr>
                <w:rFonts w:ascii="Arial" w:eastAsia="Calibri" w:hAnsi="Arial" w:cs="Arial"/>
                <w:color w:val="000000" w:themeColor="text1"/>
                <w:sz w:val="20"/>
                <w:szCs w:val="20"/>
                <w:lang w:eastAsia="en-US"/>
              </w:rPr>
              <w:t>na</w:t>
            </w:r>
            <w:r w:rsidRPr="00CB3301">
              <w:rPr>
                <w:rFonts w:ascii="Arial" w:eastAsia="Calibri" w:hAnsi="Arial" w:cs="Arial"/>
                <w:color w:val="000000" w:themeColor="text1"/>
                <w:sz w:val="20"/>
                <w:szCs w:val="20"/>
                <w:lang w:eastAsia="en-US"/>
              </w:rPr>
              <w:t>ć</w:t>
            </w:r>
            <w:r w:rsidR="00045387" w:rsidRPr="00CB3301">
              <w:rPr>
                <w:rFonts w:ascii="Arial" w:eastAsia="Calibri" w:hAnsi="Arial" w:cs="Arial"/>
                <w:color w:val="000000" w:themeColor="text1"/>
                <w:sz w:val="20"/>
                <w:szCs w:val="20"/>
                <w:lang w:eastAsia="en-US"/>
              </w:rPr>
              <w:t xml:space="preserve"> </w:t>
            </w:r>
            <w:r w:rsidRPr="00CB3301">
              <w:rPr>
                <w:rFonts w:ascii="Arial" w:eastAsia="Calibri" w:hAnsi="Arial" w:cs="Arial"/>
                <w:color w:val="000000" w:themeColor="text1"/>
                <w:sz w:val="20"/>
                <w:szCs w:val="20"/>
                <w:lang w:eastAsia="en-US"/>
              </w:rPr>
              <w:t>nici odzie</w:t>
            </w:r>
            <w:r w:rsidRPr="00CB3301">
              <w:rPr>
                <w:rFonts w:ascii="Arial" w:eastAsia="TimesNewRoman" w:hAnsi="Arial" w:cs="Arial"/>
                <w:color w:val="000000" w:themeColor="text1"/>
                <w:sz w:val="20"/>
                <w:szCs w:val="20"/>
                <w:lang w:eastAsia="en-US"/>
              </w:rPr>
              <w:t>ż</w:t>
            </w:r>
            <w:r w:rsidR="008A5890">
              <w:rPr>
                <w:rFonts w:ascii="Arial" w:eastAsia="Calibri" w:hAnsi="Arial" w:cs="Arial"/>
                <w:color w:val="000000" w:themeColor="text1"/>
                <w:sz w:val="20"/>
                <w:szCs w:val="20"/>
                <w:lang w:eastAsia="en-US"/>
              </w:rPr>
              <w:t>owe</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eastAsia="Calibri" w:hAnsi="Arial" w:cs="Arial"/>
                <w:color w:val="000000" w:themeColor="text1"/>
                <w:sz w:val="20"/>
                <w:szCs w:val="20"/>
                <w:lang w:eastAsia="en-US"/>
              </w:rPr>
              <w:t>dobrać nici do szycia określonego wyrobu uwzględniając surowiec, grubość materia</w:t>
            </w:r>
            <w:r w:rsidR="008A5890">
              <w:rPr>
                <w:rFonts w:ascii="Arial" w:eastAsia="Calibri" w:hAnsi="Arial" w:cs="Arial"/>
                <w:color w:val="000000" w:themeColor="text1"/>
                <w:sz w:val="20"/>
                <w:szCs w:val="20"/>
                <w:lang w:eastAsia="en-US"/>
              </w:rPr>
              <w:t>łu podstawowego, rodzaje wyrobu</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zbadać zrywność, szwalność nici</w:t>
            </w:r>
            <w:r w:rsidR="00F80BC5" w:rsidRPr="00CB3301">
              <w:rPr>
                <w:rFonts w:ascii="Arial" w:hAnsi="Arial" w:cs="Arial"/>
                <w:color w:val="000000" w:themeColor="text1"/>
                <w:sz w:val="20"/>
                <w:szCs w:val="20"/>
              </w:rPr>
              <w:t xml:space="preserve"> i </w:t>
            </w:r>
            <w:r w:rsidR="008A5890">
              <w:rPr>
                <w:rFonts w:ascii="Arial" w:hAnsi="Arial" w:cs="Arial"/>
                <w:color w:val="000000" w:themeColor="text1"/>
                <w:sz w:val="20"/>
                <w:szCs w:val="20"/>
              </w:rPr>
              <w:t>równowagę skrętu</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CB3301" w:rsidRDefault="00167E7C" w:rsidP="00CD25DE">
            <w:pPr>
              <w:numPr>
                <w:ilvl w:val="0"/>
                <w:numId w:val="174"/>
              </w:numPr>
              <w:ind w:left="338" w:hanging="283"/>
              <w:contextualSpacing/>
              <w:rPr>
                <w:rFonts w:ascii="Arial" w:hAnsi="Arial" w:cs="Arial"/>
                <w:bCs/>
                <w:color w:val="000000" w:themeColor="text1"/>
                <w:sz w:val="20"/>
                <w:szCs w:val="20"/>
              </w:rPr>
            </w:pPr>
            <w:r w:rsidRPr="00CB3301">
              <w:rPr>
                <w:rFonts w:ascii="Arial" w:hAnsi="Arial" w:cs="Arial"/>
                <w:bCs/>
                <w:color w:val="000000" w:themeColor="text1"/>
                <w:sz w:val="20"/>
                <w:szCs w:val="20"/>
              </w:rPr>
              <w:t>Wyznaczanie parametrów struktury tkanin</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dzianin</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wyznac</w:t>
            </w:r>
            <w:r w:rsidR="008A5890">
              <w:rPr>
                <w:rFonts w:ascii="Arial" w:hAnsi="Arial" w:cs="Arial"/>
                <w:color w:val="000000" w:themeColor="text1"/>
                <w:sz w:val="20"/>
                <w:szCs w:val="20"/>
              </w:rPr>
              <w:t>zy</w:t>
            </w:r>
            <w:r w:rsidRPr="00CB3301">
              <w:rPr>
                <w:rFonts w:ascii="Arial" w:hAnsi="Arial" w:cs="Arial"/>
                <w:color w:val="000000" w:themeColor="text1"/>
                <w:sz w:val="20"/>
                <w:szCs w:val="20"/>
              </w:rPr>
              <w:t>ć parametry struktury tkanin</w:t>
            </w:r>
            <w:r w:rsidR="00F80BC5" w:rsidRPr="00CB3301">
              <w:rPr>
                <w:rFonts w:ascii="Arial" w:hAnsi="Arial" w:cs="Arial"/>
                <w:color w:val="000000" w:themeColor="text1"/>
                <w:sz w:val="20"/>
                <w:szCs w:val="20"/>
              </w:rPr>
              <w:t xml:space="preserve"> i </w:t>
            </w:r>
            <w:r w:rsidR="008A5890">
              <w:rPr>
                <w:rFonts w:ascii="Arial" w:hAnsi="Arial" w:cs="Arial"/>
                <w:color w:val="000000" w:themeColor="text1"/>
                <w:sz w:val="20"/>
                <w:szCs w:val="20"/>
              </w:rPr>
              <w:t>dzianin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zide</w:t>
            </w:r>
            <w:r w:rsidR="008A5890">
              <w:rPr>
                <w:rFonts w:ascii="Arial" w:hAnsi="Arial" w:cs="Arial"/>
                <w:color w:val="000000" w:themeColor="text1"/>
                <w:sz w:val="20"/>
                <w:szCs w:val="20"/>
              </w:rPr>
              <w:t>ntyfikować tkaniny lub dzianiny</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określić ich przeznaczenie</w:t>
            </w:r>
          </w:p>
        </w:tc>
        <w:tc>
          <w:tcPr>
            <w:tcW w:w="1278"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wykon</w:t>
            </w:r>
            <w:r w:rsidR="008A5890">
              <w:rPr>
                <w:rFonts w:ascii="Arial" w:hAnsi="Arial" w:cs="Arial"/>
                <w:color w:val="000000" w:themeColor="text1"/>
                <w:sz w:val="20"/>
                <w:szCs w:val="20"/>
              </w:rPr>
              <w:t>ać analizę tkaniny lub dzianiny</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uzasadniać celowość wykonyw</w:t>
            </w:r>
            <w:r w:rsidR="008A5890">
              <w:rPr>
                <w:rFonts w:ascii="Arial" w:hAnsi="Arial" w:cs="Arial"/>
                <w:color w:val="000000" w:themeColor="text1"/>
                <w:sz w:val="20"/>
                <w:szCs w:val="20"/>
              </w:rPr>
              <w:t>ania analizy tkanin lub dzianin</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CB3301" w:rsidRDefault="00167E7C" w:rsidP="00CD25DE">
            <w:pPr>
              <w:numPr>
                <w:ilvl w:val="0"/>
                <w:numId w:val="174"/>
              </w:numPr>
              <w:ind w:left="338" w:hanging="283"/>
              <w:contextualSpacing/>
              <w:rPr>
                <w:rFonts w:ascii="Arial" w:hAnsi="Arial" w:cs="Arial"/>
                <w:bCs/>
                <w:color w:val="000000" w:themeColor="text1"/>
                <w:sz w:val="20"/>
                <w:szCs w:val="20"/>
              </w:rPr>
            </w:pPr>
            <w:r w:rsidRPr="00CB3301">
              <w:rPr>
                <w:rFonts w:ascii="Arial" w:hAnsi="Arial" w:cs="Arial"/>
                <w:bCs/>
                <w:color w:val="000000" w:themeColor="text1"/>
                <w:sz w:val="20"/>
                <w:szCs w:val="20"/>
              </w:rPr>
              <w:t>Określanie</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wyznaczanie właściwości użytkowych tkanin</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dzianin</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bCs/>
                <w:color w:val="000000" w:themeColor="text1"/>
                <w:sz w:val="20"/>
                <w:szCs w:val="20"/>
              </w:rPr>
            </w:pPr>
            <w:r w:rsidRPr="00CB3301">
              <w:rPr>
                <w:rFonts w:ascii="Arial" w:hAnsi="Arial" w:cs="Arial"/>
                <w:bCs/>
                <w:color w:val="000000" w:themeColor="text1"/>
                <w:sz w:val="20"/>
                <w:szCs w:val="20"/>
              </w:rPr>
              <w:t xml:space="preserve"> scharakteryzować właściwości</w:t>
            </w:r>
            <w:r w:rsidR="000E73F7" w:rsidRPr="00CB3301">
              <w:rPr>
                <w:rFonts w:ascii="Arial" w:hAnsi="Arial" w:cs="Arial"/>
                <w:bCs/>
                <w:color w:val="000000" w:themeColor="text1"/>
                <w:sz w:val="20"/>
                <w:szCs w:val="20"/>
              </w:rPr>
              <w:t xml:space="preserve"> </w:t>
            </w:r>
            <w:r w:rsidR="00F80BC5" w:rsidRPr="00CB3301">
              <w:rPr>
                <w:rFonts w:ascii="Arial" w:hAnsi="Arial" w:cs="Arial"/>
                <w:bCs/>
                <w:color w:val="000000" w:themeColor="text1"/>
                <w:sz w:val="20"/>
                <w:szCs w:val="20"/>
              </w:rPr>
              <w:t>i </w:t>
            </w:r>
            <w:r w:rsidRPr="00CB3301">
              <w:rPr>
                <w:rFonts w:ascii="Arial" w:hAnsi="Arial" w:cs="Arial"/>
                <w:bCs/>
                <w:color w:val="000000" w:themeColor="text1"/>
                <w:sz w:val="20"/>
                <w:szCs w:val="20"/>
              </w:rPr>
              <w:t xml:space="preserve">zastosowanie </w:t>
            </w:r>
            <w:r w:rsidR="008A5890">
              <w:rPr>
                <w:rFonts w:ascii="Arial" w:hAnsi="Arial" w:cs="Arial"/>
                <w:bCs/>
                <w:color w:val="000000" w:themeColor="text1"/>
                <w:sz w:val="20"/>
                <w:szCs w:val="20"/>
              </w:rPr>
              <w:t>płaskich 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 xml:space="preserve"> rozpoz</w:t>
            </w:r>
            <w:r w:rsidR="008A5890">
              <w:rPr>
                <w:rFonts w:ascii="Arial" w:hAnsi="Arial" w:cs="Arial"/>
                <w:color w:val="000000" w:themeColor="text1"/>
                <w:sz w:val="20"/>
                <w:szCs w:val="20"/>
              </w:rPr>
              <w:t>nać własności użytkowe tkanin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 xml:space="preserve"> scharakteryzować właściwości</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zastosowanie skór licowych, futerkowych</w:t>
            </w:r>
            <w:r w:rsidR="00F80BC5" w:rsidRPr="00CB3301">
              <w:rPr>
                <w:rFonts w:ascii="Arial" w:hAnsi="Arial" w:cs="Arial"/>
                <w:color w:val="000000" w:themeColor="text1"/>
                <w:sz w:val="20"/>
                <w:szCs w:val="20"/>
              </w:rPr>
              <w:t xml:space="preserve"> i </w:t>
            </w:r>
            <w:r w:rsidR="008A5890">
              <w:rPr>
                <w:rFonts w:ascii="Arial" w:hAnsi="Arial" w:cs="Arial"/>
                <w:color w:val="000000" w:themeColor="text1"/>
                <w:sz w:val="20"/>
                <w:szCs w:val="20"/>
              </w:rPr>
              <w:t>ich imitacji</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 xml:space="preserve"> określi</w:t>
            </w:r>
            <w:r w:rsidR="00167E7C" w:rsidRPr="00CB3301">
              <w:rPr>
                <w:rFonts w:ascii="Arial" w:hAnsi="Arial" w:cs="Arial"/>
                <w:color w:val="000000" w:themeColor="text1"/>
                <w:sz w:val="20"/>
                <w:szCs w:val="20"/>
              </w:rPr>
              <w:t>ć estetyczne</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konfekcyjne właściwości materiałów odzieżowych oraz ich przydatność</w:t>
            </w:r>
            <w:r w:rsidR="00ED564D" w:rsidRPr="00CB3301">
              <w:rPr>
                <w:rFonts w:ascii="Arial" w:hAnsi="Arial" w:cs="Arial"/>
                <w:color w:val="000000" w:themeColor="text1"/>
                <w:sz w:val="20"/>
                <w:szCs w:val="20"/>
              </w:rPr>
              <w:t xml:space="preserve"> w </w:t>
            </w:r>
            <w:r>
              <w:rPr>
                <w:rFonts w:ascii="Arial" w:hAnsi="Arial" w:cs="Arial"/>
                <w:color w:val="000000" w:themeColor="text1"/>
                <w:sz w:val="20"/>
                <w:szCs w:val="20"/>
              </w:rPr>
              <w:t>produkcji odzieży</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lastRenderedPageBreak/>
              <w:t>rozpozn</w:t>
            </w:r>
            <w:r w:rsidR="00167E7C" w:rsidRPr="00CB3301">
              <w:rPr>
                <w:rFonts w:ascii="Arial" w:hAnsi="Arial" w:cs="Arial"/>
                <w:color w:val="000000" w:themeColor="text1"/>
                <w:sz w:val="20"/>
                <w:szCs w:val="20"/>
              </w:rPr>
              <w:t>ać błędy oraz wady tkanin</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dzianin</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 xml:space="preserve"> określi</w:t>
            </w:r>
            <w:r w:rsidR="00167E7C" w:rsidRPr="00CB3301">
              <w:rPr>
                <w:rFonts w:ascii="Arial" w:hAnsi="Arial" w:cs="Arial"/>
                <w:color w:val="000000" w:themeColor="text1"/>
                <w:sz w:val="20"/>
                <w:szCs w:val="20"/>
              </w:rPr>
              <w:t>ć higieniczne właściwości materiałów odzieżowych oraz ich przydatność</w:t>
            </w:r>
            <w:r w:rsidR="00ED564D" w:rsidRPr="00CB3301">
              <w:rPr>
                <w:rFonts w:ascii="Arial" w:hAnsi="Arial" w:cs="Arial"/>
                <w:color w:val="000000" w:themeColor="text1"/>
                <w:sz w:val="20"/>
                <w:szCs w:val="20"/>
              </w:rPr>
              <w:t xml:space="preserve"> w </w:t>
            </w:r>
            <w:r>
              <w:rPr>
                <w:rFonts w:ascii="Arial" w:hAnsi="Arial" w:cs="Arial"/>
                <w:color w:val="000000" w:themeColor="text1"/>
                <w:sz w:val="20"/>
                <w:szCs w:val="20"/>
              </w:rPr>
              <w:t>produkcji odzieży</w:t>
            </w:r>
          </w:p>
        </w:tc>
        <w:tc>
          <w:tcPr>
            <w:tcW w:w="1278" w:type="pct"/>
          </w:tcPr>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lastRenderedPageBreak/>
              <w:t>wyznaczy</w:t>
            </w:r>
            <w:r w:rsidR="00167E7C" w:rsidRPr="00CB3301">
              <w:rPr>
                <w:rFonts w:ascii="Arial" w:hAnsi="Arial" w:cs="Arial"/>
                <w:color w:val="000000" w:themeColor="text1"/>
                <w:sz w:val="20"/>
                <w:szCs w:val="20"/>
              </w:rPr>
              <w:t xml:space="preserve">ć właściwości </w:t>
            </w:r>
            <w:r>
              <w:rPr>
                <w:rFonts w:ascii="Arial" w:hAnsi="Arial" w:cs="Arial"/>
                <w:color w:val="000000" w:themeColor="text1"/>
                <w:sz w:val="20"/>
                <w:szCs w:val="20"/>
              </w:rPr>
              <w:t>użytkowe tkanin</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wyznaczyć właściwości estetyczne</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scharakteryzować przyczyny powstawania błędów tkanin</w:t>
            </w:r>
            <w:r w:rsidR="00F80BC5" w:rsidRPr="00CB3301">
              <w:rPr>
                <w:rFonts w:ascii="Arial" w:hAnsi="Arial" w:cs="Arial"/>
                <w:color w:val="000000" w:themeColor="text1"/>
                <w:sz w:val="20"/>
                <w:szCs w:val="20"/>
              </w:rPr>
              <w:t xml:space="preserve"> i </w:t>
            </w:r>
            <w:r w:rsidR="008A5890">
              <w:rPr>
                <w:rFonts w:ascii="Arial" w:hAnsi="Arial" w:cs="Arial"/>
                <w:color w:val="000000" w:themeColor="text1"/>
                <w:sz w:val="20"/>
                <w:szCs w:val="20"/>
              </w:rPr>
              <w:t>dzianin</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rPr>
          <w:trHeight w:val="1207"/>
        </w:trPr>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CB3301" w:rsidRDefault="00167E7C" w:rsidP="00CD25DE">
            <w:pPr>
              <w:numPr>
                <w:ilvl w:val="0"/>
                <w:numId w:val="174"/>
              </w:numPr>
              <w:ind w:left="338" w:hanging="283"/>
              <w:contextualSpacing/>
              <w:rPr>
                <w:rFonts w:ascii="Arial" w:hAnsi="Arial" w:cs="Arial"/>
                <w:bCs/>
                <w:color w:val="000000" w:themeColor="text1"/>
                <w:sz w:val="20"/>
                <w:szCs w:val="20"/>
              </w:rPr>
            </w:pPr>
            <w:r w:rsidRPr="00CB3301">
              <w:rPr>
                <w:rFonts w:ascii="Arial" w:hAnsi="Arial" w:cs="Arial"/>
                <w:bCs/>
                <w:color w:val="000000" w:themeColor="text1"/>
                <w:sz w:val="20"/>
                <w:szCs w:val="20"/>
              </w:rPr>
              <w:t>Określanie właściwości konfekcyjnych materiałów odzieżowych</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scharakteryzować właściwości kon</w:t>
            </w:r>
            <w:r w:rsidR="008A5890">
              <w:rPr>
                <w:rFonts w:ascii="Arial" w:hAnsi="Arial" w:cs="Arial"/>
                <w:color w:val="000000" w:themeColor="text1"/>
                <w:sz w:val="20"/>
                <w:szCs w:val="20"/>
              </w:rPr>
              <w:t>fekcyjne materiałów odzieżowych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ok</w:t>
            </w:r>
            <w:r w:rsidR="008A5890">
              <w:rPr>
                <w:rFonts w:ascii="Arial" w:hAnsi="Arial" w:cs="Arial"/>
                <w:color w:val="000000" w:themeColor="text1"/>
                <w:sz w:val="20"/>
                <w:szCs w:val="20"/>
              </w:rPr>
              <w:t>reśli</w:t>
            </w:r>
            <w:r w:rsidRPr="00CB3301">
              <w:rPr>
                <w:rFonts w:ascii="Arial" w:hAnsi="Arial" w:cs="Arial"/>
                <w:color w:val="000000" w:themeColor="text1"/>
                <w:sz w:val="20"/>
                <w:szCs w:val="20"/>
              </w:rPr>
              <w:t>ć właściwości konfekcyjne badanych materiałów odzieżowych</w:t>
            </w:r>
          </w:p>
        </w:tc>
        <w:tc>
          <w:tcPr>
            <w:tcW w:w="1278" w:type="pct"/>
          </w:tcPr>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272" w:hanging="230"/>
              <w:contextualSpacing/>
              <w:rPr>
                <w:rFonts w:ascii="Arial" w:hAnsi="Arial" w:cs="Arial"/>
                <w:color w:val="000000" w:themeColor="text1"/>
                <w:sz w:val="20"/>
                <w:szCs w:val="20"/>
              </w:rPr>
            </w:pPr>
            <w:r>
              <w:rPr>
                <w:rFonts w:ascii="Arial" w:hAnsi="Arial" w:cs="Arial"/>
                <w:color w:val="000000" w:themeColor="text1"/>
                <w:sz w:val="20"/>
                <w:szCs w:val="20"/>
              </w:rPr>
              <w:t>oceni</w:t>
            </w:r>
            <w:r w:rsidR="00167E7C" w:rsidRPr="00CB3301">
              <w:rPr>
                <w:rFonts w:ascii="Arial" w:hAnsi="Arial" w:cs="Arial"/>
                <w:color w:val="000000" w:themeColor="text1"/>
                <w:sz w:val="20"/>
                <w:szCs w:val="20"/>
              </w:rPr>
              <w:t>ć</w:t>
            </w:r>
            <w:r w:rsidR="000E73F7" w:rsidRPr="00CB3301">
              <w:rPr>
                <w:rFonts w:ascii="Arial" w:hAnsi="Arial" w:cs="Arial"/>
                <w:color w:val="000000" w:themeColor="text1"/>
                <w:sz w:val="20"/>
                <w:szCs w:val="20"/>
              </w:rPr>
              <w:t xml:space="preserve"> </w:t>
            </w:r>
            <w:r w:rsidR="00167E7C" w:rsidRPr="00CB3301">
              <w:rPr>
                <w:rFonts w:ascii="Arial" w:hAnsi="Arial" w:cs="Arial"/>
                <w:color w:val="000000" w:themeColor="text1"/>
                <w:sz w:val="20"/>
                <w:szCs w:val="20"/>
              </w:rPr>
              <w:t>właściwości kon</w:t>
            </w:r>
            <w:r>
              <w:rPr>
                <w:rFonts w:ascii="Arial" w:hAnsi="Arial" w:cs="Arial"/>
                <w:color w:val="000000" w:themeColor="text1"/>
                <w:sz w:val="20"/>
                <w:szCs w:val="20"/>
              </w:rPr>
              <w:t>fekcyjne materiałów odzieżowych</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uzasadni</w:t>
            </w:r>
            <w:r w:rsidR="00167E7C" w:rsidRPr="00CB3301">
              <w:rPr>
                <w:rFonts w:ascii="Arial" w:hAnsi="Arial" w:cs="Arial"/>
                <w:color w:val="000000" w:themeColor="text1"/>
                <w:sz w:val="20"/>
                <w:szCs w:val="20"/>
              </w:rPr>
              <w:t>ć znac</w:t>
            </w:r>
            <w:r>
              <w:rPr>
                <w:rFonts w:ascii="Arial" w:hAnsi="Arial" w:cs="Arial"/>
                <w:color w:val="000000" w:themeColor="text1"/>
                <w:sz w:val="20"/>
                <w:szCs w:val="20"/>
              </w:rPr>
              <w:t>zenie właściwości konfekcyjnych</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CB3301" w:rsidRDefault="00167E7C" w:rsidP="00CD25DE">
            <w:pPr>
              <w:numPr>
                <w:ilvl w:val="0"/>
                <w:numId w:val="174"/>
              </w:numPr>
              <w:ind w:left="338" w:hanging="283"/>
              <w:contextualSpacing/>
              <w:rPr>
                <w:rFonts w:ascii="Arial" w:hAnsi="Arial" w:cs="Arial"/>
                <w:bCs/>
                <w:color w:val="000000" w:themeColor="text1"/>
                <w:sz w:val="20"/>
                <w:szCs w:val="20"/>
              </w:rPr>
            </w:pPr>
            <w:r w:rsidRPr="00CB3301">
              <w:rPr>
                <w:rFonts w:ascii="Arial" w:hAnsi="Arial" w:cs="Arial"/>
                <w:bCs/>
                <w:color w:val="000000" w:themeColor="text1"/>
                <w:sz w:val="20"/>
                <w:szCs w:val="20"/>
              </w:rPr>
              <w:t>Rozpoznawanie splotów tkanin</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dzianin</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określić rodzaj splotu</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wpły</w:t>
            </w:r>
            <w:r>
              <w:rPr>
                <w:rFonts w:ascii="Arial" w:hAnsi="Arial" w:cs="Arial"/>
                <w:color w:val="000000" w:themeColor="text1"/>
                <w:sz w:val="20"/>
                <w:szCs w:val="20"/>
              </w:rPr>
              <w:t>w splotu na właściwości wyrobu</w:t>
            </w:r>
          </w:p>
        </w:tc>
        <w:tc>
          <w:tcPr>
            <w:tcW w:w="1278" w:type="pct"/>
          </w:tcPr>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odczytać rodzaj splotu</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narysować odczytany splot</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167E7C" w:rsidRPr="00F80BC5" w:rsidTr="00463E05">
        <w:tc>
          <w:tcPr>
            <w:tcW w:w="727" w:type="pct"/>
          </w:tcPr>
          <w:p w:rsidR="00167E7C" w:rsidRPr="00CB3301" w:rsidRDefault="00167E7C" w:rsidP="00AA47DC">
            <w:pPr>
              <w:numPr>
                <w:ilvl w:val="0"/>
                <w:numId w:val="16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CB3301">
              <w:rPr>
                <w:rFonts w:ascii="Arial" w:hAnsi="Arial" w:cs="Arial"/>
                <w:color w:val="000000" w:themeColor="text1"/>
                <w:sz w:val="20"/>
                <w:szCs w:val="20"/>
              </w:rPr>
              <w:t>Magazynowanie konserwacja wyrobów</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8734BD" w:rsidRDefault="00167E7C" w:rsidP="00CD25DE">
            <w:pPr>
              <w:pStyle w:val="Akapitzlist"/>
              <w:numPr>
                <w:ilvl w:val="0"/>
                <w:numId w:val="175"/>
              </w:numPr>
              <w:ind w:left="338" w:hanging="283"/>
              <w:rPr>
                <w:rFonts w:ascii="Arial" w:hAnsi="Arial" w:cs="Arial"/>
                <w:bCs/>
                <w:color w:val="000000" w:themeColor="text1"/>
                <w:sz w:val="20"/>
                <w:szCs w:val="20"/>
              </w:rPr>
            </w:pPr>
            <w:r w:rsidRPr="008734BD">
              <w:rPr>
                <w:rFonts w:ascii="Arial" w:hAnsi="Arial" w:cs="Arial"/>
                <w:bCs/>
                <w:color w:val="000000" w:themeColor="text1"/>
                <w:sz w:val="20"/>
                <w:szCs w:val="20"/>
              </w:rPr>
              <w:t>Sposoby konserwacji materiałów</w:t>
            </w:r>
            <w:r w:rsidR="00F80BC5" w:rsidRPr="008734BD">
              <w:rPr>
                <w:rFonts w:ascii="Arial" w:hAnsi="Arial" w:cs="Arial"/>
                <w:bCs/>
                <w:color w:val="000000" w:themeColor="text1"/>
                <w:sz w:val="20"/>
                <w:szCs w:val="20"/>
              </w:rPr>
              <w:t xml:space="preserve"> i </w:t>
            </w:r>
            <w:r w:rsidRPr="008734BD">
              <w:rPr>
                <w:rFonts w:ascii="Arial" w:hAnsi="Arial" w:cs="Arial"/>
                <w:bCs/>
                <w:color w:val="000000" w:themeColor="text1"/>
                <w:sz w:val="20"/>
                <w:szCs w:val="20"/>
              </w:rPr>
              <w:t>wyrobów odzieżowych</w:t>
            </w:r>
          </w:p>
          <w:p w:rsidR="00167E7C" w:rsidRPr="00CB3301" w:rsidRDefault="00167E7C" w:rsidP="0064791B">
            <w:pPr>
              <w:ind w:left="338" w:hanging="283"/>
              <w:contextualSpacing/>
              <w:rPr>
                <w:rFonts w:ascii="Arial" w:hAnsi="Arial" w:cs="Arial"/>
                <w:bCs/>
                <w:color w:val="000000" w:themeColor="text1"/>
                <w:sz w:val="20"/>
                <w:szCs w:val="20"/>
              </w:rPr>
            </w:pP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8775E3"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rozpozn</w:t>
            </w:r>
            <w:r w:rsidR="00167E7C" w:rsidRPr="00CB3301">
              <w:rPr>
                <w:rFonts w:ascii="Arial" w:hAnsi="Arial" w:cs="Arial"/>
                <w:color w:val="000000" w:themeColor="text1"/>
                <w:sz w:val="20"/>
                <w:szCs w:val="20"/>
              </w:rPr>
              <w:t>ać znaki informujące o sposobie</w:t>
            </w:r>
            <w:r>
              <w:rPr>
                <w:rFonts w:ascii="Arial" w:hAnsi="Arial" w:cs="Arial"/>
                <w:color w:val="000000" w:themeColor="text1"/>
                <w:sz w:val="20"/>
                <w:szCs w:val="20"/>
              </w:rPr>
              <w:t xml:space="preserve"> konserwacji wyrobu odzieżowego</w:t>
            </w:r>
          </w:p>
          <w:p w:rsidR="00167E7C" w:rsidRPr="00CB3301" w:rsidRDefault="008775E3"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dob</w:t>
            </w:r>
            <w:r w:rsidR="00167E7C" w:rsidRPr="00CB3301">
              <w:rPr>
                <w:rFonts w:ascii="Arial" w:hAnsi="Arial" w:cs="Arial"/>
                <w:color w:val="000000" w:themeColor="text1"/>
                <w:sz w:val="20"/>
                <w:szCs w:val="20"/>
              </w:rPr>
              <w:t>rać sposoby konserwacji</w:t>
            </w:r>
            <w:r w:rsidR="00ED564D" w:rsidRPr="00CB3301">
              <w:rPr>
                <w:rFonts w:ascii="Arial" w:hAnsi="Arial" w:cs="Arial"/>
                <w:color w:val="000000" w:themeColor="text1"/>
                <w:sz w:val="20"/>
                <w:szCs w:val="20"/>
              </w:rPr>
              <w:t xml:space="preserve"> w </w:t>
            </w:r>
            <w:r w:rsidR="00167E7C" w:rsidRPr="00CB3301">
              <w:rPr>
                <w:rFonts w:ascii="Arial" w:hAnsi="Arial" w:cs="Arial"/>
                <w:color w:val="000000" w:themeColor="text1"/>
                <w:sz w:val="20"/>
                <w:szCs w:val="20"/>
              </w:rPr>
              <w:t>z</w:t>
            </w:r>
            <w:r>
              <w:rPr>
                <w:rFonts w:ascii="Arial" w:hAnsi="Arial" w:cs="Arial"/>
                <w:color w:val="000000" w:themeColor="text1"/>
                <w:sz w:val="20"/>
                <w:szCs w:val="20"/>
              </w:rPr>
              <w:t>ależności od składu surowcowego</w:t>
            </w:r>
          </w:p>
          <w:p w:rsidR="00167E7C" w:rsidRPr="00CB3301" w:rsidRDefault="008775E3"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dob</w:t>
            </w:r>
            <w:r w:rsidR="00167E7C" w:rsidRPr="00CB3301">
              <w:rPr>
                <w:rFonts w:ascii="Arial" w:hAnsi="Arial" w:cs="Arial"/>
                <w:color w:val="000000" w:themeColor="text1"/>
                <w:sz w:val="20"/>
                <w:szCs w:val="20"/>
              </w:rPr>
              <w:t>rać sposoby usuwania plam</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zabrudzeń</w:t>
            </w:r>
            <w:r w:rsidR="00E37FB1" w:rsidRPr="00CB3301">
              <w:rPr>
                <w:rFonts w:ascii="Arial" w:hAnsi="Arial" w:cs="Arial"/>
                <w:color w:val="000000" w:themeColor="text1"/>
                <w:sz w:val="20"/>
                <w:szCs w:val="20"/>
              </w:rPr>
              <w:t xml:space="preserve"> z </w:t>
            </w:r>
            <w:r w:rsidR="00167E7C" w:rsidRPr="00CB3301">
              <w:rPr>
                <w:rFonts w:ascii="Arial" w:hAnsi="Arial" w:cs="Arial"/>
                <w:color w:val="000000" w:themeColor="text1"/>
                <w:sz w:val="20"/>
                <w:szCs w:val="20"/>
              </w:rPr>
              <w:t>wyrobu odzieżowego</w:t>
            </w:r>
            <w:r w:rsidR="00ED564D" w:rsidRPr="00CB3301">
              <w:rPr>
                <w:rFonts w:ascii="Arial" w:hAnsi="Arial" w:cs="Arial"/>
                <w:color w:val="000000" w:themeColor="text1"/>
                <w:sz w:val="20"/>
                <w:szCs w:val="20"/>
              </w:rPr>
              <w:t xml:space="preserve"> w </w:t>
            </w:r>
            <w:r>
              <w:rPr>
                <w:rFonts w:ascii="Arial" w:hAnsi="Arial" w:cs="Arial"/>
                <w:color w:val="000000" w:themeColor="text1"/>
                <w:sz w:val="20"/>
                <w:szCs w:val="20"/>
              </w:rPr>
              <w:t>zależności od ich pochodzenia</w:t>
            </w:r>
          </w:p>
          <w:p w:rsidR="00167E7C" w:rsidRPr="00CB3301" w:rsidRDefault="008775E3"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zasady konserwacji materiałów odzieżowych</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wywabiania plam</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bCs/>
                <w:color w:val="000000" w:themeColor="text1"/>
                <w:sz w:val="20"/>
                <w:szCs w:val="20"/>
              </w:rPr>
              <w:t>odczytać informacje dotyczące kon</w:t>
            </w:r>
            <w:r w:rsidR="00586689">
              <w:rPr>
                <w:rFonts w:ascii="Arial" w:hAnsi="Arial" w:cs="Arial"/>
                <w:bCs/>
                <w:color w:val="000000" w:themeColor="text1"/>
                <w:sz w:val="20"/>
                <w:szCs w:val="20"/>
              </w:rPr>
              <w:t>serwacji wyrobów włókienniczych</w:t>
            </w:r>
          </w:p>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rozpozn</w:t>
            </w:r>
            <w:r w:rsidR="00167E7C" w:rsidRPr="00CB3301">
              <w:rPr>
                <w:rFonts w:ascii="Arial" w:hAnsi="Arial" w:cs="Arial"/>
                <w:color w:val="000000" w:themeColor="text1"/>
                <w:sz w:val="20"/>
                <w:szCs w:val="20"/>
              </w:rPr>
              <w:t>ać</w:t>
            </w:r>
            <w:r w:rsidR="000E73F7" w:rsidRPr="00CB3301">
              <w:rPr>
                <w:rFonts w:ascii="Arial" w:hAnsi="Arial" w:cs="Arial"/>
                <w:color w:val="000000" w:themeColor="text1"/>
                <w:sz w:val="20"/>
                <w:szCs w:val="20"/>
              </w:rPr>
              <w:t xml:space="preserve"> </w:t>
            </w:r>
            <w:r w:rsidR="00167E7C" w:rsidRPr="00CB3301">
              <w:rPr>
                <w:rFonts w:ascii="Arial" w:hAnsi="Arial" w:cs="Arial"/>
                <w:color w:val="000000" w:themeColor="text1"/>
                <w:sz w:val="20"/>
                <w:szCs w:val="20"/>
              </w:rPr>
              <w:t>znaki informujące o sposobie</w:t>
            </w:r>
            <w:r>
              <w:rPr>
                <w:rFonts w:ascii="Arial" w:hAnsi="Arial" w:cs="Arial"/>
                <w:color w:val="000000" w:themeColor="text1"/>
                <w:sz w:val="20"/>
                <w:szCs w:val="20"/>
              </w:rPr>
              <w:t xml:space="preserve"> konserwacji wyrobu odzieżowego</w:t>
            </w:r>
          </w:p>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zasady magaz</w:t>
            </w:r>
            <w:r>
              <w:rPr>
                <w:rFonts w:ascii="Arial" w:hAnsi="Arial" w:cs="Arial"/>
                <w:color w:val="000000" w:themeColor="text1"/>
                <w:sz w:val="20"/>
                <w:szCs w:val="20"/>
              </w:rPr>
              <w:t>ynowania materiałów odzieżowych</w:t>
            </w:r>
          </w:p>
        </w:tc>
        <w:tc>
          <w:tcPr>
            <w:tcW w:w="1278"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scharakteryzować sposoby konser</w:t>
            </w:r>
            <w:r w:rsidR="008775E3">
              <w:rPr>
                <w:rFonts w:ascii="Arial" w:hAnsi="Arial" w:cs="Arial"/>
                <w:color w:val="000000" w:themeColor="text1"/>
                <w:sz w:val="20"/>
                <w:szCs w:val="20"/>
              </w:rPr>
              <w:t>wacji materiałów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dobrać sposoby konserwacji</w:t>
            </w:r>
            <w:r w:rsidR="00ED564D" w:rsidRPr="00CB3301">
              <w:rPr>
                <w:rFonts w:ascii="Arial" w:hAnsi="Arial" w:cs="Arial"/>
                <w:color w:val="000000" w:themeColor="text1"/>
                <w:sz w:val="20"/>
                <w:szCs w:val="20"/>
              </w:rPr>
              <w:t xml:space="preserve"> w </w:t>
            </w:r>
            <w:r w:rsidRPr="00CB3301">
              <w:rPr>
                <w:rFonts w:ascii="Arial" w:hAnsi="Arial" w:cs="Arial"/>
                <w:color w:val="000000" w:themeColor="text1"/>
                <w:sz w:val="20"/>
                <w:szCs w:val="20"/>
              </w:rPr>
              <w:t>z</w:t>
            </w:r>
            <w:r w:rsidR="008775E3">
              <w:rPr>
                <w:rFonts w:ascii="Arial" w:hAnsi="Arial" w:cs="Arial"/>
                <w:color w:val="000000" w:themeColor="text1"/>
                <w:sz w:val="20"/>
                <w:szCs w:val="20"/>
              </w:rPr>
              <w:t>ależności od składu surowcowego</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wsk</w:t>
            </w:r>
            <w:r w:rsidR="008775E3">
              <w:rPr>
                <w:rFonts w:ascii="Arial" w:hAnsi="Arial" w:cs="Arial"/>
                <w:color w:val="000000" w:themeColor="text1"/>
                <w:sz w:val="20"/>
                <w:szCs w:val="20"/>
              </w:rPr>
              <w:t>azać sposób konserwacji wyrobu</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tcPr>
          <w:p w:rsidR="00167E7C" w:rsidRPr="00CB3301" w:rsidRDefault="00167E7C" w:rsidP="00AA47DC">
            <w:pPr>
              <w:numPr>
                <w:ilvl w:val="0"/>
                <w:numId w:val="16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CB3301">
              <w:rPr>
                <w:rFonts w:ascii="Arial" w:hAnsi="Arial" w:cs="Arial"/>
                <w:color w:val="000000" w:themeColor="text1"/>
                <w:sz w:val="20"/>
                <w:szCs w:val="20"/>
              </w:rPr>
              <w:t xml:space="preserve">Dobór materiałów </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167E7C" w:rsidRPr="00CB3301" w:rsidRDefault="00167E7C" w:rsidP="00CB3301">
            <w:pPr>
              <w:rPr>
                <w:rFonts w:ascii="Arial" w:hAnsi="Arial" w:cs="Arial"/>
                <w:color w:val="000000" w:themeColor="text1"/>
                <w:sz w:val="20"/>
                <w:szCs w:val="20"/>
              </w:rPr>
            </w:pPr>
          </w:p>
        </w:tc>
        <w:tc>
          <w:tcPr>
            <w:tcW w:w="806" w:type="pct"/>
          </w:tcPr>
          <w:p w:rsidR="00167E7C" w:rsidRPr="00CB3301" w:rsidRDefault="00167E7C" w:rsidP="00CD25DE">
            <w:pPr>
              <w:numPr>
                <w:ilvl w:val="0"/>
                <w:numId w:val="176"/>
              </w:numPr>
              <w:ind w:left="338" w:hanging="283"/>
              <w:contextualSpacing/>
              <w:rPr>
                <w:rFonts w:ascii="Arial" w:hAnsi="Arial" w:cs="Arial"/>
                <w:bCs/>
                <w:color w:val="000000" w:themeColor="text1"/>
                <w:sz w:val="20"/>
                <w:szCs w:val="20"/>
              </w:rPr>
            </w:pPr>
            <w:r w:rsidRPr="00CB3301">
              <w:rPr>
                <w:rFonts w:ascii="Arial" w:hAnsi="Arial" w:cs="Arial"/>
                <w:color w:val="000000" w:themeColor="text1"/>
                <w:sz w:val="20"/>
                <w:szCs w:val="20"/>
              </w:rPr>
              <w:t>Dobieranie surowców, materiałów</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dodatków do wyrobów odzieżowych,</w:t>
            </w:r>
            <w:r w:rsidR="00E37FB1" w:rsidRPr="00CB3301">
              <w:rPr>
                <w:rFonts w:ascii="Arial" w:hAnsi="Arial" w:cs="Arial"/>
                <w:color w:val="000000" w:themeColor="text1"/>
                <w:sz w:val="20"/>
                <w:szCs w:val="20"/>
              </w:rPr>
              <w:t xml:space="preserve"> z </w:t>
            </w:r>
            <w:r w:rsidRPr="00CB3301">
              <w:rPr>
                <w:rFonts w:ascii="Arial" w:hAnsi="Arial" w:cs="Arial"/>
                <w:color w:val="000000" w:themeColor="text1"/>
                <w:sz w:val="20"/>
                <w:szCs w:val="20"/>
              </w:rPr>
              <w:t>uwzględnieniem</w:t>
            </w:r>
            <w:r w:rsidR="000E73F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ich właściwości użytkowych</w:t>
            </w:r>
            <w:r w:rsidR="00ED564D" w:rsidRPr="00CB3301">
              <w:rPr>
                <w:rFonts w:ascii="Arial" w:hAnsi="Arial" w:cs="Arial"/>
                <w:color w:val="000000" w:themeColor="text1"/>
                <w:sz w:val="20"/>
                <w:szCs w:val="20"/>
              </w:rPr>
              <w:t xml:space="preserve"> </w:t>
            </w:r>
            <w:r w:rsidR="00ED564D" w:rsidRPr="00CB3301">
              <w:rPr>
                <w:rFonts w:ascii="Arial" w:hAnsi="Arial" w:cs="Arial"/>
                <w:color w:val="000000" w:themeColor="text1"/>
                <w:sz w:val="20"/>
                <w:szCs w:val="20"/>
              </w:rPr>
              <w:lastRenderedPageBreak/>
              <w:t>w </w:t>
            </w:r>
            <w:r w:rsidRPr="00CB3301">
              <w:rPr>
                <w:rFonts w:ascii="Arial" w:hAnsi="Arial" w:cs="Arial"/>
                <w:color w:val="000000" w:themeColor="text1"/>
                <w:sz w:val="20"/>
                <w:szCs w:val="20"/>
              </w:rPr>
              <w:t>zależności od fasonu</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przeznaczenia wyrobu</w:t>
            </w:r>
          </w:p>
        </w:tc>
        <w:tc>
          <w:tcPr>
            <w:tcW w:w="299" w:type="pct"/>
          </w:tcPr>
          <w:p w:rsidR="00167E7C" w:rsidRPr="00CB3301" w:rsidRDefault="00167E7C" w:rsidP="0064791B">
            <w:p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p>
        </w:tc>
        <w:tc>
          <w:tcPr>
            <w:tcW w:w="1513" w:type="pct"/>
          </w:tcPr>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00167E7C" w:rsidRPr="00CB3301">
              <w:rPr>
                <w:rFonts w:ascii="Arial" w:eastAsia="Calibri" w:hAnsi="Arial" w:cs="Arial"/>
                <w:color w:val="000000" w:themeColor="text1"/>
                <w:sz w:val="20"/>
                <w:szCs w:val="20"/>
                <w:lang w:eastAsia="en-US"/>
              </w:rPr>
              <w:t>rać materiały odzieżowe do wyrobów na podstawi</w:t>
            </w:r>
            <w:r>
              <w:rPr>
                <w:rFonts w:ascii="Arial" w:eastAsia="Calibri" w:hAnsi="Arial" w:cs="Arial"/>
                <w:color w:val="000000" w:themeColor="text1"/>
                <w:sz w:val="20"/>
                <w:szCs w:val="20"/>
                <w:lang w:eastAsia="en-US"/>
              </w:rPr>
              <w:t>e projektów wyrobów odzieżowych</w:t>
            </w:r>
          </w:p>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00167E7C" w:rsidRPr="00CB3301">
              <w:rPr>
                <w:rFonts w:ascii="Arial" w:eastAsia="Calibri" w:hAnsi="Arial" w:cs="Arial"/>
                <w:color w:val="000000" w:themeColor="text1"/>
                <w:sz w:val="20"/>
                <w:szCs w:val="20"/>
                <w:lang w:eastAsia="en-US"/>
              </w:rPr>
              <w:t>rać dodatki krawieckie na podstawie</w:t>
            </w:r>
            <w:r w:rsidR="000E73F7" w:rsidRPr="00CB3301">
              <w:rPr>
                <w:rFonts w:ascii="Arial" w:eastAsia="Calibri" w:hAnsi="Arial" w:cs="Arial"/>
                <w:color w:val="000000" w:themeColor="text1"/>
                <w:sz w:val="20"/>
                <w:szCs w:val="20"/>
                <w:lang w:eastAsia="en-US"/>
              </w:rPr>
              <w:t xml:space="preserve"> </w:t>
            </w:r>
            <w:r>
              <w:rPr>
                <w:rFonts w:ascii="Arial" w:eastAsia="Calibri" w:hAnsi="Arial" w:cs="Arial"/>
                <w:color w:val="000000" w:themeColor="text1"/>
                <w:sz w:val="20"/>
                <w:szCs w:val="20"/>
                <w:lang w:eastAsia="en-US"/>
              </w:rPr>
              <w:t>projektów wyrobów odzieżowych</w:t>
            </w:r>
          </w:p>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00167E7C" w:rsidRPr="00CB3301">
              <w:rPr>
                <w:rFonts w:ascii="Arial" w:eastAsia="Calibri" w:hAnsi="Arial" w:cs="Arial"/>
                <w:color w:val="000000" w:themeColor="text1"/>
                <w:sz w:val="20"/>
                <w:szCs w:val="20"/>
                <w:lang w:eastAsia="en-US"/>
              </w:rPr>
              <w:t>rać fason</w:t>
            </w:r>
            <w:r w:rsidR="00F80BC5" w:rsidRPr="00CB3301">
              <w:rPr>
                <w:rFonts w:ascii="Arial" w:eastAsia="Calibri" w:hAnsi="Arial" w:cs="Arial"/>
                <w:color w:val="000000" w:themeColor="text1"/>
                <w:sz w:val="20"/>
                <w:szCs w:val="20"/>
                <w:lang w:eastAsia="en-US"/>
              </w:rPr>
              <w:t xml:space="preserve"> i </w:t>
            </w:r>
            <w:r w:rsidR="00167E7C" w:rsidRPr="00CB3301">
              <w:rPr>
                <w:rFonts w:ascii="Arial" w:eastAsia="Calibri" w:hAnsi="Arial" w:cs="Arial"/>
                <w:color w:val="000000" w:themeColor="text1"/>
                <w:sz w:val="20"/>
                <w:szCs w:val="20"/>
                <w:lang w:eastAsia="en-US"/>
              </w:rPr>
              <w:t>rodzaj tkaniny</w:t>
            </w:r>
            <w:r w:rsidR="00ED564D" w:rsidRPr="00CB3301">
              <w:rPr>
                <w:rFonts w:ascii="Arial" w:eastAsia="Calibri" w:hAnsi="Arial" w:cs="Arial"/>
                <w:color w:val="000000" w:themeColor="text1"/>
                <w:sz w:val="20"/>
                <w:szCs w:val="20"/>
                <w:lang w:eastAsia="en-US"/>
              </w:rPr>
              <w:t xml:space="preserve"> w </w:t>
            </w:r>
            <w:r>
              <w:rPr>
                <w:rFonts w:ascii="Arial" w:eastAsia="Calibri" w:hAnsi="Arial" w:cs="Arial"/>
                <w:color w:val="000000" w:themeColor="text1"/>
                <w:sz w:val="20"/>
                <w:szCs w:val="20"/>
                <w:lang w:eastAsia="en-US"/>
              </w:rPr>
              <w:t>zależności od typu figury</w:t>
            </w:r>
          </w:p>
        </w:tc>
        <w:tc>
          <w:tcPr>
            <w:tcW w:w="1278" w:type="pct"/>
          </w:tcPr>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sporządzi</w:t>
            </w:r>
            <w:r w:rsidR="00167E7C" w:rsidRPr="00CB3301">
              <w:rPr>
                <w:rFonts w:ascii="Arial" w:hAnsi="Arial" w:cs="Arial"/>
                <w:color w:val="000000" w:themeColor="text1"/>
                <w:sz w:val="20"/>
                <w:szCs w:val="20"/>
              </w:rPr>
              <w:t>ć zestawienie materiałów</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dodatków krawieckich na określony wyrób odzieżowy, uwzględniając przeznaczenie</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fason odzieży.</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8176BD" w:rsidRPr="00F80BC5" w:rsidTr="00463E05">
        <w:tc>
          <w:tcPr>
            <w:tcW w:w="727" w:type="pct"/>
            <w:vMerge w:val="restart"/>
          </w:tcPr>
          <w:p w:rsidR="008176BD" w:rsidRPr="00CB3301" w:rsidRDefault="008176BD" w:rsidP="00AA47DC">
            <w:pPr>
              <w:numPr>
                <w:ilvl w:val="0"/>
                <w:numId w:val="163"/>
              </w:numPr>
              <w:ind w:left="284" w:hanging="284"/>
              <w:rPr>
                <w:rFonts w:ascii="Arial" w:hAnsi="Arial" w:cs="Arial"/>
                <w:color w:val="000000" w:themeColor="text1"/>
                <w:sz w:val="20"/>
                <w:szCs w:val="20"/>
              </w:rPr>
            </w:pPr>
            <w:r w:rsidRPr="00CB3301">
              <w:rPr>
                <w:rFonts w:ascii="Arial" w:hAnsi="Arial" w:cs="Arial"/>
                <w:color w:val="000000" w:themeColor="text1"/>
                <w:sz w:val="20"/>
                <w:szCs w:val="20"/>
              </w:rPr>
              <w:lastRenderedPageBreak/>
              <w:t>Kompetencje personalne</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 xml:space="preserve">społeczne </w:t>
            </w:r>
          </w:p>
        </w:tc>
        <w:tc>
          <w:tcPr>
            <w:tcW w:w="806" w:type="pct"/>
          </w:tcPr>
          <w:p w:rsidR="008176BD" w:rsidRPr="00CB3301" w:rsidRDefault="008176BD" w:rsidP="00CD25DE">
            <w:pPr>
              <w:numPr>
                <w:ilvl w:val="0"/>
                <w:numId w:val="177"/>
              </w:numPr>
              <w:ind w:left="338" w:hanging="283"/>
              <w:rPr>
                <w:rFonts w:ascii="Arial" w:hAnsi="Arial" w:cs="Arial"/>
                <w:color w:val="000000" w:themeColor="text1"/>
                <w:sz w:val="20"/>
                <w:szCs w:val="20"/>
              </w:rPr>
            </w:pPr>
            <w:r w:rsidRPr="00CB3301">
              <w:rPr>
                <w:rFonts w:ascii="Arial" w:hAnsi="Arial" w:cs="Arial"/>
                <w:color w:val="000000" w:themeColor="text1"/>
                <w:sz w:val="20"/>
                <w:szCs w:val="20"/>
              </w:rPr>
              <w:t>Kreatywność</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otwartość na zmiany</w:t>
            </w:r>
          </w:p>
          <w:p w:rsidR="008176BD" w:rsidRPr="00CB3301" w:rsidRDefault="008176BD" w:rsidP="0064791B">
            <w:pPr>
              <w:ind w:left="338" w:hanging="283"/>
              <w:rPr>
                <w:rFonts w:ascii="Arial" w:hAnsi="Arial" w:cs="Arial"/>
                <w:color w:val="000000" w:themeColor="text1"/>
                <w:sz w:val="20"/>
                <w:szCs w:val="20"/>
              </w:rPr>
            </w:pPr>
          </w:p>
        </w:tc>
        <w:tc>
          <w:tcPr>
            <w:tcW w:w="299" w:type="pct"/>
          </w:tcPr>
          <w:p w:rsidR="008176BD" w:rsidRPr="00CB3301" w:rsidRDefault="008176BD" w:rsidP="0064791B">
            <w:pPr>
              <w:ind w:left="338" w:hanging="283"/>
              <w:rPr>
                <w:rFonts w:ascii="Arial" w:hAnsi="Arial" w:cs="Arial"/>
                <w:color w:val="000000" w:themeColor="text1"/>
                <w:sz w:val="20"/>
                <w:szCs w:val="20"/>
              </w:rPr>
            </w:pPr>
          </w:p>
        </w:tc>
        <w:tc>
          <w:tcPr>
            <w:tcW w:w="1513" w:type="pct"/>
          </w:tcPr>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wyjaśni</w:t>
            </w:r>
            <w:r w:rsidR="008176BD" w:rsidRPr="00CB3301">
              <w:rPr>
                <w:rFonts w:ascii="Arial" w:hAnsi="Arial" w:cs="Arial"/>
                <w:color w:val="000000" w:themeColor="text1"/>
                <w:sz w:val="20"/>
                <w:szCs w:val="20"/>
              </w:rPr>
              <w:t>ć znaczen</w:t>
            </w:r>
            <w:r>
              <w:rPr>
                <w:rFonts w:ascii="Arial" w:hAnsi="Arial" w:cs="Arial"/>
                <w:color w:val="000000" w:themeColor="text1"/>
                <w:sz w:val="20"/>
                <w:szCs w:val="20"/>
              </w:rPr>
              <w:t>ie zmiany dla rozwoju człowieka</w:t>
            </w:r>
          </w:p>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 xml:space="preserve"> wymieni</w:t>
            </w:r>
            <w:r w:rsidR="008176BD" w:rsidRPr="00CB3301">
              <w:rPr>
                <w:rFonts w:ascii="Arial" w:hAnsi="Arial" w:cs="Arial"/>
                <w:color w:val="000000" w:themeColor="text1"/>
                <w:sz w:val="20"/>
                <w:szCs w:val="20"/>
              </w:rPr>
              <w:t>ć przykłady zachowań</w:t>
            </w:r>
            <w:r>
              <w:rPr>
                <w:rFonts w:ascii="Arial" w:hAnsi="Arial" w:cs="Arial"/>
                <w:color w:val="000000" w:themeColor="text1"/>
                <w:sz w:val="20"/>
                <w:szCs w:val="20"/>
              </w:rPr>
              <w:t xml:space="preserve"> hamujących wprowadzenie zmiany</w:t>
            </w:r>
          </w:p>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wskaz</w:t>
            </w:r>
            <w:r w:rsidR="008176BD" w:rsidRPr="00CB3301">
              <w:rPr>
                <w:rFonts w:ascii="Arial" w:hAnsi="Arial" w:cs="Arial"/>
                <w:color w:val="000000" w:themeColor="text1"/>
                <w:sz w:val="20"/>
                <w:szCs w:val="20"/>
              </w:rPr>
              <w:t>a</w:t>
            </w:r>
            <w:r>
              <w:rPr>
                <w:rFonts w:ascii="Arial" w:hAnsi="Arial" w:cs="Arial"/>
                <w:color w:val="000000" w:themeColor="text1"/>
                <w:sz w:val="20"/>
                <w:szCs w:val="20"/>
              </w:rPr>
              <w:t>ć przykłady wprowadzenia zmiany</w:t>
            </w:r>
          </w:p>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oceni</w:t>
            </w:r>
            <w:r w:rsidR="008176BD" w:rsidRPr="00CB3301">
              <w:rPr>
                <w:rFonts w:ascii="Arial" w:hAnsi="Arial" w:cs="Arial"/>
                <w:color w:val="000000" w:themeColor="text1"/>
                <w:sz w:val="20"/>
                <w:szCs w:val="20"/>
              </w:rPr>
              <w:t>ć skutki</w:t>
            </w:r>
            <w:r w:rsidR="000E73F7" w:rsidRPr="00CB3301">
              <w:rPr>
                <w:rFonts w:ascii="Arial" w:hAnsi="Arial" w:cs="Arial"/>
                <w:color w:val="000000" w:themeColor="text1"/>
                <w:sz w:val="20"/>
                <w:szCs w:val="20"/>
              </w:rPr>
              <w:t xml:space="preserve"> </w:t>
            </w:r>
            <w:r>
              <w:rPr>
                <w:rFonts w:ascii="Arial" w:hAnsi="Arial" w:cs="Arial"/>
                <w:color w:val="000000" w:themeColor="text1"/>
                <w:sz w:val="20"/>
                <w:szCs w:val="20"/>
              </w:rPr>
              <w:t>wprowadzenia zmiany</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zaproponować sposoby rozwiązywania problemów związanych</w:t>
            </w:r>
            <w:r w:rsidR="00E37FB1" w:rsidRPr="00CB3301">
              <w:rPr>
                <w:rFonts w:ascii="Arial" w:hAnsi="Arial" w:cs="Arial"/>
                <w:color w:val="000000" w:themeColor="text1"/>
                <w:sz w:val="20"/>
                <w:szCs w:val="20"/>
              </w:rPr>
              <w:t xml:space="preserve"> z </w:t>
            </w:r>
            <w:r w:rsidRPr="00CB3301">
              <w:rPr>
                <w:rFonts w:ascii="Arial" w:hAnsi="Arial" w:cs="Arial"/>
                <w:color w:val="000000" w:themeColor="text1"/>
                <w:sz w:val="20"/>
                <w:szCs w:val="20"/>
              </w:rPr>
              <w:t>wykonywaniem zadań zaw</w:t>
            </w:r>
            <w:r w:rsidR="00586689">
              <w:rPr>
                <w:rFonts w:ascii="Arial" w:hAnsi="Arial" w:cs="Arial"/>
                <w:color w:val="000000" w:themeColor="text1"/>
                <w:sz w:val="20"/>
                <w:szCs w:val="20"/>
              </w:rPr>
              <w:t>odowych technika przemysłu mody</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skorzystać</w:t>
            </w:r>
            <w:r w:rsidR="00E37FB1" w:rsidRPr="00CB3301">
              <w:rPr>
                <w:rFonts w:ascii="Arial" w:hAnsi="Arial" w:cs="Arial"/>
                <w:color w:val="000000" w:themeColor="text1"/>
                <w:sz w:val="20"/>
                <w:szCs w:val="20"/>
              </w:rPr>
              <w:t xml:space="preserve"> z </w:t>
            </w:r>
            <w:r w:rsidRPr="00CB3301">
              <w:rPr>
                <w:rFonts w:ascii="Arial" w:hAnsi="Arial" w:cs="Arial"/>
                <w:color w:val="000000" w:themeColor="text1"/>
                <w:sz w:val="20"/>
                <w:szCs w:val="20"/>
              </w:rPr>
              <w:t>różnych źródeł i</w:t>
            </w:r>
            <w:r w:rsidR="00586689">
              <w:rPr>
                <w:rFonts w:ascii="Arial" w:hAnsi="Arial" w:cs="Arial"/>
                <w:color w:val="000000" w:themeColor="text1"/>
                <w:sz w:val="20"/>
                <w:szCs w:val="20"/>
              </w:rPr>
              <w:t>nformacji</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stosować</w:t>
            </w:r>
            <w:r w:rsidR="00ED564D" w:rsidRPr="00CB3301">
              <w:rPr>
                <w:rFonts w:ascii="Arial" w:hAnsi="Arial" w:cs="Arial"/>
                <w:color w:val="000000" w:themeColor="text1"/>
                <w:sz w:val="20"/>
                <w:szCs w:val="20"/>
              </w:rPr>
              <w:t xml:space="preserve"> w </w:t>
            </w:r>
            <w:r w:rsidRPr="00CB3301">
              <w:rPr>
                <w:rFonts w:ascii="Arial" w:hAnsi="Arial" w:cs="Arial"/>
                <w:color w:val="000000" w:themeColor="text1"/>
                <w:sz w:val="20"/>
                <w:szCs w:val="20"/>
              </w:rPr>
              <w:t>życiu demokratyczne zasady</w:t>
            </w:r>
            <w:r w:rsidR="00F80BC5" w:rsidRPr="00CB3301">
              <w:rPr>
                <w:rFonts w:ascii="Arial" w:hAnsi="Arial" w:cs="Arial"/>
                <w:color w:val="000000" w:themeColor="text1"/>
                <w:sz w:val="20"/>
                <w:szCs w:val="20"/>
              </w:rPr>
              <w:t xml:space="preserve"> i </w:t>
            </w:r>
            <w:r w:rsidR="00586689">
              <w:rPr>
                <w:rFonts w:ascii="Arial" w:hAnsi="Arial" w:cs="Arial"/>
                <w:color w:val="000000" w:themeColor="text1"/>
                <w:sz w:val="20"/>
                <w:szCs w:val="20"/>
              </w:rPr>
              <w:t>procedury</w:t>
            </w:r>
          </w:p>
        </w:tc>
        <w:tc>
          <w:tcPr>
            <w:tcW w:w="1278" w:type="pct"/>
          </w:tcPr>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 xml:space="preserve">zaplanować proste działania, </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zrealizować</w:t>
            </w:r>
            <w:r w:rsidR="000E73F7" w:rsidRPr="00CB3301">
              <w:rPr>
                <w:rFonts w:ascii="Arial" w:hAnsi="Arial" w:cs="Arial"/>
                <w:color w:val="000000" w:themeColor="text1"/>
                <w:sz w:val="20"/>
                <w:szCs w:val="20"/>
              </w:rPr>
              <w:t xml:space="preserve"> </w:t>
            </w:r>
            <w:r w:rsidR="00586689">
              <w:rPr>
                <w:rFonts w:ascii="Arial" w:hAnsi="Arial" w:cs="Arial"/>
                <w:color w:val="000000" w:themeColor="text1"/>
                <w:sz w:val="20"/>
                <w:szCs w:val="20"/>
              </w:rPr>
              <w:t>zaplanowane proste działania</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zademonstrować</w:t>
            </w:r>
            <w:r w:rsidR="000E73F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zrealizowane proste działania,</w:t>
            </w:r>
          </w:p>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zaplanować zadania zawodowe,</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zrealizować</w:t>
            </w:r>
            <w:r w:rsidR="000E73F7" w:rsidRPr="00CB3301">
              <w:rPr>
                <w:rFonts w:ascii="Arial" w:hAnsi="Arial" w:cs="Arial"/>
                <w:color w:val="000000" w:themeColor="text1"/>
                <w:sz w:val="20"/>
                <w:szCs w:val="20"/>
              </w:rPr>
              <w:t xml:space="preserve"> </w:t>
            </w:r>
            <w:r w:rsidR="00586689">
              <w:rPr>
                <w:rFonts w:ascii="Arial" w:hAnsi="Arial" w:cs="Arial"/>
                <w:color w:val="000000" w:themeColor="text1"/>
                <w:sz w:val="20"/>
                <w:szCs w:val="20"/>
              </w:rPr>
              <w:t>zaplanowane zadania zawodowe</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doko</w:t>
            </w:r>
            <w:r w:rsidR="00586689">
              <w:rPr>
                <w:rFonts w:ascii="Arial" w:hAnsi="Arial" w:cs="Arial"/>
                <w:color w:val="000000" w:themeColor="text1"/>
                <w:sz w:val="20"/>
                <w:szCs w:val="20"/>
              </w:rPr>
              <w:t>nać samooceny wykonanej pracy</w:t>
            </w:r>
          </w:p>
          <w:p w:rsidR="008176BD" w:rsidRPr="00CB3301" w:rsidRDefault="008176BD" w:rsidP="00CB3301">
            <w:pPr>
              <w:ind w:left="272" w:hanging="230"/>
              <w:rPr>
                <w:rFonts w:ascii="Arial" w:hAnsi="Arial" w:cs="Arial"/>
                <w:color w:val="000000" w:themeColor="text1"/>
                <w:sz w:val="20"/>
                <w:szCs w:val="20"/>
              </w:rPr>
            </w:pPr>
          </w:p>
        </w:tc>
        <w:tc>
          <w:tcPr>
            <w:tcW w:w="377" w:type="pct"/>
          </w:tcPr>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8176BD" w:rsidRPr="00F80BC5" w:rsidTr="00463E05">
        <w:tc>
          <w:tcPr>
            <w:tcW w:w="727" w:type="pct"/>
            <w:vMerge/>
          </w:tcPr>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8176BD" w:rsidRPr="008734BD" w:rsidRDefault="008176BD" w:rsidP="00CD25DE">
            <w:pPr>
              <w:pStyle w:val="Akapitzlist"/>
              <w:numPr>
                <w:ilvl w:val="0"/>
                <w:numId w:val="177"/>
              </w:numPr>
              <w:ind w:left="338" w:hanging="283"/>
              <w:rPr>
                <w:rFonts w:ascii="Arial" w:hAnsi="Arial" w:cs="Arial"/>
                <w:color w:val="000000" w:themeColor="text1"/>
                <w:sz w:val="20"/>
                <w:szCs w:val="20"/>
              </w:rPr>
            </w:pPr>
            <w:r w:rsidRPr="008734BD">
              <w:rPr>
                <w:rFonts w:ascii="Arial" w:hAnsi="Arial" w:cs="Arial"/>
                <w:color w:val="000000" w:themeColor="text1"/>
                <w:sz w:val="20"/>
                <w:szCs w:val="20"/>
              </w:rPr>
              <w:t xml:space="preserve">Doskonalenie umiejętności zawodowych </w:t>
            </w:r>
          </w:p>
          <w:p w:rsidR="008176BD" w:rsidRPr="00CB3301" w:rsidRDefault="008176BD" w:rsidP="0064791B">
            <w:pPr>
              <w:ind w:left="338" w:hanging="283"/>
              <w:rPr>
                <w:rFonts w:ascii="Arial" w:hAnsi="Arial" w:cs="Arial"/>
                <w:color w:val="000000" w:themeColor="text1"/>
                <w:sz w:val="20"/>
                <w:szCs w:val="20"/>
                <w:highlight w:val="yellow"/>
              </w:rPr>
            </w:pPr>
          </w:p>
        </w:tc>
        <w:tc>
          <w:tcPr>
            <w:tcW w:w="299" w:type="pct"/>
          </w:tcPr>
          <w:p w:rsidR="008176BD" w:rsidRPr="00CB3301" w:rsidRDefault="008176BD" w:rsidP="0064791B">
            <w:pPr>
              <w:ind w:left="338" w:hanging="283"/>
              <w:rPr>
                <w:rFonts w:ascii="Arial" w:hAnsi="Arial" w:cs="Arial"/>
                <w:color w:val="000000" w:themeColor="text1"/>
                <w:sz w:val="20"/>
                <w:szCs w:val="20"/>
              </w:rPr>
            </w:pPr>
          </w:p>
        </w:tc>
        <w:tc>
          <w:tcPr>
            <w:tcW w:w="1513" w:type="pct"/>
          </w:tcPr>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wymieni</w:t>
            </w:r>
            <w:r w:rsidR="008176BD" w:rsidRPr="00CB3301">
              <w:rPr>
                <w:rFonts w:ascii="Arial" w:hAnsi="Arial" w:cs="Arial"/>
                <w:color w:val="000000" w:themeColor="text1"/>
                <w:sz w:val="20"/>
                <w:szCs w:val="20"/>
              </w:rPr>
              <w:t>ć umiejętności</w:t>
            </w:r>
            <w:r w:rsidR="00F80BC5" w:rsidRPr="00CB3301">
              <w:rPr>
                <w:rFonts w:ascii="Arial" w:hAnsi="Arial" w:cs="Arial"/>
                <w:color w:val="000000" w:themeColor="text1"/>
                <w:sz w:val="20"/>
                <w:szCs w:val="20"/>
              </w:rPr>
              <w:t xml:space="preserve"> i </w:t>
            </w:r>
            <w:r w:rsidR="008176BD" w:rsidRPr="00CB3301">
              <w:rPr>
                <w:rFonts w:ascii="Arial" w:hAnsi="Arial" w:cs="Arial"/>
                <w:color w:val="000000" w:themeColor="text1"/>
                <w:sz w:val="20"/>
                <w:szCs w:val="20"/>
              </w:rPr>
              <w:t>kompetencje niezbędne</w:t>
            </w:r>
            <w:r w:rsidR="00ED564D" w:rsidRPr="00CB3301">
              <w:rPr>
                <w:rFonts w:ascii="Arial" w:hAnsi="Arial" w:cs="Arial"/>
                <w:color w:val="000000" w:themeColor="text1"/>
                <w:sz w:val="20"/>
                <w:szCs w:val="20"/>
              </w:rPr>
              <w:t xml:space="preserve"> w </w:t>
            </w:r>
            <w:r w:rsidR="008176BD" w:rsidRPr="00CB3301">
              <w:rPr>
                <w:rFonts w:ascii="Arial" w:hAnsi="Arial" w:cs="Arial"/>
                <w:color w:val="000000" w:themeColor="text1"/>
                <w:sz w:val="20"/>
                <w:szCs w:val="20"/>
              </w:rPr>
              <w:t>z</w:t>
            </w:r>
            <w:r>
              <w:rPr>
                <w:rFonts w:ascii="Arial" w:hAnsi="Arial" w:cs="Arial"/>
                <w:color w:val="000000" w:themeColor="text1"/>
                <w:sz w:val="20"/>
                <w:szCs w:val="20"/>
              </w:rPr>
              <w:t>awodzie technika przemysłu mody</w:t>
            </w:r>
          </w:p>
          <w:p w:rsidR="008176BD" w:rsidRPr="00463E05" w:rsidRDefault="00586689" w:rsidP="00463E05">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wskaz</w:t>
            </w:r>
            <w:r w:rsidR="008176BD" w:rsidRPr="00CB3301">
              <w:rPr>
                <w:rFonts w:ascii="Arial" w:hAnsi="Arial" w:cs="Arial"/>
                <w:color w:val="000000" w:themeColor="text1"/>
                <w:sz w:val="20"/>
                <w:szCs w:val="20"/>
              </w:rPr>
              <w:t>ać przykłady podkreślające wartość wiedzy dla</w:t>
            </w:r>
            <w:r>
              <w:rPr>
                <w:rFonts w:ascii="Arial" w:hAnsi="Arial" w:cs="Arial"/>
                <w:color w:val="000000" w:themeColor="text1"/>
                <w:sz w:val="20"/>
                <w:szCs w:val="20"/>
              </w:rPr>
              <w:t xml:space="preserve"> osiągnięcia sukcesu zawodowego</w:t>
            </w:r>
          </w:p>
        </w:tc>
        <w:tc>
          <w:tcPr>
            <w:tcW w:w="1278" w:type="pct"/>
          </w:tcPr>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prz</w:t>
            </w:r>
            <w:r w:rsidR="008C1FB4">
              <w:rPr>
                <w:rFonts w:ascii="Arial" w:hAnsi="Arial" w:cs="Arial"/>
                <w:color w:val="000000" w:themeColor="text1"/>
                <w:sz w:val="20"/>
                <w:szCs w:val="20"/>
              </w:rPr>
              <w:t>eanalizować własne kompetencje</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zaplan</w:t>
            </w:r>
            <w:r w:rsidR="008C1FB4">
              <w:rPr>
                <w:rFonts w:ascii="Arial" w:hAnsi="Arial" w:cs="Arial"/>
                <w:color w:val="000000" w:themeColor="text1"/>
                <w:sz w:val="20"/>
                <w:szCs w:val="20"/>
              </w:rPr>
              <w:t>ować ścieżkę rozwoju zawodowego</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wykorzystać różne źródła informacji</w:t>
            </w:r>
            <w:r w:rsidR="00ED564D" w:rsidRPr="00CB3301">
              <w:rPr>
                <w:rFonts w:ascii="Arial" w:hAnsi="Arial" w:cs="Arial"/>
                <w:color w:val="000000" w:themeColor="text1"/>
                <w:sz w:val="20"/>
                <w:szCs w:val="20"/>
              </w:rPr>
              <w:t xml:space="preserve"> w </w:t>
            </w:r>
            <w:r w:rsidRPr="00CB3301">
              <w:rPr>
                <w:rFonts w:ascii="Arial" w:hAnsi="Arial" w:cs="Arial"/>
                <w:color w:val="000000" w:themeColor="text1"/>
                <w:sz w:val="20"/>
                <w:szCs w:val="20"/>
              </w:rPr>
              <w:t>celu dosko</w:t>
            </w:r>
            <w:r w:rsidR="008C1FB4">
              <w:rPr>
                <w:rFonts w:ascii="Arial" w:hAnsi="Arial" w:cs="Arial"/>
                <w:color w:val="000000" w:themeColor="text1"/>
                <w:sz w:val="20"/>
                <w:szCs w:val="20"/>
              </w:rPr>
              <w:t>nalenia umiejętności zawodowych</w:t>
            </w:r>
          </w:p>
        </w:tc>
        <w:tc>
          <w:tcPr>
            <w:tcW w:w="377" w:type="pct"/>
          </w:tcPr>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8176BD" w:rsidRPr="00F80BC5" w:rsidTr="00463E05">
        <w:tc>
          <w:tcPr>
            <w:tcW w:w="727" w:type="pct"/>
            <w:vMerge/>
          </w:tcPr>
          <w:p w:rsidR="008176BD" w:rsidRPr="00CB3301" w:rsidRDefault="008176BD" w:rsidP="00CB3301">
            <w:pPr>
              <w:contextualSpacing/>
              <w:rPr>
                <w:rFonts w:ascii="Arial" w:hAnsi="Arial" w:cs="Arial"/>
                <w:b/>
                <w:color w:val="000000" w:themeColor="text1"/>
                <w:sz w:val="20"/>
                <w:szCs w:val="20"/>
              </w:rPr>
            </w:pPr>
          </w:p>
        </w:tc>
        <w:tc>
          <w:tcPr>
            <w:tcW w:w="806" w:type="pct"/>
            <w:shd w:val="clear" w:color="auto" w:fill="auto"/>
          </w:tcPr>
          <w:p w:rsidR="008176BD" w:rsidRPr="00AF381D" w:rsidRDefault="008176BD" w:rsidP="00CD25DE">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r w:rsidRPr="00AF381D">
              <w:rPr>
                <w:rFonts w:ascii="Arial" w:hAnsi="Arial" w:cs="Arial"/>
                <w:color w:val="000000" w:themeColor="text1"/>
                <w:sz w:val="20"/>
                <w:szCs w:val="20"/>
              </w:rPr>
              <w:t>Metody</w:t>
            </w:r>
            <w:r w:rsidR="000E73F7" w:rsidRPr="00AF381D">
              <w:rPr>
                <w:rFonts w:ascii="Arial" w:hAnsi="Arial" w:cs="Arial"/>
                <w:color w:val="000000" w:themeColor="text1"/>
                <w:sz w:val="20"/>
                <w:szCs w:val="20"/>
              </w:rPr>
              <w:t xml:space="preserve"> </w:t>
            </w:r>
            <w:r w:rsidR="00F80BC5" w:rsidRPr="00AF381D">
              <w:rPr>
                <w:rFonts w:ascii="Arial" w:hAnsi="Arial" w:cs="Arial"/>
                <w:color w:val="000000" w:themeColor="text1"/>
                <w:sz w:val="20"/>
                <w:szCs w:val="20"/>
              </w:rPr>
              <w:t>i </w:t>
            </w:r>
            <w:r w:rsidRPr="00AF381D">
              <w:rPr>
                <w:rFonts w:ascii="Arial" w:hAnsi="Arial" w:cs="Arial"/>
                <w:color w:val="000000" w:themeColor="text1"/>
                <w:sz w:val="20"/>
                <w:szCs w:val="20"/>
              </w:rPr>
              <w:t xml:space="preserve">techniki rozwiązywania problemów </w:t>
            </w:r>
          </w:p>
        </w:tc>
        <w:tc>
          <w:tcPr>
            <w:tcW w:w="299" w:type="pct"/>
          </w:tcPr>
          <w:p w:rsidR="008176BD" w:rsidRPr="00CB3301" w:rsidRDefault="008176BD" w:rsidP="0064791B">
            <w:p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p>
        </w:tc>
        <w:tc>
          <w:tcPr>
            <w:tcW w:w="1513" w:type="pct"/>
          </w:tcPr>
          <w:p w:rsidR="008176BD" w:rsidRPr="00CB3301" w:rsidRDefault="008176BD" w:rsidP="00AA47DC">
            <w:pPr>
              <w:pStyle w:val="Akapitzlist"/>
              <w:numPr>
                <w:ilvl w:val="1"/>
                <w:numId w:val="99"/>
              </w:numPr>
              <w:pBdr>
                <w:top w:val="none" w:sz="0" w:space="0" w:color="auto"/>
                <w:left w:val="none" w:sz="0" w:space="0" w:color="auto"/>
                <w:bottom w:val="none" w:sz="0" w:space="0" w:color="auto"/>
                <w:right w:val="none" w:sz="0" w:space="0" w:color="auto"/>
                <w:between w:val="none" w:sz="0" w:space="0" w:color="auto"/>
              </w:pBdr>
              <w:ind w:left="322"/>
              <w:rPr>
                <w:rFonts w:ascii="Arial" w:hAnsi="Arial" w:cs="Arial"/>
                <w:color w:val="000000" w:themeColor="text1"/>
                <w:sz w:val="20"/>
                <w:szCs w:val="20"/>
              </w:rPr>
            </w:pPr>
            <w:r w:rsidRPr="00CB3301">
              <w:rPr>
                <w:rFonts w:ascii="Arial" w:hAnsi="Arial" w:cs="Arial"/>
                <w:color w:val="000000" w:themeColor="text1"/>
                <w:sz w:val="20"/>
                <w:szCs w:val="20"/>
              </w:rPr>
              <w:t>opisać techniki twórczego rozwiązywania problemu</w:t>
            </w:r>
          </w:p>
          <w:p w:rsidR="008176BD" w:rsidRPr="00CB3301" w:rsidRDefault="008C1FB4" w:rsidP="00AA47DC">
            <w:pPr>
              <w:pStyle w:val="Akapitzlist"/>
              <w:numPr>
                <w:ilvl w:val="1"/>
                <w:numId w:val="99"/>
              </w:numPr>
              <w:pBdr>
                <w:top w:val="none" w:sz="0" w:space="0" w:color="auto"/>
                <w:left w:val="none" w:sz="0" w:space="0" w:color="auto"/>
                <w:bottom w:val="none" w:sz="0" w:space="0" w:color="auto"/>
                <w:right w:val="none" w:sz="0" w:space="0" w:color="auto"/>
                <w:between w:val="none" w:sz="0" w:space="0" w:color="auto"/>
              </w:pBdr>
              <w:snapToGrid w:val="0"/>
              <w:ind w:left="322"/>
              <w:contextualSpacing w:val="0"/>
              <w:rPr>
                <w:rFonts w:ascii="Arial" w:hAnsi="Arial" w:cs="Arial"/>
                <w:color w:val="000000" w:themeColor="text1"/>
                <w:sz w:val="20"/>
                <w:szCs w:val="20"/>
              </w:rPr>
            </w:pPr>
            <w:r>
              <w:rPr>
                <w:rFonts w:ascii="Arial" w:hAnsi="Arial" w:cs="Arial"/>
                <w:color w:val="000000" w:themeColor="text1"/>
                <w:sz w:val="20"/>
                <w:szCs w:val="20"/>
                <w:shd w:val="clear" w:color="auto" w:fill="FFFFFF"/>
              </w:rPr>
              <w:t>przedstawi</w:t>
            </w:r>
            <w:r w:rsidR="008176BD" w:rsidRPr="00CB3301">
              <w:rPr>
                <w:rFonts w:ascii="Arial" w:hAnsi="Arial" w:cs="Arial"/>
                <w:color w:val="000000" w:themeColor="text1"/>
                <w:sz w:val="20"/>
                <w:szCs w:val="20"/>
                <w:shd w:val="clear" w:color="auto" w:fill="FFFFFF"/>
              </w:rPr>
              <w:t>ć alternatywne rozwiązania problemu, aby osiągnąć założone cele</w:t>
            </w:r>
          </w:p>
        </w:tc>
        <w:tc>
          <w:tcPr>
            <w:tcW w:w="1278" w:type="pct"/>
          </w:tcPr>
          <w:p w:rsidR="008176BD" w:rsidRPr="00CB3301" w:rsidRDefault="00E37FB1" w:rsidP="00CB3301">
            <w:pPr>
              <w:pBdr>
                <w:top w:val="none" w:sz="0" w:space="0" w:color="auto"/>
                <w:left w:val="none" w:sz="0" w:space="0" w:color="auto"/>
                <w:bottom w:val="none" w:sz="0" w:space="0" w:color="auto"/>
                <w:right w:val="none" w:sz="0" w:space="0" w:color="auto"/>
                <w:between w:val="none" w:sz="0" w:space="0" w:color="auto"/>
              </w:pBdr>
              <w:ind w:left="272" w:hanging="142"/>
              <w:contextualSpacing/>
              <w:rPr>
                <w:rFonts w:ascii="Arial" w:hAnsi="Arial" w:cs="Arial"/>
                <w:color w:val="000000" w:themeColor="text1"/>
                <w:sz w:val="20"/>
                <w:szCs w:val="20"/>
              </w:rPr>
            </w:pPr>
            <w:r w:rsidRPr="00CB3301">
              <w:rPr>
                <w:rFonts w:ascii="Arial" w:hAnsi="Arial" w:cs="Arial"/>
                <w:color w:val="000000" w:themeColor="text1"/>
                <w:sz w:val="20"/>
                <w:szCs w:val="20"/>
              </w:rPr>
              <w:t>- uzasadniać, ze konflikt</w:t>
            </w:r>
            <w:r w:rsidR="00ED564D" w:rsidRPr="00CB3301">
              <w:rPr>
                <w:rFonts w:ascii="Arial" w:hAnsi="Arial" w:cs="Arial"/>
                <w:color w:val="000000" w:themeColor="text1"/>
                <w:sz w:val="20"/>
                <w:szCs w:val="20"/>
              </w:rPr>
              <w:t xml:space="preserve"> w </w:t>
            </w:r>
            <w:r w:rsidR="008176BD" w:rsidRPr="00CB3301">
              <w:rPr>
                <w:rFonts w:ascii="Arial" w:hAnsi="Arial" w:cs="Arial"/>
                <w:color w:val="000000" w:themeColor="text1"/>
                <w:sz w:val="20"/>
                <w:szCs w:val="20"/>
              </w:rPr>
              <w:t>grupie może wynikać</w:t>
            </w:r>
            <w:r w:rsidRPr="00CB3301">
              <w:rPr>
                <w:rFonts w:ascii="Arial" w:hAnsi="Arial" w:cs="Arial"/>
                <w:color w:val="000000" w:themeColor="text1"/>
                <w:sz w:val="20"/>
                <w:szCs w:val="20"/>
              </w:rPr>
              <w:t xml:space="preserve"> z </w:t>
            </w:r>
            <w:r w:rsidR="008C1FB4">
              <w:rPr>
                <w:rFonts w:ascii="Arial" w:hAnsi="Arial" w:cs="Arial"/>
                <w:color w:val="000000" w:themeColor="text1"/>
                <w:sz w:val="20"/>
                <w:szCs w:val="20"/>
              </w:rPr>
              <w:t>różnych przyczyn</w:t>
            </w:r>
          </w:p>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77" w:type="pct"/>
          </w:tcPr>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tcPr>
          <w:p w:rsidR="00167E7C" w:rsidRPr="00CB3301" w:rsidRDefault="008176BD" w:rsidP="00AA47DC">
            <w:pPr>
              <w:numPr>
                <w:ilvl w:val="0"/>
                <w:numId w:val="163"/>
              </w:numPr>
              <w:ind w:left="284" w:hanging="284"/>
              <w:contextualSpacing/>
              <w:rPr>
                <w:rFonts w:ascii="Arial" w:hAnsi="Arial" w:cs="Arial"/>
                <w:color w:val="000000" w:themeColor="text1"/>
                <w:sz w:val="20"/>
                <w:szCs w:val="20"/>
              </w:rPr>
            </w:pPr>
            <w:r w:rsidRPr="00CB3301">
              <w:rPr>
                <w:rFonts w:ascii="Arial" w:hAnsi="Arial" w:cs="Arial"/>
                <w:color w:val="000000" w:themeColor="text1"/>
                <w:sz w:val="20"/>
                <w:szCs w:val="20"/>
              </w:rPr>
              <w:t>Organizacja pracy małych zespołów</w:t>
            </w:r>
          </w:p>
        </w:tc>
        <w:tc>
          <w:tcPr>
            <w:tcW w:w="806" w:type="pct"/>
          </w:tcPr>
          <w:p w:rsidR="00167E7C" w:rsidRPr="00AF381D" w:rsidRDefault="00167E7C"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r w:rsidRPr="00AF381D">
              <w:rPr>
                <w:rFonts w:ascii="Arial" w:hAnsi="Arial" w:cs="Arial"/>
                <w:color w:val="000000" w:themeColor="text1"/>
                <w:sz w:val="20"/>
                <w:szCs w:val="20"/>
              </w:rPr>
              <w:t>Planowanie</w:t>
            </w:r>
            <w:r w:rsidR="00F80BC5" w:rsidRPr="00AF381D">
              <w:rPr>
                <w:rFonts w:ascii="Arial" w:hAnsi="Arial" w:cs="Arial"/>
                <w:color w:val="000000" w:themeColor="text1"/>
                <w:sz w:val="20"/>
                <w:szCs w:val="20"/>
              </w:rPr>
              <w:t xml:space="preserve"> i </w:t>
            </w:r>
            <w:r w:rsidRPr="00AF381D">
              <w:rPr>
                <w:rFonts w:ascii="Arial" w:hAnsi="Arial" w:cs="Arial"/>
                <w:color w:val="000000" w:themeColor="text1"/>
                <w:sz w:val="20"/>
                <w:szCs w:val="20"/>
              </w:rPr>
              <w:t>organizacja pracy zespołu</w:t>
            </w:r>
            <w:r w:rsidR="00ED564D" w:rsidRPr="00AF381D">
              <w:rPr>
                <w:rFonts w:ascii="Arial" w:hAnsi="Arial" w:cs="Arial"/>
                <w:color w:val="000000" w:themeColor="text1"/>
                <w:sz w:val="20"/>
                <w:szCs w:val="20"/>
              </w:rPr>
              <w:t xml:space="preserve"> w </w:t>
            </w:r>
            <w:r w:rsidRPr="00AF381D">
              <w:rPr>
                <w:rFonts w:ascii="Arial" w:hAnsi="Arial" w:cs="Arial"/>
                <w:color w:val="000000" w:themeColor="text1"/>
                <w:sz w:val="20"/>
                <w:szCs w:val="20"/>
              </w:rPr>
              <w:t xml:space="preserve">celu wykonania przydzielonych zadań </w:t>
            </w:r>
          </w:p>
        </w:tc>
        <w:tc>
          <w:tcPr>
            <w:tcW w:w="299" w:type="pct"/>
          </w:tcPr>
          <w:p w:rsidR="00167E7C" w:rsidRPr="00CB3301" w:rsidRDefault="00167E7C" w:rsidP="0064791B">
            <w:p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p>
        </w:tc>
        <w:tc>
          <w:tcPr>
            <w:tcW w:w="1513" w:type="pct"/>
          </w:tcPr>
          <w:p w:rsidR="00167E7C" w:rsidRPr="008C1FB4"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322"/>
              <w:rPr>
                <w:rFonts w:ascii="Arial" w:hAnsi="Arial" w:cs="Arial"/>
                <w:color w:val="000000" w:themeColor="text1"/>
                <w:sz w:val="20"/>
                <w:szCs w:val="20"/>
              </w:rPr>
            </w:pPr>
            <w:r w:rsidRPr="008C1FB4">
              <w:rPr>
                <w:rFonts w:ascii="Arial" w:hAnsi="Arial" w:cs="Arial"/>
                <w:color w:val="000000" w:themeColor="text1"/>
                <w:sz w:val="20"/>
                <w:szCs w:val="20"/>
              </w:rPr>
              <w:t>przygotowa</w:t>
            </w:r>
            <w:r w:rsidR="008C1FB4" w:rsidRPr="008C1FB4">
              <w:rPr>
                <w:rFonts w:ascii="Arial" w:hAnsi="Arial" w:cs="Arial"/>
                <w:color w:val="000000" w:themeColor="text1"/>
                <w:sz w:val="20"/>
                <w:szCs w:val="20"/>
              </w:rPr>
              <w:t>ć zadania zespołu do realizacji</w:t>
            </w:r>
          </w:p>
          <w:p w:rsidR="00167E7C" w:rsidRPr="00CB3301" w:rsidRDefault="008C1FB4" w:rsidP="00AA47DC">
            <w:pPr>
              <w:numPr>
                <w:ilvl w:val="0"/>
                <w:numId w:val="98"/>
              </w:num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322"/>
              <w:rPr>
                <w:rFonts w:ascii="Arial" w:hAnsi="Arial" w:cs="Arial"/>
                <w:color w:val="000000" w:themeColor="text1"/>
                <w:sz w:val="20"/>
                <w:szCs w:val="20"/>
              </w:rPr>
            </w:pPr>
            <w:r w:rsidRPr="008C1FB4">
              <w:rPr>
                <w:rFonts w:ascii="Arial" w:hAnsi="Arial" w:cs="Arial"/>
                <w:color w:val="000000" w:themeColor="text1"/>
                <w:sz w:val="20"/>
                <w:szCs w:val="20"/>
              </w:rPr>
              <w:t>przydzielić</w:t>
            </w:r>
            <w:r w:rsidR="00167E7C" w:rsidRPr="008C1FB4">
              <w:rPr>
                <w:rFonts w:ascii="Arial" w:hAnsi="Arial" w:cs="Arial"/>
                <w:color w:val="000000" w:themeColor="text1"/>
                <w:sz w:val="20"/>
                <w:szCs w:val="20"/>
              </w:rPr>
              <w:t xml:space="preserve"> zadania członkom zespołu</w:t>
            </w:r>
          </w:p>
        </w:tc>
        <w:tc>
          <w:tcPr>
            <w:tcW w:w="1278" w:type="pct"/>
          </w:tcPr>
          <w:p w:rsidR="00167E7C" w:rsidRPr="00CB3301" w:rsidRDefault="008C1FB4" w:rsidP="00AA47DC">
            <w:pPr>
              <w:numPr>
                <w:ilvl w:val="0"/>
                <w:numId w:val="98"/>
              </w:numPr>
              <w:pBdr>
                <w:top w:val="none" w:sz="0" w:space="0" w:color="auto"/>
                <w:left w:val="none" w:sz="0" w:space="0" w:color="auto"/>
                <w:bottom w:val="none" w:sz="0" w:space="0" w:color="auto"/>
                <w:right w:val="none" w:sz="0" w:space="0" w:color="auto"/>
                <w:between w:val="none" w:sz="0" w:space="0" w:color="auto"/>
              </w:pBdr>
              <w:tabs>
                <w:tab w:val="left" w:pos="272"/>
              </w:tabs>
              <w:suppressAutoHyphens/>
              <w:ind w:left="322" w:hanging="322"/>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wzorce wykonania zadania</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1533" w:type="pct"/>
            <w:gridSpan w:val="2"/>
          </w:tcPr>
          <w:p w:rsidR="00167E7C" w:rsidRPr="00F80BC5" w:rsidRDefault="00167E7C" w:rsidP="00AF381D">
            <w:pPr>
              <w:spacing w:line="20" w:lineRule="atLeast"/>
              <w:contextualSpacing/>
              <w:rPr>
                <w:rFonts w:ascii="Arial" w:hAnsi="Arial" w:cs="Arial"/>
                <w:bCs/>
                <w:color w:val="000000" w:themeColor="text1"/>
                <w:sz w:val="20"/>
                <w:szCs w:val="20"/>
              </w:rPr>
            </w:pPr>
            <w:r w:rsidRPr="00F80BC5">
              <w:rPr>
                <w:rFonts w:ascii="Arial" w:hAnsi="Arial" w:cs="Arial"/>
                <w:b/>
                <w:color w:val="000000" w:themeColor="text1"/>
                <w:sz w:val="20"/>
                <w:szCs w:val="20"/>
              </w:rPr>
              <w:t>RAZEM</w:t>
            </w:r>
          </w:p>
        </w:tc>
        <w:tc>
          <w:tcPr>
            <w:tcW w:w="299" w:type="pct"/>
          </w:tcPr>
          <w:p w:rsidR="00167E7C" w:rsidRPr="007E0E88"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b/>
                <w:color w:val="auto"/>
                <w:sz w:val="20"/>
                <w:szCs w:val="20"/>
              </w:rPr>
            </w:pPr>
          </w:p>
        </w:tc>
        <w:tc>
          <w:tcPr>
            <w:tcW w:w="1513"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uppressAutoHyphens/>
              <w:spacing w:line="20" w:lineRule="atLeast"/>
              <w:rPr>
                <w:rFonts w:ascii="Arial" w:hAnsi="Arial" w:cs="Arial"/>
                <w:color w:val="000000" w:themeColor="text1"/>
                <w:sz w:val="20"/>
                <w:szCs w:val="20"/>
              </w:rPr>
            </w:pPr>
          </w:p>
        </w:tc>
        <w:tc>
          <w:tcPr>
            <w:tcW w:w="1278"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ind w:left="239"/>
              <w:contextualSpacing/>
              <w:rPr>
                <w:rFonts w:ascii="Arial" w:hAnsi="Arial" w:cs="Arial"/>
                <w:color w:val="000000" w:themeColor="text1"/>
                <w:sz w:val="20"/>
                <w:szCs w:val="20"/>
              </w:rPr>
            </w:pPr>
          </w:p>
        </w:tc>
        <w:tc>
          <w:tcPr>
            <w:tcW w:w="37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r>
    </w:tbl>
    <w:p w:rsidR="005B0611" w:rsidRPr="00E37FB1" w:rsidRDefault="005B0611" w:rsidP="00E37FB1">
      <w:pPr>
        <w:spacing w:line="360" w:lineRule="auto"/>
        <w:rPr>
          <w:rFonts w:ascii="Arial" w:hAnsi="Arial" w:cs="Arial"/>
          <w:b/>
          <w:color w:val="000000" w:themeColor="text1"/>
          <w:sz w:val="20"/>
          <w:szCs w:val="20"/>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7E0E88">
        <w:rPr>
          <w:rFonts w:ascii="Arial" w:hAnsi="Arial" w:cs="Arial"/>
          <w:b/>
          <w:color w:val="000000" w:themeColor="text1"/>
          <w:sz w:val="20"/>
          <w:szCs w:val="20"/>
        </w:rPr>
        <w:lastRenderedPageBreak/>
        <w:t>PROCEDURY OSIĄGANIA CELÓW KSZTAŁCENIA PRZEDMIOTU</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7E0E88">
        <w:rPr>
          <w:rFonts w:ascii="Arial" w:hAnsi="Arial" w:cs="Arial"/>
          <w:color w:val="000000" w:themeColor="text1"/>
          <w:sz w:val="20"/>
          <w:szCs w:val="20"/>
          <w:lang w:eastAsia="en-US"/>
        </w:rPr>
        <w:t>Propozycje metod nauczania</w:t>
      </w:r>
    </w:p>
    <w:p w:rsidR="005B0611" w:rsidRPr="007E0E88" w:rsidRDefault="005B0611" w:rsidP="007E0E88">
      <w:pPr>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W procesie nauczania-uczenia się jest wskazane stosowanie następujących metod dydaktycznych: wykładu informacyjnego, pokazu z instruktażem, ćwiczeń laboratoryjnych i programowanych z użyciem i komputera.</w:t>
      </w:r>
      <w:r w:rsidR="00ED564D" w:rsidRPr="007E0E88">
        <w:rPr>
          <w:rFonts w:ascii="Arial" w:hAnsi="Arial" w:cs="Arial"/>
          <w:color w:val="000000" w:themeColor="text1"/>
          <w:sz w:val="20"/>
          <w:szCs w:val="20"/>
        </w:rPr>
        <w:t xml:space="preserve"> w </w:t>
      </w:r>
      <w:r w:rsidRPr="007E0E88">
        <w:rPr>
          <w:rFonts w:ascii="Arial" w:hAnsi="Arial" w:cs="Arial"/>
          <w:color w:val="000000" w:themeColor="text1"/>
          <w:sz w:val="20"/>
          <w:szCs w:val="20"/>
        </w:rPr>
        <w:t>trakcie realizacji programu działu zaleca się wykorzystywanie prezentacji multimedialnych dotyczących zasad wykonywania ćwiczeń laboratoryjnych.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7E0E88">
        <w:rPr>
          <w:rFonts w:ascii="Arial" w:hAnsi="Arial" w:cs="Arial"/>
          <w:color w:val="000000" w:themeColor="text1"/>
          <w:sz w:val="20"/>
          <w:szCs w:val="20"/>
          <w:lang w:eastAsia="en-US"/>
        </w:rPr>
        <w:t>Środki dydaktyczne</w:t>
      </w:r>
    </w:p>
    <w:p w:rsidR="005B0611" w:rsidRPr="007E0E88" w:rsidRDefault="005B0611" w:rsidP="007E0E88">
      <w:pPr>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Próbki włókien, próbniki wyrobów włókienniczych, zestawy ćwiczeń, instrukcje do ćwiczeń, normy dotyczące surowców włókienniczych. Próbki wyrobów włókienniczych, materiałów odzieżowych wykonanych różnymi technikami, zestawy dodatków krawieckich.</w:t>
      </w:r>
      <w:r w:rsidR="004A2737" w:rsidRPr="007E0E88">
        <w:rPr>
          <w:rFonts w:ascii="Arial" w:hAnsi="Arial" w:cs="Arial"/>
          <w:color w:val="000000" w:themeColor="text1"/>
          <w:sz w:val="20"/>
          <w:szCs w:val="20"/>
        </w:rPr>
        <w:t xml:space="preserve"> Projekty, zdjęcia</w:t>
      </w:r>
      <w:r w:rsidR="00E9361D">
        <w:rPr>
          <w:rFonts w:ascii="Arial" w:hAnsi="Arial" w:cs="Arial"/>
          <w:color w:val="000000" w:themeColor="text1"/>
          <w:sz w:val="20"/>
          <w:szCs w:val="20"/>
        </w:rPr>
        <w:t>,</w:t>
      </w:r>
      <w:r w:rsidR="004A2737" w:rsidRPr="007E0E88">
        <w:rPr>
          <w:rFonts w:ascii="Arial" w:hAnsi="Arial" w:cs="Arial"/>
          <w:color w:val="000000" w:themeColor="text1"/>
          <w:sz w:val="20"/>
          <w:szCs w:val="20"/>
        </w:rPr>
        <w:t xml:space="preserve"> fotografie wyrobów odzieżowych</w:t>
      </w:r>
      <w:r w:rsidRPr="007E0E88">
        <w:rPr>
          <w:rFonts w:ascii="Arial" w:hAnsi="Arial" w:cs="Arial"/>
          <w:color w:val="000000" w:themeColor="text1"/>
          <w:sz w:val="20"/>
          <w:szCs w:val="20"/>
        </w:rPr>
        <w:t xml:space="preserve"> Czasopisma branżowe, katalogi, filmy i prezentacje multimedialne dotyczące surowców włókienniczych, wyrobów włókienniczych, normy doty</w:t>
      </w:r>
      <w:r w:rsidR="004A2737" w:rsidRPr="007E0E88">
        <w:rPr>
          <w:rFonts w:ascii="Arial" w:hAnsi="Arial" w:cs="Arial"/>
          <w:color w:val="000000" w:themeColor="text1"/>
          <w:sz w:val="20"/>
          <w:szCs w:val="20"/>
        </w:rPr>
        <w:t>czące materiałów włókienniczych.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7E0E88">
        <w:rPr>
          <w:rFonts w:ascii="Arial" w:hAnsi="Arial" w:cs="Arial"/>
          <w:color w:val="000000" w:themeColor="text1"/>
          <w:sz w:val="20"/>
          <w:szCs w:val="20"/>
          <w:lang w:eastAsia="en-US"/>
        </w:rPr>
        <w:t>Indywidualizacja</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 dostosowanie warunków, środków, metod i form kształcenia do potrzeb ucznia,</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7E0E88">
        <w:rPr>
          <w:rFonts w:ascii="Arial" w:hAnsi="Arial" w:cs="Arial"/>
          <w:color w:val="000000" w:themeColor="text1"/>
          <w:sz w:val="20"/>
          <w:szCs w:val="20"/>
          <w:lang w:eastAsia="en-US"/>
        </w:rPr>
        <w:t>- dostosowanie warunków, środków, metod i form kształcenia do możliwości ucznia.</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lang w:eastAsia="en-US"/>
        </w:rPr>
      </w:pPr>
      <w:r w:rsidRPr="007E0E88">
        <w:rPr>
          <w:rFonts w:ascii="Arial" w:hAnsi="Arial" w:cs="Arial"/>
          <w:b/>
          <w:color w:val="000000" w:themeColor="text1"/>
          <w:sz w:val="20"/>
          <w:szCs w:val="20"/>
          <w:lang w:eastAsia="en-US"/>
        </w:rPr>
        <w:t>Warunki realizacji programu przedmiotu</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lang w:eastAsia="en-US"/>
        </w:rPr>
      </w:pPr>
      <w:r w:rsidRPr="007E0E88">
        <w:rPr>
          <w:rFonts w:ascii="Arial" w:hAnsi="Arial" w:cs="Arial"/>
          <w:color w:val="000000" w:themeColor="text1"/>
          <w:sz w:val="20"/>
          <w:szCs w:val="20"/>
          <w:lang w:eastAsia="en-US"/>
        </w:rPr>
        <w:t>Pracownia włókiennicza</w:t>
      </w:r>
      <w:r w:rsidR="000E73F7" w:rsidRPr="007E0E88">
        <w:rPr>
          <w:rFonts w:ascii="Arial" w:hAnsi="Arial" w:cs="Arial"/>
          <w:color w:val="000000" w:themeColor="text1"/>
          <w:sz w:val="20"/>
          <w:szCs w:val="20"/>
          <w:lang w:eastAsia="en-US"/>
        </w:rPr>
        <w:t xml:space="preserve"> </w:t>
      </w:r>
      <w:r w:rsidRPr="007E0E88">
        <w:rPr>
          <w:rFonts w:ascii="Arial" w:hAnsi="Arial" w:cs="Arial"/>
          <w:color w:val="000000" w:themeColor="text1"/>
          <w:sz w:val="20"/>
          <w:szCs w:val="20"/>
          <w:lang w:eastAsia="en-US"/>
        </w:rPr>
        <w:t>wyposażona w:</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-stanowiska do badań materiałów i wyrobów odzieżowych (jedno stanowisko dla dwóch uczniów), wyposażone w: wagę laboratoryjną, mikroskop</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 xml:space="preserve">z oprzyrządowaniem do identyfikacji włókien, lupę tkacką, </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 xml:space="preserve">- stanowisko komputerowe dla nauczyciela z dostępem do Internetu, wyposażone w: oprogramowanie do analizy wyników badań laboratoryjnych oraz </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urządzenie wielofunkcyjne,</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-zestawy próbek surowców włókienniczych, wyrobów włókienniczych, materiałów odzieżowych wykonanych różnymi technikami, zestawy dodatków</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 xml:space="preserve"> krawieckich,</w:t>
      </w:r>
    </w:p>
    <w:p w:rsidR="005B0611" w:rsidRPr="007E0E88" w:rsidRDefault="005B0611" w:rsidP="007E0E88">
      <w:pPr>
        <w:tabs>
          <w:tab w:val="left" w:pos="426"/>
        </w:tabs>
        <w:spacing w:line="276" w:lineRule="auto"/>
        <w:jc w:val="both"/>
        <w:rPr>
          <w:rFonts w:ascii="Arial" w:hAnsi="Arial" w:cs="Arial"/>
          <w:noProof/>
          <w:color w:val="000000" w:themeColor="text1"/>
          <w:sz w:val="20"/>
          <w:szCs w:val="20"/>
        </w:rPr>
      </w:pPr>
      <w:r w:rsidRPr="007E0E88">
        <w:rPr>
          <w:rFonts w:ascii="Arial" w:hAnsi="Arial" w:cs="Arial"/>
          <w:bCs/>
          <w:color w:val="000000" w:themeColor="text1"/>
          <w:sz w:val="20"/>
          <w:szCs w:val="20"/>
        </w:rPr>
        <w:t xml:space="preserve"> -</w:t>
      </w:r>
      <w:r w:rsidRPr="007E0E88">
        <w:rPr>
          <w:rFonts w:ascii="Arial" w:hAnsi="Arial" w:cs="Arial"/>
          <w:noProof/>
          <w:color w:val="000000" w:themeColor="text1"/>
          <w:sz w:val="20"/>
          <w:szCs w:val="20"/>
        </w:rPr>
        <w:t>modele maszyn i urządzeń stosowanych</w:t>
      </w:r>
      <w:r w:rsidR="00ED564D" w:rsidRPr="007E0E88">
        <w:rPr>
          <w:rFonts w:ascii="Arial" w:hAnsi="Arial" w:cs="Arial"/>
          <w:noProof/>
          <w:color w:val="000000" w:themeColor="text1"/>
          <w:sz w:val="20"/>
          <w:szCs w:val="20"/>
        </w:rPr>
        <w:t xml:space="preserve"> w </w:t>
      </w:r>
      <w:r w:rsidRPr="007E0E88">
        <w:rPr>
          <w:rFonts w:ascii="Arial" w:hAnsi="Arial" w:cs="Arial"/>
          <w:noProof/>
          <w:color w:val="000000" w:themeColor="text1"/>
          <w:sz w:val="20"/>
          <w:szCs w:val="20"/>
        </w:rPr>
        <w:t>przemyśle odzieżowym,</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xml:space="preserve"> - schematy kinematyczne maszyn szwalniczych,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plansze przedstawiające działanie mechanizmów tworzących ścieg oraz powstawanie ściegów</w:t>
      </w:r>
      <w:r w:rsidR="00ED564D" w:rsidRPr="007E0E88">
        <w:rPr>
          <w:rFonts w:ascii="Arial" w:hAnsi="Arial" w:cs="Arial"/>
          <w:noProof/>
          <w:color w:val="000000" w:themeColor="text1"/>
          <w:sz w:val="20"/>
          <w:szCs w:val="20"/>
        </w:rPr>
        <w:t xml:space="preserve"> w </w:t>
      </w:r>
      <w:r w:rsidRPr="007E0E88">
        <w:rPr>
          <w:rFonts w:ascii="Arial" w:hAnsi="Arial" w:cs="Arial"/>
          <w:noProof/>
          <w:color w:val="000000" w:themeColor="text1"/>
          <w:sz w:val="20"/>
          <w:szCs w:val="20"/>
        </w:rPr>
        <w:t>maszynach szwalniczych,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katalogi maszyn i urządzeń stosowanych</w:t>
      </w:r>
      <w:r w:rsidR="00ED564D" w:rsidRPr="007E0E88">
        <w:rPr>
          <w:rFonts w:ascii="Arial" w:hAnsi="Arial" w:cs="Arial"/>
          <w:noProof/>
          <w:color w:val="000000" w:themeColor="text1"/>
          <w:sz w:val="20"/>
          <w:szCs w:val="20"/>
        </w:rPr>
        <w:t xml:space="preserve"> w </w:t>
      </w:r>
      <w:r w:rsidRPr="007E0E88">
        <w:rPr>
          <w:rFonts w:ascii="Arial" w:hAnsi="Arial" w:cs="Arial"/>
          <w:noProof/>
          <w:color w:val="000000" w:themeColor="text1"/>
          <w:sz w:val="20"/>
          <w:szCs w:val="20"/>
        </w:rPr>
        <w:t>przemyśle odzieżowym,</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katalogi ściegów i szwów maszynowych,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normy obowiązujące</w:t>
      </w:r>
      <w:r w:rsidR="00ED564D" w:rsidRPr="007E0E88">
        <w:rPr>
          <w:rFonts w:ascii="Arial" w:hAnsi="Arial" w:cs="Arial"/>
          <w:noProof/>
          <w:color w:val="000000" w:themeColor="text1"/>
          <w:sz w:val="20"/>
          <w:szCs w:val="20"/>
        </w:rPr>
        <w:t xml:space="preserve"> w </w:t>
      </w:r>
      <w:r w:rsidRPr="007E0E88">
        <w:rPr>
          <w:rFonts w:ascii="Arial" w:hAnsi="Arial" w:cs="Arial"/>
          <w:noProof/>
          <w:color w:val="000000" w:themeColor="text1"/>
          <w:sz w:val="20"/>
          <w:szCs w:val="20"/>
        </w:rPr>
        <w:t xml:space="preserve">przemyśle odzieżowym, dokumentacje techniczno-technologiczne wyrobów odzieżowych, </w:t>
      </w:r>
      <w:r w:rsidRPr="007E0E88">
        <w:rPr>
          <w:rFonts w:ascii="Arial" w:hAnsi="Arial" w:cs="Arial"/>
          <w:bCs/>
          <w:color w:val="000000" w:themeColor="text1"/>
          <w:sz w:val="20"/>
          <w:szCs w:val="20"/>
        </w:rPr>
        <w:t>normy dotyczące klasyfikacji włókien,</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tablice z symbolami graficznymi węzłów technologicznych, tablice znaków informacyjnych dotyczących konserwacji odzieży.</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7E0E88" w:rsidRDefault="006006EA"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Przykładowe zadania – </w:t>
      </w:r>
      <w:r w:rsidR="00E725B3" w:rsidRPr="007E0E88">
        <w:rPr>
          <w:rFonts w:ascii="Arial" w:hAnsi="Arial" w:cs="Arial"/>
          <w:color w:val="000000" w:themeColor="text1"/>
          <w:sz w:val="20"/>
          <w:szCs w:val="20"/>
          <w:lang w:eastAsia="en-US"/>
        </w:rPr>
        <w:t>ćwiczenia</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lastRenderedPageBreak/>
        <w:t xml:space="preserve">Wykonaj analizę otrzymanej od nauczyciela tkaniny. </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xml:space="preserve">Określ: rodzaj i przeznaczenie badanej tkaniny, kierunek osnowy i wątku, prawą i lewą stronę tkaniny, gęstość(liczność) osnowy i wątku, wrobienie osnowy i wątku. </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Aby wykonać zadanie uczeń powinien:</w:t>
      </w:r>
    </w:p>
    <w:p w:rsidR="005B0611" w:rsidRPr="007E0E88" w:rsidRDefault="005B0611"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zorganizować stanowisko zgodnie z wymaganiami ergonomii i bezpieczeństwa pracy,</w:t>
      </w:r>
    </w:p>
    <w:p w:rsidR="005B0611" w:rsidRPr="007E0E88" w:rsidRDefault="005B0611"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opisać charakterystyczne cechy budowy badanej tkaniny,</w:t>
      </w:r>
    </w:p>
    <w:p w:rsidR="005B0611" w:rsidRPr="007E0E88" w:rsidRDefault="005B0611"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zapoznać się z kryteriami określania strony tkaniny,</w:t>
      </w:r>
    </w:p>
    <w:p w:rsidR="005B0611" w:rsidRPr="007E0E88" w:rsidRDefault="005B0611"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znać kryteria dotyczące wskazania kierunku osnowy</w:t>
      </w:r>
      <w:r w:rsidR="00ED564D" w:rsidRPr="007E0E88">
        <w:rPr>
          <w:rFonts w:ascii="Arial" w:hAnsi="Arial" w:cs="Arial"/>
          <w:color w:val="000000" w:themeColor="text1"/>
          <w:sz w:val="20"/>
          <w:szCs w:val="20"/>
        </w:rPr>
        <w:t xml:space="preserve"> w </w:t>
      </w:r>
      <w:r w:rsidRPr="007E0E88">
        <w:rPr>
          <w:rFonts w:ascii="Arial" w:hAnsi="Arial" w:cs="Arial"/>
          <w:color w:val="000000" w:themeColor="text1"/>
          <w:sz w:val="20"/>
          <w:szCs w:val="20"/>
        </w:rPr>
        <w:t>tkaninie,</w:t>
      </w:r>
    </w:p>
    <w:p w:rsidR="004A2737" w:rsidRPr="007E0E88" w:rsidRDefault="004A2737"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znać sposób określania wrobienia tkaniny,</w:t>
      </w:r>
    </w:p>
    <w:p w:rsidR="004A2737" w:rsidRPr="007E0E88" w:rsidRDefault="004A2737"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znać sposób wyznaczenia liczności (gęstości) nitek</w:t>
      </w:r>
      <w:r w:rsidR="00ED564D" w:rsidRPr="007E0E88">
        <w:rPr>
          <w:rFonts w:ascii="Arial" w:hAnsi="Arial" w:cs="Arial"/>
          <w:color w:val="000000" w:themeColor="text1"/>
          <w:sz w:val="20"/>
          <w:szCs w:val="20"/>
        </w:rPr>
        <w:t xml:space="preserve"> w </w:t>
      </w:r>
      <w:r w:rsidRPr="007E0E88">
        <w:rPr>
          <w:rFonts w:ascii="Arial" w:hAnsi="Arial" w:cs="Arial"/>
          <w:color w:val="000000" w:themeColor="text1"/>
          <w:sz w:val="20"/>
          <w:szCs w:val="20"/>
        </w:rPr>
        <w:t>tkaninie</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Środki dydaktyczne:</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próbki tkanin,</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lupka tkacka,</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pinceta,</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-przybory do pisania i rysowania,</w:t>
      </w:r>
    </w:p>
    <w:p w:rsidR="005B0611" w:rsidRPr="007E0E88" w:rsidRDefault="005B0611" w:rsidP="007E0E88">
      <w:pPr>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literatura przedmiotu.</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7E0E88">
        <w:rPr>
          <w:rFonts w:ascii="Arial" w:hAnsi="Arial" w:cs="Arial"/>
          <w:b/>
          <w:color w:val="000000" w:themeColor="text1"/>
          <w:sz w:val="20"/>
          <w:szCs w:val="20"/>
        </w:rPr>
        <w:t>PROPONOWANE METODY SPRAWDZANIA OSIĄGNIĘĆ EDUKACYJNYCH UCZNIA</w:t>
      </w:r>
    </w:p>
    <w:p w:rsidR="00474B38" w:rsidRPr="007E0E88" w:rsidRDefault="005B0611" w:rsidP="007E0E88">
      <w:pPr>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Do oceny osiągnięć edukacyjnych uczniów proponuje się stosowanie: sprawdzianów ustnych i pisemnych, testów dydaktycznych oraz obserwacji czynności uczniów podczas wykonywania ćwiczeń. Oceniając osiągnięcia uczniów szczególną uwagę należy zwrócić na: klasyfikowanie wyrobów włókienniczych, metody ich rozpoznawania, na wykonywanie badań organoleptycznych surowców i wyrobów włókienniczych, na klasyfikowanie wyrobów włókienniczych, określanie f</w:t>
      </w:r>
      <w:r w:rsidRPr="007E0E88">
        <w:rPr>
          <w:rFonts w:ascii="Arial" w:hAnsi="Arial" w:cs="Arial"/>
          <w:bCs/>
          <w:color w:val="000000" w:themeColor="text1"/>
          <w:sz w:val="20"/>
          <w:szCs w:val="20"/>
        </w:rPr>
        <w:t>unkcji użytkowych materiałów odzieżowych oraz odczytywanie znaków informacyjnych dotyczących sposobów konserwacji wyrobów odzieżowych</w:t>
      </w:r>
      <w:r w:rsidR="004A2737" w:rsidRPr="007E0E88">
        <w:rPr>
          <w:rFonts w:ascii="Arial" w:hAnsi="Arial" w:cs="Arial"/>
          <w:color w:val="000000" w:themeColor="text1"/>
          <w:sz w:val="20"/>
          <w:szCs w:val="20"/>
        </w:rPr>
        <w:t>, poprawność wykonywanych ćwiczeń i umiejętność właściwego wyciągania wniosków z przeprowadzanych badań.</w:t>
      </w:r>
    </w:p>
    <w:p w:rsidR="00985DEC" w:rsidRPr="007E0E88" w:rsidRDefault="00985DEC" w:rsidP="007E0E88">
      <w:pPr>
        <w:spacing w:line="276" w:lineRule="auto"/>
        <w:jc w:val="both"/>
        <w:rPr>
          <w:rFonts w:ascii="Arial" w:hAnsi="Arial" w:cs="Arial"/>
          <w:color w:val="000000" w:themeColor="text1"/>
          <w:sz w:val="20"/>
          <w:szCs w:val="20"/>
        </w:rPr>
      </w:pPr>
    </w:p>
    <w:p w:rsidR="00474B38" w:rsidRPr="007E0E88" w:rsidRDefault="00474B38" w:rsidP="007E0E8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bCs/>
          <w:color w:val="000000" w:themeColor="text1"/>
          <w:sz w:val="20"/>
          <w:szCs w:val="20"/>
          <w:lang w:eastAsia="en-US"/>
        </w:rPr>
      </w:pPr>
      <w:r w:rsidRPr="007E0E88">
        <w:rPr>
          <w:rFonts w:ascii="Arial" w:eastAsia="Calibri" w:hAnsi="Arial" w:cs="Arial"/>
          <w:b/>
          <w:bCs/>
          <w:color w:val="000000" w:themeColor="text1"/>
          <w:sz w:val="20"/>
          <w:szCs w:val="20"/>
          <w:lang w:eastAsia="en-US"/>
        </w:rPr>
        <w:t>EWALUACJA PRZEDMIOTU</w:t>
      </w:r>
    </w:p>
    <w:p w:rsidR="004C2B42" w:rsidRPr="007E0E88" w:rsidRDefault="00CF12A1" w:rsidP="00AA47D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709"/>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e</w:t>
      </w:r>
      <w:r w:rsidR="00474B38" w:rsidRPr="007E0E88">
        <w:rPr>
          <w:rFonts w:ascii="Arial" w:eastAsia="Calibri" w:hAnsi="Arial" w:cs="Arial"/>
          <w:color w:val="000000" w:themeColor="text1"/>
          <w:sz w:val="20"/>
          <w:szCs w:val="20"/>
          <w:lang w:eastAsia="en-US"/>
        </w:rPr>
        <w:t>waluacja obejmująca cała grupę uczniów/ słuchaczy</w:t>
      </w:r>
      <w:r w:rsidR="004C2B42" w:rsidRPr="007E0E88">
        <w:rPr>
          <w:rFonts w:ascii="Arial" w:eastAsia="Calibri" w:hAnsi="Arial" w:cs="Arial"/>
          <w:color w:val="000000" w:themeColor="text1"/>
          <w:sz w:val="20"/>
          <w:szCs w:val="20"/>
          <w:lang w:eastAsia="en-US"/>
        </w:rPr>
        <w:t>;</w:t>
      </w:r>
    </w:p>
    <w:p w:rsidR="00474B38" w:rsidRPr="007E0E88" w:rsidRDefault="00CF12A1" w:rsidP="00AA47D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709"/>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e</w:t>
      </w:r>
      <w:r w:rsidR="00474B38" w:rsidRPr="007E0E88">
        <w:rPr>
          <w:rFonts w:ascii="Arial" w:eastAsia="Calibri" w:hAnsi="Arial" w:cs="Arial"/>
          <w:color w:val="000000" w:themeColor="text1"/>
          <w:sz w:val="20"/>
          <w:szCs w:val="20"/>
          <w:lang w:eastAsia="en-US"/>
        </w:rPr>
        <w:t xml:space="preserve">waluacja przeprowadzona na początku roku szkolnego </w:t>
      </w:r>
      <w:r w:rsidR="001F4BBA" w:rsidRPr="007E0E88">
        <w:rPr>
          <w:rFonts w:ascii="Arial" w:eastAsia="Calibri" w:hAnsi="Arial" w:cs="Arial"/>
          <w:color w:val="000000" w:themeColor="text1"/>
          <w:sz w:val="20"/>
          <w:szCs w:val="20"/>
          <w:lang w:eastAsia="en-US"/>
        </w:rPr>
        <w:t>–</w:t>
      </w:r>
      <w:r w:rsidR="00474B38" w:rsidRPr="007E0E88">
        <w:rPr>
          <w:rFonts w:ascii="Arial" w:eastAsia="Calibri" w:hAnsi="Arial" w:cs="Arial"/>
          <w:color w:val="000000" w:themeColor="text1"/>
          <w:sz w:val="20"/>
          <w:szCs w:val="20"/>
          <w:lang w:eastAsia="en-US"/>
        </w:rPr>
        <w:t xml:space="preserve"> „na wejściu” zwaną również diagnozującą</w:t>
      </w:r>
      <w:r w:rsidR="004C2B42" w:rsidRPr="007E0E88">
        <w:rPr>
          <w:rFonts w:ascii="Arial" w:eastAsia="Calibri" w:hAnsi="Arial" w:cs="Arial"/>
          <w:color w:val="000000" w:themeColor="text1"/>
          <w:sz w:val="20"/>
          <w:szCs w:val="20"/>
          <w:lang w:eastAsia="en-US"/>
        </w:rPr>
        <w:t>;</w:t>
      </w:r>
    </w:p>
    <w:p w:rsidR="00474B38" w:rsidRPr="007E0E88" w:rsidRDefault="00CF12A1" w:rsidP="00AA47D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709"/>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e</w:t>
      </w:r>
      <w:r w:rsidR="00474B38" w:rsidRPr="007E0E88">
        <w:rPr>
          <w:rFonts w:ascii="Arial" w:eastAsia="Calibri" w:hAnsi="Arial" w:cs="Arial"/>
          <w:color w:val="000000" w:themeColor="text1"/>
          <w:sz w:val="20"/>
          <w:szCs w:val="20"/>
          <w:lang w:eastAsia="en-US"/>
        </w:rPr>
        <w:t>waluacj</w:t>
      </w:r>
      <w:r w:rsidR="00EC19AB">
        <w:rPr>
          <w:rFonts w:ascii="Arial" w:eastAsia="Calibri" w:hAnsi="Arial" w:cs="Arial"/>
          <w:color w:val="000000" w:themeColor="text1"/>
          <w:sz w:val="20"/>
          <w:szCs w:val="20"/>
          <w:lang w:eastAsia="en-US"/>
        </w:rPr>
        <w:t>a</w:t>
      </w:r>
      <w:r w:rsidR="00474B38" w:rsidRPr="007E0E88">
        <w:rPr>
          <w:rFonts w:ascii="Arial" w:eastAsia="Calibri" w:hAnsi="Arial" w:cs="Arial"/>
          <w:color w:val="000000" w:themeColor="text1"/>
          <w:sz w:val="20"/>
          <w:szCs w:val="20"/>
          <w:lang w:eastAsia="en-US"/>
        </w:rPr>
        <w:t xml:space="preserve"> końcowa </w:t>
      </w:r>
      <w:r w:rsidR="001F4BBA" w:rsidRPr="007E0E88">
        <w:rPr>
          <w:rFonts w:ascii="Arial" w:eastAsia="Calibri" w:hAnsi="Arial" w:cs="Arial"/>
          <w:color w:val="000000" w:themeColor="text1"/>
          <w:sz w:val="20"/>
          <w:szCs w:val="20"/>
          <w:lang w:eastAsia="en-US"/>
        </w:rPr>
        <w:t>–</w:t>
      </w:r>
      <w:r w:rsidR="00474B38" w:rsidRPr="007E0E88">
        <w:rPr>
          <w:rFonts w:ascii="Arial" w:eastAsia="Calibri" w:hAnsi="Arial" w:cs="Arial"/>
          <w:color w:val="000000" w:themeColor="text1"/>
          <w:sz w:val="20"/>
          <w:szCs w:val="20"/>
          <w:lang w:eastAsia="en-US"/>
        </w:rPr>
        <w:t xml:space="preserve"> </w:t>
      </w:r>
      <w:proofErr w:type="spellStart"/>
      <w:r w:rsidR="00474B38" w:rsidRPr="007E0E88">
        <w:rPr>
          <w:rFonts w:ascii="Arial" w:eastAsia="Calibri" w:hAnsi="Arial" w:cs="Arial"/>
          <w:color w:val="000000" w:themeColor="text1"/>
          <w:sz w:val="20"/>
          <w:szCs w:val="20"/>
          <w:lang w:eastAsia="en-US"/>
        </w:rPr>
        <w:t>konkluzywna</w:t>
      </w:r>
      <w:proofErr w:type="spellEnd"/>
      <w:r w:rsidR="00474B38" w:rsidRPr="007E0E88">
        <w:rPr>
          <w:rFonts w:ascii="Arial" w:eastAsia="Calibri" w:hAnsi="Arial" w:cs="Arial"/>
          <w:color w:val="000000" w:themeColor="text1"/>
          <w:sz w:val="20"/>
          <w:szCs w:val="20"/>
          <w:lang w:eastAsia="en-US"/>
        </w:rPr>
        <w:t xml:space="preserve"> (sumująca/</w:t>
      </w:r>
      <w:proofErr w:type="spellStart"/>
      <w:r w:rsidR="00474B38" w:rsidRPr="007E0E88">
        <w:rPr>
          <w:rFonts w:ascii="Arial" w:eastAsia="Calibri" w:hAnsi="Arial" w:cs="Arial"/>
          <w:color w:val="000000" w:themeColor="text1"/>
          <w:sz w:val="20"/>
          <w:szCs w:val="20"/>
          <w:lang w:eastAsia="en-US"/>
        </w:rPr>
        <w:t>sumatywna</w:t>
      </w:r>
      <w:proofErr w:type="spellEnd"/>
      <w:r w:rsidR="00474B38" w:rsidRPr="007E0E88">
        <w:rPr>
          <w:rFonts w:ascii="Arial" w:eastAsia="Calibri" w:hAnsi="Arial" w:cs="Arial"/>
          <w:color w:val="000000" w:themeColor="text1"/>
          <w:sz w:val="20"/>
          <w:szCs w:val="20"/>
          <w:lang w:eastAsia="en-US"/>
        </w:rPr>
        <w:t>) koncentrująca się na analizie rezultatów i skutków programu zarówno założonych przed realizacją, jak i niepożądanych wynikłych</w:t>
      </w:r>
      <w:r w:rsidR="00ED564D" w:rsidRPr="007E0E88">
        <w:rPr>
          <w:rFonts w:ascii="Arial" w:eastAsia="Calibri" w:hAnsi="Arial" w:cs="Arial"/>
          <w:color w:val="000000" w:themeColor="text1"/>
          <w:sz w:val="20"/>
          <w:szCs w:val="20"/>
          <w:lang w:eastAsia="en-US"/>
        </w:rPr>
        <w:t xml:space="preserve"> w </w:t>
      </w:r>
      <w:r w:rsidR="00474B38" w:rsidRPr="007E0E88">
        <w:rPr>
          <w:rFonts w:ascii="Arial" w:eastAsia="Calibri" w:hAnsi="Arial" w:cs="Arial"/>
          <w:color w:val="000000" w:themeColor="text1"/>
          <w:sz w:val="20"/>
          <w:szCs w:val="20"/>
          <w:lang w:eastAsia="en-US"/>
        </w:rPr>
        <w:t>trakcie realizacji opisana</w:t>
      </w:r>
      <w:r w:rsidR="00ED564D" w:rsidRPr="007E0E88">
        <w:rPr>
          <w:rFonts w:ascii="Arial" w:eastAsia="Calibri" w:hAnsi="Arial" w:cs="Arial"/>
          <w:color w:val="000000" w:themeColor="text1"/>
          <w:sz w:val="20"/>
          <w:szCs w:val="20"/>
          <w:lang w:eastAsia="en-US"/>
        </w:rPr>
        <w:t xml:space="preserve"> w </w:t>
      </w:r>
      <w:r w:rsidR="00474B38" w:rsidRPr="007E0E88">
        <w:rPr>
          <w:rFonts w:ascii="Arial" w:eastAsia="Calibri" w:hAnsi="Arial" w:cs="Arial"/>
          <w:color w:val="000000" w:themeColor="text1"/>
          <w:sz w:val="20"/>
          <w:szCs w:val="20"/>
          <w:lang w:eastAsia="en-US"/>
        </w:rPr>
        <w:t>postaci wniosków i rekomendacji do programu</w:t>
      </w:r>
      <w:r w:rsidR="00ED564D" w:rsidRPr="007E0E88">
        <w:rPr>
          <w:rFonts w:ascii="Arial" w:eastAsia="Calibri" w:hAnsi="Arial" w:cs="Arial"/>
          <w:color w:val="000000" w:themeColor="text1"/>
          <w:sz w:val="20"/>
          <w:szCs w:val="20"/>
          <w:lang w:eastAsia="en-US"/>
        </w:rPr>
        <w:t xml:space="preserve"> w </w:t>
      </w:r>
      <w:r w:rsidR="00474B38" w:rsidRPr="007E0E88">
        <w:rPr>
          <w:rFonts w:ascii="Arial" w:eastAsia="Calibri" w:hAnsi="Arial" w:cs="Arial"/>
          <w:color w:val="000000" w:themeColor="text1"/>
          <w:sz w:val="20"/>
          <w:szCs w:val="20"/>
          <w:lang w:eastAsia="en-US"/>
        </w:rPr>
        <w:t>następnych latach kształcenia</w:t>
      </w:r>
      <w:r w:rsidR="004C2B42" w:rsidRPr="007E0E88">
        <w:rPr>
          <w:rFonts w:ascii="Arial" w:eastAsia="Calibri" w:hAnsi="Arial" w:cs="Arial"/>
          <w:color w:val="000000" w:themeColor="text1"/>
          <w:sz w:val="20"/>
          <w:szCs w:val="20"/>
          <w:lang w:eastAsia="en-US"/>
        </w:rPr>
        <w:t>;</w:t>
      </w:r>
    </w:p>
    <w:p w:rsidR="00474B38" w:rsidRPr="007E0E88" w:rsidRDefault="00CF12A1" w:rsidP="00AA47D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709"/>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p</w:t>
      </w:r>
      <w:r w:rsidR="00474B38" w:rsidRPr="007E0E88">
        <w:rPr>
          <w:rFonts w:ascii="Arial" w:eastAsia="Calibri" w:hAnsi="Arial" w:cs="Arial"/>
          <w:color w:val="000000" w:themeColor="text1"/>
          <w:sz w:val="20"/>
          <w:szCs w:val="20"/>
          <w:lang w:eastAsia="en-US"/>
        </w:rPr>
        <w:t>roponowane metody badawcze zastosowane</w:t>
      </w:r>
      <w:r w:rsidR="00ED564D" w:rsidRPr="007E0E88">
        <w:rPr>
          <w:rFonts w:ascii="Arial" w:eastAsia="Calibri" w:hAnsi="Arial" w:cs="Arial"/>
          <w:color w:val="000000" w:themeColor="text1"/>
          <w:sz w:val="20"/>
          <w:szCs w:val="20"/>
          <w:lang w:eastAsia="en-US"/>
        </w:rPr>
        <w:t xml:space="preserve"> w </w:t>
      </w:r>
      <w:r w:rsidR="00474B38" w:rsidRPr="007E0E88">
        <w:rPr>
          <w:rFonts w:ascii="Arial" w:eastAsia="Calibri" w:hAnsi="Arial" w:cs="Arial"/>
          <w:color w:val="000000" w:themeColor="text1"/>
          <w:sz w:val="20"/>
          <w:szCs w:val="20"/>
          <w:lang w:eastAsia="en-US"/>
        </w:rPr>
        <w:t>ewaluacji przedmiotu</w:t>
      </w:r>
      <w:r w:rsidR="004C2B42" w:rsidRPr="007E0E88">
        <w:rPr>
          <w:rFonts w:ascii="Arial" w:eastAsia="Calibri" w:hAnsi="Arial" w:cs="Arial"/>
          <w:color w:val="000000" w:themeColor="text1"/>
          <w:sz w:val="20"/>
          <w:szCs w:val="20"/>
          <w:lang w:eastAsia="en-US"/>
        </w:rPr>
        <w:t>;</w:t>
      </w:r>
    </w:p>
    <w:p w:rsidR="00474B38"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 xml:space="preserve">ankieta </w:t>
      </w:r>
      <w:r w:rsidR="001F4BBA" w:rsidRPr="007E0E88">
        <w:rPr>
          <w:rFonts w:ascii="Arial" w:eastAsia="Calibri" w:hAnsi="Arial" w:cs="Arial"/>
          <w:color w:val="000000" w:themeColor="text1"/>
          <w:sz w:val="20"/>
          <w:szCs w:val="20"/>
          <w:lang w:eastAsia="en-US"/>
        </w:rPr>
        <w:t>–</w:t>
      </w:r>
      <w:r w:rsidRPr="007E0E88">
        <w:rPr>
          <w:rFonts w:ascii="Arial" w:eastAsia="Calibri" w:hAnsi="Arial" w:cs="Arial"/>
          <w:color w:val="000000" w:themeColor="text1"/>
          <w:sz w:val="20"/>
          <w:szCs w:val="20"/>
          <w:lang w:eastAsia="en-US"/>
        </w:rPr>
        <w:t xml:space="preserve"> kwestionariusz ankiety;</w:t>
      </w:r>
    </w:p>
    <w:p w:rsidR="00474B38"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lastRenderedPageBreak/>
        <w:t>obserwacja – arkusz obserwacji;</w:t>
      </w:r>
    </w:p>
    <w:p w:rsidR="00474B38"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 xml:space="preserve">wywiad, rozmowa – lista pytań; </w:t>
      </w:r>
    </w:p>
    <w:p w:rsidR="00474B38"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analiza dokumentów – arkusz informacyjny, dyspozycje do analizy dokumentów;</w:t>
      </w:r>
    </w:p>
    <w:p w:rsidR="0013561A"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pomiar dydaktyczny – sprawdzian, test.</w:t>
      </w:r>
    </w:p>
    <w:p w:rsidR="0013561A" w:rsidRPr="007E0E88" w:rsidRDefault="0013561A" w:rsidP="007E0E88">
      <w:pPr>
        <w:spacing w:line="276" w:lineRule="auto"/>
        <w:jc w:val="both"/>
        <w:rPr>
          <w:rFonts w:ascii="Arial" w:hAnsi="Arial" w:cs="Arial"/>
          <w:b/>
          <w:color w:val="000000" w:themeColor="text1"/>
          <w:sz w:val="20"/>
          <w:szCs w:val="20"/>
        </w:rPr>
      </w:pPr>
    </w:p>
    <w:p w:rsidR="005B0611" w:rsidRPr="00E37FB1" w:rsidRDefault="00F80BC5" w:rsidP="007E0E88">
      <w:pPr>
        <w:spacing w:line="276" w:lineRule="auto"/>
        <w:jc w:val="both"/>
        <w:rPr>
          <w:rFonts w:ascii="Arial" w:eastAsia="Calibri" w:hAnsi="Arial" w:cs="Arial"/>
          <w:b/>
          <w:bCs/>
          <w:color w:val="000000" w:themeColor="text1"/>
          <w:szCs w:val="20"/>
          <w:lang w:eastAsia="en-US"/>
        </w:rPr>
      </w:pPr>
      <w:r w:rsidRPr="007E0E88">
        <w:rPr>
          <w:rFonts w:ascii="Arial" w:eastAsia="Calibri" w:hAnsi="Arial" w:cs="Arial"/>
          <w:b/>
          <w:bCs/>
          <w:color w:val="000000" w:themeColor="text1"/>
          <w:sz w:val="20"/>
          <w:szCs w:val="20"/>
          <w:lang w:eastAsia="en-US"/>
        </w:rPr>
        <w:br w:type="page"/>
      </w:r>
      <w:r w:rsidR="00DA77D4" w:rsidRPr="00E37FB1">
        <w:rPr>
          <w:rFonts w:ascii="Arial" w:eastAsia="Calibri" w:hAnsi="Arial" w:cs="Arial"/>
          <w:b/>
          <w:bCs/>
          <w:color w:val="000000" w:themeColor="text1"/>
          <w:szCs w:val="20"/>
          <w:lang w:eastAsia="en-US"/>
        </w:rPr>
        <w:lastRenderedPageBreak/>
        <w:t>Organ</w:t>
      </w:r>
      <w:r w:rsidR="004F39EC">
        <w:rPr>
          <w:rFonts w:ascii="Arial" w:eastAsia="Calibri" w:hAnsi="Arial" w:cs="Arial"/>
          <w:b/>
          <w:bCs/>
          <w:color w:val="000000" w:themeColor="text1"/>
          <w:szCs w:val="20"/>
          <w:lang w:eastAsia="en-US"/>
        </w:rPr>
        <w:t>izowanie procesów produkcyjnych</w:t>
      </w:r>
    </w:p>
    <w:p w:rsidR="00A131C2" w:rsidRPr="00E37FB1" w:rsidRDefault="00A131C2" w:rsidP="007E0E88">
      <w:pPr>
        <w:spacing w:line="276" w:lineRule="auto"/>
        <w:jc w:val="both"/>
        <w:rPr>
          <w:rFonts w:ascii="Arial" w:eastAsia="Calibri" w:hAnsi="Arial" w:cs="Arial"/>
          <w:b/>
          <w:bCs/>
          <w:color w:val="000000" w:themeColor="text1"/>
          <w:sz w:val="20"/>
          <w:szCs w:val="20"/>
          <w:lang w:eastAsia="en-US"/>
        </w:rPr>
      </w:pPr>
    </w:p>
    <w:p w:rsidR="00A131C2" w:rsidRPr="00E37FB1" w:rsidRDefault="00A131C2"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ogólne przedmiotu</w:t>
      </w:r>
    </w:p>
    <w:p w:rsidR="00C54845" w:rsidRPr="00E37FB1" w:rsidRDefault="00C54845"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E37FB1" w:rsidRDefault="008846AB"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opracowania</w:t>
      </w:r>
      <w:r w:rsidR="00A131C2" w:rsidRPr="00E37FB1">
        <w:rPr>
          <w:rFonts w:ascii="Arial" w:hAnsi="Arial" w:cs="Arial"/>
          <w:color w:val="000000" w:themeColor="text1"/>
          <w:sz w:val="20"/>
          <w:szCs w:val="20"/>
        </w:rPr>
        <w:t xml:space="preserve"> dokumentacji techniczno-technologicznej wyrobów odzieżowych.</w:t>
      </w:r>
    </w:p>
    <w:p w:rsidR="00A131C2" w:rsidRPr="00E37FB1" w:rsidRDefault="005866C6"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A131C2" w:rsidRPr="00E37FB1">
        <w:rPr>
          <w:rFonts w:ascii="Arial" w:hAnsi="Arial" w:cs="Arial"/>
          <w:color w:val="000000" w:themeColor="text1"/>
          <w:sz w:val="20"/>
          <w:szCs w:val="20"/>
        </w:rPr>
        <w:t xml:space="preserve"> procesu produkcji określonych wyrobów odzieżowych.</w:t>
      </w:r>
    </w:p>
    <w:p w:rsidR="00A131C2" w:rsidRPr="00E37FB1" w:rsidRDefault="005866C6"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A131C2" w:rsidRPr="00E37FB1">
        <w:rPr>
          <w:rFonts w:ascii="Arial" w:hAnsi="Arial" w:cs="Arial"/>
          <w:color w:val="000000" w:themeColor="text1"/>
          <w:sz w:val="20"/>
          <w:szCs w:val="20"/>
        </w:rPr>
        <w:t xml:space="preserve"> operacji technologicznych związanych z wykonywaniem wyrobów odzieżowych.</w:t>
      </w:r>
    </w:p>
    <w:p w:rsidR="00A131C2" w:rsidRPr="00E37FB1" w:rsidRDefault="008846AB"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opracowania d</w:t>
      </w:r>
      <w:r w:rsidR="00A131C2" w:rsidRPr="00E37FB1">
        <w:rPr>
          <w:rFonts w:ascii="Arial" w:hAnsi="Arial" w:cs="Arial"/>
          <w:color w:val="000000" w:themeColor="text1"/>
          <w:sz w:val="20"/>
          <w:szCs w:val="20"/>
        </w:rPr>
        <w:t>okumentacja organizacyjno-produkcyjna wyrobów odzieżowych.</w:t>
      </w:r>
    </w:p>
    <w:p w:rsidR="00A131C2" w:rsidRPr="00E37FB1" w:rsidRDefault="005866C6"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A131C2" w:rsidRPr="00E37FB1">
        <w:rPr>
          <w:rFonts w:ascii="Arial" w:hAnsi="Arial" w:cs="Arial"/>
          <w:color w:val="000000" w:themeColor="text1"/>
          <w:sz w:val="20"/>
          <w:szCs w:val="20"/>
        </w:rPr>
        <w:t xml:space="preserve"> transportu wewnętrznego</w:t>
      </w:r>
      <w:r w:rsidR="00ED564D">
        <w:rPr>
          <w:rFonts w:ascii="Arial" w:hAnsi="Arial" w:cs="Arial"/>
          <w:color w:val="000000" w:themeColor="text1"/>
          <w:sz w:val="20"/>
          <w:szCs w:val="20"/>
        </w:rPr>
        <w:t xml:space="preserve"> w </w:t>
      </w:r>
      <w:r w:rsidR="00A131C2" w:rsidRPr="00E37FB1">
        <w:rPr>
          <w:rFonts w:ascii="Arial" w:hAnsi="Arial" w:cs="Arial"/>
          <w:color w:val="000000" w:themeColor="text1"/>
          <w:sz w:val="20"/>
          <w:szCs w:val="20"/>
        </w:rPr>
        <w:t>przedsiębiorstwie odzieżowym.</w:t>
      </w:r>
    </w:p>
    <w:p w:rsidR="00A131C2" w:rsidRPr="00E37FB1" w:rsidRDefault="005866C6" w:rsidP="00AA47DC">
      <w:pPr>
        <w:pStyle w:val="Akapitzlist"/>
        <w:numPr>
          <w:ilvl w:val="0"/>
          <w:numId w:val="62"/>
        </w:numP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0E73F7">
        <w:rPr>
          <w:rFonts w:ascii="Arial" w:hAnsi="Arial" w:cs="Arial"/>
          <w:color w:val="000000" w:themeColor="text1"/>
          <w:sz w:val="20"/>
          <w:szCs w:val="20"/>
        </w:rPr>
        <w:t xml:space="preserve"> </w:t>
      </w:r>
      <w:r w:rsidR="00A131C2" w:rsidRPr="00E37FB1">
        <w:rPr>
          <w:rFonts w:ascii="Arial" w:hAnsi="Arial" w:cs="Arial"/>
          <w:color w:val="000000" w:themeColor="text1"/>
          <w:sz w:val="20"/>
          <w:szCs w:val="20"/>
        </w:rPr>
        <w:t>rozkroju materiałów</w:t>
      </w:r>
      <w:r w:rsidR="00FC613A" w:rsidRPr="00E37FB1">
        <w:rPr>
          <w:rFonts w:ascii="Arial" w:hAnsi="Arial" w:cs="Arial"/>
          <w:color w:val="000000" w:themeColor="text1"/>
          <w:sz w:val="20"/>
          <w:szCs w:val="20"/>
        </w:rPr>
        <w:t>.</w:t>
      </w:r>
    </w:p>
    <w:p w:rsidR="00A131C2" w:rsidRPr="00E37FB1" w:rsidRDefault="005866C6"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Poznanie zasad p</w:t>
      </w:r>
      <w:r w:rsidR="00A131C2" w:rsidRPr="00E37FB1">
        <w:rPr>
          <w:rFonts w:ascii="Arial" w:hAnsi="Arial" w:cs="Arial"/>
          <w:color w:val="000000" w:themeColor="text1"/>
          <w:sz w:val="20"/>
          <w:szCs w:val="20"/>
        </w:rPr>
        <w:t>rowadzenie racjonalnej gospodarki odpadami.</w:t>
      </w:r>
    </w:p>
    <w:p w:rsidR="00A131C2" w:rsidRPr="00E37FB1" w:rsidRDefault="00A131C2"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E37FB1" w:rsidRDefault="00A131C2"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operacyjne:</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naz</w:t>
      </w:r>
      <w:r w:rsidR="009B186D">
        <w:rPr>
          <w:rFonts w:ascii="Arial" w:hAnsi="Arial" w:cs="Arial"/>
          <w:color w:val="000000" w:themeColor="text1"/>
          <w:sz w:val="20"/>
          <w:szCs w:val="20"/>
        </w:rPr>
        <w:t>y</w:t>
      </w:r>
      <w:r w:rsidRPr="00E37FB1">
        <w:rPr>
          <w:rFonts w:ascii="Arial" w:hAnsi="Arial" w:cs="Arial"/>
          <w:color w:val="000000" w:themeColor="text1"/>
          <w:sz w:val="20"/>
          <w:szCs w:val="20"/>
        </w:rPr>
        <w:t>wać</w:t>
      </w:r>
      <w:r w:rsidRPr="00E37FB1">
        <w:rPr>
          <w:rFonts w:ascii="Arial" w:hAnsi="Arial" w:cs="Arial"/>
          <w:bCs/>
          <w:color w:val="000000" w:themeColor="text1"/>
          <w:sz w:val="20"/>
          <w:szCs w:val="20"/>
        </w:rPr>
        <w:t xml:space="preserve"> elementy dokumentacji techniczno-technologicznej,</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wskaz</w:t>
      </w:r>
      <w:r w:rsidR="009B186D">
        <w:rPr>
          <w:rFonts w:ascii="Arial" w:hAnsi="Arial" w:cs="Arial"/>
          <w:color w:val="000000" w:themeColor="text1"/>
          <w:sz w:val="20"/>
          <w:szCs w:val="20"/>
        </w:rPr>
        <w:t>yw</w:t>
      </w:r>
      <w:r w:rsidRPr="00E37FB1">
        <w:rPr>
          <w:rFonts w:ascii="Arial" w:hAnsi="Arial" w:cs="Arial"/>
          <w:color w:val="000000" w:themeColor="text1"/>
          <w:sz w:val="20"/>
          <w:szCs w:val="20"/>
        </w:rPr>
        <w:t>ać</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elementy dokumentacji techniczno-technologicznej,</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wyszczególni</w:t>
      </w:r>
      <w:r w:rsidR="009B186D">
        <w:rPr>
          <w:rFonts w:ascii="Arial" w:hAnsi="Arial" w:cs="Arial"/>
          <w:color w:val="000000" w:themeColor="text1"/>
          <w:sz w:val="20"/>
          <w:szCs w:val="20"/>
        </w:rPr>
        <w:t>a</w:t>
      </w:r>
      <w:r w:rsidRPr="00E37FB1">
        <w:rPr>
          <w:rFonts w:ascii="Arial" w:hAnsi="Arial" w:cs="Arial"/>
          <w:color w:val="000000" w:themeColor="text1"/>
          <w:sz w:val="20"/>
          <w:szCs w:val="20"/>
        </w:rPr>
        <w:t>ć zawartość każdego dokumentu związanego z procesem technologicznym,</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odczyt</w:t>
      </w:r>
      <w:r w:rsidR="009B186D">
        <w:rPr>
          <w:rFonts w:ascii="Arial" w:hAnsi="Arial" w:cs="Arial"/>
          <w:color w:val="000000" w:themeColor="text1"/>
          <w:sz w:val="20"/>
          <w:szCs w:val="20"/>
        </w:rPr>
        <w:t>yw</w:t>
      </w:r>
      <w:r w:rsidRPr="00E37FB1">
        <w:rPr>
          <w:rFonts w:ascii="Arial" w:hAnsi="Arial" w:cs="Arial"/>
          <w:color w:val="000000" w:themeColor="text1"/>
          <w:sz w:val="20"/>
          <w:szCs w:val="20"/>
        </w:rPr>
        <w:t>ać graficzne zapisy</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wykonania węzłów technologicznych wyrobów i elementów wyrobu,</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wskaz</w:t>
      </w:r>
      <w:r w:rsidR="009B186D">
        <w:rPr>
          <w:rFonts w:ascii="Arial" w:hAnsi="Arial" w:cs="Arial"/>
          <w:color w:val="000000" w:themeColor="text1"/>
          <w:sz w:val="20"/>
          <w:szCs w:val="20"/>
        </w:rPr>
        <w:t>yw</w:t>
      </w:r>
      <w:r w:rsidRPr="00E37FB1">
        <w:rPr>
          <w:rFonts w:ascii="Arial" w:hAnsi="Arial" w:cs="Arial"/>
          <w:color w:val="000000" w:themeColor="text1"/>
          <w:sz w:val="20"/>
          <w:szCs w:val="20"/>
        </w:rPr>
        <w:t>ać kolejność czynności na podstawie</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opisu i rysunku modelowego podczas wykonywania wyrobów</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planować kolejność prac związanych z rozkrojem materiałów 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określ</w:t>
      </w:r>
      <w:r w:rsidR="009B186D">
        <w:rPr>
          <w:rFonts w:ascii="Arial" w:hAnsi="Arial" w:cs="Arial"/>
          <w:color w:val="000000" w:themeColor="text1"/>
          <w:sz w:val="20"/>
          <w:szCs w:val="20"/>
        </w:rPr>
        <w:t>a</w:t>
      </w:r>
      <w:r w:rsidRPr="00E37FB1">
        <w:rPr>
          <w:rFonts w:ascii="Arial" w:hAnsi="Arial" w:cs="Arial"/>
          <w:color w:val="000000" w:themeColor="text1"/>
          <w:sz w:val="20"/>
          <w:szCs w:val="20"/>
        </w:rPr>
        <w:t>ć metody wykonania układu szablonów,</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metody warstwowania do rodzaju materiału,</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metody rozkroju</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rodzaju i wielkości nakładu wykrojów,</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hAnsi="Arial" w:cs="Arial"/>
          <w:color w:val="000000" w:themeColor="text1"/>
          <w:sz w:val="20"/>
          <w:szCs w:val="20"/>
        </w:rPr>
      </w:pPr>
      <w:r w:rsidRPr="00E37FB1">
        <w:rPr>
          <w:rFonts w:ascii="Arial" w:hAnsi="Arial" w:cs="Arial"/>
          <w:color w:val="000000" w:themeColor="text1"/>
          <w:sz w:val="20"/>
          <w:szCs w:val="20"/>
        </w:rPr>
        <w:t>planować maszyny i urządzenia do rozkroju materiałów 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planować techniki klejenia elementów wyrobów odzieżowych,</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rodzaj materiałów klejowych do elementów wyrobów 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urządzenia do numerowania wykrojów,</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naz</w:t>
      </w:r>
      <w:r w:rsidR="009B186D">
        <w:rPr>
          <w:rFonts w:ascii="Arial" w:hAnsi="Arial" w:cs="Arial"/>
          <w:color w:val="000000" w:themeColor="text1"/>
          <w:sz w:val="20"/>
          <w:szCs w:val="20"/>
        </w:rPr>
        <w:t>y</w:t>
      </w:r>
      <w:r w:rsidRPr="00E37FB1">
        <w:rPr>
          <w:rFonts w:ascii="Arial" w:hAnsi="Arial" w:cs="Arial"/>
          <w:color w:val="000000" w:themeColor="text1"/>
          <w:sz w:val="20"/>
          <w:szCs w:val="20"/>
        </w:rPr>
        <w:t>wać</w:t>
      </w:r>
      <w:r w:rsidRPr="00E37FB1">
        <w:rPr>
          <w:rFonts w:ascii="Arial" w:hAnsi="Arial" w:cs="Arial"/>
          <w:bCs/>
          <w:color w:val="000000" w:themeColor="text1"/>
          <w:sz w:val="20"/>
          <w:szCs w:val="20"/>
        </w:rPr>
        <w:t xml:space="preserve"> elementy dokumentacji organizacyjno-produkcyjnej,</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hAnsi="Arial" w:cs="Arial"/>
          <w:color w:val="000000" w:themeColor="text1"/>
          <w:sz w:val="20"/>
          <w:szCs w:val="20"/>
        </w:rPr>
      </w:pPr>
      <w:r w:rsidRPr="00E37FB1">
        <w:rPr>
          <w:rFonts w:ascii="Arial" w:hAnsi="Arial" w:cs="Arial"/>
          <w:color w:val="000000" w:themeColor="text1"/>
          <w:sz w:val="20"/>
          <w:szCs w:val="20"/>
        </w:rPr>
        <w:t>opis</w:t>
      </w:r>
      <w:r w:rsidR="009B186D">
        <w:rPr>
          <w:rFonts w:ascii="Arial" w:hAnsi="Arial" w:cs="Arial"/>
          <w:color w:val="000000" w:themeColor="text1"/>
          <w:sz w:val="20"/>
          <w:szCs w:val="20"/>
        </w:rPr>
        <w:t>yw</w:t>
      </w:r>
      <w:r w:rsidRPr="00E37FB1">
        <w:rPr>
          <w:rFonts w:ascii="Arial" w:hAnsi="Arial" w:cs="Arial"/>
          <w:color w:val="000000" w:themeColor="text1"/>
          <w:sz w:val="20"/>
          <w:szCs w:val="20"/>
        </w:rPr>
        <w:t>ać elementy dokumentacji organizacyjno-produkcyjnej,</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metody systemu organizacji produkcji</w:t>
      </w:r>
      <w:r w:rsidR="00ED564D">
        <w:rPr>
          <w:rFonts w:ascii="Arial" w:hAnsi="Arial" w:cs="Arial"/>
          <w:color w:val="000000" w:themeColor="text1"/>
          <w:sz w:val="20"/>
          <w:szCs w:val="20"/>
        </w:rPr>
        <w:t xml:space="preserve"> w</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zakładzie odzieżowym,</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metodę</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typu produkcji,</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planować maszyny i urządzenia stosowane</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przeznaczenia na podstawie rysunków i ich opisu,</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planować maszyny i urządzenia do</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obróbki termicznej gotowego wyrobu odzieżowego,</w:t>
      </w:r>
    </w:p>
    <w:p w:rsidR="00A131C2" w:rsidRPr="00E37FB1" w:rsidRDefault="00A131C2" w:rsidP="00AA47DC">
      <w:pPr>
        <w:pStyle w:val="Standard"/>
        <w:numPr>
          <w:ilvl w:val="0"/>
          <w:numId w:val="65"/>
        </w:numP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planować rodzaj transportu wewnętrznego</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systemu produkcji,</w:t>
      </w:r>
    </w:p>
    <w:p w:rsidR="00A131C2" w:rsidRPr="00E37FB1" w:rsidRDefault="00A131C2" w:rsidP="00AA47DC">
      <w:pPr>
        <w:pStyle w:val="Standard"/>
        <w:numPr>
          <w:ilvl w:val="0"/>
          <w:numId w:val="65"/>
        </w:numP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lastRenderedPageBreak/>
        <w:t>planować sposoby metkowania, pakowania i przechowywania wyrobów 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określ</w:t>
      </w:r>
      <w:r w:rsidR="009B186D">
        <w:rPr>
          <w:rFonts w:ascii="Arial" w:hAnsi="Arial" w:cs="Arial"/>
          <w:color w:val="000000" w:themeColor="text1"/>
          <w:sz w:val="20"/>
          <w:szCs w:val="20"/>
        </w:rPr>
        <w:t>a</w:t>
      </w:r>
      <w:r w:rsidRPr="00E37FB1">
        <w:rPr>
          <w:rFonts w:ascii="Arial" w:hAnsi="Arial" w:cs="Arial"/>
          <w:color w:val="000000" w:themeColor="text1"/>
          <w:sz w:val="20"/>
          <w:szCs w:val="20"/>
        </w:rPr>
        <w:t>ć warunki przechowywania</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magazynie gotowych wyrobów odzieżowych</w:t>
      </w:r>
      <w:r w:rsidR="00FC613A" w:rsidRPr="00E37FB1">
        <w:rPr>
          <w:rFonts w:ascii="Arial" w:hAnsi="Arial" w:cs="Arial"/>
          <w:color w:val="000000" w:themeColor="text1"/>
          <w:sz w:val="20"/>
          <w:szCs w:val="20"/>
        </w:rPr>
        <w:t>.</w:t>
      </w:r>
    </w:p>
    <w:p w:rsidR="00A131C2" w:rsidRPr="00E37FB1" w:rsidRDefault="00A131C2" w:rsidP="00E37FB1">
      <w:pPr>
        <w:pStyle w:val="Standard"/>
        <w:spacing w:line="360" w:lineRule="auto"/>
        <w:ind w:left="426" w:hanging="330"/>
        <w:rPr>
          <w:rFonts w:ascii="Arial" w:hAnsi="Arial" w:cs="Arial"/>
          <w:color w:val="000000" w:themeColor="text1"/>
          <w:sz w:val="20"/>
          <w:szCs w:val="20"/>
        </w:rPr>
      </w:pPr>
    </w:p>
    <w:p w:rsidR="00A131C2" w:rsidRPr="00E37FB1"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ind w:left="284" w:hanging="330"/>
        <w:rPr>
          <w:rFonts w:ascii="Arial" w:hAnsi="Arial" w:cs="Arial"/>
          <w:color w:val="000000" w:themeColor="text1"/>
          <w:sz w:val="20"/>
          <w:szCs w:val="20"/>
        </w:rPr>
      </w:pPr>
    </w:p>
    <w:p w:rsidR="00A131C2" w:rsidRPr="00E37FB1"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 xml:space="preserve">MATERIAŁ NAUCZANIA </w:t>
      </w:r>
      <w:r w:rsidRPr="00E37FB1">
        <w:rPr>
          <w:rFonts w:ascii="Arial" w:hAnsi="Arial" w:cs="Arial"/>
          <w:b/>
          <w:bCs/>
          <w:color w:val="000000" w:themeColor="text1"/>
          <w:sz w:val="20"/>
          <w:szCs w:val="20"/>
        </w:rPr>
        <w:t>ORGANIZOWANIE PROCESÓW PRODUKCYJNYCH</w:t>
      </w:r>
    </w:p>
    <w:p w:rsidR="00A131C2" w:rsidRPr="00E37FB1" w:rsidRDefault="00A131C2" w:rsidP="00E37FB1">
      <w:pPr>
        <w:spacing w:line="360" w:lineRule="auto"/>
        <w:ind w:left="284" w:hanging="330"/>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4"/>
        <w:gridCol w:w="2770"/>
        <w:gridCol w:w="796"/>
        <w:gridCol w:w="4471"/>
        <w:gridCol w:w="3168"/>
        <w:gridCol w:w="1021"/>
      </w:tblGrid>
      <w:tr w:rsidR="00A131C2" w:rsidRPr="00F80BC5" w:rsidTr="00463E05">
        <w:trPr>
          <w:trHeight w:val="175"/>
        </w:trPr>
        <w:tc>
          <w:tcPr>
            <w:tcW w:w="701" w:type="pct"/>
            <w:vMerge w:val="restar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974" w:type="pct"/>
            <w:vMerge w:val="restart"/>
          </w:tcPr>
          <w:p w:rsidR="00A131C2" w:rsidRPr="00F80BC5" w:rsidRDefault="00A131C2" w:rsidP="00FC71E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80" w:type="pct"/>
            <w:vMerge w:val="restart"/>
          </w:tcPr>
          <w:p w:rsidR="00A131C2" w:rsidRPr="00F80BC5" w:rsidRDefault="00A131C2" w:rsidP="00ED564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686" w:type="pct"/>
            <w:gridSpan w:val="2"/>
          </w:tcPr>
          <w:p w:rsidR="00A131C2" w:rsidRPr="00F80BC5" w:rsidRDefault="00A131C2" w:rsidP="00ED56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000000" w:themeColor="text1"/>
                <w:sz w:val="20"/>
                <w:szCs w:val="20"/>
              </w:rPr>
            </w:pPr>
            <w:r w:rsidRPr="00F80BC5">
              <w:rPr>
                <w:rFonts w:ascii="Arial" w:hAnsi="Arial" w:cs="Arial"/>
                <w:color w:val="000000" w:themeColor="text1"/>
                <w:sz w:val="20"/>
                <w:szCs w:val="20"/>
              </w:rPr>
              <w:t>Wymagania programowe</w:t>
            </w:r>
          </w:p>
        </w:tc>
        <w:tc>
          <w:tcPr>
            <w:tcW w:w="359"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A131C2" w:rsidRPr="00F80BC5" w:rsidTr="00463E05">
        <w:trPr>
          <w:trHeight w:val="519"/>
        </w:trPr>
        <w:tc>
          <w:tcPr>
            <w:tcW w:w="701" w:type="pct"/>
            <w:vMerge/>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974" w:type="pct"/>
            <w:vMerge/>
          </w:tcPr>
          <w:p w:rsidR="00A131C2" w:rsidRPr="00F80BC5" w:rsidRDefault="00A131C2" w:rsidP="00FC71E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000000" w:themeColor="text1"/>
                <w:sz w:val="20"/>
                <w:szCs w:val="20"/>
              </w:rPr>
            </w:pPr>
          </w:p>
        </w:tc>
        <w:tc>
          <w:tcPr>
            <w:tcW w:w="280" w:type="pct"/>
            <w:vMerge/>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1114"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000000" w:themeColor="text1"/>
                <w:sz w:val="20"/>
                <w:szCs w:val="20"/>
              </w:rPr>
            </w:pPr>
            <w:r w:rsidRPr="00F80BC5">
              <w:rPr>
                <w:rFonts w:ascii="Arial" w:hAnsi="Arial" w:cs="Arial"/>
                <w:b/>
                <w:color w:val="000000" w:themeColor="text1"/>
                <w:sz w:val="20"/>
                <w:szCs w:val="20"/>
              </w:rPr>
              <w:t>Uczeń potrafi:</w:t>
            </w:r>
          </w:p>
        </w:tc>
        <w:tc>
          <w:tcPr>
            <w:tcW w:w="359"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7B1DE6" w:rsidRPr="00F80BC5" w:rsidTr="00463E05">
        <w:tc>
          <w:tcPr>
            <w:tcW w:w="701" w:type="pct"/>
            <w:vMerge w:val="restart"/>
          </w:tcPr>
          <w:p w:rsidR="007B1DE6" w:rsidRPr="00F80BC5" w:rsidRDefault="007B1DE6"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r w:rsidRPr="00F80BC5">
              <w:rPr>
                <w:rFonts w:ascii="Arial" w:hAnsi="Arial" w:cs="Arial"/>
                <w:color w:val="000000" w:themeColor="text1"/>
                <w:sz w:val="20"/>
                <w:szCs w:val="20"/>
              </w:rPr>
              <w:t>BHP</w:t>
            </w:r>
          </w:p>
        </w:tc>
        <w:tc>
          <w:tcPr>
            <w:tcW w:w="974" w:type="pct"/>
          </w:tcPr>
          <w:p w:rsidR="007B1DE6" w:rsidRPr="00F80BC5" w:rsidRDefault="007B1DE6" w:rsidP="00AA47DC">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r w:rsidRPr="00F80BC5">
              <w:rPr>
                <w:rFonts w:ascii="Arial" w:hAnsi="Arial" w:cs="Arial"/>
                <w:color w:val="000000" w:themeColor="text1"/>
                <w:sz w:val="20"/>
                <w:szCs w:val="20"/>
              </w:rPr>
              <w:t xml:space="preserve">Określa skutki oddziaływania czynników szkodliwych na organizm człowieka </w:t>
            </w:r>
          </w:p>
        </w:tc>
        <w:tc>
          <w:tcPr>
            <w:tcW w:w="280" w:type="pct"/>
          </w:tcPr>
          <w:p w:rsidR="009C77DC" w:rsidRPr="008C56EE" w:rsidRDefault="009C77DC"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72" w:type="pct"/>
          </w:tcPr>
          <w:p w:rsidR="007B1DE6" w:rsidRPr="009B186D" w:rsidRDefault="009B186D" w:rsidP="00AA47D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15" w:hanging="142"/>
              <w:contextualSpacing w:val="0"/>
              <w:rPr>
                <w:rFonts w:ascii="Arial" w:hAnsi="Arial" w:cs="Arial"/>
                <w:color w:val="000000" w:themeColor="text1"/>
                <w:sz w:val="20"/>
                <w:szCs w:val="20"/>
              </w:rPr>
            </w:pPr>
            <w:r w:rsidRPr="009B186D">
              <w:rPr>
                <w:rFonts w:ascii="Arial" w:hAnsi="Arial" w:cs="Arial"/>
                <w:color w:val="000000" w:themeColor="text1"/>
                <w:sz w:val="20"/>
                <w:szCs w:val="20"/>
              </w:rPr>
              <w:t>wymienić</w:t>
            </w:r>
            <w:r w:rsidR="007B1DE6" w:rsidRPr="009B186D">
              <w:rPr>
                <w:rFonts w:ascii="Arial" w:hAnsi="Arial" w:cs="Arial"/>
                <w:color w:val="000000" w:themeColor="text1"/>
                <w:sz w:val="20"/>
                <w:szCs w:val="20"/>
              </w:rPr>
              <w:t xml:space="preserve"> </w:t>
            </w:r>
            <w:r w:rsidR="00F80BC5" w:rsidRPr="009B186D">
              <w:rPr>
                <w:rFonts w:ascii="Arial" w:hAnsi="Arial" w:cs="Arial"/>
                <w:color w:val="000000" w:themeColor="text1"/>
                <w:sz w:val="20"/>
                <w:szCs w:val="20"/>
              </w:rPr>
              <w:t>czynniki szkodliwe występujące</w:t>
            </w:r>
            <w:r w:rsidR="00ED564D" w:rsidRPr="009B186D">
              <w:rPr>
                <w:rFonts w:ascii="Arial" w:hAnsi="Arial" w:cs="Arial"/>
                <w:color w:val="000000" w:themeColor="text1"/>
                <w:sz w:val="20"/>
                <w:szCs w:val="20"/>
              </w:rPr>
              <w:t xml:space="preserve"> w </w:t>
            </w:r>
            <w:r w:rsidR="007B1DE6" w:rsidRPr="009B186D">
              <w:rPr>
                <w:rFonts w:ascii="Arial" w:hAnsi="Arial" w:cs="Arial"/>
                <w:color w:val="000000" w:themeColor="text1"/>
                <w:sz w:val="20"/>
                <w:szCs w:val="20"/>
              </w:rPr>
              <w:t>środowisku pracy d</w:t>
            </w:r>
            <w:r>
              <w:rPr>
                <w:rFonts w:ascii="Arial" w:hAnsi="Arial" w:cs="Arial"/>
                <w:color w:val="000000" w:themeColor="text1"/>
                <w:sz w:val="20"/>
                <w:szCs w:val="20"/>
              </w:rPr>
              <w:t>ziałające na organizm człowieka</w:t>
            </w:r>
          </w:p>
          <w:p w:rsidR="007B1DE6" w:rsidRPr="00F80BC5" w:rsidRDefault="006849ED" w:rsidP="00AA47D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15" w:hanging="142"/>
              <w:contextualSpacing w:val="0"/>
              <w:rPr>
                <w:rFonts w:ascii="Arial" w:hAnsi="Arial" w:cs="Arial"/>
                <w:color w:val="000000" w:themeColor="text1"/>
                <w:sz w:val="20"/>
                <w:szCs w:val="20"/>
              </w:rPr>
            </w:pPr>
            <w:r>
              <w:rPr>
                <w:rFonts w:ascii="Arial" w:hAnsi="Arial" w:cs="Arial"/>
                <w:color w:val="000000" w:themeColor="text1"/>
                <w:sz w:val="20"/>
                <w:szCs w:val="20"/>
              </w:rPr>
              <w:t>rozróżni</w:t>
            </w:r>
            <w:r w:rsidR="009B186D" w:rsidRPr="009B186D">
              <w:rPr>
                <w:rFonts w:ascii="Arial" w:hAnsi="Arial" w:cs="Arial"/>
                <w:color w:val="000000" w:themeColor="text1"/>
                <w:sz w:val="20"/>
                <w:szCs w:val="20"/>
              </w:rPr>
              <w:t>ć</w:t>
            </w:r>
            <w:r w:rsidR="007B1DE6" w:rsidRPr="00F80BC5">
              <w:rPr>
                <w:rFonts w:ascii="Arial" w:hAnsi="Arial" w:cs="Arial"/>
                <w:color w:val="000000" w:themeColor="text1"/>
                <w:sz w:val="20"/>
                <w:szCs w:val="20"/>
              </w:rPr>
              <w:t xml:space="preserve"> sposoby przeci</w:t>
            </w:r>
            <w:r w:rsidR="009B186D">
              <w:rPr>
                <w:rFonts w:ascii="Arial" w:hAnsi="Arial" w:cs="Arial"/>
                <w:color w:val="000000" w:themeColor="text1"/>
                <w:sz w:val="20"/>
                <w:szCs w:val="20"/>
              </w:rPr>
              <w:t>wdziałania czynnikom szkodliwym</w:t>
            </w:r>
          </w:p>
        </w:tc>
        <w:tc>
          <w:tcPr>
            <w:tcW w:w="1114" w:type="pct"/>
          </w:tcPr>
          <w:p w:rsidR="007B1DE6" w:rsidRPr="00F80BC5" w:rsidRDefault="007B1DE6" w:rsidP="00FC71E7">
            <w:pPr>
              <w:pBdr>
                <w:top w:val="none" w:sz="0" w:space="0" w:color="auto"/>
                <w:left w:val="none" w:sz="0" w:space="0" w:color="auto"/>
                <w:bottom w:val="none" w:sz="0" w:space="0" w:color="auto"/>
                <w:right w:val="none" w:sz="0" w:space="0" w:color="auto"/>
                <w:between w:val="none" w:sz="0" w:space="0" w:color="auto"/>
              </w:pBdr>
              <w:ind w:left="177" w:hanging="142"/>
              <w:rPr>
                <w:rFonts w:ascii="Arial" w:hAnsi="Arial" w:cs="Arial"/>
                <w:bCs/>
                <w:color w:val="000000" w:themeColor="text1"/>
                <w:sz w:val="20"/>
                <w:szCs w:val="20"/>
              </w:rPr>
            </w:pPr>
            <w:r w:rsidRPr="00F80BC5">
              <w:rPr>
                <w:rFonts w:ascii="Arial" w:hAnsi="Arial" w:cs="Arial"/>
                <w:color w:val="000000" w:themeColor="text1"/>
                <w:sz w:val="20"/>
                <w:szCs w:val="20"/>
              </w:rPr>
              <w:t>- określ</w:t>
            </w:r>
            <w:r w:rsidR="009B186D">
              <w:rPr>
                <w:rFonts w:ascii="Arial" w:hAnsi="Arial" w:cs="Arial"/>
                <w:color w:val="000000" w:themeColor="text1"/>
                <w:sz w:val="20"/>
                <w:szCs w:val="20"/>
              </w:rPr>
              <w:t>i</w:t>
            </w:r>
            <w:r w:rsidR="009B186D" w:rsidRPr="009B186D">
              <w:rPr>
                <w:rFonts w:ascii="Arial" w:hAnsi="Arial" w:cs="Arial"/>
                <w:color w:val="000000" w:themeColor="text1"/>
                <w:sz w:val="20"/>
                <w:szCs w:val="20"/>
              </w:rPr>
              <w:t>ć</w:t>
            </w:r>
            <w:r w:rsidRPr="00F80BC5">
              <w:rPr>
                <w:rFonts w:ascii="Arial" w:hAnsi="Arial" w:cs="Arial"/>
                <w:color w:val="000000" w:themeColor="text1"/>
                <w:sz w:val="20"/>
                <w:szCs w:val="20"/>
              </w:rPr>
              <w:t xml:space="preserve"> sposoby przeciwdziałania zagrożeniom</w:t>
            </w:r>
          </w:p>
        </w:tc>
        <w:tc>
          <w:tcPr>
            <w:tcW w:w="359" w:type="pct"/>
          </w:tcPr>
          <w:p w:rsidR="007B1DE6" w:rsidRPr="00F80BC5" w:rsidRDefault="00893AD4"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591C31">
              <w:rPr>
                <w:rFonts w:ascii="Arial" w:hAnsi="Arial" w:cs="Arial"/>
                <w:color w:val="000000" w:themeColor="text1"/>
                <w:sz w:val="20"/>
                <w:szCs w:val="20"/>
              </w:rPr>
              <w:t>II</w:t>
            </w:r>
          </w:p>
        </w:tc>
      </w:tr>
      <w:tr w:rsidR="007B1DE6" w:rsidRPr="00F80BC5" w:rsidTr="00463E05">
        <w:tc>
          <w:tcPr>
            <w:tcW w:w="701" w:type="pct"/>
            <w:vMerge/>
          </w:tcPr>
          <w:p w:rsidR="007B1DE6" w:rsidRPr="00F80BC5" w:rsidRDefault="007B1DE6" w:rsidP="00AA47DC">
            <w:pPr>
              <w:numPr>
                <w:ilvl w:val="0"/>
                <w:numId w:val="63"/>
              </w:numPr>
              <w:ind w:left="426" w:hanging="142"/>
              <w:rPr>
                <w:rFonts w:ascii="Arial" w:hAnsi="Arial" w:cs="Arial"/>
                <w:color w:val="000000" w:themeColor="text1"/>
                <w:sz w:val="20"/>
                <w:szCs w:val="20"/>
              </w:rPr>
            </w:pPr>
          </w:p>
        </w:tc>
        <w:tc>
          <w:tcPr>
            <w:tcW w:w="974" w:type="pct"/>
          </w:tcPr>
          <w:p w:rsidR="007B1DE6" w:rsidRPr="00F80BC5" w:rsidRDefault="007B1DE6" w:rsidP="00AA47DC">
            <w:pPr>
              <w:numPr>
                <w:ilvl w:val="0"/>
                <w:numId w:val="101"/>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Klasyfikuje zadania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uprawnienia instytucji oraz służb działających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zakresie ochrony </w:t>
            </w:r>
            <w:proofErr w:type="spellStart"/>
            <w:r w:rsidRPr="00F80BC5">
              <w:rPr>
                <w:rFonts w:ascii="Arial" w:hAnsi="Arial" w:cs="Arial"/>
                <w:color w:val="000000" w:themeColor="text1"/>
                <w:sz w:val="20"/>
                <w:szCs w:val="20"/>
              </w:rPr>
              <w:t>pracy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ochrony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Polsce</w:t>
            </w:r>
          </w:p>
        </w:tc>
        <w:tc>
          <w:tcPr>
            <w:tcW w:w="280" w:type="pct"/>
          </w:tcPr>
          <w:p w:rsidR="009C77DC" w:rsidRPr="008C56EE" w:rsidRDefault="009C77DC" w:rsidP="000472C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72" w:type="pct"/>
          </w:tcPr>
          <w:p w:rsidR="007B1DE6" w:rsidRPr="00F80BC5" w:rsidRDefault="006849ED" w:rsidP="00AA47D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52" w:hanging="284"/>
              <w:rPr>
                <w:rFonts w:ascii="Arial" w:hAnsi="Arial" w:cs="Arial"/>
                <w:color w:val="000000" w:themeColor="text1"/>
                <w:sz w:val="20"/>
                <w:szCs w:val="20"/>
              </w:rPr>
            </w:pPr>
            <w:r>
              <w:rPr>
                <w:rFonts w:ascii="Arial" w:hAnsi="Arial" w:cs="Arial"/>
                <w:color w:val="000000" w:themeColor="text1"/>
                <w:sz w:val="20"/>
                <w:szCs w:val="20"/>
              </w:rPr>
              <w:t>wymien</w:t>
            </w:r>
            <w:r w:rsidR="006006EA">
              <w:rPr>
                <w:rFonts w:ascii="Arial" w:hAnsi="Arial" w:cs="Arial"/>
                <w:color w:val="000000" w:themeColor="text1"/>
                <w:sz w:val="20"/>
                <w:szCs w:val="20"/>
              </w:rPr>
              <w:t>i</w:t>
            </w:r>
            <w:r w:rsidRPr="009B186D">
              <w:rPr>
                <w:rFonts w:ascii="Arial" w:hAnsi="Arial" w:cs="Arial"/>
                <w:color w:val="000000" w:themeColor="text1"/>
                <w:sz w:val="20"/>
                <w:szCs w:val="20"/>
              </w:rPr>
              <w:t>ć</w:t>
            </w:r>
            <w:r w:rsidR="007B1DE6" w:rsidRPr="00F80BC5">
              <w:rPr>
                <w:rFonts w:ascii="Arial" w:hAnsi="Arial" w:cs="Arial"/>
                <w:color w:val="000000" w:themeColor="text1"/>
                <w:sz w:val="20"/>
                <w:szCs w:val="20"/>
              </w:rPr>
              <w:t xml:space="preserve"> instytucje</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Polsce</w:t>
            </w:r>
          </w:p>
          <w:p w:rsidR="007B1DE6" w:rsidRPr="00F80BC5" w:rsidRDefault="006849ED" w:rsidP="00AA47D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52" w:hanging="284"/>
              <w:rPr>
                <w:rFonts w:ascii="Arial" w:hAnsi="Arial" w:cs="Arial"/>
                <w:color w:val="000000" w:themeColor="text1"/>
                <w:sz w:val="20"/>
                <w:szCs w:val="20"/>
              </w:rPr>
            </w:pPr>
            <w:r>
              <w:rPr>
                <w:rFonts w:ascii="Arial" w:hAnsi="Arial" w:cs="Arial"/>
                <w:color w:val="000000" w:themeColor="text1"/>
                <w:sz w:val="20"/>
                <w:szCs w:val="20"/>
              </w:rPr>
              <w:t>określi</w:t>
            </w:r>
            <w:r w:rsidRPr="009B186D">
              <w:rPr>
                <w:rFonts w:ascii="Arial" w:hAnsi="Arial" w:cs="Arial"/>
                <w:color w:val="000000" w:themeColor="text1"/>
                <w:sz w:val="20"/>
                <w:szCs w:val="20"/>
              </w:rPr>
              <w:t>ć</w:t>
            </w:r>
            <w:r w:rsidR="007B1DE6" w:rsidRPr="00F80BC5">
              <w:rPr>
                <w:rFonts w:ascii="Arial" w:hAnsi="Arial" w:cs="Arial"/>
                <w:color w:val="000000" w:themeColor="text1"/>
                <w:sz w:val="20"/>
                <w:szCs w:val="20"/>
              </w:rPr>
              <w:t xml:space="preserve"> zadania</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uprawnienia instytucji</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służb działających</w:t>
            </w:r>
            <w:r w:rsidR="00ED564D">
              <w:rPr>
                <w:rFonts w:ascii="Arial" w:hAnsi="Arial" w:cs="Arial"/>
                <w:color w:val="000000" w:themeColor="text1"/>
                <w:sz w:val="20"/>
                <w:szCs w:val="20"/>
              </w:rPr>
              <w:t xml:space="preserve"> w</w:t>
            </w:r>
            <w:r w:rsidR="001D61F5">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ochrony środowiska</w:t>
            </w:r>
          </w:p>
        </w:tc>
        <w:tc>
          <w:tcPr>
            <w:tcW w:w="1114" w:type="pct"/>
          </w:tcPr>
          <w:p w:rsidR="007B1DE6" w:rsidRPr="00F80BC5" w:rsidRDefault="007B1DE6" w:rsidP="000472C8">
            <w:pPr>
              <w:pBdr>
                <w:top w:val="none" w:sz="0" w:space="0" w:color="auto"/>
                <w:left w:val="none" w:sz="0" w:space="0" w:color="auto"/>
                <w:bottom w:val="none" w:sz="0" w:space="0" w:color="auto"/>
                <w:right w:val="none" w:sz="0" w:space="0" w:color="auto"/>
                <w:between w:val="none" w:sz="0" w:space="0" w:color="auto"/>
              </w:pBdr>
              <w:ind w:left="177" w:hanging="142"/>
              <w:rPr>
                <w:rFonts w:ascii="Arial" w:hAnsi="Arial" w:cs="Arial"/>
                <w:color w:val="000000" w:themeColor="text1"/>
                <w:sz w:val="20"/>
                <w:szCs w:val="20"/>
              </w:rPr>
            </w:pPr>
          </w:p>
        </w:tc>
        <w:tc>
          <w:tcPr>
            <w:tcW w:w="359" w:type="pct"/>
          </w:tcPr>
          <w:p w:rsidR="007B1DE6" w:rsidRPr="00F80BC5" w:rsidRDefault="00893AD4" w:rsidP="000472C8">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591C31">
              <w:rPr>
                <w:rFonts w:ascii="Arial" w:hAnsi="Arial" w:cs="Arial"/>
                <w:color w:val="000000" w:themeColor="text1"/>
                <w:sz w:val="20"/>
                <w:szCs w:val="20"/>
              </w:rPr>
              <w:t>II</w:t>
            </w:r>
          </w:p>
        </w:tc>
      </w:tr>
      <w:tr w:rsidR="007B1DE6" w:rsidRPr="00F80BC5" w:rsidTr="00463E05">
        <w:tc>
          <w:tcPr>
            <w:tcW w:w="701" w:type="pct"/>
            <w:vMerge/>
          </w:tcPr>
          <w:p w:rsidR="007B1DE6" w:rsidRPr="00F80BC5" w:rsidRDefault="007B1DE6"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000000" w:themeColor="text1"/>
                <w:sz w:val="20"/>
                <w:szCs w:val="20"/>
              </w:rPr>
            </w:pPr>
          </w:p>
        </w:tc>
        <w:tc>
          <w:tcPr>
            <w:tcW w:w="974" w:type="pct"/>
          </w:tcPr>
          <w:p w:rsidR="007B1DE6" w:rsidRPr="006006EA" w:rsidRDefault="007B1DE6" w:rsidP="006006EA">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r w:rsidRPr="00F80BC5">
              <w:rPr>
                <w:rFonts w:ascii="Arial" w:hAnsi="Arial" w:cs="Arial"/>
                <w:color w:val="000000" w:themeColor="text1"/>
                <w:sz w:val="20"/>
                <w:szCs w:val="20"/>
              </w:rPr>
              <w:t>Klasyfikacja pojęć związanych</w:t>
            </w:r>
            <w:r w:rsidR="00E37FB1">
              <w:rPr>
                <w:rFonts w:ascii="Arial" w:hAnsi="Arial" w:cs="Arial"/>
                <w:color w:val="000000" w:themeColor="text1"/>
                <w:sz w:val="20"/>
                <w:szCs w:val="20"/>
              </w:rPr>
              <w:t xml:space="preserve"> z </w:t>
            </w:r>
            <w:r w:rsidRPr="00F80BC5">
              <w:rPr>
                <w:rFonts w:ascii="Arial" w:hAnsi="Arial" w:cs="Arial"/>
                <w:color w:val="000000" w:themeColor="text1"/>
                <w:spacing w:val="-12"/>
                <w:sz w:val="20"/>
                <w:szCs w:val="20"/>
              </w:rPr>
              <w:t>bezpieczeństwem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higieną pracy, ochroną przeciwpożarową, ochroną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tc>
        <w:tc>
          <w:tcPr>
            <w:tcW w:w="280" w:type="pct"/>
          </w:tcPr>
          <w:p w:rsidR="009C77DC" w:rsidRPr="008C56EE" w:rsidRDefault="009C77DC"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72" w:type="pct"/>
          </w:tcPr>
          <w:p w:rsidR="007B1DE6" w:rsidRPr="00F80BC5" w:rsidRDefault="006849ED" w:rsidP="00AA47DC">
            <w:pPr>
              <w:numPr>
                <w:ilvl w:val="0"/>
                <w:numId w:val="105"/>
              </w:numPr>
              <w:pBdr>
                <w:top w:val="none" w:sz="0" w:space="0" w:color="auto"/>
                <w:left w:val="none" w:sz="0" w:space="0" w:color="auto"/>
                <w:bottom w:val="none" w:sz="0" w:space="0" w:color="auto"/>
                <w:right w:val="none" w:sz="0" w:space="0" w:color="auto"/>
                <w:between w:val="none" w:sz="0" w:space="0" w:color="auto"/>
              </w:pBdr>
              <w:suppressAutoHyphens/>
              <w:ind w:left="200" w:hanging="200"/>
              <w:rPr>
                <w:rFonts w:ascii="Arial" w:hAnsi="Arial" w:cs="Arial"/>
                <w:color w:val="000000" w:themeColor="text1"/>
                <w:sz w:val="20"/>
                <w:szCs w:val="20"/>
              </w:rPr>
            </w:pPr>
            <w:r>
              <w:rPr>
                <w:rFonts w:ascii="Arial" w:hAnsi="Arial" w:cs="Arial"/>
                <w:color w:val="000000" w:themeColor="text1"/>
                <w:sz w:val="20"/>
                <w:szCs w:val="20"/>
              </w:rPr>
              <w:t>rozpozn</w:t>
            </w:r>
            <w:r w:rsidR="007B1DE6" w:rsidRPr="00F80BC5">
              <w:rPr>
                <w:rFonts w:ascii="Arial" w:hAnsi="Arial" w:cs="Arial"/>
                <w:color w:val="000000" w:themeColor="text1"/>
                <w:sz w:val="20"/>
                <w:szCs w:val="20"/>
              </w:rPr>
              <w:t>ać środki gaśnicze ze w</w:t>
            </w:r>
            <w:r>
              <w:rPr>
                <w:rFonts w:ascii="Arial" w:hAnsi="Arial" w:cs="Arial"/>
                <w:color w:val="000000" w:themeColor="text1"/>
                <w:sz w:val="20"/>
                <w:szCs w:val="20"/>
              </w:rPr>
              <w:t>zględu na zakres ich stosowania</w:t>
            </w:r>
          </w:p>
          <w:p w:rsidR="007B1DE6" w:rsidRPr="00F80BC5" w:rsidRDefault="007B1DE6" w:rsidP="00AA47DC">
            <w:pPr>
              <w:numPr>
                <w:ilvl w:val="0"/>
                <w:numId w:val="105"/>
              </w:numPr>
              <w:pBdr>
                <w:top w:val="none" w:sz="0" w:space="0" w:color="auto"/>
                <w:left w:val="none" w:sz="0" w:space="0" w:color="auto"/>
                <w:bottom w:val="none" w:sz="0" w:space="0" w:color="auto"/>
                <w:right w:val="none" w:sz="0" w:space="0" w:color="auto"/>
                <w:between w:val="none" w:sz="0" w:space="0" w:color="auto"/>
              </w:pBdr>
              <w:suppressAutoHyphens/>
              <w:ind w:left="200" w:hanging="200"/>
              <w:rPr>
                <w:rFonts w:ascii="Arial" w:hAnsi="Arial" w:cs="Arial"/>
                <w:color w:val="000000" w:themeColor="text1"/>
                <w:sz w:val="20"/>
                <w:szCs w:val="20"/>
              </w:rPr>
            </w:pPr>
            <w:r w:rsidRPr="00F80BC5">
              <w:rPr>
                <w:rFonts w:ascii="Arial" w:hAnsi="Arial" w:cs="Arial"/>
                <w:color w:val="000000" w:themeColor="text1"/>
                <w:spacing w:val="-8"/>
                <w:sz w:val="20"/>
                <w:szCs w:val="20"/>
              </w:rPr>
              <w:t>stosować znaki zakazu, nakazu, ostrzegawcze</w:t>
            </w:r>
            <w:r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w:t>
            </w:r>
            <w:r w:rsidR="006849ED">
              <w:rPr>
                <w:rFonts w:ascii="Arial" w:hAnsi="Arial" w:cs="Arial"/>
                <w:color w:val="000000" w:themeColor="text1"/>
                <w:sz w:val="20"/>
                <w:szCs w:val="20"/>
              </w:rPr>
              <w:t>pożarowej oraz sygnały alarmowe</w:t>
            </w:r>
          </w:p>
        </w:tc>
        <w:tc>
          <w:tcPr>
            <w:tcW w:w="1114" w:type="pct"/>
          </w:tcPr>
          <w:p w:rsidR="007B1DE6" w:rsidRPr="00F80BC5" w:rsidRDefault="007B1DE6" w:rsidP="007B1DE6">
            <w:pPr>
              <w:pStyle w:val="Standard"/>
              <w:rPr>
                <w:rFonts w:ascii="Arial" w:hAnsi="Arial" w:cs="Arial"/>
                <w:strike/>
                <w:color w:val="000000" w:themeColor="text1"/>
                <w:sz w:val="20"/>
                <w:szCs w:val="20"/>
              </w:rPr>
            </w:pPr>
          </w:p>
        </w:tc>
        <w:tc>
          <w:tcPr>
            <w:tcW w:w="359" w:type="pct"/>
          </w:tcPr>
          <w:p w:rsidR="007B1DE6" w:rsidRPr="00F80BC5" w:rsidRDefault="00697FE5"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 xml:space="preserve">Klasa </w:t>
            </w:r>
            <w:r w:rsidR="00591C31">
              <w:rPr>
                <w:rFonts w:ascii="Arial" w:hAnsi="Arial" w:cs="Arial"/>
                <w:color w:val="000000" w:themeColor="text1"/>
                <w:sz w:val="20"/>
                <w:szCs w:val="20"/>
              </w:rPr>
              <w:t>III</w:t>
            </w:r>
          </w:p>
        </w:tc>
      </w:tr>
      <w:tr w:rsidR="00D86151" w:rsidRPr="00F80BC5" w:rsidTr="00463E05">
        <w:trPr>
          <w:trHeight w:val="1700"/>
        </w:trPr>
        <w:tc>
          <w:tcPr>
            <w:tcW w:w="701" w:type="pct"/>
            <w:vMerge w:val="restart"/>
          </w:tcPr>
          <w:p w:rsidR="00D86151" w:rsidRPr="00F80BC5" w:rsidRDefault="00D86151"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r w:rsidRPr="00F80BC5">
              <w:rPr>
                <w:rFonts w:ascii="Arial" w:hAnsi="Arial" w:cs="Arial"/>
                <w:color w:val="000000" w:themeColor="text1"/>
                <w:sz w:val="20"/>
                <w:szCs w:val="20"/>
              </w:rPr>
              <w:t>Dokumentacja wyrobów odzieżowych</w:t>
            </w:r>
          </w:p>
        </w:tc>
        <w:tc>
          <w:tcPr>
            <w:tcW w:w="974" w:type="pct"/>
            <w:vMerge w:val="restart"/>
          </w:tcPr>
          <w:p w:rsidR="00D86151" w:rsidRPr="00AF381D" w:rsidRDefault="00D86151" w:rsidP="00CD25DE">
            <w:pPr>
              <w:pStyle w:val="Akapitzlist"/>
              <w:numPr>
                <w:ilvl w:val="3"/>
                <w:numId w:val="186"/>
              </w:numPr>
              <w:pBdr>
                <w:top w:val="none" w:sz="0" w:space="0" w:color="auto"/>
                <w:left w:val="none" w:sz="0" w:space="0" w:color="auto"/>
                <w:bottom w:val="none" w:sz="0" w:space="0" w:color="auto"/>
                <w:right w:val="none" w:sz="0" w:space="0" w:color="auto"/>
                <w:between w:val="none" w:sz="0" w:space="0" w:color="auto"/>
              </w:pBdr>
              <w:ind w:left="296" w:hanging="284"/>
              <w:rPr>
                <w:rFonts w:ascii="Arial" w:hAnsi="Arial" w:cs="Arial"/>
                <w:color w:val="000000" w:themeColor="text1"/>
                <w:sz w:val="20"/>
                <w:szCs w:val="20"/>
              </w:rPr>
            </w:pPr>
            <w:r w:rsidRPr="00AF381D">
              <w:rPr>
                <w:rFonts w:ascii="Arial" w:hAnsi="Arial" w:cs="Arial"/>
                <w:color w:val="000000" w:themeColor="text1"/>
                <w:sz w:val="20"/>
                <w:szCs w:val="20"/>
              </w:rPr>
              <w:t>Dokumentacja techniczno-technologiczna wyrobów odzieżowych</w:t>
            </w:r>
          </w:p>
          <w:p w:rsidR="00D86151" w:rsidRPr="006006EA" w:rsidRDefault="00D86151" w:rsidP="006006EA">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80" w:type="pct"/>
          </w:tcPr>
          <w:p w:rsidR="00D86151" w:rsidRPr="00F80BC5" w:rsidRDefault="00D86151"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D86151" w:rsidRPr="00F80BC5" w:rsidRDefault="00CB5057" w:rsidP="00AA47DC">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rPr>
                <w:rFonts w:ascii="Arial" w:hAnsi="Arial" w:cs="Arial"/>
                <w:color w:val="000000" w:themeColor="text1"/>
                <w:sz w:val="20"/>
                <w:szCs w:val="20"/>
              </w:rPr>
            </w:pPr>
            <w:r>
              <w:rPr>
                <w:rFonts w:ascii="Arial" w:hAnsi="Arial" w:cs="Arial"/>
                <w:color w:val="000000" w:themeColor="text1"/>
                <w:sz w:val="20"/>
                <w:szCs w:val="20"/>
              </w:rPr>
              <w:t>naz</w:t>
            </w:r>
            <w:r w:rsidR="00D86151" w:rsidRPr="00F80BC5">
              <w:rPr>
                <w:rFonts w:ascii="Arial" w:hAnsi="Arial" w:cs="Arial"/>
                <w:color w:val="000000" w:themeColor="text1"/>
                <w:sz w:val="20"/>
                <w:szCs w:val="20"/>
              </w:rPr>
              <w:t>wać</w:t>
            </w:r>
            <w:r w:rsidR="00D86151" w:rsidRPr="00F80BC5">
              <w:rPr>
                <w:rFonts w:ascii="Arial" w:hAnsi="Arial" w:cs="Arial"/>
                <w:bCs/>
                <w:color w:val="000000" w:themeColor="text1"/>
                <w:sz w:val="20"/>
                <w:szCs w:val="20"/>
              </w:rPr>
              <w:t xml:space="preserve"> elementy dokument</w:t>
            </w:r>
            <w:r>
              <w:rPr>
                <w:rFonts w:ascii="Arial" w:hAnsi="Arial" w:cs="Arial"/>
                <w:bCs/>
                <w:color w:val="000000" w:themeColor="text1"/>
                <w:sz w:val="20"/>
                <w:szCs w:val="20"/>
              </w:rPr>
              <w:t>acji techniczno-technologicznej</w:t>
            </w:r>
          </w:p>
          <w:p w:rsidR="00D86151" w:rsidRPr="00F80BC5" w:rsidRDefault="00CB5057" w:rsidP="00AA47DC">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rPr>
                <w:rFonts w:ascii="Arial" w:hAnsi="Arial" w:cs="Arial"/>
                <w:color w:val="000000" w:themeColor="text1"/>
                <w:sz w:val="20"/>
                <w:szCs w:val="20"/>
              </w:rPr>
            </w:pPr>
            <w:r>
              <w:rPr>
                <w:rFonts w:ascii="Arial" w:hAnsi="Arial" w:cs="Arial"/>
                <w:color w:val="000000" w:themeColor="text1"/>
                <w:sz w:val="20"/>
                <w:szCs w:val="20"/>
              </w:rPr>
              <w:t>wskaz</w:t>
            </w:r>
            <w:r w:rsidR="00D86151" w:rsidRPr="00F80BC5">
              <w:rPr>
                <w:rFonts w:ascii="Arial" w:hAnsi="Arial" w:cs="Arial"/>
                <w:color w:val="000000" w:themeColor="text1"/>
                <w:sz w:val="20"/>
                <w:szCs w:val="20"/>
              </w:rPr>
              <w:t>ać</w:t>
            </w:r>
            <w:r w:rsidR="00253A3D">
              <w:rPr>
                <w:rFonts w:ascii="Arial" w:hAnsi="Arial" w:cs="Arial"/>
                <w:color w:val="000000" w:themeColor="text1"/>
                <w:sz w:val="20"/>
                <w:szCs w:val="20"/>
              </w:rPr>
              <w:t xml:space="preserve"> </w:t>
            </w:r>
            <w:r w:rsidR="00D86151" w:rsidRPr="00F80BC5">
              <w:rPr>
                <w:rFonts w:ascii="Arial" w:hAnsi="Arial" w:cs="Arial"/>
                <w:color w:val="000000" w:themeColor="text1"/>
                <w:sz w:val="20"/>
                <w:szCs w:val="20"/>
              </w:rPr>
              <w:t>elementy dokument</w:t>
            </w:r>
            <w:r>
              <w:rPr>
                <w:rFonts w:ascii="Arial" w:hAnsi="Arial" w:cs="Arial"/>
                <w:color w:val="000000" w:themeColor="text1"/>
                <w:sz w:val="20"/>
                <w:szCs w:val="20"/>
              </w:rPr>
              <w:t>acji techniczno-technologicznej</w:t>
            </w:r>
          </w:p>
          <w:p w:rsidR="00D86151" w:rsidRPr="006006EA" w:rsidRDefault="00CB5057" w:rsidP="006006EA">
            <w:pPr>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Pr>
                <w:rFonts w:ascii="Arial" w:hAnsi="Arial" w:cs="Arial"/>
                <w:color w:val="000000" w:themeColor="text1"/>
                <w:sz w:val="20"/>
                <w:szCs w:val="20"/>
              </w:rPr>
              <w:t>wyszczególni</w:t>
            </w:r>
            <w:r w:rsidR="00D86151" w:rsidRPr="00F80BC5">
              <w:rPr>
                <w:rFonts w:ascii="Arial" w:hAnsi="Arial" w:cs="Arial"/>
                <w:color w:val="000000" w:themeColor="text1"/>
                <w:sz w:val="20"/>
                <w:szCs w:val="20"/>
              </w:rPr>
              <w:t>ć zawartość każdego dokumentu związanego</w:t>
            </w:r>
            <w:r w:rsidR="00D86151">
              <w:rPr>
                <w:rFonts w:ascii="Arial" w:hAnsi="Arial" w:cs="Arial"/>
                <w:color w:val="000000" w:themeColor="text1"/>
                <w:sz w:val="20"/>
                <w:szCs w:val="20"/>
              </w:rPr>
              <w:t xml:space="preserve"> z </w:t>
            </w:r>
            <w:r>
              <w:rPr>
                <w:rFonts w:ascii="Arial" w:hAnsi="Arial" w:cs="Arial"/>
                <w:color w:val="000000" w:themeColor="text1"/>
                <w:sz w:val="20"/>
                <w:szCs w:val="20"/>
              </w:rPr>
              <w:t>procesem technologicznym</w:t>
            </w:r>
          </w:p>
        </w:tc>
        <w:tc>
          <w:tcPr>
            <w:tcW w:w="1114" w:type="pct"/>
          </w:tcPr>
          <w:p w:rsidR="00D86151" w:rsidRPr="00F80BC5" w:rsidRDefault="00CB5057" w:rsidP="00AA47DC">
            <w:pPr>
              <w:numPr>
                <w:ilvl w:val="0"/>
                <w:numId w:val="44"/>
              </w:numPr>
              <w:pBdr>
                <w:top w:val="none" w:sz="0" w:space="0" w:color="auto"/>
                <w:left w:val="none" w:sz="0" w:space="0" w:color="auto"/>
                <w:bottom w:val="none" w:sz="0" w:space="0" w:color="auto"/>
                <w:right w:val="none" w:sz="0" w:space="0" w:color="auto"/>
                <w:between w:val="none" w:sz="0" w:space="0" w:color="auto"/>
              </w:pBdr>
              <w:ind w:left="177" w:hanging="202"/>
              <w:rPr>
                <w:rFonts w:ascii="Arial" w:hAnsi="Arial" w:cs="Arial"/>
                <w:bCs/>
                <w:color w:val="000000" w:themeColor="text1"/>
                <w:sz w:val="20"/>
                <w:szCs w:val="20"/>
              </w:rPr>
            </w:pPr>
            <w:r>
              <w:rPr>
                <w:rFonts w:ascii="Arial" w:hAnsi="Arial" w:cs="Arial"/>
                <w:bCs/>
                <w:color w:val="000000" w:themeColor="text1"/>
                <w:sz w:val="20"/>
                <w:szCs w:val="20"/>
              </w:rPr>
              <w:t>określi</w:t>
            </w:r>
            <w:r w:rsidR="00D86151" w:rsidRPr="00F80BC5">
              <w:rPr>
                <w:rFonts w:ascii="Arial" w:hAnsi="Arial" w:cs="Arial"/>
                <w:bCs/>
                <w:color w:val="000000" w:themeColor="text1"/>
                <w:sz w:val="20"/>
                <w:szCs w:val="20"/>
              </w:rPr>
              <w:t>ć znaczenie dokumentacji</w:t>
            </w:r>
            <w:r w:rsidR="00D86151">
              <w:rPr>
                <w:rFonts w:ascii="Arial" w:hAnsi="Arial" w:cs="Arial"/>
                <w:bCs/>
                <w:color w:val="000000" w:themeColor="text1"/>
                <w:sz w:val="20"/>
                <w:szCs w:val="20"/>
              </w:rPr>
              <w:t xml:space="preserve"> w </w:t>
            </w:r>
            <w:r w:rsidR="00D86151" w:rsidRPr="00F80BC5">
              <w:rPr>
                <w:rFonts w:ascii="Arial" w:hAnsi="Arial" w:cs="Arial"/>
                <w:bCs/>
                <w:color w:val="000000" w:themeColor="text1"/>
                <w:sz w:val="20"/>
                <w:szCs w:val="20"/>
              </w:rPr>
              <w:t>procesie produkcyjnym,</w:t>
            </w:r>
          </w:p>
          <w:p w:rsidR="00D86151" w:rsidRPr="006006EA" w:rsidRDefault="00CB5057" w:rsidP="006006EA">
            <w:pPr>
              <w:numPr>
                <w:ilvl w:val="0"/>
                <w:numId w:val="44"/>
              </w:numPr>
              <w:pBdr>
                <w:top w:val="none" w:sz="0" w:space="0" w:color="auto"/>
                <w:left w:val="none" w:sz="0" w:space="0" w:color="auto"/>
                <w:bottom w:val="none" w:sz="0" w:space="0" w:color="auto"/>
                <w:right w:val="none" w:sz="0" w:space="0" w:color="auto"/>
                <w:between w:val="none" w:sz="0" w:space="0" w:color="auto"/>
              </w:pBdr>
              <w:ind w:left="177" w:hanging="202"/>
              <w:rPr>
                <w:rFonts w:ascii="Arial" w:hAnsi="Arial" w:cs="Arial"/>
                <w:color w:val="000000" w:themeColor="text1"/>
                <w:sz w:val="20"/>
                <w:szCs w:val="20"/>
              </w:rPr>
            </w:pPr>
            <w:r>
              <w:rPr>
                <w:rFonts w:ascii="Arial" w:hAnsi="Arial" w:cs="Arial"/>
                <w:color w:val="000000" w:themeColor="text1"/>
                <w:sz w:val="20"/>
                <w:szCs w:val="20"/>
              </w:rPr>
              <w:t>rozpozn</w:t>
            </w:r>
            <w:r w:rsidR="00D86151" w:rsidRPr="00F80BC5">
              <w:rPr>
                <w:rFonts w:ascii="Arial" w:hAnsi="Arial" w:cs="Arial"/>
                <w:color w:val="000000" w:themeColor="text1"/>
                <w:sz w:val="20"/>
                <w:szCs w:val="20"/>
              </w:rPr>
              <w:t>ać rodzaje dokumentacji procesu produkcyjnego</w:t>
            </w:r>
            <w:r w:rsidR="00D86151">
              <w:rPr>
                <w:rFonts w:ascii="Arial" w:hAnsi="Arial" w:cs="Arial"/>
                <w:color w:val="000000" w:themeColor="text1"/>
                <w:sz w:val="20"/>
                <w:szCs w:val="20"/>
              </w:rPr>
              <w:t xml:space="preserve"> i </w:t>
            </w:r>
            <w:r>
              <w:rPr>
                <w:rFonts w:ascii="Arial" w:hAnsi="Arial" w:cs="Arial"/>
                <w:color w:val="000000" w:themeColor="text1"/>
                <w:sz w:val="20"/>
                <w:szCs w:val="20"/>
              </w:rPr>
              <w:t>dokonywać ich podziału</w:t>
            </w:r>
          </w:p>
        </w:tc>
        <w:tc>
          <w:tcPr>
            <w:tcW w:w="359" w:type="pct"/>
          </w:tcPr>
          <w:p w:rsidR="00D86151" w:rsidRPr="00F80BC5" w:rsidRDefault="00591C31" w:rsidP="007B1DE6">
            <w:pPr>
              <w:rPr>
                <w:rFonts w:ascii="Arial" w:hAnsi="Arial" w:cs="Arial"/>
                <w:color w:val="000000" w:themeColor="text1"/>
                <w:sz w:val="20"/>
                <w:szCs w:val="20"/>
              </w:rPr>
            </w:pPr>
            <w:r>
              <w:rPr>
                <w:rFonts w:ascii="Arial" w:hAnsi="Arial" w:cs="Arial"/>
                <w:color w:val="000000" w:themeColor="text1"/>
                <w:sz w:val="20"/>
                <w:szCs w:val="20"/>
              </w:rPr>
              <w:t>Klasa III</w:t>
            </w:r>
          </w:p>
          <w:p w:rsidR="00D86151" w:rsidRPr="00F80BC5" w:rsidRDefault="00D86151" w:rsidP="007B1DE6">
            <w:pPr>
              <w:rPr>
                <w:rFonts w:ascii="Arial" w:hAnsi="Arial" w:cs="Arial"/>
                <w:color w:val="000000" w:themeColor="text1"/>
                <w:sz w:val="20"/>
                <w:szCs w:val="20"/>
              </w:rPr>
            </w:pPr>
          </w:p>
        </w:tc>
      </w:tr>
      <w:tr w:rsidR="00110FE6" w:rsidRPr="00F80BC5" w:rsidTr="00463E05">
        <w:trPr>
          <w:trHeight w:val="1683"/>
        </w:trPr>
        <w:tc>
          <w:tcPr>
            <w:tcW w:w="701" w:type="pct"/>
            <w:vMerge/>
          </w:tcPr>
          <w:p w:rsidR="00110FE6" w:rsidRPr="00F80BC5" w:rsidRDefault="00110FE6"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110FE6" w:rsidRPr="00110FE6" w:rsidRDefault="00110FE6"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213" w:hanging="172"/>
              <w:rPr>
                <w:rFonts w:ascii="Arial" w:hAnsi="Arial" w:cs="Arial"/>
                <w:color w:val="000000" w:themeColor="text1"/>
                <w:sz w:val="20"/>
                <w:szCs w:val="20"/>
              </w:rPr>
            </w:pPr>
          </w:p>
        </w:tc>
        <w:tc>
          <w:tcPr>
            <w:tcW w:w="280" w:type="pct"/>
          </w:tcPr>
          <w:p w:rsidR="00110FE6" w:rsidRDefault="00110F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CD7609" w:rsidRPr="00F80BC5" w:rsidRDefault="00CB5057" w:rsidP="00AA47DC">
            <w:pPr>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Pr>
                <w:rFonts w:ascii="Arial" w:hAnsi="Arial" w:cs="Arial"/>
                <w:color w:val="000000" w:themeColor="text1"/>
                <w:sz w:val="20"/>
                <w:szCs w:val="20"/>
              </w:rPr>
              <w:t>odczyt</w:t>
            </w:r>
            <w:r w:rsidR="00CD7609" w:rsidRPr="00F80BC5">
              <w:rPr>
                <w:rFonts w:ascii="Arial" w:hAnsi="Arial" w:cs="Arial"/>
                <w:color w:val="000000" w:themeColor="text1"/>
                <w:sz w:val="20"/>
                <w:szCs w:val="20"/>
              </w:rPr>
              <w:t>ać graficzne zapisy (rysunki instruktażowe) wykonania węzłów technologicznych wyrobów</w:t>
            </w:r>
            <w:r w:rsidR="00CD7609">
              <w:rPr>
                <w:rFonts w:ascii="Arial" w:hAnsi="Arial" w:cs="Arial"/>
                <w:color w:val="000000" w:themeColor="text1"/>
                <w:sz w:val="20"/>
                <w:szCs w:val="20"/>
              </w:rPr>
              <w:t xml:space="preserve"> i </w:t>
            </w:r>
            <w:r>
              <w:rPr>
                <w:rFonts w:ascii="Arial" w:hAnsi="Arial" w:cs="Arial"/>
                <w:color w:val="000000" w:themeColor="text1"/>
                <w:sz w:val="20"/>
                <w:szCs w:val="20"/>
              </w:rPr>
              <w:t>elementów wyrobu</w:t>
            </w:r>
          </w:p>
          <w:p w:rsidR="00110FE6" w:rsidRPr="006006EA" w:rsidRDefault="00CB5057" w:rsidP="006006EA">
            <w:pPr>
              <w:numPr>
                <w:ilvl w:val="0"/>
                <w:numId w:val="102"/>
              </w:numPr>
              <w:ind w:left="215"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00CD7609" w:rsidRPr="00F80BC5">
              <w:rPr>
                <w:rFonts w:ascii="Arial" w:hAnsi="Arial" w:cs="Arial"/>
                <w:color w:val="000000" w:themeColor="text1"/>
                <w:sz w:val="20"/>
                <w:szCs w:val="20"/>
              </w:rPr>
              <w:t>ać kolejność czynności na podstawie</w:t>
            </w:r>
            <w:r w:rsidR="00CD7609">
              <w:rPr>
                <w:rFonts w:ascii="Arial" w:hAnsi="Arial" w:cs="Arial"/>
                <w:color w:val="000000" w:themeColor="text1"/>
                <w:sz w:val="20"/>
                <w:szCs w:val="20"/>
              </w:rPr>
              <w:t xml:space="preserve"> </w:t>
            </w:r>
            <w:r w:rsidR="00CD7609" w:rsidRPr="00F80BC5">
              <w:rPr>
                <w:rFonts w:ascii="Arial" w:hAnsi="Arial" w:cs="Arial"/>
                <w:color w:val="000000" w:themeColor="text1"/>
                <w:sz w:val="20"/>
                <w:szCs w:val="20"/>
              </w:rPr>
              <w:t>opisu</w:t>
            </w:r>
            <w:r w:rsidR="00CD7609">
              <w:rPr>
                <w:rFonts w:ascii="Arial" w:hAnsi="Arial" w:cs="Arial"/>
                <w:color w:val="000000" w:themeColor="text1"/>
                <w:sz w:val="20"/>
                <w:szCs w:val="20"/>
              </w:rPr>
              <w:t xml:space="preserve"> i </w:t>
            </w:r>
            <w:r w:rsidR="00CD7609" w:rsidRPr="00F80BC5">
              <w:rPr>
                <w:rFonts w:ascii="Arial" w:hAnsi="Arial" w:cs="Arial"/>
                <w:color w:val="000000" w:themeColor="text1"/>
                <w:sz w:val="20"/>
                <w:szCs w:val="20"/>
              </w:rPr>
              <w:t>rysunku modelowego podczas wykonywania wyrobów</w:t>
            </w:r>
            <w:r w:rsidR="00CD7609">
              <w:rPr>
                <w:rFonts w:ascii="Arial" w:hAnsi="Arial" w:cs="Arial"/>
                <w:color w:val="000000" w:themeColor="text1"/>
                <w:sz w:val="20"/>
                <w:szCs w:val="20"/>
              </w:rPr>
              <w:t xml:space="preserve"> </w:t>
            </w:r>
            <w:r>
              <w:rPr>
                <w:rFonts w:ascii="Arial" w:hAnsi="Arial" w:cs="Arial"/>
                <w:color w:val="000000" w:themeColor="text1"/>
                <w:sz w:val="20"/>
                <w:szCs w:val="20"/>
              </w:rPr>
              <w:t>odzieżowych</w:t>
            </w:r>
          </w:p>
        </w:tc>
        <w:tc>
          <w:tcPr>
            <w:tcW w:w="1114" w:type="pct"/>
          </w:tcPr>
          <w:p w:rsidR="00CF7259" w:rsidRPr="00F80BC5" w:rsidRDefault="00CB5057" w:rsidP="00AA47DC">
            <w:pPr>
              <w:numPr>
                <w:ilvl w:val="0"/>
                <w:numId w:val="44"/>
              </w:numPr>
              <w:ind w:left="177" w:hanging="202"/>
              <w:rPr>
                <w:rFonts w:ascii="Arial" w:hAnsi="Arial" w:cs="Arial"/>
                <w:color w:val="000000" w:themeColor="text1"/>
                <w:sz w:val="20"/>
                <w:szCs w:val="20"/>
              </w:rPr>
            </w:pPr>
            <w:r>
              <w:rPr>
                <w:rFonts w:ascii="Arial" w:hAnsi="Arial" w:cs="Arial"/>
                <w:color w:val="000000" w:themeColor="text1"/>
                <w:sz w:val="20"/>
                <w:szCs w:val="20"/>
              </w:rPr>
              <w:t>wykon</w:t>
            </w:r>
            <w:r w:rsidR="00CF7259" w:rsidRPr="00F80BC5">
              <w:rPr>
                <w:rFonts w:ascii="Arial" w:hAnsi="Arial" w:cs="Arial"/>
                <w:color w:val="000000" w:themeColor="text1"/>
                <w:sz w:val="20"/>
                <w:szCs w:val="20"/>
              </w:rPr>
              <w:t>ać elementy dokumentacji techniczno-technologicznej</w:t>
            </w:r>
          </w:p>
          <w:p w:rsidR="00110FE6" w:rsidRPr="00F80BC5" w:rsidRDefault="00110FE6" w:rsidP="00CF7259">
            <w:pPr>
              <w:pBdr>
                <w:top w:val="none" w:sz="0" w:space="0" w:color="auto"/>
                <w:left w:val="none" w:sz="0" w:space="0" w:color="auto"/>
                <w:bottom w:val="none" w:sz="0" w:space="0" w:color="auto"/>
                <w:right w:val="none" w:sz="0" w:space="0" w:color="auto"/>
                <w:between w:val="none" w:sz="0" w:space="0" w:color="auto"/>
              </w:pBdr>
              <w:ind w:left="177"/>
              <w:rPr>
                <w:rFonts w:ascii="Arial" w:hAnsi="Arial" w:cs="Arial"/>
                <w:bCs/>
                <w:color w:val="000000" w:themeColor="text1"/>
                <w:sz w:val="20"/>
                <w:szCs w:val="20"/>
              </w:rPr>
            </w:pPr>
          </w:p>
        </w:tc>
        <w:tc>
          <w:tcPr>
            <w:tcW w:w="359" w:type="pct"/>
          </w:tcPr>
          <w:p w:rsidR="00110FE6" w:rsidRPr="00F80BC5" w:rsidRDefault="00CF7259"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IV</w:t>
            </w:r>
          </w:p>
        </w:tc>
      </w:tr>
      <w:tr w:rsidR="00CD7609" w:rsidRPr="00F80BC5" w:rsidTr="00463E05">
        <w:trPr>
          <w:trHeight w:val="2693"/>
        </w:trPr>
        <w:tc>
          <w:tcPr>
            <w:tcW w:w="701" w:type="pct"/>
            <w:vMerge/>
          </w:tcPr>
          <w:p w:rsidR="00CD7609" w:rsidRPr="00F80BC5" w:rsidRDefault="00CD7609"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CD7609" w:rsidRPr="00110FE6" w:rsidRDefault="00CD7609"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213" w:hanging="172"/>
              <w:rPr>
                <w:rFonts w:ascii="Arial" w:hAnsi="Arial" w:cs="Arial"/>
                <w:color w:val="000000" w:themeColor="text1"/>
                <w:sz w:val="20"/>
                <w:szCs w:val="20"/>
              </w:rPr>
            </w:pPr>
          </w:p>
        </w:tc>
        <w:tc>
          <w:tcPr>
            <w:tcW w:w="280" w:type="pct"/>
          </w:tcPr>
          <w:p w:rsidR="00CD7609" w:rsidRDefault="00CD7609"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CD7609" w:rsidRPr="00F80BC5" w:rsidRDefault="00CD7609" w:rsidP="00AA47DC">
            <w:pPr>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planować kolejność prac związanych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r</w:t>
            </w:r>
            <w:r w:rsidR="00CB5057">
              <w:rPr>
                <w:rFonts w:ascii="Arial" w:hAnsi="Arial" w:cs="Arial"/>
                <w:color w:val="000000" w:themeColor="text1"/>
                <w:sz w:val="20"/>
                <w:szCs w:val="20"/>
              </w:rPr>
              <w:t>ozkrojem materiałów odzieżowych</w:t>
            </w:r>
          </w:p>
          <w:p w:rsidR="00CD7609" w:rsidRPr="00F80BC5" w:rsidRDefault="00CB5057" w:rsidP="00AA47D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Pr>
                <w:rFonts w:ascii="Arial" w:hAnsi="Arial" w:cs="Arial"/>
                <w:color w:val="000000" w:themeColor="text1"/>
                <w:sz w:val="20"/>
                <w:szCs w:val="20"/>
              </w:rPr>
              <w:t>określi</w:t>
            </w:r>
            <w:r w:rsidR="00CD7609" w:rsidRPr="00F80BC5">
              <w:rPr>
                <w:rFonts w:ascii="Arial" w:hAnsi="Arial" w:cs="Arial"/>
                <w:color w:val="000000" w:themeColor="text1"/>
                <w:sz w:val="20"/>
                <w:szCs w:val="20"/>
              </w:rPr>
              <w:t xml:space="preserve">ć metody </w:t>
            </w:r>
            <w:r>
              <w:rPr>
                <w:rFonts w:ascii="Arial" w:hAnsi="Arial" w:cs="Arial"/>
                <w:color w:val="000000" w:themeColor="text1"/>
                <w:sz w:val="20"/>
                <w:szCs w:val="20"/>
              </w:rPr>
              <w:t>wykonania układu szablonów</w:t>
            </w:r>
          </w:p>
          <w:p w:rsidR="00CD7609" w:rsidRPr="00F80BC5" w:rsidRDefault="00CD7609" w:rsidP="00AA47DC">
            <w:pPr>
              <w:numPr>
                <w:ilvl w:val="0"/>
                <w:numId w:val="45"/>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wa</w:t>
            </w:r>
            <w:r w:rsidR="00CB5057">
              <w:rPr>
                <w:rFonts w:ascii="Arial" w:hAnsi="Arial" w:cs="Arial"/>
                <w:color w:val="000000" w:themeColor="text1"/>
                <w:sz w:val="20"/>
                <w:szCs w:val="20"/>
              </w:rPr>
              <w:t>rstwowania do rodzaju materiału</w:t>
            </w:r>
          </w:p>
          <w:p w:rsidR="00CD7609" w:rsidRPr="00F80BC5" w:rsidRDefault="00CD7609" w:rsidP="00AA47DC">
            <w:pPr>
              <w:numPr>
                <w:ilvl w:val="0"/>
                <w:numId w:val="45"/>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rozkroju</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Pr>
                <w:rFonts w:ascii="Arial" w:hAnsi="Arial" w:cs="Arial"/>
                <w:color w:val="000000" w:themeColor="text1"/>
                <w:sz w:val="20"/>
                <w:szCs w:val="20"/>
              </w:rPr>
              <w:t xml:space="preserve"> i </w:t>
            </w:r>
            <w:r w:rsidR="00CB5057">
              <w:rPr>
                <w:rFonts w:ascii="Arial" w:hAnsi="Arial" w:cs="Arial"/>
                <w:color w:val="000000" w:themeColor="text1"/>
                <w:sz w:val="20"/>
                <w:szCs w:val="20"/>
              </w:rPr>
              <w:t>wielkości nakładu wykrojów</w:t>
            </w:r>
          </w:p>
          <w:p w:rsidR="00CD7609" w:rsidRPr="00F80BC5" w:rsidRDefault="00CB5057" w:rsidP="00AA47D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Pr>
                <w:rFonts w:ascii="Arial" w:hAnsi="Arial" w:cs="Arial"/>
                <w:color w:val="000000" w:themeColor="text1"/>
                <w:sz w:val="20"/>
                <w:szCs w:val="20"/>
              </w:rPr>
              <w:t>zaplanować układy szablonów</w:t>
            </w:r>
          </w:p>
          <w:p w:rsidR="00CD7609" w:rsidRPr="00F80BC5" w:rsidRDefault="00CD7609" w:rsidP="00AA47DC">
            <w:pPr>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zaplanować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do </w:t>
            </w:r>
            <w:r w:rsidR="00CB5057">
              <w:rPr>
                <w:rFonts w:ascii="Arial" w:hAnsi="Arial" w:cs="Arial"/>
                <w:color w:val="000000" w:themeColor="text1"/>
                <w:sz w:val="20"/>
                <w:szCs w:val="20"/>
              </w:rPr>
              <w:t>rozkroju materiałów odzieżowych</w:t>
            </w:r>
          </w:p>
        </w:tc>
        <w:tc>
          <w:tcPr>
            <w:tcW w:w="1114" w:type="pct"/>
          </w:tcPr>
          <w:p w:rsidR="00CD55E0" w:rsidRPr="00F80BC5" w:rsidRDefault="00CD55E0" w:rsidP="00AA47DC">
            <w:pPr>
              <w:numPr>
                <w:ilvl w:val="0"/>
                <w:numId w:val="44"/>
              </w:numPr>
              <w:pBdr>
                <w:top w:val="none" w:sz="0" w:space="0" w:color="auto"/>
                <w:left w:val="none" w:sz="0" w:space="0" w:color="auto"/>
                <w:bottom w:val="none" w:sz="0" w:space="0" w:color="auto"/>
                <w:right w:val="none" w:sz="0" w:space="0" w:color="auto"/>
                <w:between w:val="none" w:sz="0" w:space="0" w:color="auto"/>
              </w:pBdr>
              <w:ind w:left="237" w:hanging="200"/>
              <w:contextualSpacing/>
              <w:rPr>
                <w:rFonts w:ascii="Arial" w:hAnsi="Arial" w:cs="Arial"/>
                <w:color w:val="000000" w:themeColor="text1"/>
                <w:sz w:val="20"/>
                <w:szCs w:val="20"/>
              </w:rPr>
            </w:pPr>
            <w:r w:rsidRPr="00F80BC5">
              <w:rPr>
                <w:rFonts w:ascii="Arial" w:hAnsi="Arial" w:cs="Arial"/>
                <w:color w:val="000000" w:themeColor="text1"/>
                <w:sz w:val="20"/>
                <w:szCs w:val="20"/>
              </w:rPr>
              <w:t>zaplanować sposoby warstwowania materiałów</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materiału, ilości sztuk, struktury rodzaju </w:t>
            </w:r>
            <w:r w:rsidR="00CB5057">
              <w:rPr>
                <w:rFonts w:ascii="Arial" w:hAnsi="Arial" w:cs="Arial"/>
                <w:color w:val="000000" w:themeColor="text1"/>
                <w:sz w:val="20"/>
                <w:szCs w:val="20"/>
              </w:rPr>
              <w:t>materiału, wielkości zamówienia</w:t>
            </w:r>
          </w:p>
          <w:p w:rsidR="00CD7609" w:rsidRPr="00F80BC5" w:rsidRDefault="00CD7609" w:rsidP="00CD55E0">
            <w:pPr>
              <w:pBdr>
                <w:top w:val="none" w:sz="0" w:space="0" w:color="auto"/>
                <w:left w:val="none" w:sz="0" w:space="0" w:color="auto"/>
                <w:bottom w:val="none" w:sz="0" w:space="0" w:color="auto"/>
                <w:right w:val="none" w:sz="0" w:space="0" w:color="auto"/>
                <w:between w:val="none" w:sz="0" w:space="0" w:color="auto"/>
              </w:pBdr>
              <w:ind w:left="177"/>
              <w:rPr>
                <w:rFonts w:ascii="Arial" w:hAnsi="Arial" w:cs="Arial"/>
                <w:bCs/>
                <w:color w:val="000000" w:themeColor="text1"/>
                <w:sz w:val="20"/>
                <w:szCs w:val="20"/>
              </w:rPr>
            </w:pPr>
          </w:p>
        </w:tc>
        <w:tc>
          <w:tcPr>
            <w:tcW w:w="359" w:type="pct"/>
          </w:tcPr>
          <w:p w:rsidR="00CD7609" w:rsidRPr="00F80BC5" w:rsidRDefault="006F615C"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 xml:space="preserve">Klasa </w:t>
            </w:r>
            <w:r w:rsidR="00CF7259">
              <w:rPr>
                <w:rFonts w:ascii="Arial" w:hAnsi="Arial" w:cs="Arial"/>
                <w:color w:val="000000" w:themeColor="text1"/>
                <w:sz w:val="20"/>
                <w:szCs w:val="20"/>
              </w:rPr>
              <w:t>IV</w:t>
            </w:r>
          </w:p>
        </w:tc>
      </w:tr>
      <w:tr w:rsidR="007B1DE6" w:rsidRPr="00F80BC5" w:rsidTr="00463E05">
        <w:trPr>
          <w:trHeight w:val="1248"/>
        </w:trPr>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D124BB" w:rsidRPr="00F80BC5" w:rsidRDefault="00D124BB"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CB5057" w:rsidP="00AA47DC">
            <w:pPr>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Pr>
                <w:rFonts w:ascii="Arial" w:hAnsi="Arial" w:cs="Arial"/>
                <w:color w:val="000000" w:themeColor="text1"/>
                <w:sz w:val="20"/>
                <w:szCs w:val="20"/>
              </w:rPr>
              <w:t>rozpozn</w:t>
            </w:r>
            <w:r w:rsidR="007B1DE6" w:rsidRPr="00F80BC5">
              <w:rPr>
                <w:rFonts w:ascii="Arial" w:hAnsi="Arial" w:cs="Arial"/>
                <w:color w:val="000000" w:themeColor="text1"/>
                <w:sz w:val="20"/>
                <w:szCs w:val="20"/>
              </w:rPr>
              <w:t>ać ro</w:t>
            </w:r>
            <w:r>
              <w:rPr>
                <w:rFonts w:ascii="Arial" w:hAnsi="Arial" w:cs="Arial"/>
                <w:color w:val="000000" w:themeColor="text1"/>
                <w:sz w:val="20"/>
                <w:szCs w:val="20"/>
              </w:rPr>
              <w:t>dzaje materiałów wzmacniających</w:t>
            </w:r>
          </w:p>
          <w:p w:rsidR="007B1DE6" w:rsidRPr="00F80BC5" w:rsidRDefault="007B1DE6" w:rsidP="00AA47DC">
            <w:pPr>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dobrać rodzaj materiałów klejowych do elementów wyrobów odzie</w:t>
            </w:r>
            <w:r w:rsidR="00CB5057">
              <w:rPr>
                <w:rFonts w:ascii="Arial" w:hAnsi="Arial" w:cs="Arial"/>
                <w:color w:val="000000" w:themeColor="text1"/>
                <w:sz w:val="20"/>
                <w:szCs w:val="20"/>
              </w:rPr>
              <w:t>żowych</w:t>
            </w:r>
          </w:p>
          <w:p w:rsidR="007B1DE6" w:rsidRPr="00F80BC5" w:rsidRDefault="00CB5057" w:rsidP="00AA47DC">
            <w:pPr>
              <w:numPr>
                <w:ilvl w:val="0"/>
                <w:numId w:val="46"/>
              </w:numPr>
              <w:ind w:left="238" w:hanging="238"/>
              <w:contextualSpacing/>
              <w:rPr>
                <w:rFonts w:ascii="Arial" w:hAnsi="Arial" w:cs="Arial"/>
                <w:color w:val="000000" w:themeColor="text1"/>
                <w:sz w:val="20"/>
                <w:szCs w:val="20"/>
              </w:rPr>
            </w:pPr>
            <w:r>
              <w:rPr>
                <w:rFonts w:ascii="Arial" w:hAnsi="Arial" w:cs="Arial"/>
                <w:color w:val="000000" w:themeColor="text1"/>
                <w:sz w:val="20"/>
                <w:szCs w:val="20"/>
              </w:rPr>
              <w:t>dobrać parametry klejenia</w:t>
            </w:r>
          </w:p>
        </w:tc>
        <w:tc>
          <w:tcPr>
            <w:tcW w:w="1114" w:type="pct"/>
          </w:tcPr>
          <w:p w:rsidR="007B1DE6" w:rsidRPr="006006EA" w:rsidRDefault="007B1DE6" w:rsidP="007B1DE6">
            <w:pPr>
              <w:numPr>
                <w:ilvl w:val="0"/>
                <w:numId w:val="46"/>
              </w:numPr>
              <w:pBdr>
                <w:top w:val="none" w:sz="0" w:space="0" w:color="auto"/>
                <w:left w:val="none" w:sz="0" w:space="0" w:color="auto"/>
                <w:bottom w:val="none" w:sz="0" w:space="0" w:color="auto"/>
                <w:right w:val="none" w:sz="0" w:space="0" w:color="auto"/>
                <w:between w:val="none" w:sz="0" w:space="0" w:color="auto"/>
              </w:pBdr>
              <w:ind w:left="177" w:hanging="142"/>
              <w:contextualSpacing/>
              <w:rPr>
                <w:rFonts w:ascii="Arial" w:hAnsi="Arial" w:cs="Arial"/>
                <w:color w:val="000000" w:themeColor="text1"/>
                <w:sz w:val="20"/>
                <w:szCs w:val="20"/>
              </w:rPr>
            </w:pPr>
            <w:r w:rsidRPr="00F80BC5">
              <w:rPr>
                <w:rFonts w:ascii="Arial" w:hAnsi="Arial" w:cs="Arial"/>
                <w:color w:val="000000" w:themeColor="text1"/>
                <w:sz w:val="20"/>
                <w:szCs w:val="20"/>
              </w:rPr>
              <w:t>dobrać techniki klejenia elementów wyrobów odzieżowych</w:t>
            </w:r>
            <w:r w:rsidR="00ED564D">
              <w:rPr>
                <w:rFonts w:ascii="Arial" w:hAnsi="Arial" w:cs="Arial"/>
                <w:color w:val="000000" w:themeColor="text1"/>
                <w:sz w:val="20"/>
                <w:szCs w:val="20"/>
              </w:rPr>
              <w:t xml:space="preserve"> w </w:t>
            </w:r>
            <w:r w:rsidR="00CB5057">
              <w:rPr>
                <w:rFonts w:ascii="Arial" w:hAnsi="Arial" w:cs="Arial"/>
                <w:color w:val="000000" w:themeColor="text1"/>
                <w:sz w:val="20"/>
                <w:szCs w:val="20"/>
              </w:rPr>
              <w:t>zależności od rodzaju materiału</w:t>
            </w:r>
          </w:p>
        </w:tc>
        <w:tc>
          <w:tcPr>
            <w:tcW w:w="359"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591C31">
              <w:rPr>
                <w:rFonts w:ascii="Arial" w:hAnsi="Arial" w:cs="Arial"/>
                <w:color w:val="000000" w:themeColor="text1"/>
                <w:sz w:val="20"/>
                <w:szCs w:val="20"/>
              </w:rPr>
              <w:t>I</w:t>
            </w:r>
            <w:r w:rsidR="009E2A13">
              <w:rPr>
                <w:rFonts w:ascii="Arial" w:hAnsi="Arial" w:cs="Arial"/>
                <w:color w:val="000000" w:themeColor="text1"/>
                <w:sz w:val="20"/>
                <w:szCs w:val="20"/>
              </w:rPr>
              <w:t>V</w:t>
            </w:r>
          </w:p>
        </w:tc>
      </w:tr>
      <w:tr w:rsidR="007B1DE6" w:rsidRPr="00F80BC5" w:rsidTr="00463E05">
        <w:trPr>
          <w:trHeight w:val="997"/>
        </w:trPr>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7B1DE6" w:rsidRPr="00F80BC5" w:rsidRDefault="007B1DE6" w:rsidP="007B1DE6">
            <w:pPr>
              <w:rPr>
                <w:rFonts w:ascii="Arial" w:hAnsi="Arial" w:cs="Arial"/>
                <w:color w:val="000000" w:themeColor="text1"/>
                <w:sz w:val="20"/>
                <w:szCs w:val="20"/>
              </w:rPr>
            </w:pPr>
          </w:p>
        </w:tc>
        <w:tc>
          <w:tcPr>
            <w:tcW w:w="1572" w:type="pct"/>
          </w:tcPr>
          <w:p w:rsidR="007B1DE6" w:rsidRPr="00F80BC5" w:rsidRDefault="007B1DE6" w:rsidP="00AA47D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techniki klejeni</w:t>
            </w:r>
            <w:r w:rsidR="00CB5057">
              <w:rPr>
                <w:rFonts w:ascii="Arial" w:hAnsi="Arial" w:cs="Arial"/>
                <w:color w:val="000000" w:themeColor="text1"/>
                <w:sz w:val="20"/>
                <w:szCs w:val="20"/>
              </w:rPr>
              <w:t>a elementów wyrobów odzieżowych</w:t>
            </w:r>
          </w:p>
          <w:p w:rsidR="007B1DE6" w:rsidRPr="00F80BC5" w:rsidRDefault="007B1DE6" w:rsidP="00AA47DC">
            <w:pPr>
              <w:pStyle w:val="Akapitzlist"/>
              <w:numPr>
                <w:ilvl w:val="0"/>
                <w:numId w:val="46"/>
              </w:numP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rodzaj urządzenia do stosowanej techniki kle</w:t>
            </w:r>
            <w:r w:rsidR="00CB5057">
              <w:rPr>
                <w:rFonts w:ascii="Arial" w:hAnsi="Arial" w:cs="Arial"/>
                <w:color w:val="000000" w:themeColor="text1"/>
                <w:sz w:val="20"/>
                <w:szCs w:val="20"/>
              </w:rPr>
              <w:t>jenia</w:t>
            </w:r>
          </w:p>
        </w:tc>
        <w:tc>
          <w:tcPr>
            <w:tcW w:w="1114" w:type="pct"/>
          </w:tcPr>
          <w:p w:rsidR="007B1DE6" w:rsidRPr="00F80BC5" w:rsidRDefault="007B1DE6" w:rsidP="00AA47DC">
            <w:pPr>
              <w:numPr>
                <w:ilvl w:val="0"/>
                <w:numId w:val="46"/>
              </w:numPr>
              <w:pBdr>
                <w:top w:val="none" w:sz="0" w:space="0" w:color="auto"/>
                <w:left w:val="none" w:sz="0" w:space="0" w:color="auto"/>
                <w:bottom w:val="none" w:sz="0" w:space="0" w:color="auto"/>
                <w:right w:val="none" w:sz="0" w:space="0" w:color="auto"/>
                <w:between w:val="none" w:sz="0" w:space="0" w:color="auto"/>
              </w:pBdr>
              <w:ind w:left="177" w:hanging="142"/>
              <w:contextualSpacing/>
              <w:rPr>
                <w:rFonts w:ascii="Arial" w:hAnsi="Arial" w:cs="Arial"/>
                <w:color w:val="000000" w:themeColor="text1"/>
                <w:sz w:val="20"/>
                <w:szCs w:val="20"/>
              </w:rPr>
            </w:pPr>
            <w:r w:rsidRPr="00F80BC5">
              <w:rPr>
                <w:rFonts w:ascii="Arial" w:hAnsi="Arial" w:cs="Arial"/>
                <w:color w:val="000000" w:themeColor="text1"/>
                <w:sz w:val="20"/>
                <w:szCs w:val="20"/>
              </w:rPr>
              <w:t>dobrać parametry klejenia.</w:t>
            </w:r>
          </w:p>
          <w:p w:rsidR="007B1DE6" w:rsidRPr="00F80BC5" w:rsidRDefault="007B1DE6" w:rsidP="007B1DE6">
            <w:pPr>
              <w:contextualSpacing/>
              <w:rPr>
                <w:rFonts w:ascii="Arial" w:hAnsi="Arial" w:cs="Arial"/>
                <w:color w:val="000000" w:themeColor="text1"/>
                <w:sz w:val="20"/>
                <w:szCs w:val="20"/>
              </w:rPr>
            </w:pPr>
          </w:p>
        </w:tc>
        <w:tc>
          <w:tcPr>
            <w:tcW w:w="359" w:type="pct"/>
          </w:tcPr>
          <w:p w:rsidR="007B1DE6" w:rsidRPr="00F80BC5" w:rsidRDefault="007B1DE6" w:rsidP="007B1DE6">
            <w:pP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6151">
              <w:rPr>
                <w:rFonts w:ascii="Arial" w:hAnsi="Arial" w:cs="Arial"/>
                <w:color w:val="000000" w:themeColor="text1"/>
                <w:sz w:val="20"/>
                <w:szCs w:val="20"/>
              </w:rPr>
              <w:t>I</w:t>
            </w:r>
            <w:r w:rsidR="00110FE6">
              <w:rPr>
                <w:rFonts w:ascii="Arial" w:hAnsi="Arial" w:cs="Arial"/>
                <w:color w:val="000000" w:themeColor="text1"/>
                <w:sz w:val="20"/>
                <w:szCs w:val="20"/>
              </w:rPr>
              <w:t>V</w:t>
            </w: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sidRPr="00F80BC5">
              <w:rPr>
                <w:rFonts w:ascii="Arial" w:hAnsi="Arial" w:cs="Arial"/>
                <w:color w:val="000000" w:themeColor="text1"/>
                <w:sz w:val="20"/>
                <w:szCs w:val="20"/>
              </w:rPr>
              <w:t>dobrać urządzenia do numerowania wykrojów,</w:t>
            </w:r>
          </w:p>
          <w:p w:rsidR="007B1DE6" w:rsidRPr="00F80BC5" w:rsidRDefault="00CB5057"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w:t>
            </w:r>
            <w:r w:rsidR="00253A3D">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celowość</w:t>
            </w:r>
            <w:r w:rsidR="00253A3D">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znakowania</w:t>
            </w:r>
            <w:r w:rsidR="00F80BC5">
              <w:rPr>
                <w:rFonts w:ascii="Arial" w:hAnsi="Arial" w:cs="Arial"/>
                <w:color w:val="000000" w:themeColor="text1"/>
                <w:sz w:val="20"/>
                <w:szCs w:val="20"/>
              </w:rPr>
              <w:t xml:space="preserve"> i </w:t>
            </w:r>
            <w:r>
              <w:rPr>
                <w:rFonts w:ascii="Arial" w:hAnsi="Arial" w:cs="Arial"/>
                <w:color w:val="000000" w:themeColor="text1"/>
                <w:sz w:val="20"/>
                <w:szCs w:val="20"/>
              </w:rPr>
              <w:t>numerowania wykrojów</w:t>
            </w:r>
          </w:p>
        </w:tc>
        <w:tc>
          <w:tcPr>
            <w:tcW w:w="1114" w:type="pct"/>
          </w:tcPr>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177" w:hanging="142"/>
              <w:contextualSpacing/>
              <w:rPr>
                <w:rFonts w:ascii="Arial" w:hAnsi="Arial" w:cs="Arial"/>
                <w:color w:val="000000" w:themeColor="text1"/>
                <w:sz w:val="20"/>
                <w:szCs w:val="20"/>
              </w:rPr>
            </w:pPr>
            <w:r w:rsidRPr="00F80BC5">
              <w:rPr>
                <w:rFonts w:ascii="Arial" w:hAnsi="Arial" w:cs="Arial"/>
                <w:color w:val="000000" w:themeColor="text1"/>
                <w:sz w:val="20"/>
                <w:szCs w:val="20"/>
              </w:rPr>
              <w:t>dobrać sposoby</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znakowania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w:t>
            </w:r>
            <w:r w:rsidR="00CB5057">
              <w:rPr>
                <w:rFonts w:ascii="Arial" w:hAnsi="Arial" w:cs="Arial"/>
                <w:color w:val="000000" w:themeColor="text1"/>
                <w:sz w:val="20"/>
                <w:szCs w:val="20"/>
              </w:rPr>
              <w:t>d rodzaju materiału odzieżowego</w:t>
            </w:r>
          </w:p>
        </w:tc>
        <w:tc>
          <w:tcPr>
            <w:tcW w:w="359" w:type="pct"/>
          </w:tcPr>
          <w:p w:rsidR="007B1DE6" w:rsidRPr="00F80BC5" w:rsidRDefault="00D86151"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9E2A13">
              <w:rPr>
                <w:rFonts w:ascii="Arial" w:hAnsi="Arial" w:cs="Arial"/>
                <w:color w:val="000000" w:themeColor="text1"/>
                <w:sz w:val="20"/>
                <w:szCs w:val="20"/>
              </w:rPr>
              <w:t>II</w:t>
            </w:r>
          </w:p>
        </w:tc>
      </w:tr>
      <w:tr w:rsidR="007B1DE6" w:rsidRPr="00F80BC5" w:rsidTr="00463E05">
        <w:trPr>
          <w:trHeight w:val="693"/>
        </w:trPr>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val="restart"/>
          </w:tcPr>
          <w:p w:rsidR="007B1DE6" w:rsidRPr="00644B30" w:rsidRDefault="007B1DE6"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355" w:hanging="343"/>
              <w:rPr>
                <w:rFonts w:ascii="Arial" w:hAnsi="Arial" w:cs="Arial"/>
                <w:color w:val="000000" w:themeColor="text1"/>
                <w:sz w:val="20"/>
                <w:szCs w:val="20"/>
              </w:rPr>
            </w:pPr>
            <w:r w:rsidRPr="00644B30">
              <w:rPr>
                <w:rFonts w:ascii="Arial" w:hAnsi="Arial" w:cs="Arial"/>
                <w:bCs/>
                <w:color w:val="000000" w:themeColor="text1"/>
                <w:sz w:val="20"/>
                <w:szCs w:val="20"/>
              </w:rPr>
              <w:t>Dokumentacja organizacyjno-produkcyjna</w:t>
            </w:r>
          </w:p>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BF5AFD" w:rsidRPr="00F80BC5" w:rsidRDefault="00BF5AFD"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CB5057" w:rsidP="00AA47DC">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Pr>
                <w:rFonts w:ascii="Arial" w:hAnsi="Arial" w:cs="Arial"/>
                <w:color w:val="000000" w:themeColor="text1"/>
                <w:sz w:val="20"/>
                <w:szCs w:val="20"/>
              </w:rPr>
              <w:t>naz</w:t>
            </w:r>
            <w:r w:rsidR="007B1DE6" w:rsidRPr="00F80BC5">
              <w:rPr>
                <w:rFonts w:ascii="Arial" w:hAnsi="Arial" w:cs="Arial"/>
                <w:color w:val="000000" w:themeColor="text1"/>
                <w:sz w:val="20"/>
                <w:szCs w:val="20"/>
              </w:rPr>
              <w:t>wać</w:t>
            </w:r>
            <w:r w:rsidR="007B1DE6" w:rsidRPr="00F80BC5">
              <w:rPr>
                <w:rFonts w:ascii="Arial" w:hAnsi="Arial" w:cs="Arial"/>
                <w:bCs/>
                <w:color w:val="000000" w:themeColor="text1"/>
                <w:sz w:val="20"/>
                <w:szCs w:val="20"/>
              </w:rPr>
              <w:t xml:space="preserve"> elementy dokument</w:t>
            </w:r>
            <w:r>
              <w:rPr>
                <w:rFonts w:ascii="Arial" w:hAnsi="Arial" w:cs="Arial"/>
                <w:bCs/>
                <w:color w:val="000000" w:themeColor="text1"/>
                <w:sz w:val="20"/>
                <w:szCs w:val="20"/>
              </w:rPr>
              <w:t>acji organizacyjno-produkcyjnej</w:t>
            </w:r>
          </w:p>
          <w:p w:rsidR="007B1DE6" w:rsidRPr="00F80BC5" w:rsidRDefault="00CB5057"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Pr>
                <w:rFonts w:ascii="Arial" w:hAnsi="Arial" w:cs="Arial"/>
                <w:bCs/>
                <w:color w:val="000000" w:themeColor="text1"/>
                <w:sz w:val="20"/>
                <w:szCs w:val="20"/>
              </w:rPr>
              <w:t>rozróżni</w:t>
            </w:r>
            <w:r w:rsidR="007B1DE6" w:rsidRPr="00F80BC5">
              <w:rPr>
                <w:rFonts w:ascii="Arial" w:hAnsi="Arial" w:cs="Arial"/>
                <w:bCs/>
                <w:color w:val="000000" w:themeColor="text1"/>
                <w:sz w:val="20"/>
                <w:szCs w:val="20"/>
              </w:rPr>
              <w:t>ć elementy dokumenta</w:t>
            </w:r>
            <w:r>
              <w:rPr>
                <w:rFonts w:ascii="Arial" w:hAnsi="Arial" w:cs="Arial"/>
                <w:bCs/>
                <w:color w:val="000000" w:themeColor="text1"/>
                <w:sz w:val="20"/>
                <w:szCs w:val="20"/>
              </w:rPr>
              <w:t>cji organizacyjno- produkcyjnej</w:t>
            </w:r>
          </w:p>
          <w:p w:rsidR="007B1DE6" w:rsidRPr="00F80BC5" w:rsidRDefault="00CB5057"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Pr>
                <w:rFonts w:ascii="Arial" w:hAnsi="Arial" w:cs="Arial"/>
                <w:color w:val="000000" w:themeColor="text1"/>
                <w:sz w:val="20"/>
                <w:szCs w:val="20"/>
              </w:rPr>
              <w:t>opis</w:t>
            </w:r>
            <w:r w:rsidR="007B1DE6" w:rsidRPr="00F80BC5">
              <w:rPr>
                <w:rFonts w:ascii="Arial" w:hAnsi="Arial" w:cs="Arial"/>
                <w:color w:val="000000" w:themeColor="text1"/>
                <w:sz w:val="20"/>
                <w:szCs w:val="20"/>
              </w:rPr>
              <w:t>ać elementy dokument</w:t>
            </w:r>
            <w:r>
              <w:rPr>
                <w:rFonts w:ascii="Arial" w:hAnsi="Arial" w:cs="Arial"/>
                <w:color w:val="000000" w:themeColor="text1"/>
                <w:sz w:val="20"/>
                <w:szCs w:val="20"/>
              </w:rPr>
              <w:t>acji organizacyjno-</w:t>
            </w:r>
            <w:r>
              <w:rPr>
                <w:rFonts w:ascii="Arial" w:hAnsi="Arial" w:cs="Arial"/>
                <w:color w:val="000000" w:themeColor="text1"/>
                <w:sz w:val="20"/>
                <w:szCs w:val="20"/>
              </w:rPr>
              <w:lastRenderedPageBreak/>
              <w:t>produkcyjnej</w:t>
            </w:r>
          </w:p>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systemu organizacji produkcji</w:t>
            </w:r>
            <w:r w:rsidR="00ED564D">
              <w:rPr>
                <w:rFonts w:ascii="Arial" w:hAnsi="Arial" w:cs="Arial"/>
                <w:color w:val="000000" w:themeColor="text1"/>
                <w:sz w:val="20"/>
                <w:szCs w:val="20"/>
              </w:rPr>
              <w:t xml:space="preserve"> w</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zakładzie odzi</w:t>
            </w:r>
            <w:r w:rsidR="00CB5057">
              <w:rPr>
                <w:rFonts w:ascii="Arial" w:hAnsi="Arial" w:cs="Arial"/>
                <w:color w:val="000000" w:themeColor="text1"/>
                <w:sz w:val="20"/>
                <w:szCs w:val="20"/>
              </w:rPr>
              <w:t>eżowym</w:t>
            </w:r>
          </w:p>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t>dobrać systemy organizacji produkcji</w:t>
            </w:r>
            <w:r w:rsidR="00ED564D">
              <w:rPr>
                <w:rFonts w:ascii="Arial" w:hAnsi="Arial" w:cs="Arial"/>
                <w:color w:val="000000" w:themeColor="text1"/>
                <w:sz w:val="20"/>
                <w:szCs w:val="20"/>
              </w:rPr>
              <w:t xml:space="preserve"> w</w:t>
            </w:r>
            <w:r w:rsidR="00253A3D">
              <w:rPr>
                <w:rFonts w:ascii="Arial" w:hAnsi="Arial" w:cs="Arial"/>
                <w:color w:val="000000" w:themeColor="text1"/>
                <w:sz w:val="20"/>
                <w:szCs w:val="20"/>
              </w:rPr>
              <w:t xml:space="preserve"> </w:t>
            </w:r>
            <w:r w:rsidR="00CB5057">
              <w:rPr>
                <w:rFonts w:ascii="Arial" w:hAnsi="Arial" w:cs="Arial"/>
                <w:color w:val="000000" w:themeColor="text1"/>
                <w:sz w:val="20"/>
                <w:szCs w:val="20"/>
              </w:rPr>
              <w:t>zakładzie odzieżowym</w:t>
            </w:r>
          </w:p>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t>dobrać metodę</w:t>
            </w:r>
            <w:r w:rsidR="00ED564D">
              <w:rPr>
                <w:rFonts w:ascii="Arial" w:hAnsi="Arial" w:cs="Arial"/>
                <w:color w:val="000000" w:themeColor="text1"/>
                <w:sz w:val="20"/>
                <w:szCs w:val="20"/>
              </w:rPr>
              <w:t xml:space="preserve"> w </w:t>
            </w:r>
            <w:r w:rsidR="00CB5057">
              <w:rPr>
                <w:rFonts w:ascii="Arial" w:hAnsi="Arial" w:cs="Arial"/>
                <w:color w:val="000000" w:themeColor="text1"/>
                <w:sz w:val="20"/>
                <w:szCs w:val="20"/>
              </w:rPr>
              <w:t>zależności od typu produkcji</w:t>
            </w:r>
          </w:p>
        </w:tc>
        <w:tc>
          <w:tcPr>
            <w:tcW w:w="1114" w:type="pct"/>
          </w:tcPr>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lastRenderedPageBreak/>
              <w:t>zaplanować rozmieszczenie stanowisk pracy</w:t>
            </w:r>
            <w:r w:rsidR="00ED564D">
              <w:rPr>
                <w:rFonts w:ascii="Arial" w:hAnsi="Arial" w:cs="Arial"/>
                <w:color w:val="000000" w:themeColor="text1"/>
                <w:sz w:val="20"/>
                <w:szCs w:val="20"/>
              </w:rPr>
              <w:t xml:space="preserve"> w </w:t>
            </w:r>
            <w:r w:rsidR="00CB5057">
              <w:rPr>
                <w:rFonts w:ascii="Arial" w:hAnsi="Arial" w:cs="Arial"/>
                <w:color w:val="000000" w:themeColor="text1"/>
                <w:sz w:val="20"/>
                <w:szCs w:val="20"/>
              </w:rPr>
              <w:t>procesie produkcyjnym</w:t>
            </w:r>
          </w:p>
          <w:p w:rsidR="007B1DE6" w:rsidRPr="00F80BC5" w:rsidRDefault="00CB5057"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Pr>
                <w:rFonts w:ascii="Arial" w:hAnsi="Arial" w:cs="Arial"/>
                <w:color w:val="000000" w:themeColor="text1"/>
                <w:sz w:val="20"/>
                <w:szCs w:val="20"/>
              </w:rPr>
              <w:t>obliczy</w:t>
            </w:r>
            <w:r w:rsidR="007B1DE6" w:rsidRPr="00F80BC5">
              <w:rPr>
                <w:rFonts w:ascii="Arial" w:hAnsi="Arial" w:cs="Arial"/>
                <w:color w:val="000000" w:themeColor="text1"/>
                <w:sz w:val="20"/>
                <w:szCs w:val="20"/>
              </w:rPr>
              <w:t>ć obc</w:t>
            </w:r>
            <w:r>
              <w:rPr>
                <w:rFonts w:ascii="Arial" w:hAnsi="Arial" w:cs="Arial"/>
                <w:color w:val="000000" w:themeColor="text1"/>
                <w:sz w:val="20"/>
                <w:szCs w:val="20"/>
              </w:rPr>
              <w:t>iążenie stanowisk produkcyjnych</w:t>
            </w:r>
          </w:p>
        </w:tc>
        <w:tc>
          <w:tcPr>
            <w:tcW w:w="359" w:type="pct"/>
          </w:tcPr>
          <w:p w:rsidR="007B1DE6" w:rsidRPr="00F80BC5" w:rsidRDefault="009E2A13"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III</w:t>
            </w:r>
          </w:p>
          <w:p w:rsidR="007B1DE6" w:rsidRPr="00F80BC5" w:rsidRDefault="007B1DE6" w:rsidP="007B1DE6">
            <w:pPr>
              <w:rPr>
                <w:rFonts w:ascii="Arial" w:hAnsi="Arial" w:cs="Arial"/>
                <w:color w:val="000000" w:themeColor="text1"/>
                <w:sz w:val="20"/>
                <w:szCs w:val="20"/>
              </w:rPr>
            </w:pP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ind w:left="293" w:hanging="286"/>
              <w:rPr>
                <w:rFonts w:ascii="Arial" w:hAnsi="Arial" w:cs="Arial"/>
                <w:color w:val="000000" w:themeColor="text1"/>
                <w:sz w:val="20"/>
                <w:szCs w:val="20"/>
              </w:rPr>
            </w:pPr>
          </w:p>
        </w:tc>
        <w:tc>
          <w:tcPr>
            <w:tcW w:w="280" w:type="pct"/>
          </w:tcPr>
          <w:p w:rsidR="00BF5AFD" w:rsidRPr="00F80BC5" w:rsidRDefault="00BF5AFD"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na podstawie rysunków</w:t>
            </w:r>
            <w:r w:rsidR="00F80BC5">
              <w:rPr>
                <w:rFonts w:ascii="Arial" w:hAnsi="Arial" w:cs="Arial"/>
                <w:color w:val="000000" w:themeColor="text1"/>
                <w:sz w:val="20"/>
                <w:szCs w:val="20"/>
              </w:rPr>
              <w:t xml:space="preserve"> i </w:t>
            </w:r>
            <w:r w:rsidR="00965A53">
              <w:rPr>
                <w:rFonts w:ascii="Arial" w:hAnsi="Arial" w:cs="Arial"/>
                <w:color w:val="000000" w:themeColor="text1"/>
                <w:sz w:val="20"/>
                <w:szCs w:val="20"/>
              </w:rPr>
              <w:t>ich opisu</w:t>
            </w:r>
          </w:p>
          <w:p w:rsidR="007B1DE6" w:rsidRPr="00F80BC5" w:rsidRDefault="007B1DE6" w:rsidP="00AA47D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 szwalnicze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w:t>
            </w:r>
            <w:r w:rsidR="00965A53">
              <w:rPr>
                <w:rFonts w:ascii="Arial" w:hAnsi="Arial" w:cs="Arial"/>
                <w:color w:val="000000" w:themeColor="text1"/>
                <w:sz w:val="20"/>
                <w:szCs w:val="20"/>
              </w:rPr>
              <w:t>ywanej operacji technologicznej</w:t>
            </w:r>
          </w:p>
          <w:p w:rsidR="007B1DE6" w:rsidRPr="00F80BC5" w:rsidRDefault="007B1DE6" w:rsidP="00AA47D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oprzyrządowanie maszyn szwalniczych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w:t>
            </w:r>
            <w:r w:rsidR="00965A53">
              <w:rPr>
                <w:rFonts w:ascii="Arial" w:hAnsi="Arial" w:cs="Arial"/>
                <w:color w:val="000000" w:themeColor="text1"/>
                <w:sz w:val="20"/>
                <w:szCs w:val="20"/>
              </w:rPr>
              <w:t>ywanej operacji technologicznej</w:t>
            </w:r>
          </w:p>
          <w:p w:rsidR="007B1DE6" w:rsidRPr="00F80BC5" w:rsidRDefault="007B1DE6" w:rsidP="00AA47D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w:t>
            </w:r>
            <w:r w:rsidR="00965A53">
              <w:rPr>
                <w:rFonts w:ascii="Arial" w:hAnsi="Arial" w:cs="Arial"/>
                <w:color w:val="000000" w:themeColor="text1"/>
                <w:sz w:val="20"/>
                <w:szCs w:val="20"/>
              </w:rPr>
              <w:t>ywanej operacji technologicznej</w:t>
            </w:r>
          </w:p>
        </w:tc>
        <w:tc>
          <w:tcPr>
            <w:tcW w:w="1114"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147" w:hanging="147"/>
              <w:contextualSpacing/>
              <w:rPr>
                <w:rFonts w:ascii="Arial" w:hAnsi="Arial" w:cs="Arial"/>
                <w:color w:val="000000" w:themeColor="text1"/>
                <w:sz w:val="20"/>
                <w:szCs w:val="20"/>
              </w:rPr>
            </w:pPr>
            <w:r w:rsidRPr="00F80BC5">
              <w:rPr>
                <w:rFonts w:ascii="Arial" w:hAnsi="Arial" w:cs="Arial"/>
                <w:color w:val="000000" w:themeColor="text1"/>
                <w:sz w:val="20"/>
                <w:szCs w:val="20"/>
              </w:rPr>
              <w:t>- zaplanować maszyny szwalnicze d</w:t>
            </w:r>
            <w:r w:rsidR="00965A53">
              <w:rPr>
                <w:rFonts w:ascii="Arial" w:hAnsi="Arial" w:cs="Arial"/>
                <w:color w:val="000000" w:themeColor="text1"/>
                <w:sz w:val="20"/>
                <w:szCs w:val="20"/>
              </w:rPr>
              <w:t>o produkcji wyrobów 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color w:val="000000" w:themeColor="text1"/>
                <w:sz w:val="20"/>
                <w:szCs w:val="20"/>
              </w:rPr>
            </w:pPr>
            <w:r w:rsidRPr="00F80BC5">
              <w:rPr>
                <w:rFonts w:ascii="Arial" w:hAnsi="Arial" w:cs="Arial"/>
                <w:color w:val="000000" w:themeColor="text1"/>
                <w:sz w:val="20"/>
                <w:szCs w:val="20"/>
              </w:rPr>
              <w:t>- zaplanować urządzenia do produkcji wyrobów odzieżow</w:t>
            </w:r>
            <w:r w:rsidR="00965A53">
              <w:rPr>
                <w:rFonts w:ascii="Arial" w:hAnsi="Arial" w:cs="Arial"/>
                <w:color w:val="000000" w:themeColor="text1"/>
                <w:sz w:val="20"/>
                <w:szCs w:val="20"/>
              </w:rPr>
              <w:t>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59"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6151">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BF5AFD" w:rsidRPr="00F80BC5" w:rsidRDefault="00BF5AFD" w:rsidP="004F39EC">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w:t>
            </w:r>
            <w:r w:rsidR="00965A53">
              <w:rPr>
                <w:rFonts w:ascii="Arial" w:hAnsi="Arial" w:cs="Arial"/>
                <w:color w:val="000000" w:themeColor="text1"/>
                <w:sz w:val="20"/>
                <w:szCs w:val="20"/>
              </w:rPr>
              <w:t>nej gotowego wyrobu odzieżowego</w:t>
            </w:r>
          </w:p>
          <w:p w:rsidR="007B1DE6" w:rsidRPr="00F80BC5" w:rsidRDefault="007B1DE6" w:rsidP="00AA47D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termiczne</w:t>
            </w:r>
            <w:r w:rsidR="00965A53">
              <w:rPr>
                <w:rFonts w:ascii="Arial" w:hAnsi="Arial" w:cs="Arial"/>
                <w:color w:val="000000" w:themeColor="text1"/>
                <w:sz w:val="20"/>
                <w:szCs w:val="20"/>
              </w:rPr>
              <w:t>j elementów wyrobów odzieżowych</w:t>
            </w:r>
          </w:p>
          <w:p w:rsidR="007B1DE6" w:rsidRPr="00F80BC5" w:rsidRDefault="007B1DE6" w:rsidP="00AA47D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parametry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termicznej (czas, temperat</w:t>
            </w:r>
            <w:r w:rsidR="00965A53">
              <w:rPr>
                <w:rFonts w:ascii="Arial" w:hAnsi="Arial" w:cs="Arial"/>
                <w:color w:val="000000" w:themeColor="text1"/>
                <w:sz w:val="20"/>
                <w:szCs w:val="20"/>
              </w:rPr>
              <w:t>ura, docisk)</w:t>
            </w:r>
          </w:p>
        </w:tc>
        <w:tc>
          <w:tcPr>
            <w:tcW w:w="1114" w:type="pct"/>
          </w:tcPr>
          <w:p w:rsidR="007B1DE6" w:rsidRPr="00F80BC5" w:rsidRDefault="007B1DE6" w:rsidP="00AA47DC">
            <w:pPr>
              <w:pStyle w:val="Standard"/>
              <w:numPr>
                <w:ilvl w:val="0"/>
                <w:numId w:val="48"/>
              </w:numPr>
              <w:tabs>
                <w:tab w:val="left" w:pos="237"/>
              </w:tabs>
              <w:ind w:left="289" w:hanging="284"/>
              <w:rPr>
                <w:rFonts w:ascii="Arial" w:hAnsi="Arial" w:cs="Arial"/>
                <w:color w:val="000000" w:themeColor="text1"/>
                <w:sz w:val="20"/>
                <w:szCs w:val="20"/>
              </w:rPr>
            </w:pPr>
            <w:r w:rsidRPr="00F80BC5">
              <w:rPr>
                <w:rFonts w:ascii="Arial" w:hAnsi="Arial" w:cs="Arial"/>
                <w:color w:val="000000" w:themeColor="text1"/>
                <w:sz w:val="20"/>
                <w:szCs w:val="20"/>
              </w:rPr>
              <w:t>dobrać pa</w:t>
            </w:r>
            <w:r w:rsidR="00965A53">
              <w:rPr>
                <w:rFonts w:ascii="Arial" w:hAnsi="Arial" w:cs="Arial"/>
                <w:color w:val="000000" w:themeColor="text1"/>
                <w:sz w:val="20"/>
                <w:szCs w:val="20"/>
              </w:rPr>
              <w:t>rametry obróbki parowo-cieplnej</w:t>
            </w:r>
          </w:p>
          <w:p w:rsidR="007B1DE6" w:rsidRPr="00F80BC5" w:rsidRDefault="007B1DE6" w:rsidP="00AA47DC">
            <w:pPr>
              <w:pStyle w:val="Standard"/>
              <w:numPr>
                <w:ilvl w:val="0"/>
                <w:numId w:val="48"/>
              </w:numPr>
              <w:tabs>
                <w:tab w:val="left" w:pos="237"/>
              </w:tabs>
              <w:ind w:left="289" w:hanging="284"/>
              <w:rPr>
                <w:rFonts w:ascii="Arial" w:hAnsi="Arial" w:cs="Arial"/>
                <w:color w:val="000000" w:themeColor="text1"/>
                <w:sz w:val="20"/>
                <w:szCs w:val="20"/>
              </w:rPr>
            </w:pPr>
            <w:r w:rsidRPr="00F80BC5">
              <w:rPr>
                <w:rFonts w:ascii="Arial" w:hAnsi="Arial" w:cs="Arial"/>
                <w:color w:val="000000" w:themeColor="text1"/>
                <w:sz w:val="20"/>
                <w:szCs w:val="20"/>
              </w:rPr>
              <w:t>dobrać techniki prasowania</w:t>
            </w:r>
          </w:p>
          <w:p w:rsidR="007B1DE6" w:rsidRPr="00F80BC5" w:rsidRDefault="007B1DE6" w:rsidP="00965A53">
            <w:pPr>
              <w:pStyle w:val="Akapitzlist"/>
              <w:pBdr>
                <w:top w:val="none" w:sz="0" w:space="0" w:color="auto"/>
                <w:left w:val="none" w:sz="0" w:space="0" w:color="auto"/>
                <w:bottom w:val="none" w:sz="0" w:space="0" w:color="auto"/>
                <w:right w:val="none" w:sz="0" w:space="0" w:color="auto"/>
                <w:between w:val="none" w:sz="0" w:space="0" w:color="auto"/>
              </w:pBdr>
              <w:tabs>
                <w:tab w:val="left" w:pos="237"/>
              </w:tabs>
              <w:ind w:left="289"/>
              <w:rPr>
                <w:rFonts w:ascii="Arial" w:hAnsi="Arial" w:cs="Arial"/>
                <w:color w:val="000000" w:themeColor="text1"/>
                <w:sz w:val="20"/>
                <w:szCs w:val="20"/>
              </w:rPr>
            </w:pPr>
            <w:r w:rsidRPr="00F80BC5">
              <w:rPr>
                <w:rFonts w:ascii="Arial" w:hAnsi="Arial" w:cs="Arial"/>
                <w:color w:val="000000" w:themeColor="text1"/>
                <w:sz w:val="20"/>
                <w:szCs w:val="20"/>
              </w:rPr>
              <w:t>(za</w:t>
            </w:r>
            <w:r w:rsidR="00965A53">
              <w:rPr>
                <w:rFonts w:ascii="Arial" w:hAnsi="Arial" w:cs="Arial"/>
                <w:color w:val="000000" w:themeColor="text1"/>
                <w:sz w:val="20"/>
                <w:szCs w:val="20"/>
              </w:rPr>
              <w:t>prasowanie, rozprasowanie itp.)</w:t>
            </w:r>
          </w:p>
          <w:p w:rsidR="007B1DE6" w:rsidRPr="00F80BC5" w:rsidRDefault="007B1DE6" w:rsidP="00965A53">
            <w:pPr>
              <w:pStyle w:val="Standard"/>
              <w:tabs>
                <w:tab w:val="left" w:pos="237"/>
              </w:tabs>
              <w:ind w:left="238" w:hanging="123"/>
              <w:rPr>
                <w:rFonts w:ascii="Arial" w:hAnsi="Arial" w:cs="Arial"/>
                <w:color w:val="000000" w:themeColor="text1"/>
                <w:sz w:val="20"/>
                <w:szCs w:val="20"/>
              </w:rPr>
            </w:pPr>
          </w:p>
        </w:tc>
        <w:tc>
          <w:tcPr>
            <w:tcW w:w="359"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BF5AFD" w:rsidRPr="00F80BC5" w:rsidRDefault="00BF5AFD"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pStyle w:val="Standard"/>
              <w:numPr>
                <w:ilvl w:val="0"/>
                <w:numId w:val="104"/>
              </w:numPr>
              <w:ind w:left="177" w:hanging="142"/>
              <w:rPr>
                <w:rFonts w:ascii="Arial" w:hAnsi="Arial" w:cs="Arial"/>
                <w:color w:val="000000" w:themeColor="text1"/>
                <w:sz w:val="20"/>
                <w:szCs w:val="20"/>
              </w:rPr>
            </w:pPr>
            <w:r w:rsidRPr="00F80BC5">
              <w:rPr>
                <w:rFonts w:ascii="Arial" w:hAnsi="Arial" w:cs="Arial"/>
                <w:color w:val="000000" w:themeColor="text1"/>
                <w:sz w:val="20"/>
                <w:szCs w:val="20"/>
              </w:rPr>
              <w:t>zaplanować rodzaj transportu wewnętrznego</w:t>
            </w:r>
            <w:r w:rsidR="00ED564D">
              <w:rPr>
                <w:rFonts w:ascii="Arial" w:hAnsi="Arial" w:cs="Arial"/>
                <w:color w:val="000000" w:themeColor="text1"/>
                <w:sz w:val="20"/>
                <w:szCs w:val="20"/>
              </w:rPr>
              <w:t xml:space="preserve"> w </w:t>
            </w:r>
            <w:r w:rsidR="00965A53">
              <w:rPr>
                <w:rFonts w:ascii="Arial" w:hAnsi="Arial" w:cs="Arial"/>
                <w:color w:val="000000" w:themeColor="text1"/>
                <w:sz w:val="20"/>
                <w:szCs w:val="20"/>
              </w:rPr>
              <w:t>zależności od systemu produkcji</w:t>
            </w:r>
          </w:p>
          <w:p w:rsidR="007B1DE6" w:rsidRPr="00F80BC5" w:rsidRDefault="007B1DE6" w:rsidP="00AA47DC">
            <w:pPr>
              <w:pStyle w:val="Standard"/>
              <w:numPr>
                <w:ilvl w:val="0"/>
                <w:numId w:val="104"/>
              </w:numPr>
              <w:ind w:left="177" w:hanging="142"/>
              <w:rPr>
                <w:rFonts w:ascii="Arial" w:hAnsi="Arial" w:cs="Arial"/>
                <w:color w:val="000000" w:themeColor="text1"/>
                <w:sz w:val="20"/>
                <w:szCs w:val="20"/>
              </w:rPr>
            </w:pPr>
            <w:r w:rsidRPr="00F80BC5">
              <w:rPr>
                <w:rFonts w:ascii="Arial" w:hAnsi="Arial" w:cs="Arial"/>
                <w:color w:val="000000" w:themeColor="text1"/>
                <w:sz w:val="20"/>
                <w:szCs w:val="20"/>
              </w:rPr>
              <w:t>zaplanować sposób przekazywania</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produkcji</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po</w:t>
            </w:r>
            <w:r w:rsidR="00965A53">
              <w:rPr>
                <w:rFonts w:ascii="Arial" w:hAnsi="Arial" w:cs="Arial"/>
                <w:color w:val="000000" w:themeColor="text1"/>
                <w:sz w:val="20"/>
                <w:szCs w:val="20"/>
              </w:rPr>
              <w:t>między wydziałami produkcyjnymi</w:t>
            </w:r>
          </w:p>
          <w:p w:rsidR="007B1DE6" w:rsidRPr="00F80BC5" w:rsidRDefault="007B1DE6" w:rsidP="00AA47DC">
            <w:pPr>
              <w:numPr>
                <w:ilvl w:val="0"/>
                <w:numId w:val="104"/>
              </w:numPr>
              <w:pBdr>
                <w:top w:val="none" w:sz="0" w:space="0" w:color="auto"/>
                <w:left w:val="none" w:sz="0" w:space="0" w:color="auto"/>
                <w:bottom w:val="none" w:sz="0" w:space="0" w:color="auto"/>
                <w:right w:val="none" w:sz="0" w:space="0" w:color="auto"/>
                <w:between w:val="none" w:sz="0" w:space="0" w:color="auto"/>
              </w:pBdr>
              <w:ind w:left="177" w:hanging="142"/>
              <w:rPr>
                <w:rFonts w:ascii="Arial" w:hAnsi="Arial" w:cs="Arial"/>
                <w:color w:val="000000" w:themeColor="text1"/>
                <w:sz w:val="20"/>
                <w:szCs w:val="20"/>
              </w:rPr>
            </w:pPr>
            <w:r w:rsidRPr="00F80BC5">
              <w:rPr>
                <w:rFonts w:ascii="Arial" w:hAnsi="Arial" w:cs="Arial"/>
                <w:color w:val="000000" w:themeColor="text1"/>
                <w:sz w:val="20"/>
                <w:szCs w:val="20"/>
              </w:rPr>
              <w:t>wskazywać rodzaj transportu wewnętrznego stosowany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szwalni, krojowni</w:t>
            </w:r>
            <w:r w:rsidR="00F80BC5">
              <w:rPr>
                <w:rFonts w:ascii="Arial" w:hAnsi="Arial" w:cs="Arial"/>
                <w:color w:val="000000" w:themeColor="text1"/>
                <w:sz w:val="20"/>
                <w:szCs w:val="20"/>
              </w:rPr>
              <w:t xml:space="preserve"> i </w:t>
            </w:r>
            <w:r w:rsidR="00965A53">
              <w:rPr>
                <w:rFonts w:ascii="Arial" w:hAnsi="Arial" w:cs="Arial"/>
                <w:color w:val="000000" w:themeColor="text1"/>
                <w:sz w:val="20"/>
                <w:szCs w:val="20"/>
              </w:rPr>
              <w:t>magazynie wyrobów gotowych</w:t>
            </w:r>
          </w:p>
        </w:tc>
        <w:tc>
          <w:tcPr>
            <w:tcW w:w="1114" w:type="pct"/>
          </w:tcPr>
          <w:p w:rsidR="007B1DE6" w:rsidRPr="00F80BC5" w:rsidRDefault="007B1DE6" w:rsidP="00CD25DE">
            <w:pPr>
              <w:pStyle w:val="Standard"/>
              <w:numPr>
                <w:ilvl w:val="0"/>
                <w:numId w:val="178"/>
              </w:numPr>
              <w:tabs>
                <w:tab w:val="left" w:pos="237"/>
              </w:tabs>
              <w:ind w:left="191" w:hanging="191"/>
              <w:rPr>
                <w:rFonts w:ascii="Arial" w:hAnsi="Arial" w:cs="Arial"/>
                <w:color w:val="000000" w:themeColor="text1"/>
                <w:sz w:val="20"/>
                <w:szCs w:val="20"/>
              </w:rPr>
            </w:pPr>
            <w:r w:rsidRPr="00F80BC5">
              <w:rPr>
                <w:rFonts w:ascii="Arial" w:hAnsi="Arial" w:cs="Arial"/>
                <w:color w:val="000000" w:themeColor="text1"/>
                <w:sz w:val="20"/>
                <w:szCs w:val="20"/>
              </w:rPr>
              <w:t>zaplanować urządzenia transportu wewnętrznego na podstawie rysunków</w:t>
            </w:r>
            <w:r w:rsidR="00F80BC5">
              <w:rPr>
                <w:rFonts w:ascii="Arial" w:hAnsi="Arial" w:cs="Arial"/>
                <w:color w:val="000000" w:themeColor="text1"/>
                <w:sz w:val="20"/>
                <w:szCs w:val="20"/>
              </w:rPr>
              <w:t xml:space="preserve"> i </w:t>
            </w:r>
            <w:r w:rsidR="00965A53">
              <w:rPr>
                <w:rFonts w:ascii="Arial" w:hAnsi="Arial" w:cs="Arial"/>
                <w:color w:val="000000" w:themeColor="text1"/>
                <w:sz w:val="20"/>
                <w:szCs w:val="20"/>
              </w:rPr>
              <w:t>schematów</w:t>
            </w:r>
          </w:p>
          <w:p w:rsidR="007B1DE6" w:rsidRPr="00F80BC5" w:rsidRDefault="007B1DE6" w:rsidP="00965A53">
            <w:pPr>
              <w:pStyle w:val="Standard"/>
              <w:tabs>
                <w:tab w:val="left" w:pos="237"/>
              </w:tabs>
              <w:ind w:left="237" w:hanging="123"/>
              <w:rPr>
                <w:rFonts w:ascii="Arial" w:hAnsi="Arial" w:cs="Arial"/>
                <w:color w:val="000000" w:themeColor="text1"/>
                <w:sz w:val="20"/>
                <w:szCs w:val="20"/>
              </w:rPr>
            </w:pPr>
          </w:p>
        </w:tc>
        <w:tc>
          <w:tcPr>
            <w:tcW w:w="359"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BF5AFD" w:rsidRPr="00F80BC5" w:rsidRDefault="00BF5AFD"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pStyle w:val="Standard"/>
              <w:numPr>
                <w:ilvl w:val="0"/>
                <w:numId w:val="105"/>
              </w:numPr>
              <w:ind w:left="200" w:hanging="200"/>
              <w:rPr>
                <w:rFonts w:ascii="Arial" w:hAnsi="Arial" w:cs="Arial"/>
                <w:color w:val="000000" w:themeColor="text1"/>
                <w:sz w:val="20"/>
                <w:szCs w:val="20"/>
              </w:rPr>
            </w:pPr>
            <w:r w:rsidRPr="00F80BC5">
              <w:rPr>
                <w:rFonts w:ascii="Arial" w:hAnsi="Arial" w:cs="Arial"/>
                <w:color w:val="000000" w:themeColor="text1"/>
                <w:sz w:val="20"/>
                <w:szCs w:val="20"/>
              </w:rPr>
              <w:t>zaplanować sposoby metkowania, pakowania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w:t>
            </w:r>
            <w:r w:rsidR="00965A53">
              <w:rPr>
                <w:rFonts w:ascii="Arial" w:hAnsi="Arial" w:cs="Arial"/>
                <w:color w:val="000000" w:themeColor="text1"/>
                <w:sz w:val="20"/>
                <w:szCs w:val="20"/>
              </w:rPr>
              <w:t>echowywania wyrobów odzieżowych</w:t>
            </w:r>
          </w:p>
          <w:p w:rsidR="007B1DE6" w:rsidRPr="00F80BC5" w:rsidRDefault="00965A53" w:rsidP="00AA47DC">
            <w:pPr>
              <w:pStyle w:val="Standard"/>
              <w:numPr>
                <w:ilvl w:val="0"/>
                <w:numId w:val="105"/>
              </w:numPr>
              <w:ind w:left="200" w:hanging="200"/>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miejsce</w:t>
            </w:r>
            <w:r w:rsidR="00253A3D">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 xml:space="preserve">umieszczenia wszywek, </w:t>
            </w:r>
            <w:r w:rsidR="007B1DE6" w:rsidRPr="00F80BC5">
              <w:rPr>
                <w:rFonts w:ascii="Arial" w:hAnsi="Arial" w:cs="Arial"/>
                <w:color w:val="000000" w:themeColor="text1"/>
                <w:sz w:val="20"/>
                <w:szCs w:val="20"/>
              </w:rPr>
              <w:lastRenderedPageBreak/>
              <w:t>metek</w:t>
            </w:r>
            <w:r w:rsidR="00F80BC5">
              <w:rPr>
                <w:rFonts w:ascii="Arial" w:hAnsi="Arial" w:cs="Arial"/>
                <w:color w:val="000000" w:themeColor="text1"/>
                <w:sz w:val="20"/>
                <w:szCs w:val="20"/>
              </w:rPr>
              <w:t xml:space="preserve"> i</w:t>
            </w:r>
            <w:r w:rsidR="00253A3D">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etykiet</w:t>
            </w:r>
            <w:r w:rsidR="00ED564D">
              <w:rPr>
                <w:rFonts w:ascii="Arial" w:hAnsi="Arial" w:cs="Arial"/>
                <w:color w:val="000000" w:themeColor="text1"/>
                <w:sz w:val="20"/>
                <w:szCs w:val="20"/>
              </w:rPr>
              <w:t xml:space="preserve"> w </w:t>
            </w:r>
            <w:r>
              <w:rPr>
                <w:rFonts w:ascii="Arial" w:hAnsi="Arial" w:cs="Arial"/>
                <w:color w:val="000000" w:themeColor="text1"/>
                <w:sz w:val="20"/>
                <w:szCs w:val="20"/>
              </w:rPr>
              <w:t>wyrobie gotowym</w:t>
            </w:r>
          </w:p>
          <w:p w:rsidR="007B1DE6" w:rsidRPr="00F80BC5" w:rsidRDefault="007B1DE6" w:rsidP="00AA47DC">
            <w:pPr>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dobrać sp</w:t>
            </w:r>
            <w:r w:rsidR="00965A53">
              <w:rPr>
                <w:rFonts w:ascii="Arial" w:hAnsi="Arial" w:cs="Arial"/>
                <w:color w:val="000000" w:themeColor="text1"/>
                <w:sz w:val="20"/>
                <w:szCs w:val="20"/>
              </w:rPr>
              <w:t>osób pakowania wyrobów gotowych</w:t>
            </w:r>
          </w:p>
        </w:tc>
        <w:tc>
          <w:tcPr>
            <w:tcW w:w="1114" w:type="pct"/>
          </w:tcPr>
          <w:p w:rsidR="007B1DE6" w:rsidRPr="00F80BC5" w:rsidRDefault="00965A53" w:rsidP="00AA47DC">
            <w:pPr>
              <w:numPr>
                <w:ilvl w:val="0"/>
                <w:numId w:val="105"/>
              </w:numPr>
              <w:pBdr>
                <w:top w:val="none" w:sz="0" w:space="0" w:color="auto"/>
                <w:left w:val="none" w:sz="0" w:space="0" w:color="auto"/>
                <w:bottom w:val="none" w:sz="0" w:space="0" w:color="auto"/>
                <w:right w:val="none" w:sz="0" w:space="0" w:color="auto"/>
                <w:between w:val="none" w:sz="0" w:space="0" w:color="auto"/>
              </w:pBdr>
              <w:ind w:left="193" w:hanging="142"/>
              <w:rPr>
                <w:rFonts w:ascii="Arial" w:hAnsi="Arial" w:cs="Arial"/>
                <w:color w:val="000000" w:themeColor="text1"/>
                <w:sz w:val="20"/>
                <w:szCs w:val="20"/>
              </w:rPr>
            </w:pPr>
            <w:r>
              <w:rPr>
                <w:rFonts w:ascii="Arial" w:hAnsi="Arial" w:cs="Arial"/>
                <w:color w:val="000000" w:themeColor="text1"/>
                <w:sz w:val="20"/>
                <w:szCs w:val="20"/>
              </w:rPr>
              <w:lastRenderedPageBreak/>
              <w:t>określi</w:t>
            </w:r>
            <w:r w:rsidR="007B1DE6" w:rsidRPr="00F80BC5">
              <w:rPr>
                <w:rFonts w:ascii="Arial" w:hAnsi="Arial" w:cs="Arial"/>
                <w:color w:val="000000" w:themeColor="text1"/>
                <w:sz w:val="20"/>
                <w:szCs w:val="20"/>
              </w:rPr>
              <w:t>ć warunki przechowywania</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magazyn</w:t>
            </w:r>
            <w:r>
              <w:rPr>
                <w:rFonts w:ascii="Arial" w:hAnsi="Arial" w:cs="Arial"/>
                <w:color w:val="000000" w:themeColor="text1"/>
                <w:sz w:val="20"/>
                <w:szCs w:val="20"/>
              </w:rPr>
              <w:t xml:space="preserve">ie gotowych wyrobów </w:t>
            </w:r>
            <w:r>
              <w:rPr>
                <w:rFonts w:ascii="Arial" w:hAnsi="Arial" w:cs="Arial"/>
                <w:color w:val="000000" w:themeColor="text1"/>
                <w:sz w:val="20"/>
                <w:szCs w:val="20"/>
              </w:rPr>
              <w:lastRenderedPageBreak/>
              <w:t>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359" w:type="pct"/>
          </w:tcPr>
          <w:p w:rsidR="007B1DE6" w:rsidRPr="00F80BC5" w:rsidRDefault="00510A9E"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lastRenderedPageBreak/>
              <w:t>Klasa III</w:t>
            </w:r>
          </w:p>
        </w:tc>
      </w:tr>
      <w:tr w:rsidR="007B1DE6" w:rsidRPr="00F80BC5" w:rsidTr="00463E05">
        <w:trPr>
          <w:trHeight w:val="693"/>
        </w:trPr>
        <w:tc>
          <w:tcPr>
            <w:tcW w:w="701" w:type="pct"/>
            <w:vMerge w:val="restart"/>
          </w:tcPr>
          <w:p w:rsidR="007B1DE6" w:rsidRPr="00F80BC5" w:rsidRDefault="00923CA9" w:rsidP="00923CA9">
            <w:pPr>
              <w:rPr>
                <w:rFonts w:ascii="Arial" w:hAnsi="Arial" w:cs="Arial"/>
                <w:color w:val="000000" w:themeColor="text1"/>
                <w:sz w:val="20"/>
                <w:szCs w:val="20"/>
              </w:rPr>
            </w:pPr>
            <w:r>
              <w:rPr>
                <w:rFonts w:ascii="Arial" w:hAnsi="Arial" w:cs="Arial"/>
                <w:color w:val="000000" w:themeColor="text1"/>
                <w:sz w:val="20"/>
                <w:szCs w:val="20"/>
              </w:rPr>
              <w:lastRenderedPageBreak/>
              <w:t xml:space="preserve">III. </w:t>
            </w:r>
            <w:r w:rsidR="007B1DE6" w:rsidRPr="00F80BC5">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 xml:space="preserve">społeczne </w:t>
            </w:r>
          </w:p>
          <w:p w:rsidR="007B1DE6" w:rsidRPr="00F80BC5" w:rsidRDefault="007B1DE6" w:rsidP="007B1DE6">
            <w:pPr>
              <w:ind w:left="426"/>
              <w:rPr>
                <w:rFonts w:ascii="Arial" w:hAnsi="Arial" w:cs="Arial"/>
                <w:color w:val="000000" w:themeColor="text1"/>
                <w:sz w:val="20"/>
                <w:szCs w:val="20"/>
              </w:rPr>
            </w:pPr>
          </w:p>
        </w:tc>
        <w:tc>
          <w:tcPr>
            <w:tcW w:w="974" w:type="pct"/>
          </w:tcPr>
          <w:p w:rsidR="007B1DE6" w:rsidRPr="00644B30" w:rsidRDefault="007B1DE6"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298" w:hanging="298"/>
              <w:rPr>
                <w:rFonts w:ascii="Arial" w:hAnsi="Arial" w:cs="Arial"/>
                <w:color w:val="000000" w:themeColor="text1"/>
                <w:sz w:val="20"/>
                <w:szCs w:val="20"/>
              </w:rPr>
            </w:pPr>
            <w:r w:rsidRPr="00644B30">
              <w:rPr>
                <w:rFonts w:ascii="Arial" w:hAnsi="Arial" w:cs="Arial"/>
                <w:color w:val="000000" w:themeColor="text1"/>
                <w:sz w:val="20"/>
                <w:szCs w:val="20"/>
              </w:rPr>
              <w:t>Zasady kultury</w:t>
            </w:r>
            <w:r w:rsidR="00F80BC5" w:rsidRPr="00644B30">
              <w:rPr>
                <w:rFonts w:ascii="Arial" w:hAnsi="Arial" w:cs="Arial"/>
                <w:color w:val="000000" w:themeColor="text1"/>
                <w:sz w:val="20"/>
                <w:szCs w:val="20"/>
              </w:rPr>
              <w:t xml:space="preserve"> i </w:t>
            </w:r>
            <w:r w:rsidRPr="00644B30">
              <w:rPr>
                <w:rFonts w:ascii="Arial" w:hAnsi="Arial" w:cs="Arial"/>
                <w:color w:val="000000" w:themeColor="text1"/>
                <w:sz w:val="20"/>
                <w:szCs w:val="20"/>
              </w:rPr>
              <w:t>etyki</w:t>
            </w:r>
          </w:p>
        </w:tc>
        <w:tc>
          <w:tcPr>
            <w:tcW w:w="280" w:type="pct"/>
          </w:tcPr>
          <w:p w:rsidR="009C77DC" w:rsidRPr="00F80BC5" w:rsidRDefault="009C77DC"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wymieni</w:t>
            </w:r>
            <w:r w:rsidRPr="009B186D">
              <w:rPr>
                <w:rFonts w:ascii="Arial" w:hAnsi="Arial" w:cs="Arial"/>
                <w:color w:val="000000" w:themeColor="text1"/>
                <w:sz w:val="20"/>
                <w:szCs w:val="20"/>
              </w:rPr>
              <w:t>ć</w:t>
            </w:r>
            <w:r>
              <w:rPr>
                <w:rFonts w:ascii="Arial" w:hAnsi="Arial" w:cs="Arial"/>
                <w:color w:val="000000" w:themeColor="text1"/>
                <w:sz w:val="20"/>
                <w:szCs w:val="20"/>
              </w:rPr>
              <w:t xml:space="preserve"> zasady etyki</w:t>
            </w:r>
          </w:p>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wyjaśni</w:t>
            </w:r>
            <w:r w:rsidRPr="009B186D">
              <w:rPr>
                <w:rFonts w:ascii="Arial" w:hAnsi="Arial" w:cs="Arial"/>
                <w:color w:val="000000" w:themeColor="text1"/>
                <w:sz w:val="20"/>
                <w:szCs w:val="20"/>
              </w:rPr>
              <w:t>ć</w:t>
            </w:r>
            <w:r w:rsidR="007B1DE6" w:rsidRPr="00F80BC5">
              <w:rPr>
                <w:rFonts w:ascii="Arial" w:hAnsi="Arial" w:cs="Arial"/>
                <w:color w:val="000000" w:themeColor="text1"/>
                <w:sz w:val="20"/>
                <w:szCs w:val="20"/>
              </w:rPr>
              <w:t>, na czym polega zachowanie etyczne</w:t>
            </w:r>
            <w:r w:rsidR="00ED564D">
              <w:rPr>
                <w:rFonts w:ascii="Arial" w:hAnsi="Arial" w:cs="Arial"/>
                <w:color w:val="000000" w:themeColor="text1"/>
                <w:sz w:val="20"/>
                <w:szCs w:val="20"/>
              </w:rPr>
              <w:t xml:space="preserve"> w </w:t>
            </w:r>
            <w:r>
              <w:rPr>
                <w:rFonts w:ascii="Arial" w:hAnsi="Arial" w:cs="Arial"/>
                <w:color w:val="000000" w:themeColor="text1"/>
                <w:sz w:val="20"/>
                <w:szCs w:val="20"/>
              </w:rPr>
              <w:t>zawodzie</w:t>
            </w:r>
          </w:p>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wskazać przykłady zachowań etycznych</w:t>
            </w:r>
          </w:p>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wyjaśnić, czym jest plagiat</w:t>
            </w:r>
          </w:p>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okaz</w:t>
            </w:r>
            <w:r w:rsidR="007B1DE6" w:rsidRPr="00F80BC5">
              <w:rPr>
                <w:rFonts w:ascii="Arial" w:hAnsi="Arial" w:cs="Arial"/>
                <w:color w:val="000000" w:themeColor="text1"/>
                <w:sz w:val="20"/>
                <w:szCs w:val="20"/>
              </w:rPr>
              <w:t>ać szacunek innym osobom oraz szacun</w:t>
            </w:r>
            <w:r>
              <w:rPr>
                <w:rFonts w:ascii="Arial" w:hAnsi="Arial" w:cs="Arial"/>
                <w:color w:val="000000" w:themeColor="text1"/>
                <w:sz w:val="20"/>
                <w:szCs w:val="20"/>
              </w:rPr>
              <w:t>ek dla ich pracy</w:t>
            </w:r>
          </w:p>
          <w:p w:rsidR="007B1DE6" w:rsidRPr="00F80BC5" w:rsidRDefault="007B1DE6"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stosować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tc>
        <w:tc>
          <w:tcPr>
            <w:tcW w:w="1114" w:type="pct"/>
          </w:tcPr>
          <w:p w:rsidR="005D7851" w:rsidRDefault="005D7851"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wyrazi</w:t>
            </w:r>
            <w:r w:rsidR="007B1DE6" w:rsidRPr="00F80BC5">
              <w:rPr>
                <w:rFonts w:ascii="Arial" w:hAnsi="Arial" w:cs="Arial"/>
                <w:color w:val="000000" w:themeColor="text1"/>
                <w:sz w:val="20"/>
                <w:szCs w:val="20"/>
              </w:rPr>
              <w:t>ć swoje opinie zgodnie</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swoim środowisku pracy</w:t>
            </w:r>
          </w:p>
          <w:p w:rsidR="007B1DE6" w:rsidRPr="005D7851" w:rsidRDefault="007B1DE6"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5D7851">
              <w:rPr>
                <w:rFonts w:ascii="Arial" w:hAnsi="Arial" w:cs="Arial"/>
                <w:color w:val="000000" w:themeColor="text1"/>
                <w:sz w:val="20"/>
                <w:szCs w:val="20"/>
              </w:rPr>
              <w:t>przestrzegać tajemnicy</w:t>
            </w:r>
            <w:r w:rsidR="00253A3D" w:rsidRPr="005D7851">
              <w:rPr>
                <w:rFonts w:ascii="Arial" w:hAnsi="Arial" w:cs="Arial"/>
                <w:color w:val="000000" w:themeColor="text1"/>
                <w:sz w:val="20"/>
                <w:szCs w:val="20"/>
              </w:rPr>
              <w:t xml:space="preserve"> </w:t>
            </w:r>
            <w:r w:rsidR="005D7851" w:rsidRPr="005D7851">
              <w:rPr>
                <w:rFonts w:ascii="Arial" w:hAnsi="Arial" w:cs="Arial"/>
                <w:color w:val="000000" w:themeColor="text1"/>
                <w:sz w:val="20"/>
                <w:szCs w:val="20"/>
              </w:rPr>
              <w:t>zawodowej</w:t>
            </w:r>
          </w:p>
        </w:tc>
        <w:tc>
          <w:tcPr>
            <w:tcW w:w="359" w:type="pct"/>
          </w:tcPr>
          <w:p w:rsidR="007B1DE6" w:rsidRPr="00F80BC5" w:rsidRDefault="00D86151"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510A9E">
              <w:rPr>
                <w:rFonts w:ascii="Arial" w:hAnsi="Arial" w:cs="Arial"/>
                <w:color w:val="000000" w:themeColor="text1"/>
                <w:sz w:val="20"/>
                <w:szCs w:val="20"/>
              </w:rPr>
              <w:t>II</w:t>
            </w:r>
            <w:r w:rsidR="00EB42D4">
              <w:rPr>
                <w:rFonts w:ascii="Arial" w:hAnsi="Arial" w:cs="Arial"/>
                <w:color w:val="000000" w:themeColor="text1"/>
                <w:sz w:val="20"/>
                <w:szCs w:val="20"/>
              </w:rPr>
              <w:t xml:space="preserve"> - IV</w:t>
            </w:r>
          </w:p>
        </w:tc>
      </w:tr>
      <w:tr w:rsidR="007B1DE6" w:rsidRPr="00F80BC5" w:rsidTr="00463E05">
        <w:trPr>
          <w:trHeight w:val="1170"/>
        </w:trPr>
        <w:tc>
          <w:tcPr>
            <w:tcW w:w="701" w:type="pct"/>
            <w:vMerge/>
          </w:tcPr>
          <w:p w:rsidR="007B1DE6" w:rsidRPr="00F80BC5" w:rsidRDefault="007B1DE6" w:rsidP="007B1DE6">
            <w:pPr>
              <w:ind w:left="284"/>
              <w:rPr>
                <w:rFonts w:ascii="Arial" w:hAnsi="Arial" w:cs="Arial"/>
                <w:color w:val="000000" w:themeColor="text1"/>
                <w:sz w:val="20"/>
                <w:szCs w:val="20"/>
                <w:highlight w:val="yellow"/>
              </w:rPr>
            </w:pPr>
          </w:p>
        </w:tc>
        <w:tc>
          <w:tcPr>
            <w:tcW w:w="974" w:type="pct"/>
          </w:tcPr>
          <w:p w:rsidR="007B1DE6" w:rsidRPr="00644B30" w:rsidRDefault="007B1DE6"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298" w:hanging="298"/>
              <w:rPr>
                <w:rFonts w:ascii="Arial" w:hAnsi="Arial" w:cs="Arial"/>
                <w:strike/>
                <w:color w:val="000000" w:themeColor="text1"/>
                <w:sz w:val="20"/>
                <w:szCs w:val="20"/>
              </w:rPr>
            </w:pPr>
            <w:r w:rsidRPr="00644B30">
              <w:rPr>
                <w:rFonts w:ascii="Arial" w:hAnsi="Arial" w:cs="Arial"/>
                <w:color w:val="000000" w:themeColor="text1"/>
                <w:sz w:val="20"/>
                <w:szCs w:val="20"/>
              </w:rPr>
              <w:t>Planowanie</w:t>
            </w:r>
            <w:r w:rsidR="00F80BC5" w:rsidRPr="00644B30">
              <w:rPr>
                <w:rFonts w:ascii="Arial" w:hAnsi="Arial" w:cs="Arial"/>
                <w:color w:val="000000" w:themeColor="text1"/>
                <w:sz w:val="20"/>
                <w:szCs w:val="20"/>
              </w:rPr>
              <w:t xml:space="preserve"> i </w:t>
            </w:r>
            <w:r w:rsidRPr="00644B30">
              <w:rPr>
                <w:rFonts w:ascii="Arial" w:hAnsi="Arial" w:cs="Arial"/>
                <w:color w:val="000000" w:themeColor="text1"/>
                <w:sz w:val="20"/>
                <w:szCs w:val="20"/>
              </w:rPr>
              <w:t>odpowiedzialność za podejmowane</w:t>
            </w:r>
            <w:r w:rsidR="00D86151" w:rsidRPr="00644B30">
              <w:rPr>
                <w:rFonts w:ascii="Arial" w:hAnsi="Arial" w:cs="Arial"/>
                <w:color w:val="000000" w:themeColor="text1"/>
                <w:sz w:val="20"/>
                <w:szCs w:val="20"/>
              </w:rPr>
              <w:t xml:space="preserve"> </w:t>
            </w:r>
            <w:r w:rsidRPr="00644B30">
              <w:rPr>
                <w:rFonts w:ascii="Arial" w:hAnsi="Arial" w:cs="Arial"/>
                <w:color w:val="000000" w:themeColor="text1"/>
                <w:sz w:val="18"/>
                <w:szCs w:val="20"/>
              </w:rPr>
              <w:t>działania</w:t>
            </w:r>
          </w:p>
        </w:tc>
        <w:tc>
          <w:tcPr>
            <w:tcW w:w="280"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numPr>
                <w:ilvl w:val="0"/>
                <w:numId w:val="105"/>
              </w:numPr>
              <w:pBdr>
                <w:top w:val="none" w:sz="0" w:space="0" w:color="auto"/>
                <w:left w:val="none" w:sz="0" w:space="0" w:color="auto"/>
                <w:bottom w:val="none" w:sz="0" w:space="0" w:color="auto"/>
                <w:right w:val="none" w:sz="0" w:space="0" w:color="auto"/>
                <w:between w:val="none" w:sz="0" w:space="0" w:color="auto"/>
              </w:pBdr>
              <w:ind w:left="244" w:hanging="200"/>
              <w:rPr>
                <w:rFonts w:ascii="Arial" w:hAnsi="Arial" w:cs="Arial"/>
                <w:color w:val="000000" w:themeColor="text1"/>
                <w:sz w:val="20"/>
                <w:szCs w:val="20"/>
              </w:rPr>
            </w:pPr>
            <w:r w:rsidRPr="00F80BC5">
              <w:rPr>
                <w:rFonts w:ascii="Arial" w:hAnsi="Arial" w:cs="Arial"/>
                <w:color w:val="000000" w:themeColor="text1"/>
                <w:sz w:val="20"/>
                <w:szCs w:val="20"/>
              </w:rPr>
              <w:t>zaplanować pracę zespołu</w:t>
            </w:r>
            <w:r w:rsidR="00ED564D">
              <w:rPr>
                <w:rFonts w:ascii="Arial" w:hAnsi="Arial" w:cs="Arial"/>
                <w:color w:val="000000" w:themeColor="text1"/>
                <w:sz w:val="20"/>
                <w:szCs w:val="20"/>
              </w:rPr>
              <w:t xml:space="preserve"> w </w:t>
            </w:r>
            <w:r w:rsidR="005D7851">
              <w:rPr>
                <w:rFonts w:ascii="Arial" w:hAnsi="Arial" w:cs="Arial"/>
                <w:color w:val="000000" w:themeColor="text1"/>
                <w:sz w:val="20"/>
                <w:szCs w:val="20"/>
              </w:rPr>
              <w:t>celu wykonania zadania</w:t>
            </w:r>
          </w:p>
          <w:p w:rsidR="007B1DE6" w:rsidRPr="00F80BC5" w:rsidRDefault="005D7851" w:rsidP="00AA47DC">
            <w:pPr>
              <w:numPr>
                <w:ilvl w:val="0"/>
                <w:numId w:val="105"/>
              </w:numPr>
              <w:pBdr>
                <w:top w:val="none" w:sz="0" w:space="0" w:color="auto"/>
                <w:left w:val="none" w:sz="0" w:space="0" w:color="auto"/>
                <w:bottom w:val="none" w:sz="0" w:space="0" w:color="auto"/>
                <w:right w:val="none" w:sz="0" w:space="0" w:color="auto"/>
                <w:between w:val="none" w:sz="0" w:space="0" w:color="auto"/>
              </w:pBdr>
              <w:suppressAutoHyphens/>
              <w:ind w:left="244" w:hanging="200"/>
              <w:rPr>
                <w:rFonts w:ascii="Arial" w:hAnsi="Arial" w:cs="Arial"/>
                <w:color w:val="000000" w:themeColor="text1"/>
                <w:sz w:val="20"/>
                <w:szCs w:val="20"/>
              </w:rPr>
            </w:pPr>
            <w:r>
              <w:rPr>
                <w:rFonts w:ascii="Arial" w:hAnsi="Arial" w:cs="Arial"/>
                <w:color w:val="000000" w:themeColor="text1"/>
                <w:sz w:val="20"/>
                <w:szCs w:val="20"/>
              </w:rPr>
              <w:t>za</w:t>
            </w:r>
            <w:r w:rsidR="007B1DE6" w:rsidRPr="00F80BC5">
              <w:rPr>
                <w:rFonts w:ascii="Arial" w:hAnsi="Arial" w:cs="Arial"/>
                <w:color w:val="000000" w:themeColor="text1"/>
                <w:sz w:val="20"/>
                <w:szCs w:val="20"/>
              </w:rPr>
              <w:t>planow</w:t>
            </w:r>
            <w:r>
              <w:rPr>
                <w:rFonts w:ascii="Arial" w:hAnsi="Arial" w:cs="Arial"/>
                <w:color w:val="000000" w:themeColor="text1"/>
                <w:sz w:val="20"/>
                <w:szCs w:val="20"/>
              </w:rPr>
              <w:t>ać kolejność wykonywanych zadań</w:t>
            </w:r>
          </w:p>
          <w:p w:rsidR="007B1DE6" w:rsidRPr="00F80BC5" w:rsidRDefault="005D7851" w:rsidP="00AA47DC">
            <w:pPr>
              <w:numPr>
                <w:ilvl w:val="0"/>
                <w:numId w:val="105"/>
              </w:numPr>
              <w:pBdr>
                <w:top w:val="none" w:sz="0" w:space="0" w:color="auto"/>
                <w:left w:val="none" w:sz="0" w:space="0" w:color="auto"/>
                <w:bottom w:val="none" w:sz="0" w:space="0" w:color="auto"/>
                <w:right w:val="none" w:sz="0" w:space="0" w:color="auto"/>
                <w:between w:val="none" w:sz="0" w:space="0" w:color="auto"/>
              </w:pBdr>
              <w:ind w:left="244" w:hanging="200"/>
              <w:rPr>
                <w:rFonts w:ascii="Arial" w:hAnsi="Arial" w:cs="Arial"/>
                <w:color w:val="000000" w:themeColor="text1"/>
                <w:sz w:val="20"/>
                <w:szCs w:val="20"/>
              </w:rPr>
            </w:pPr>
            <w:r>
              <w:rPr>
                <w:rFonts w:ascii="Arial" w:hAnsi="Arial" w:cs="Arial"/>
                <w:color w:val="000000" w:themeColor="text1"/>
                <w:sz w:val="20"/>
                <w:szCs w:val="20"/>
              </w:rPr>
              <w:t>określ</w:t>
            </w:r>
            <w:r w:rsidR="00B52ADD">
              <w:rPr>
                <w:rFonts w:ascii="Arial" w:hAnsi="Arial" w:cs="Arial"/>
                <w:color w:val="000000" w:themeColor="text1"/>
                <w:sz w:val="20"/>
                <w:szCs w:val="20"/>
              </w:rPr>
              <w:t>i</w:t>
            </w:r>
            <w:r>
              <w:rPr>
                <w:rFonts w:ascii="Arial" w:hAnsi="Arial" w:cs="Arial"/>
                <w:color w:val="000000" w:themeColor="text1"/>
                <w:sz w:val="20"/>
                <w:szCs w:val="20"/>
              </w:rPr>
              <w:t>ć czas realizacji zadań</w:t>
            </w:r>
          </w:p>
        </w:tc>
        <w:tc>
          <w:tcPr>
            <w:tcW w:w="1114" w:type="pct"/>
          </w:tcPr>
          <w:p w:rsidR="007B1DE6" w:rsidRPr="00F80BC5" w:rsidRDefault="007B1DE6" w:rsidP="00AA47DC">
            <w:pPr>
              <w:pStyle w:val="Standard"/>
              <w:numPr>
                <w:ilvl w:val="0"/>
                <w:numId w:val="105"/>
              </w:numPr>
              <w:ind w:left="244" w:hanging="200"/>
              <w:rPr>
                <w:rFonts w:ascii="Arial" w:hAnsi="Arial" w:cs="Arial"/>
                <w:color w:val="000000" w:themeColor="text1"/>
                <w:sz w:val="20"/>
                <w:szCs w:val="20"/>
              </w:rPr>
            </w:pPr>
            <w:r w:rsidRPr="00F80BC5">
              <w:rPr>
                <w:rFonts w:ascii="Arial" w:hAnsi="Arial" w:cs="Arial"/>
                <w:color w:val="000000" w:themeColor="text1"/>
                <w:sz w:val="20"/>
                <w:szCs w:val="20"/>
              </w:rPr>
              <w:t>zaplanować monitorowanie realizowanych działań</w:t>
            </w:r>
            <w:r w:rsidR="00F80BC5">
              <w:rPr>
                <w:rFonts w:ascii="Arial" w:hAnsi="Arial" w:cs="Arial"/>
                <w:color w:val="000000" w:themeColor="text1"/>
                <w:sz w:val="20"/>
                <w:szCs w:val="20"/>
              </w:rPr>
              <w:t xml:space="preserve"> i </w:t>
            </w:r>
            <w:r w:rsidR="005D7851">
              <w:rPr>
                <w:rFonts w:ascii="Arial" w:hAnsi="Arial" w:cs="Arial"/>
                <w:color w:val="000000" w:themeColor="text1"/>
                <w:sz w:val="20"/>
                <w:szCs w:val="20"/>
              </w:rPr>
              <w:t>zadań</w:t>
            </w:r>
          </w:p>
          <w:p w:rsidR="007B1DE6" w:rsidRPr="00F80BC5" w:rsidRDefault="005D7851" w:rsidP="00AA47DC">
            <w:pPr>
              <w:pStyle w:val="Standard"/>
              <w:numPr>
                <w:ilvl w:val="0"/>
                <w:numId w:val="105"/>
              </w:numPr>
              <w:ind w:left="244" w:hanging="200"/>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ać obszary odpowiedzialności prawnej za podejmowane dział</w:t>
            </w:r>
            <w:r>
              <w:rPr>
                <w:rFonts w:ascii="Arial" w:hAnsi="Arial" w:cs="Arial"/>
                <w:color w:val="000000" w:themeColor="text1"/>
                <w:sz w:val="20"/>
                <w:szCs w:val="20"/>
              </w:rPr>
              <w:t>ania</w:t>
            </w:r>
          </w:p>
        </w:tc>
        <w:tc>
          <w:tcPr>
            <w:tcW w:w="359" w:type="pct"/>
          </w:tcPr>
          <w:p w:rsidR="007B1DE6" w:rsidRPr="00F80BC5" w:rsidRDefault="00D86151"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644B30">
              <w:rPr>
                <w:rFonts w:ascii="Arial" w:hAnsi="Arial" w:cs="Arial"/>
                <w:color w:val="000000" w:themeColor="text1"/>
                <w:sz w:val="20"/>
                <w:szCs w:val="20"/>
              </w:rPr>
              <w:t>II</w:t>
            </w:r>
            <w:r w:rsidR="00EB42D4">
              <w:rPr>
                <w:rFonts w:ascii="Arial" w:hAnsi="Arial" w:cs="Arial"/>
                <w:color w:val="000000" w:themeColor="text1"/>
                <w:sz w:val="20"/>
                <w:szCs w:val="20"/>
              </w:rPr>
              <w:t>- IV</w:t>
            </w:r>
          </w:p>
        </w:tc>
      </w:tr>
      <w:tr w:rsidR="0095298A" w:rsidRPr="00F80BC5" w:rsidTr="00463E05">
        <w:tc>
          <w:tcPr>
            <w:tcW w:w="701" w:type="pct"/>
            <w:vMerge w:val="restart"/>
          </w:tcPr>
          <w:p w:rsidR="0095298A" w:rsidRPr="00F80BC5" w:rsidRDefault="0095298A"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000000" w:themeColor="text1"/>
                <w:sz w:val="20"/>
                <w:szCs w:val="20"/>
              </w:rPr>
            </w:pPr>
            <w:r w:rsidRPr="00F80BC5">
              <w:rPr>
                <w:rFonts w:ascii="Arial" w:hAnsi="Arial" w:cs="Arial"/>
                <w:color w:val="000000" w:themeColor="text1"/>
                <w:sz w:val="20"/>
                <w:szCs w:val="20"/>
              </w:rPr>
              <w:t>Organizacja pracy małych zespołów</w:t>
            </w:r>
          </w:p>
        </w:tc>
        <w:tc>
          <w:tcPr>
            <w:tcW w:w="974" w:type="pct"/>
          </w:tcPr>
          <w:p w:rsidR="0095298A" w:rsidRPr="003B5D6E" w:rsidRDefault="0095298A" w:rsidP="00CD25DE">
            <w:pPr>
              <w:pStyle w:val="Akapitzlist"/>
              <w:numPr>
                <w:ilvl w:val="0"/>
                <w:numId w:val="195"/>
              </w:numPr>
              <w:pBdr>
                <w:top w:val="none" w:sz="0" w:space="0" w:color="auto"/>
                <w:left w:val="none" w:sz="0" w:space="0" w:color="auto"/>
                <w:bottom w:val="none" w:sz="0" w:space="0" w:color="auto"/>
                <w:right w:val="none" w:sz="0" w:space="0" w:color="auto"/>
                <w:between w:val="none" w:sz="0" w:space="0" w:color="auto"/>
              </w:pBdr>
              <w:ind w:left="296" w:hanging="284"/>
              <w:rPr>
                <w:rFonts w:ascii="Arial" w:hAnsi="Arial" w:cs="Arial"/>
                <w:color w:val="000000" w:themeColor="text1"/>
                <w:sz w:val="20"/>
                <w:szCs w:val="20"/>
              </w:rPr>
            </w:pPr>
            <w:r w:rsidRPr="003B5D6E">
              <w:rPr>
                <w:rFonts w:ascii="Arial" w:hAnsi="Arial" w:cs="Arial"/>
                <w:color w:val="000000" w:themeColor="text1"/>
                <w:sz w:val="20"/>
                <w:szCs w:val="20"/>
              </w:rPr>
              <w:t>Metody motywacji do pracy</w:t>
            </w:r>
          </w:p>
        </w:tc>
        <w:tc>
          <w:tcPr>
            <w:tcW w:w="280"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95298A" w:rsidRPr="00F80BC5" w:rsidRDefault="0095298A" w:rsidP="007B1DE6">
            <w:pPr>
              <w:pStyle w:val="Akapitzlist"/>
              <w:pBdr>
                <w:top w:val="none" w:sz="0" w:space="0" w:color="auto"/>
                <w:left w:val="none" w:sz="0" w:space="0" w:color="auto"/>
                <w:bottom w:val="none" w:sz="0" w:space="0" w:color="auto"/>
                <w:right w:val="none" w:sz="0" w:space="0" w:color="auto"/>
                <w:between w:val="none" w:sz="0" w:space="0" w:color="auto"/>
              </w:pBdr>
              <w:suppressAutoHyphens/>
              <w:ind w:left="244" w:hanging="200"/>
              <w:contextualSpacing w:val="0"/>
              <w:rPr>
                <w:rFonts w:ascii="Arial" w:hAnsi="Arial"/>
                <w:color w:val="000000" w:themeColor="text1"/>
                <w:sz w:val="20"/>
                <w:szCs w:val="20"/>
              </w:rPr>
            </w:pPr>
            <w:r>
              <w:rPr>
                <w:rFonts w:ascii="Arial" w:hAnsi="Arial" w:cs="Arial"/>
                <w:color w:val="000000" w:themeColor="text1"/>
                <w:sz w:val="20"/>
                <w:szCs w:val="20"/>
              </w:rPr>
              <w:t>- opis</w:t>
            </w:r>
            <w:r w:rsidRPr="00F80BC5">
              <w:rPr>
                <w:rFonts w:ascii="Arial" w:hAnsi="Arial" w:cs="Arial"/>
                <w:color w:val="000000" w:themeColor="text1"/>
                <w:sz w:val="20"/>
                <w:szCs w:val="20"/>
              </w:rPr>
              <w:t>ać zasady motywacji do pracy</w:t>
            </w:r>
          </w:p>
          <w:p w:rsidR="0095298A" w:rsidRPr="00F80BC5" w:rsidRDefault="0095298A" w:rsidP="007B1DE6">
            <w:pPr>
              <w:pStyle w:val="Akapitzlist"/>
              <w:pBdr>
                <w:top w:val="none" w:sz="0" w:space="0" w:color="auto"/>
                <w:left w:val="none" w:sz="0" w:space="0" w:color="auto"/>
                <w:bottom w:val="none" w:sz="0" w:space="0" w:color="auto"/>
                <w:right w:val="none" w:sz="0" w:space="0" w:color="auto"/>
                <w:between w:val="none" w:sz="0" w:space="0" w:color="auto"/>
              </w:pBdr>
              <w:suppressAutoHyphens/>
              <w:ind w:left="244" w:hanging="200"/>
              <w:contextualSpacing w:val="0"/>
              <w:rPr>
                <w:rFonts w:ascii="Arial" w:hAnsi="Arial"/>
                <w:color w:val="000000" w:themeColor="text1"/>
                <w:sz w:val="20"/>
                <w:szCs w:val="20"/>
              </w:rPr>
            </w:pPr>
            <w:r>
              <w:rPr>
                <w:rFonts w:ascii="Arial" w:hAnsi="Arial" w:cs="Arial"/>
                <w:color w:val="000000" w:themeColor="text1"/>
                <w:sz w:val="20"/>
                <w:szCs w:val="20"/>
              </w:rPr>
              <w:t>- udzieli</w:t>
            </w:r>
            <w:r w:rsidRPr="00F80BC5">
              <w:rPr>
                <w:rFonts w:ascii="Arial" w:hAnsi="Arial" w:cs="Arial"/>
                <w:color w:val="000000" w:themeColor="text1"/>
                <w:sz w:val="20"/>
                <w:szCs w:val="20"/>
              </w:rPr>
              <w:t>ć motywującej informacji zwrotnej członkom zespołu</w:t>
            </w:r>
          </w:p>
        </w:tc>
        <w:tc>
          <w:tcPr>
            <w:tcW w:w="1114"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suppressAutoHyphens/>
              <w:ind w:left="244" w:hanging="200"/>
              <w:rPr>
                <w:rFonts w:ascii="Arial" w:hAnsi="Arial" w:cs="Arial"/>
                <w:color w:val="000000" w:themeColor="text1"/>
                <w:sz w:val="20"/>
                <w:szCs w:val="20"/>
              </w:rPr>
            </w:pPr>
          </w:p>
        </w:tc>
        <w:tc>
          <w:tcPr>
            <w:tcW w:w="359"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Pr>
                <w:rFonts w:ascii="Arial" w:hAnsi="Arial" w:cs="Arial"/>
                <w:color w:val="000000" w:themeColor="text1"/>
                <w:sz w:val="20"/>
                <w:szCs w:val="20"/>
              </w:rPr>
              <w:t xml:space="preserve">III - </w:t>
            </w:r>
            <w:r w:rsidRPr="00F80BC5">
              <w:rPr>
                <w:rFonts w:ascii="Arial" w:hAnsi="Arial" w:cs="Arial"/>
                <w:color w:val="000000" w:themeColor="text1"/>
                <w:sz w:val="20"/>
                <w:szCs w:val="20"/>
              </w:rPr>
              <w:t>IV</w:t>
            </w:r>
          </w:p>
        </w:tc>
      </w:tr>
      <w:tr w:rsidR="0095298A" w:rsidRPr="00F80BC5" w:rsidTr="00463E05">
        <w:tc>
          <w:tcPr>
            <w:tcW w:w="701" w:type="pct"/>
            <w:vMerge/>
          </w:tcPr>
          <w:p w:rsidR="0095298A" w:rsidRPr="00F80BC5" w:rsidRDefault="0095298A" w:rsidP="0095298A">
            <w:p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974" w:type="pct"/>
          </w:tcPr>
          <w:p w:rsidR="0095298A" w:rsidRPr="003B5D6E" w:rsidRDefault="00F5322E" w:rsidP="00CD25DE">
            <w:pPr>
              <w:pStyle w:val="Akapitzlist"/>
              <w:numPr>
                <w:ilvl w:val="0"/>
                <w:numId w:val="195"/>
              </w:numPr>
              <w:pBdr>
                <w:top w:val="none" w:sz="0" w:space="0" w:color="auto"/>
                <w:left w:val="none" w:sz="0" w:space="0" w:color="auto"/>
                <w:bottom w:val="none" w:sz="0" w:space="0" w:color="auto"/>
                <w:right w:val="none" w:sz="0" w:space="0" w:color="auto"/>
                <w:between w:val="none" w:sz="0" w:space="0" w:color="auto"/>
              </w:pBdr>
              <w:ind w:left="296" w:hanging="284"/>
              <w:rPr>
                <w:rFonts w:ascii="Arial" w:hAnsi="Arial" w:cs="Arial"/>
                <w:color w:val="000000" w:themeColor="text1"/>
                <w:sz w:val="20"/>
                <w:szCs w:val="20"/>
              </w:rPr>
            </w:pPr>
            <w:r>
              <w:rPr>
                <w:rFonts w:ascii="Arial" w:hAnsi="Arial" w:cs="Arial"/>
                <w:color w:val="000000" w:themeColor="text1"/>
                <w:sz w:val="20"/>
                <w:szCs w:val="20"/>
              </w:rPr>
              <w:t xml:space="preserve">Kierowanie wykonaniem zadań </w:t>
            </w:r>
          </w:p>
        </w:tc>
        <w:tc>
          <w:tcPr>
            <w:tcW w:w="280"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F5322E" w:rsidRPr="00F5322E" w:rsidRDefault="00F5322E" w:rsidP="00CD25DE">
            <w:pPr>
              <w:pStyle w:val="Kryteriaweryfikacji"/>
              <w:numPr>
                <w:ilvl w:val="0"/>
                <w:numId w:val="215"/>
              </w:numPr>
              <w:spacing w:before="0" w:after="0"/>
              <w:ind w:left="252" w:hanging="252"/>
              <w:contextualSpacing w:val="0"/>
              <w:rPr>
                <w:rFonts w:eastAsia="Times New Roman"/>
                <w:bdr w:val="nil"/>
              </w:rPr>
            </w:pPr>
            <w:r>
              <w:rPr>
                <w:rFonts w:eastAsia="Times New Roman"/>
                <w:bdr w:val="nil"/>
              </w:rPr>
              <w:t>ustalić</w:t>
            </w:r>
            <w:r w:rsidRPr="00F5322E">
              <w:rPr>
                <w:rFonts w:eastAsia="Times New Roman"/>
                <w:bdr w:val="nil"/>
              </w:rPr>
              <w:t xml:space="preserve"> kolejność wykonywania zadań zgodnie z harmonogramem prac</w:t>
            </w:r>
          </w:p>
          <w:p w:rsidR="00F5322E" w:rsidRPr="00F5322E" w:rsidRDefault="00F5322E" w:rsidP="00CD25DE">
            <w:pPr>
              <w:pStyle w:val="Kryteriaweryfikacji"/>
              <w:numPr>
                <w:ilvl w:val="0"/>
                <w:numId w:val="215"/>
              </w:numPr>
              <w:spacing w:before="0" w:after="0"/>
              <w:ind w:left="252" w:hanging="252"/>
              <w:contextualSpacing w:val="0"/>
              <w:rPr>
                <w:rFonts w:eastAsia="Times New Roman"/>
                <w:bdr w:val="nil"/>
              </w:rPr>
            </w:pPr>
            <w:r>
              <w:rPr>
                <w:rFonts w:eastAsia="Times New Roman"/>
                <w:bdr w:val="nil"/>
              </w:rPr>
              <w:t>określić</w:t>
            </w:r>
            <w:r w:rsidRPr="00F5322E">
              <w:rPr>
                <w:rFonts w:eastAsia="Times New Roman"/>
                <w:bdr w:val="nil"/>
              </w:rPr>
              <w:t xml:space="preserve"> zasady wzajemnej pomocy</w:t>
            </w:r>
          </w:p>
          <w:p w:rsidR="0095298A" w:rsidRDefault="00AA6740" w:rsidP="00CD25DE">
            <w:pPr>
              <w:pStyle w:val="Akapitzlist"/>
              <w:numPr>
                <w:ilvl w:val="0"/>
                <w:numId w:val="215"/>
              </w:numPr>
              <w:pBdr>
                <w:top w:val="none" w:sz="0" w:space="0" w:color="auto"/>
                <w:left w:val="none" w:sz="0" w:space="0" w:color="auto"/>
                <w:bottom w:val="none" w:sz="0" w:space="0" w:color="auto"/>
                <w:right w:val="none" w:sz="0" w:space="0" w:color="auto"/>
                <w:between w:val="none" w:sz="0" w:space="0" w:color="auto"/>
              </w:pBdr>
              <w:suppressAutoHyphens/>
              <w:ind w:left="252" w:hanging="252"/>
              <w:contextualSpacing w:val="0"/>
              <w:rPr>
                <w:rFonts w:ascii="Arial" w:hAnsi="Arial" w:cs="Arial"/>
                <w:color w:val="000000" w:themeColor="text1"/>
                <w:sz w:val="20"/>
                <w:szCs w:val="20"/>
              </w:rPr>
            </w:pPr>
            <w:r>
              <w:rPr>
                <w:rFonts w:ascii="Arial" w:hAnsi="Arial" w:cs="Arial"/>
                <w:color w:val="auto"/>
                <w:sz w:val="20"/>
                <w:szCs w:val="20"/>
                <w:bdr w:val="nil"/>
              </w:rPr>
              <w:t>koordynować</w:t>
            </w:r>
            <w:r w:rsidR="00F5322E" w:rsidRPr="00F5322E">
              <w:rPr>
                <w:rFonts w:ascii="Arial" w:hAnsi="Arial" w:cs="Arial"/>
                <w:color w:val="auto"/>
                <w:sz w:val="20"/>
                <w:szCs w:val="20"/>
                <w:bdr w:val="nil"/>
              </w:rPr>
              <w:t xml:space="preserve"> realizację zadań zapobiegających zagrożeniom bezpieczeństwa i ochrony zdrowia</w:t>
            </w:r>
          </w:p>
        </w:tc>
        <w:tc>
          <w:tcPr>
            <w:tcW w:w="1114" w:type="pct"/>
          </w:tcPr>
          <w:p w:rsidR="00AA6740" w:rsidRPr="00AA6740" w:rsidRDefault="00AA6740" w:rsidP="00CD25DE">
            <w:pPr>
              <w:pStyle w:val="Kryteriaweryfikacji"/>
              <w:numPr>
                <w:ilvl w:val="0"/>
                <w:numId w:val="216"/>
              </w:numPr>
              <w:spacing w:before="0" w:after="0"/>
              <w:ind w:left="317" w:hanging="283"/>
              <w:contextualSpacing w:val="0"/>
              <w:rPr>
                <w:rFonts w:eastAsia="Times New Roman"/>
                <w:bdr w:val="nil"/>
              </w:rPr>
            </w:pPr>
            <w:r>
              <w:rPr>
                <w:rFonts w:eastAsia="Times New Roman"/>
                <w:bdr w:val="nil"/>
              </w:rPr>
              <w:t>wydać</w:t>
            </w:r>
            <w:r w:rsidRPr="00AA6740">
              <w:rPr>
                <w:rFonts w:eastAsia="Times New Roman"/>
                <w:bdr w:val="nil"/>
              </w:rPr>
              <w:t xml:space="preserve"> dyspozycje osobom wykonującym poszczególne zadania</w:t>
            </w:r>
          </w:p>
          <w:p w:rsidR="00AA6740" w:rsidRPr="00AA6740" w:rsidRDefault="00AA6740" w:rsidP="00CD25DE">
            <w:pPr>
              <w:pStyle w:val="Kryteriaweryfikacji"/>
              <w:numPr>
                <w:ilvl w:val="0"/>
                <w:numId w:val="216"/>
              </w:numPr>
              <w:spacing w:before="0" w:after="0"/>
              <w:ind w:left="317" w:hanging="283"/>
              <w:contextualSpacing w:val="0"/>
              <w:rPr>
                <w:rFonts w:eastAsia="Times New Roman"/>
                <w:bdr w:val="nil"/>
              </w:rPr>
            </w:pPr>
            <w:r>
              <w:rPr>
                <w:rFonts w:eastAsia="Times New Roman"/>
                <w:bdr w:val="nil"/>
              </w:rPr>
              <w:t xml:space="preserve">monitorować </w:t>
            </w:r>
            <w:r w:rsidRPr="00AA6740">
              <w:rPr>
                <w:rFonts w:eastAsia="Times New Roman"/>
                <w:bdr w:val="nil"/>
              </w:rPr>
              <w:t>proces wykonywania zadań</w:t>
            </w:r>
          </w:p>
          <w:p w:rsidR="0095298A" w:rsidRPr="00AA6740" w:rsidRDefault="00AA6740" w:rsidP="00CD25DE">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uppressAutoHyphens/>
              <w:ind w:left="317" w:hanging="283"/>
              <w:rPr>
                <w:rFonts w:ascii="Arial" w:hAnsi="Arial" w:cs="Arial"/>
                <w:color w:val="000000" w:themeColor="text1"/>
                <w:sz w:val="20"/>
                <w:szCs w:val="20"/>
              </w:rPr>
            </w:pPr>
            <w:r>
              <w:rPr>
                <w:rFonts w:ascii="Arial" w:hAnsi="Arial" w:cs="Arial"/>
                <w:color w:val="auto"/>
                <w:sz w:val="20"/>
                <w:szCs w:val="20"/>
                <w:bdr w:val="nil"/>
              </w:rPr>
              <w:t>opracować</w:t>
            </w:r>
            <w:r w:rsidRPr="00AA6740">
              <w:rPr>
                <w:rFonts w:ascii="Arial" w:hAnsi="Arial" w:cs="Arial"/>
                <w:color w:val="auto"/>
                <w:sz w:val="20"/>
                <w:szCs w:val="20"/>
                <w:bdr w:val="nil"/>
              </w:rPr>
              <w:t xml:space="preserve"> dokumentację dotyczącą realizacji zadania według panujących standardów</w:t>
            </w:r>
          </w:p>
        </w:tc>
        <w:tc>
          <w:tcPr>
            <w:tcW w:w="359"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7B1DE6" w:rsidRPr="00F80BC5" w:rsidTr="006006EA">
        <w:trPr>
          <w:trHeight w:val="70"/>
        </w:trPr>
        <w:tc>
          <w:tcPr>
            <w:tcW w:w="1675" w:type="pct"/>
            <w:gridSpan w:val="2"/>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80" w:type="pct"/>
          </w:tcPr>
          <w:p w:rsidR="007B1DE6" w:rsidRPr="00644B30" w:rsidRDefault="007B1DE6" w:rsidP="003F161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045" w:type="pct"/>
            <w:gridSpan w:val="3"/>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r>
    </w:tbl>
    <w:p w:rsidR="00A131C2" w:rsidRPr="00E37FB1" w:rsidRDefault="00A131C2" w:rsidP="00E37FB1">
      <w:pPr>
        <w:spacing w:line="360" w:lineRule="auto"/>
        <w:jc w:val="both"/>
        <w:rPr>
          <w:rFonts w:ascii="Arial" w:hAnsi="Arial" w:cs="Arial"/>
          <w:bCs/>
          <w:color w:val="000000" w:themeColor="text1"/>
          <w:sz w:val="20"/>
          <w:szCs w:val="20"/>
        </w:rPr>
      </w:pP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5D7851">
        <w:rPr>
          <w:rFonts w:ascii="Arial" w:hAnsi="Arial" w:cs="Arial"/>
          <w:b/>
          <w:color w:val="000000" w:themeColor="text1"/>
          <w:sz w:val="20"/>
          <w:szCs w:val="20"/>
        </w:rPr>
        <w:t>PROCEDURY OSIĄGANIA CELÓW KSZTAŁCENIA PRZEDMIOTU</w:t>
      </w:r>
    </w:p>
    <w:p w:rsidR="00A131C2" w:rsidRPr="005D7851" w:rsidRDefault="00A131C2" w:rsidP="005D7851">
      <w:pPr>
        <w:pStyle w:val="Bezodstpw"/>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Propozycje metod nauczania:</w:t>
      </w:r>
    </w:p>
    <w:p w:rsidR="00A131C2" w:rsidRPr="005D7851" w:rsidRDefault="00A131C2" w:rsidP="005D7851">
      <w:pPr>
        <w:pStyle w:val="Bezodstpw"/>
        <w:spacing w:line="276" w:lineRule="auto"/>
        <w:jc w:val="both"/>
        <w:rPr>
          <w:rFonts w:ascii="Arial" w:hAnsi="Arial" w:cs="Arial"/>
          <w:color w:val="000000" w:themeColor="text1"/>
          <w:sz w:val="20"/>
          <w:szCs w:val="20"/>
        </w:rPr>
      </w:pPr>
      <w:r w:rsidRPr="005D7851">
        <w:rPr>
          <w:rFonts w:ascii="Arial" w:hAnsi="Arial" w:cs="Arial"/>
          <w:bCs/>
          <w:color w:val="000000" w:themeColor="text1"/>
          <w:sz w:val="20"/>
          <w:szCs w:val="20"/>
        </w:rPr>
        <w:t>W procesie nauczania-uczenia się wskazane jest stosowanie następujących metod nauczania: wykładu informacyjnego, pokazu</w:t>
      </w:r>
      <w:r w:rsidR="00E37FB1" w:rsidRPr="005D7851">
        <w:rPr>
          <w:rFonts w:ascii="Arial" w:hAnsi="Arial" w:cs="Arial"/>
          <w:bCs/>
          <w:color w:val="000000" w:themeColor="text1"/>
          <w:sz w:val="20"/>
          <w:szCs w:val="20"/>
        </w:rPr>
        <w:t xml:space="preserve"> z </w:t>
      </w:r>
      <w:r w:rsidRPr="005D7851">
        <w:rPr>
          <w:rFonts w:ascii="Arial" w:hAnsi="Arial" w:cs="Arial"/>
          <w:bCs/>
          <w:color w:val="000000" w:themeColor="text1"/>
          <w:sz w:val="20"/>
          <w:szCs w:val="20"/>
        </w:rPr>
        <w:t xml:space="preserve">objaśnieniem oraz ćwiczeń. </w:t>
      </w:r>
      <w:r w:rsidRPr="005D7851">
        <w:rPr>
          <w:rFonts w:ascii="Arial" w:hAnsi="Arial" w:cs="Arial"/>
          <w:color w:val="000000" w:themeColor="text1"/>
          <w:sz w:val="20"/>
          <w:szCs w:val="20"/>
        </w:rPr>
        <w:t xml:space="preserve">Szczególnie zalecana jest metoda projektów, która pozwala na kształtowanie umiejętności planowania, korzystania z różnych źródeł informacji, stosowania </w:t>
      </w:r>
      <w:r w:rsidRPr="005D7851">
        <w:rPr>
          <w:rFonts w:ascii="Arial" w:hAnsi="Arial" w:cs="Arial"/>
          <w:color w:val="000000" w:themeColor="text1"/>
          <w:sz w:val="20"/>
          <w:szCs w:val="20"/>
        </w:rPr>
        <w:lastRenderedPageBreak/>
        <w:t>nabytej wiedzy</w:t>
      </w:r>
      <w:r w:rsidR="00ED564D" w:rsidRPr="005D7851">
        <w:rPr>
          <w:rFonts w:ascii="Arial" w:hAnsi="Arial" w:cs="Arial"/>
          <w:color w:val="000000" w:themeColor="text1"/>
          <w:sz w:val="20"/>
          <w:szCs w:val="20"/>
        </w:rPr>
        <w:t xml:space="preserve"> w </w:t>
      </w:r>
      <w:r w:rsidRPr="005D7851">
        <w:rPr>
          <w:rFonts w:ascii="Arial" w:hAnsi="Arial" w:cs="Arial"/>
          <w:color w:val="000000" w:themeColor="text1"/>
          <w:sz w:val="20"/>
          <w:szCs w:val="20"/>
        </w:rPr>
        <w:t>praktyce, rozwiązywania problemów oraz podejmowania decyzji. W trakcie realizacji programu szczególną uwagę należy zwrócić na sporządzanie dokumentacji techniczno-technologicznej wyrobów odzieżowych oraz korzystanie z różnych źródeł informacji zawodowej</w:t>
      </w:r>
      <w:r w:rsidR="006006EA">
        <w:rPr>
          <w:rFonts w:ascii="Arial" w:hAnsi="Arial" w:cs="Arial"/>
          <w:color w:val="000000" w:themeColor="text1"/>
          <w:sz w:val="20"/>
          <w:szCs w:val="20"/>
        </w:rPr>
        <w:t>.</w:t>
      </w:r>
    </w:p>
    <w:p w:rsidR="00A131C2" w:rsidRPr="005D7851" w:rsidRDefault="00A131C2" w:rsidP="005D7851">
      <w:pPr>
        <w:pStyle w:val="Bezodstpw"/>
        <w:spacing w:line="276" w:lineRule="auto"/>
        <w:jc w:val="both"/>
        <w:rPr>
          <w:rFonts w:ascii="Arial" w:hAnsi="Arial" w:cs="Arial"/>
          <w:color w:val="000000" w:themeColor="text1"/>
          <w:sz w:val="20"/>
          <w:szCs w:val="20"/>
        </w:rPr>
      </w:pPr>
    </w:p>
    <w:p w:rsidR="00A131C2" w:rsidRPr="005D7851" w:rsidRDefault="00A131C2" w:rsidP="005D7851">
      <w:pPr>
        <w:pStyle w:val="Bezodstpw"/>
        <w:spacing w:line="276" w:lineRule="auto"/>
        <w:jc w:val="both"/>
        <w:rPr>
          <w:rFonts w:ascii="Arial" w:hAnsi="Arial" w:cs="Arial"/>
          <w:b/>
          <w:color w:val="000000" w:themeColor="text1"/>
          <w:sz w:val="20"/>
          <w:szCs w:val="20"/>
        </w:rPr>
      </w:pPr>
      <w:r w:rsidRPr="005D7851">
        <w:rPr>
          <w:rFonts w:ascii="Arial" w:hAnsi="Arial" w:cs="Arial"/>
          <w:b/>
          <w:color w:val="000000" w:themeColor="text1"/>
          <w:sz w:val="20"/>
          <w:szCs w:val="20"/>
        </w:rPr>
        <w:t>Środki dydaktyczne:</w:t>
      </w:r>
    </w:p>
    <w:p w:rsidR="00A131C2" w:rsidRPr="005D7851" w:rsidRDefault="00A131C2" w:rsidP="005D7851">
      <w:pPr>
        <w:pStyle w:val="Bezodstpw"/>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Dokumentacja techniczno-technologiczna wyrobów odzieżowych, normy obowiązujące w przemyśle odzieżowym, czasopisma branżowe, filmy dydaktyczne oraz prezentacje multimedialne dotyczące planowania procesu produkcyjnego oraz sporządzania dokumentacji techniczno-technologicznej wyrobów odzieżowych</w:t>
      </w:r>
      <w:r w:rsidR="004B497D">
        <w:rPr>
          <w:rFonts w:ascii="Arial" w:hAnsi="Arial" w:cs="Arial"/>
          <w:color w:val="000000" w:themeColor="text1"/>
          <w:sz w:val="20"/>
          <w:szCs w:val="20"/>
        </w:rPr>
        <w:t>.</w:t>
      </w:r>
    </w:p>
    <w:p w:rsidR="00A131C2" w:rsidRPr="005D7851" w:rsidRDefault="00A131C2" w:rsidP="005D7851">
      <w:pPr>
        <w:pStyle w:val="Bezodstpw"/>
        <w:spacing w:line="276" w:lineRule="auto"/>
        <w:jc w:val="both"/>
        <w:rPr>
          <w:rFonts w:ascii="Arial" w:hAnsi="Arial" w:cs="Arial"/>
          <w:color w:val="000000" w:themeColor="text1"/>
          <w:sz w:val="20"/>
          <w:szCs w:val="20"/>
        </w:rPr>
      </w:pP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Formy indywidualizacji pracy uczniów uwzględniające:</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dostosowanie warunków, środków, metod i form kształcenia do potrzeb ucznia,</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dostosowanie warunków, środków, metod i form kształcenia do możliwości ucznia.</w:t>
      </w:r>
    </w:p>
    <w:p w:rsidR="00A131C2" w:rsidRPr="005D7851" w:rsidRDefault="00A131C2" w:rsidP="005D7851">
      <w:pPr>
        <w:spacing w:line="276" w:lineRule="auto"/>
        <w:jc w:val="both"/>
        <w:rPr>
          <w:rFonts w:ascii="Arial" w:hAnsi="Arial" w:cs="Arial"/>
          <w:color w:val="000000" w:themeColor="text1"/>
          <w:sz w:val="20"/>
          <w:szCs w:val="20"/>
        </w:rPr>
      </w:pP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Nauczyciel powinien:</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motywować uczniów do pracy,</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dostosowywać stopień trudności planowanych ćwiczeń do możliwości uczniów,</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uwzględniać zainteresowania uczniów,</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przygotowywać zadania o różnym stopniu trudności i złożoności,</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zachęcać uczniów do korzystania z różnych źródeł informacji zawodowej.</w:t>
      </w:r>
    </w:p>
    <w:p w:rsidR="00A131C2" w:rsidRPr="005D7851" w:rsidRDefault="00A131C2" w:rsidP="005D7851">
      <w:pPr>
        <w:pStyle w:val="Bezodstpw"/>
        <w:spacing w:line="276" w:lineRule="auto"/>
        <w:jc w:val="both"/>
        <w:rPr>
          <w:rFonts w:ascii="Arial" w:hAnsi="Arial" w:cs="Arial"/>
          <w:color w:val="000000" w:themeColor="text1"/>
          <w:sz w:val="20"/>
          <w:szCs w:val="20"/>
        </w:rPr>
      </w:pPr>
    </w:p>
    <w:p w:rsidR="00A131C2" w:rsidRPr="005D7851" w:rsidRDefault="00A131C2" w:rsidP="005D7851">
      <w:pPr>
        <w:pStyle w:val="Bezodstpw"/>
        <w:spacing w:line="276" w:lineRule="auto"/>
        <w:jc w:val="both"/>
        <w:rPr>
          <w:rFonts w:ascii="Arial" w:hAnsi="Arial" w:cs="Arial"/>
          <w:b/>
          <w:color w:val="000000" w:themeColor="text1"/>
          <w:sz w:val="20"/>
          <w:szCs w:val="20"/>
        </w:rPr>
      </w:pPr>
      <w:r w:rsidRPr="005D7851">
        <w:rPr>
          <w:rFonts w:ascii="Arial" w:hAnsi="Arial" w:cs="Arial"/>
          <w:b/>
          <w:color w:val="000000" w:themeColor="text1"/>
          <w:sz w:val="20"/>
          <w:szCs w:val="20"/>
        </w:rPr>
        <w:t>Warunki realizacji programu przedmiotu:</w:t>
      </w:r>
    </w:p>
    <w:p w:rsidR="00A131C2" w:rsidRPr="005D7851" w:rsidRDefault="00A131C2" w:rsidP="005D7851">
      <w:pPr>
        <w:pStyle w:val="NormalnyWeb"/>
        <w:spacing w:line="276" w:lineRule="auto"/>
        <w:rPr>
          <w:rFonts w:ascii="Arial" w:hAnsi="Arial" w:cs="Arial"/>
          <w:color w:val="000000" w:themeColor="text1"/>
          <w:sz w:val="20"/>
          <w:szCs w:val="20"/>
        </w:rPr>
      </w:pPr>
      <w:r w:rsidRPr="005D7851">
        <w:rPr>
          <w:rFonts w:ascii="Arial" w:hAnsi="Arial" w:cs="Arial"/>
          <w:bCs/>
          <w:color w:val="000000" w:themeColor="text1"/>
          <w:sz w:val="20"/>
          <w:szCs w:val="20"/>
        </w:rPr>
        <w:t xml:space="preserve">Zajęcia dydaktyczne zaleca się prowadzić w pracowni projektowania i modelowania odzieży, </w:t>
      </w:r>
      <w:r w:rsidRPr="005D7851">
        <w:rPr>
          <w:rFonts w:ascii="Arial" w:hAnsi="Arial" w:cs="Arial"/>
          <w:color w:val="000000" w:themeColor="text1"/>
          <w:sz w:val="20"/>
          <w:szCs w:val="20"/>
        </w:rPr>
        <w:t>w której powinny być zorganizowane stanowisko komputerowe dla nauczyciela podłączone do sieci lokalnej z dostępem do Internetu wyposażone w oprogramowanie do wspomagania procesu projektowania i modelowania wyrobów odzieżowych oraz stanowiska projektowania i modelowania form odzieży (jedno stanowisko dla jednego ucznia), wyposażone w: komputery podłączone do sieci lokalnej z dostępem do Internetu, oprogramowanie do wspomagania procesu projektowania i modelowania wyrobów odzieżowych oraz stoły kreślarskie, materiały i przybory kreślarskie.</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bCs/>
          <w:color w:val="000000" w:themeColor="text1"/>
          <w:sz w:val="20"/>
          <w:szCs w:val="20"/>
        </w:rPr>
        <w:t xml:space="preserve">Pracownia projektowania i modelowania odzieży </w:t>
      </w:r>
      <w:r w:rsidRPr="005D7851">
        <w:rPr>
          <w:rFonts w:ascii="Arial" w:hAnsi="Arial" w:cs="Arial"/>
          <w:color w:val="000000" w:themeColor="text1"/>
          <w:sz w:val="20"/>
          <w:szCs w:val="20"/>
        </w:rPr>
        <w:t>wyposażona w:</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 xml:space="preserve">- stanowiska projektowania i modelowania form odzieży (jedno stanowisko dla jednego ucznia), wyposażone w: komputery podłączone do sieci lokalnej z dostępem do Internetu, oprogramowanie do wspomagania procesu projektowania i modelowania wyrobów odzieżowych oraz stoły kreślarskie, materiał </w:t>
      </w:r>
      <w:proofErr w:type="spellStart"/>
      <w:r w:rsidRPr="005D7851">
        <w:rPr>
          <w:rFonts w:ascii="Arial" w:hAnsi="Arial" w:cs="Arial"/>
          <w:bCs/>
          <w:color w:val="000000" w:themeColor="text1"/>
          <w:sz w:val="20"/>
          <w:szCs w:val="20"/>
        </w:rPr>
        <w:t>yi</w:t>
      </w:r>
      <w:proofErr w:type="spellEnd"/>
      <w:r w:rsidRPr="005D7851">
        <w:rPr>
          <w:rFonts w:ascii="Arial" w:hAnsi="Arial" w:cs="Arial"/>
          <w:bCs/>
          <w:color w:val="000000" w:themeColor="text1"/>
          <w:sz w:val="20"/>
          <w:szCs w:val="20"/>
        </w:rPr>
        <w:t xml:space="preserve"> przybory kreślarskie;</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 stanowisko komputerowe dla nauczyciela podłączone do sieci lokalnej z dostępem do Internetu, wyposażone w oprogramowanie do wspomagania procesu projektowania i modelowania wyrobów odzieżowych;</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-urządzenie wielofunkcyjne umożliwiające drukowanie w formacie A3;</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-projektor multimedialny;</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lastRenderedPageBreak/>
        <w:t>-damskie, męskie i dziecięce manekiny krawieckie;</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-lustro, parawan, dodatki krawieckie, próbki materiałów odzieżowych;</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 plansze przedstawiające sylwetki ludzkie, konstrukcje i modelowanie odzieży damskiej, męskiej i dziecięcej, modelowanie konstrukcyjne i wtórne odzieży na figury nietypowe;</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-rysunki techniczne wyrobów odzieżowych, plansze kolorystyki;</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-literaturę zawodową z zakresu modelowania odzieży, standardy konstrukcji oraz tabele wymiarów, żurnale mody i albumy projektów odzieży.</w:t>
      </w:r>
    </w:p>
    <w:p w:rsidR="00FC613A" w:rsidRPr="005D7851" w:rsidRDefault="00FC613A" w:rsidP="005D7851">
      <w:pPr>
        <w:pStyle w:val="Bezodstpw"/>
        <w:spacing w:line="276" w:lineRule="auto"/>
        <w:jc w:val="both"/>
        <w:rPr>
          <w:rFonts w:ascii="Arial" w:hAnsi="Arial" w:cs="Arial"/>
          <w:i/>
          <w:color w:val="000000" w:themeColor="text1"/>
          <w:sz w:val="20"/>
          <w:szCs w:val="20"/>
        </w:rPr>
      </w:pPr>
    </w:p>
    <w:p w:rsidR="00A131C2" w:rsidRPr="005D7851" w:rsidRDefault="00A131C2" w:rsidP="005D7851">
      <w:pPr>
        <w:pStyle w:val="Bezodstpw"/>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Przykładowe zadanie</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Sporządzanie dokumentacji techniczno-technologicznej spodni</w:t>
      </w:r>
      <w:r w:rsidR="0035214D" w:rsidRPr="005D7851">
        <w:rPr>
          <w:rFonts w:ascii="Arial" w:hAnsi="Arial" w:cs="Arial"/>
          <w:color w:val="000000" w:themeColor="text1"/>
          <w:sz w:val="20"/>
          <w:szCs w:val="20"/>
        </w:rPr>
        <w:t xml:space="preserve"> </w:t>
      </w:r>
      <w:r w:rsidRPr="005D7851">
        <w:rPr>
          <w:rFonts w:ascii="Arial" w:hAnsi="Arial" w:cs="Arial"/>
          <w:color w:val="000000" w:themeColor="text1"/>
          <w:sz w:val="20"/>
          <w:szCs w:val="20"/>
        </w:rPr>
        <w:t>męskich.</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Aby wykonać zadanie należy:</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znać</w:t>
      </w:r>
      <w:r w:rsidR="0035214D" w:rsidRPr="005D7851">
        <w:rPr>
          <w:rFonts w:ascii="Arial" w:hAnsi="Arial" w:cs="Arial"/>
          <w:color w:val="000000" w:themeColor="text1"/>
          <w:sz w:val="20"/>
          <w:szCs w:val="20"/>
        </w:rPr>
        <w:t xml:space="preserve"> </w:t>
      </w:r>
      <w:r w:rsidRPr="005D7851">
        <w:rPr>
          <w:rFonts w:ascii="Arial" w:hAnsi="Arial" w:cs="Arial"/>
          <w:color w:val="000000" w:themeColor="text1"/>
          <w:sz w:val="20"/>
          <w:szCs w:val="20"/>
        </w:rPr>
        <w:t>wykaz dokumentów DTT</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wykonać rysunek modelowy spodni,</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wykonać rysunek techniczny elementów spodni klasycznych</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wykonać graficzne zapisy (rysunki instruktażowe) wykonania węzłów technologicznych spodni męskich</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zaplanować kolejność czynności na podstawie</w:t>
      </w:r>
      <w:r w:rsidR="0035214D" w:rsidRPr="005D7851">
        <w:rPr>
          <w:rFonts w:ascii="Arial" w:hAnsi="Arial" w:cs="Arial"/>
          <w:color w:val="000000" w:themeColor="text1"/>
          <w:sz w:val="20"/>
          <w:szCs w:val="20"/>
        </w:rPr>
        <w:t xml:space="preserve"> </w:t>
      </w:r>
      <w:r w:rsidRPr="005D7851">
        <w:rPr>
          <w:rFonts w:ascii="Arial" w:hAnsi="Arial" w:cs="Arial"/>
          <w:color w:val="000000" w:themeColor="text1"/>
          <w:sz w:val="20"/>
          <w:szCs w:val="20"/>
        </w:rPr>
        <w:t>opisu i rysunku modelowego wykonania spodni męskich</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zaplanować układ szablonów</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korzystać z norm branżowych</w:t>
      </w:r>
      <w:r w:rsidR="00FC613A" w:rsidRPr="005D7851">
        <w:rPr>
          <w:rFonts w:ascii="Arial" w:hAnsi="Arial" w:cs="Arial"/>
          <w:color w:val="000000" w:themeColor="text1"/>
          <w:sz w:val="20"/>
          <w:szCs w:val="20"/>
        </w:rPr>
        <w:t>.</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i/>
          <w:color w:val="000000" w:themeColor="text1"/>
          <w:sz w:val="20"/>
          <w:szCs w:val="20"/>
        </w:rPr>
      </w:pP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5D7851">
        <w:rPr>
          <w:rFonts w:ascii="Arial" w:hAnsi="Arial" w:cs="Arial"/>
          <w:b/>
          <w:color w:val="000000" w:themeColor="text1"/>
          <w:sz w:val="20"/>
          <w:szCs w:val="20"/>
        </w:rPr>
        <w:t>PROPONOWANE METODY SPRAWDZANIA OSIĄGNIĘĆ EDUKACYJNYCH UCZNIA</w:t>
      </w:r>
    </w:p>
    <w:p w:rsidR="00A131C2" w:rsidRPr="005D7851" w:rsidRDefault="00A131C2" w:rsidP="005D7851">
      <w:pPr>
        <w:pStyle w:val="Akapitzlist"/>
        <w:spacing w:line="276" w:lineRule="auto"/>
        <w:ind w:left="0"/>
        <w:jc w:val="both"/>
        <w:rPr>
          <w:rFonts w:ascii="Arial" w:hAnsi="Arial" w:cs="Arial"/>
          <w:color w:val="000000" w:themeColor="text1"/>
          <w:sz w:val="20"/>
          <w:szCs w:val="20"/>
        </w:rPr>
      </w:pPr>
      <w:r w:rsidRPr="005D7851">
        <w:rPr>
          <w:rFonts w:ascii="Arial" w:hAnsi="Arial" w:cs="Arial"/>
          <w:color w:val="000000" w:themeColor="text1"/>
          <w:sz w:val="20"/>
          <w:szCs w:val="20"/>
        </w:rPr>
        <w:t>Do oceny osiągnięć edukacyjnych uczniów proponuje się stosowanie: sprawdzianów ustnych i pisemnych, testów dydaktycznych, obserwacji pracy uczniów podczas wykonywania ćwiczeń.</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 xml:space="preserve">W procesie oceniania należy zwracać uwagę na: </w:t>
      </w:r>
      <w:r w:rsidRPr="005D7851">
        <w:rPr>
          <w:rFonts w:ascii="Arial" w:hAnsi="Arial" w:cs="Arial"/>
          <w:color w:val="000000" w:themeColor="text1"/>
          <w:sz w:val="20"/>
          <w:szCs w:val="20"/>
        </w:rPr>
        <w:t xml:space="preserve">wykonywanie rysunków technicznych elementów wyrobów odzieżowych, sporządzanie opisów dokumentacji technicznej, planowanie układów szablonów, </w:t>
      </w:r>
      <w:r w:rsidRPr="005D7851">
        <w:rPr>
          <w:rFonts w:ascii="Arial" w:hAnsi="Arial" w:cs="Arial"/>
          <w:bCs/>
          <w:color w:val="000000" w:themeColor="text1"/>
          <w:sz w:val="20"/>
          <w:szCs w:val="20"/>
        </w:rPr>
        <w:t>korzystanie z norm, katalogów oraz czasopism i literatury zawodowej.</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5D7851" w:rsidRDefault="00A131C2" w:rsidP="005D7851">
      <w:pPr>
        <w:spacing w:line="276" w:lineRule="auto"/>
        <w:rPr>
          <w:rFonts w:ascii="Arial" w:hAnsi="Arial" w:cs="Arial"/>
          <w:b/>
          <w:color w:val="000000" w:themeColor="text1"/>
          <w:sz w:val="20"/>
          <w:szCs w:val="20"/>
        </w:rPr>
      </w:pPr>
      <w:r w:rsidRPr="005D7851">
        <w:rPr>
          <w:rFonts w:ascii="Arial" w:hAnsi="Arial" w:cs="Arial"/>
          <w:b/>
          <w:color w:val="000000" w:themeColor="text1"/>
          <w:sz w:val="20"/>
          <w:szCs w:val="20"/>
        </w:rPr>
        <w:t>PROPONOWANE METODY EWALUACJI PRZEDMIOTU</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Osiągnięcia uczniów należy oceniać na podstawie:</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xml:space="preserve">- ustnych odpowiedzi </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pisemnych sprawdzianów i testów osiągnięć szkolnych,</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ukierunkowanej obserwacji pracy ucz</w:t>
      </w:r>
      <w:r w:rsidR="0091006A" w:rsidRPr="005D7851">
        <w:rPr>
          <w:rFonts w:ascii="Arial" w:hAnsi="Arial" w:cs="Arial"/>
          <w:color w:val="000000" w:themeColor="text1"/>
          <w:sz w:val="20"/>
          <w:szCs w:val="20"/>
        </w:rPr>
        <w:t>nia podczas wykonywania ćwiczeń,</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xml:space="preserve">- </w:t>
      </w:r>
      <w:r w:rsidR="0091006A" w:rsidRPr="005D7851">
        <w:rPr>
          <w:rFonts w:ascii="Arial" w:hAnsi="Arial" w:cs="Arial"/>
          <w:color w:val="000000" w:themeColor="text1"/>
          <w:sz w:val="20"/>
          <w:szCs w:val="20"/>
        </w:rPr>
        <w:t xml:space="preserve">ocena </w:t>
      </w:r>
      <w:r w:rsidRPr="005D7851">
        <w:rPr>
          <w:rFonts w:ascii="Arial" w:hAnsi="Arial" w:cs="Arial"/>
          <w:color w:val="000000" w:themeColor="text1"/>
          <w:sz w:val="20"/>
          <w:szCs w:val="20"/>
        </w:rPr>
        <w:t>końcowego efektu wykonanego zadania</w:t>
      </w:r>
      <w:r w:rsidR="0091006A" w:rsidRPr="005D7851">
        <w:rPr>
          <w:rFonts w:ascii="Arial" w:hAnsi="Arial" w:cs="Arial"/>
          <w:color w:val="000000" w:themeColor="text1"/>
          <w:sz w:val="20"/>
          <w:szCs w:val="20"/>
        </w:rPr>
        <w:t>.</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lastRenderedPageBreak/>
        <w:t xml:space="preserve">Zaleca się systematyczne ocenianie postępów ucznia oraz bieżące korygowanie błędów powstałych w czasie wykonywania zadań. Sprawdzenie efektów kształcenia powinno być przeprowadzone na podstawie prezentacji wykonanych </w:t>
      </w:r>
      <w:r w:rsidR="00713554" w:rsidRPr="005D7851">
        <w:rPr>
          <w:rFonts w:ascii="Arial" w:hAnsi="Arial" w:cs="Arial"/>
          <w:color w:val="000000" w:themeColor="text1"/>
          <w:sz w:val="20"/>
          <w:szCs w:val="20"/>
        </w:rPr>
        <w:t>zadań</w:t>
      </w:r>
      <w:r w:rsidRPr="005D7851">
        <w:rPr>
          <w:rFonts w:ascii="Arial" w:hAnsi="Arial" w:cs="Arial"/>
          <w:color w:val="000000" w:themeColor="text1"/>
          <w:sz w:val="20"/>
          <w:szCs w:val="20"/>
        </w:rPr>
        <w:t xml:space="preserve">. W ocenie należy uwzględnić następujące kryteria ogólne: merytoryczną </w:t>
      </w:r>
      <w:proofErr w:type="spellStart"/>
      <w:r w:rsidRPr="005D7851">
        <w:rPr>
          <w:rFonts w:ascii="Arial" w:hAnsi="Arial" w:cs="Arial"/>
          <w:color w:val="000000" w:themeColor="text1"/>
          <w:sz w:val="20"/>
          <w:szCs w:val="20"/>
        </w:rPr>
        <w:t>zawartość</w:t>
      </w:r>
      <w:r w:rsidR="00E9361D">
        <w:rPr>
          <w:rFonts w:ascii="Arial" w:hAnsi="Arial" w:cs="Arial"/>
          <w:color w:val="000000" w:themeColor="text1"/>
          <w:sz w:val="20"/>
          <w:szCs w:val="20"/>
        </w:rPr>
        <w:t>,</w:t>
      </w:r>
      <w:r w:rsidR="00713554" w:rsidRPr="005D7851">
        <w:rPr>
          <w:rFonts w:ascii="Arial" w:hAnsi="Arial" w:cs="Arial"/>
          <w:color w:val="000000" w:themeColor="text1"/>
          <w:sz w:val="20"/>
          <w:szCs w:val="20"/>
        </w:rPr>
        <w:t>prawidłowe</w:t>
      </w:r>
      <w:proofErr w:type="spellEnd"/>
      <w:r w:rsidR="0035214D" w:rsidRPr="005D7851">
        <w:rPr>
          <w:rFonts w:ascii="Arial" w:hAnsi="Arial" w:cs="Arial"/>
          <w:color w:val="000000" w:themeColor="text1"/>
          <w:sz w:val="20"/>
          <w:szCs w:val="20"/>
        </w:rPr>
        <w:t xml:space="preserve"> </w:t>
      </w:r>
      <w:r w:rsidR="00713554" w:rsidRPr="005D7851">
        <w:rPr>
          <w:rFonts w:ascii="Arial" w:hAnsi="Arial" w:cs="Arial"/>
          <w:color w:val="000000" w:themeColor="text1"/>
          <w:sz w:val="20"/>
          <w:szCs w:val="20"/>
        </w:rPr>
        <w:t>wykonanie</w:t>
      </w:r>
      <w:r w:rsidR="0035214D" w:rsidRPr="005D7851">
        <w:rPr>
          <w:rFonts w:ascii="Arial" w:hAnsi="Arial" w:cs="Arial"/>
          <w:color w:val="000000" w:themeColor="text1"/>
          <w:sz w:val="20"/>
          <w:szCs w:val="20"/>
        </w:rPr>
        <w:t xml:space="preserve"> </w:t>
      </w:r>
      <w:r w:rsidR="00713554" w:rsidRPr="005D7851">
        <w:rPr>
          <w:rFonts w:ascii="Arial" w:hAnsi="Arial" w:cs="Arial"/>
          <w:color w:val="000000" w:themeColor="text1"/>
          <w:sz w:val="20"/>
          <w:szCs w:val="20"/>
        </w:rPr>
        <w:t>zadania</w:t>
      </w:r>
      <w:r w:rsidRPr="005D7851">
        <w:rPr>
          <w:rFonts w:ascii="Arial" w:hAnsi="Arial" w:cs="Arial"/>
          <w:color w:val="000000" w:themeColor="text1"/>
          <w:sz w:val="20"/>
          <w:szCs w:val="20"/>
        </w:rPr>
        <w:t>.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opracowana dokumentacja techniczno- technologiczna wyrobu odzieżowego.</w:t>
      </w:r>
    </w:p>
    <w:p w:rsidR="00AA76D5" w:rsidRPr="00B52ADD" w:rsidRDefault="00E37FB1" w:rsidP="005D7851">
      <w:pPr>
        <w:spacing w:line="276" w:lineRule="auto"/>
        <w:rPr>
          <w:rFonts w:ascii="Arial" w:hAnsi="Arial" w:cs="Arial"/>
          <w:b/>
          <w:color w:val="000000" w:themeColor="text1"/>
          <w:szCs w:val="20"/>
        </w:rPr>
      </w:pPr>
      <w:r w:rsidRPr="005D7851">
        <w:rPr>
          <w:rFonts w:ascii="Arial" w:hAnsi="Arial" w:cs="Arial"/>
          <w:b/>
          <w:color w:val="000000" w:themeColor="text1"/>
          <w:sz w:val="20"/>
          <w:szCs w:val="20"/>
        </w:rPr>
        <w:br w:type="page"/>
      </w:r>
      <w:r w:rsidR="00AA76D5" w:rsidRPr="00B52ADD">
        <w:rPr>
          <w:rFonts w:ascii="Arial" w:hAnsi="Arial" w:cs="Arial"/>
          <w:b/>
          <w:color w:val="000000" w:themeColor="text1"/>
          <w:szCs w:val="20"/>
        </w:rPr>
        <w:lastRenderedPageBreak/>
        <w:t>Język obcy w branży odzieżowej</w:t>
      </w:r>
    </w:p>
    <w:p w:rsidR="00AA76D5" w:rsidRPr="00F80BC5" w:rsidRDefault="00AA76D5" w:rsidP="00E37FB1">
      <w:pPr>
        <w:spacing w:line="360" w:lineRule="auto"/>
        <w:jc w:val="both"/>
        <w:rPr>
          <w:rFonts w:ascii="Arial" w:hAnsi="Arial" w:cs="Arial"/>
          <w:color w:val="000000" w:themeColor="text1"/>
          <w:sz w:val="20"/>
          <w:szCs w:val="20"/>
        </w:rPr>
      </w:pPr>
    </w:p>
    <w:p w:rsidR="00AA76D5" w:rsidRPr="00F80BC5" w:rsidRDefault="00AA76D5" w:rsidP="00B52ADD">
      <w:pP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ogólne przedmiotu</w:t>
      </w:r>
    </w:p>
    <w:p w:rsidR="00AA76D5" w:rsidRPr="00F80BC5" w:rsidRDefault="00AA76D5" w:rsidP="00B52ADD">
      <w:pPr>
        <w:spacing w:line="276" w:lineRule="auto"/>
        <w:jc w:val="both"/>
        <w:rPr>
          <w:rFonts w:ascii="Arial" w:hAnsi="Arial" w:cs="Arial"/>
          <w:b/>
          <w:color w:val="000000" w:themeColor="text1"/>
          <w:sz w:val="20"/>
          <w:szCs w:val="20"/>
        </w:rPr>
      </w:pPr>
    </w:p>
    <w:p w:rsidR="00AA76D5" w:rsidRPr="00F80BC5" w:rsidRDefault="00AA76D5" w:rsidP="00AA47DC">
      <w:pPr>
        <w:pStyle w:val="Akapitzlist"/>
        <w:numPr>
          <w:ilvl w:val="1"/>
          <w:numId w:val="141"/>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Nabycie umiejętności posługiwania się obcojęzyczną terminologią zawodową dotyczącą procesu wytwarzania wyrobów odzieżowych.</w:t>
      </w:r>
    </w:p>
    <w:p w:rsidR="00AA76D5" w:rsidRPr="00F80BC5" w:rsidRDefault="00AA76D5" w:rsidP="00AA47DC">
      <w:pPr>
        <w:pStyle w:val="Akapitzlist"/>
        <w:numPr>
          <w:ilvl w:val="1"/>
          <w:numId w:val="141"/>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Kształtowanie umiejętności porozumiewania się językiem obcym zawodowym w środowisku pracy.</w:t>
      </w:r>
    </w:p>
    <w:p w:rsidR="00AA76D5" w:rsidRPr="00F80BC5" w:rsidRDefault="00AA76D5" w:rsidP="00AA47DC">
      <w:pPr>
        <w:pStyle w:val="Akapitzlist"/>
        <w:numPr>
          <w:ilvl w:val="1"/>
          <w:numId w:val="141"/>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Kształtowanie postaw i świadomości zawodowej.</w:t>
      </w:r>
    </w:p>
    <w:p w:rsidR="00AA76D5" w:rsidRPr="00F80BC5" w:rsidRDefault="00AA76D5" w:rsidP="00B52ADD">
      <w:pPr>
        <w:spacing w:line="276" w:lineRule="auto"/>
        <w:jc w:val="both"/>
        <w:rPr>
          <w:rFonts w:ascii="Arial" w:hAnsi="Arial" w:cs="Arial"/>
          <w:b/>
          <w:color w:val="000000" w:themeColor="text1"/>
          <w:sz w:val="20"/>
          <w:szCs w:val="20"/>
        </w:rPr>
      </w:pPr>
    </w:p>
    <w:p w:rsidR="00AA76D5" w:rsidRPr="00F80BC5" w:rsidRDefault="00AA76D5" w:rsidP="00B52ADD">
      <w:pP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 xml:space="preserve">Cele operacyjne: </w:t>
      </w:r>
    </w:p>
    <w:p w:rsidR="00AA76D5" w:rsidRPr="00F80BC5" w:rsidRDefault="00B52AD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pacing w:val="1"/>
          <w:sz w:val="20"/>
          <w:szCs w:val="20"/>
        </w:rPr>
        <w:t>posługiwa</w:t>
      </w:r>
      <w:r w:rsidR="00DB323A" w:rsidRPr="00F80BC5">
        <w:rPr>
          <w:rFonts w:ascii="Arial" w:hAnsi="Arial" w:cs="Arial"/>
          <w:color w:val="000000" w:themeColor="text1"/>
          <w:spacing w:val="1"/>
          <w:sz w:val="20"/>
          <w:szCs w:val="20"/>
        </w:rPr>
        <w:t xml:space="preserve">ć </w:t>
      </w:r>
      <w:r w:rsidR="00AA76D5" w:rsidRPr="00F80BC5">
        <w:rPr>
          <w:rFonts w:ascii="Arial" w:hAnsi="Arial" w:cs="Arial"/>
          <w:color w:val="000000" w:themeColor="text1"/>
          <w:spacing w:val="1"/>
          <w:sz w:val="20"/>
          <w:szCs w:val="20"/>
        </w:rPr>
        <w:t>s</w:t>
      </w:r>
      <w:r w:rsidR="00AA76D5" w:rsidRPr="00F80BC5">
        <w:rPr>
          <w:rFonts w:ascii="Arial" w:hAnsi="Arial" w:cs="Arial"/>
          <w:color w:val="000000" w:themeColor="text1"/>
          <w:sz w:val="20"/>
          <w:szCs w:val="20"/>
        </w:rPr>
        <w:t>ię obcojęzyczną terminologią zawodową dotyczącą procesu wytwarzania wyrobów odzieżowych,</w:t>
      </w:r>
    </w:p>
    <w:p w:rsidR="00AA76D5" w:rsidRPr="00F80BC5" w:rsidRDefault="00DB323A"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 xml:space="preserve">prowadzić </w:t>
      </w:r>
      <w:r w:rsidR="00AA76D5" w:rsidRPr="00F80BC5">
        <w:rPr>
          <w:rFonts w:ascii="Arial" w:hAnsi="Arial" w:cs="Arial"/>
          <w:color w:val="000000" w:themeColor="text1"/>
          <w:sz w:val="20"/>
          <w:szCs w:val="20"/>
        </w:rPr>
        <w:t>rozmowę na temat wysłuchanego tekstu dotyczącego trendów w modzie,</w:t>
      </w:r>
    </w:p>
    <w:p w:rsidR="00AA76D5" w:rsidRPr="00F80BC5" w:rsidRDefault="00B52AD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z w:val="20"/>
          <w:szCs w:val="20"/>
        </w:rPr>
        <w:t xml:space="preserve">czytać i </w:t>
      </w:r>
      <w:r w:rsidR="00AA76D5" w:rsidRPr="00F80BC5">
        <w:rPr>
          <w:rFonts w:ascii="Arial" w:hAnsi="Arial" w:cs="Arial"/>
          <w:color w:val="000000" w:themeColor="text1"/>
          <w:sz w:val="20"/>
          <w:szCs w:val="20"/>
        </w:rPr>
        <w:t>tłumaczyć korespondencję otrzymywaną za pomocą poczty elektronicznej,</w:t>
      </w:r>
    </w:p>
    <w:p w:rsidR="00AA76D5" w:rsidRPr="00F80BC5" w:rsidRDefault="00B52AD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z w:val="20"/>
          <w:szCs w:val="20"/>
        </w:rPr>
        <w:t>określa</w:t>
      </w:r>
      <w:r w:rsidR="00DB323A" w:rsidRPr="00F80BC5">
        <w:rPr>
          <w:rFonts w:ascii="Arial" w:hAnsi="Arial" w:cs="Arial"/>
          <w:color w:val="000000" w:themeColor="text1"/>
          <w:sz w:val="20"/>
          <w:szCs w:val="20"/>
        </w:rPr>
        <w:t xml:space="preserve">ć </w:t>
      </w:r>
      <w:r w:rsidR="00AA76D5" w:rsidRPr="00F80BC5">
        <w:rPr>
          <w:rFonts w:ascii="Arial" w:hAnsi="Arial" w:cs="Arial"/>
          <w:color w:val="000000" w:themeColor="text1"/>
          <w:sz w:val="20"/>
          <w:szCs w:val="20"/>
        </w:rPr>
        <w:t>w języku obcym czynności związane z wytwarzaniem wyrobów odzieżowych,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posługiwać się językiem obcym w zakresie wspomagającym wykonywanie zadań zawodowych,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stosować obcojęzyczne zwroty grzecznościowe w środowisku pracy,</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tłumaczyć na język obcy, z zachowaniem podstawowych zasad gramatyki i ortografii, teksty zawodowe napisane w języku polskim,</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tłumaczyć korespondencję obcojęzyczną dotyczącą wyrobu odzieżowego zamówionego przez klienta,</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czytać obcojęzyczne instrukcje dotyczące zasad obsługi maszyn szwalniczych i urządzeń odzieżowych,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redagować notatkę w języku obcym z tekstu zawodowego słuchanego i czytanego,</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porozumie</w:t>
      </w:r>
      <w:r w:rsidR="00EB715D">
        <w:rPr>
          <w:rFonts w:ascii="Arial" w:hAnsi="Arial" w:cs="Arial"/>
          <w:color w:val="000000" w:themeColor="text1"/>
          <w:sz w:val="20"/>
          <w:szCs w:val="20"/>
        </w:rPr>
        <w:t>wa</w:t>
      </w:r>
      <w:r w:rsidRPr="00F80BC5">
        <w:rPr>
          <w:rFonts w:ascii="Arial" w:hAnsi="Arial" w:cs="Arial"/>
          <w:color w:val="000000" w:themeColor="text1"/>
          <w:sz w:val="20"/>
          <w:szCs w:val="20"/>
        </w:rPr>
        <w:t>ć się z uczestnikami procesu pracy w języku obcym wykorzystując słownictwo zawodowe,</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przekaz</w:t>
      </w:r>
      <w:r w:rsidR="00EB715D">
        <w:rPr>
          <w:rFonts w:ascii="Arial" w:hAnsi="Arial" w:cs="Arial"/>
          <w:color w:val="000000" w:themeColor="text1"/>
          <w:sz w:val="20"/>
          <w:szCs w:val="20"/>
        </w:rPr>
        <w:t>yw</w:t>
      </w:r>
      <w:r w:rsidRPr="00F80BC5">
        <w:rPr>
          <w:rFonts w:ascii="Arial" w:hAnsi="Arial" w:cs="Arial"/>
          <w:color w:val="000000" w:themeColor="text1"/>
          <w:sz w:val="20"/>
          <w:szCs w:val="20"/>
        </w:rPr>
        <w:t>ać w języku obcym informacje dotyczące wykonywanych czynności zawodowych,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korzystać z obcojęzycznych zasobów Internetu dotyczących projektowania i wykonywania wyrobów odzieżowych,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korzystać z obcojęzycznej dokumentacji techniczno-technologicznej,</w:t>
      </w:r>
    </w:p>
    <w:p w:rsidR="00AA76D5" w:rsidRPr="00F80BC5" w:rsidRDefault="00EB715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przeprowadza</w:t>
      </w:r>
      <w:r w:rsidR="007A64B9" w:rsidRPr="00F80BC5">
        <w:rPr>
          <w:rFonts w:ascii="Arial" w:hAnsi="Arial" w:cs="Arial"/>
          <w:color w:val="000000" w:themeColor="text1"/>
          <w:sz w:val="20"/>
          <w:szCs w:val="20"/>
        </w:rPr>
        <w:t xml:space="preserve">ć </w:t>
      </w:r>
      <w:r w:rsidR="00AA76D5" w:rsidRPr="00F80BC5">
        <w:rPr>
          <w:rFonts w:ascii="Arial" w:hAnsi="Arial" w:cs="Arial"/>
          <w:color w:val="000000" w:themeColor="text1"/>
          <w:sz w:val="20"/>
          <w:szCs w:val="20"/>
        </w:rPr>
        <w:t>rozmowę w języku obcym dotyczącą realizowanych zadań,</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negocjować warunki pracy w języku obcym,</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bCs/>
          <w:color w:val="000000" w:themeColor="text1"/>
          <w:sz w:val="20"/>
          <w:szCs w:val="20"/>
        </w:rPr>
        <w:t>dokon</w:t>
      </w:r>
      <w:r w:rsidR="00EB715D">
        <w:rPr>
          <w:rFonts w:ascii="Arial" w:hAnsi="Arial" w:cs="Arial"/>
          <w:bCs/>
          <w:color w:val="000000" w:themeColor="text1"/>
          <w:sz w:val="20"/>
          <w:szCs w:val="20"/>
        </w:rPr>
        <w:t>yw</w:t>
      </w:r>
      <w:r w:rsidRPr="00F80BC5">
        <w:rPr>
          <w:rFonts w:ascii="Arial" w:hAnsi="Arial" w:cs="Arial"/>
          <w:bCs/>
          <w:color w:val="000000" w:themeColor="text1"/>
          <w:sz w:val="20"/>
          <w:szCs w:val="20"/>
        </w:rPr>
        <w:t>ać analizy informacji opracowanych w</w:t>
      </w:r>
      <w:r w:rsidRPr="00F80BC5">
        <w:rPr>
          <w:rFonts w:ascii="Arial" w:hAnsi="Arial" w:cs="Arial"/>
          <w:color w:val="000000" w:themeColor="text1"/>
          <w:sz w:val="20"/>
          <w:szCs w:val="20"/>
        </w:rPr>
        <w:t> </w:t>
      </w:r>
      <w:r w:rsidRPr="00F80BC5">
        <w:rPr>
          <w:rFonts w:ascii="Arial" w:hAnsi="Arial" w:cs="Arial"/>
          <w:bCs/>
          <w:color w:val="000000" w:themeColor="text1"/>
          <w:sz w:val="20"/>
          <w:szCs w:val="20"/>
        </w:rPr>
        <w:t>języku obcym dotyczących procesu produkcji wyrobów odzieżowych,</w:t>
      </w:r>
    </w:p>
    <w:p w:rsidR="00AA76D5" w:rsidRPr="00F80BC5" w:rsidRDefault="00EB715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czytać i </w:t>
      </w:r>
      <w:r w:rsidR="00AA76D5" w:rsidRPr="00F80BC5">
        <w:rPr>
          <w:rFonts w:ascii="Arial" w:hAnsi="Arial" w:cs="Arial"/>
          <w:color w:val="000000" w:themeColor="text1"/>
          <w:sz w:val="20"/>
          <w:szCs w:val="20"/>
        </w:rPr>
        <w:t>tłumaczyć obcojęzyczne teksty dotyczące zasady działania oraz obsługi</w:t>
      </w:r>
      <w:r w:rsidR="00AA76D5" w:rsidRPr="00F80BC5">
        <w:rPr>
          <w:rFonts w:ascii="Arial" w:eastAsia="Calibri" w:hAnsi="Arial" w:cs="Arial"/>
          <w:color w:val="000000" w:themeColor="text1"/>
          <w:spacing w:val="2"/>
          <w:sz w:val="20"/>
          <w:szCs w:val="20"/>
          <w:lang w:eastAsia="en-US"/>
        </w:rPr>
        <w:t xml:space="preserve"> m</w:t>
      </w:r>
      <w:r w:rsidR="00AA76D5" w:rsidRPr="00F80BC5">
        <w:rPr>
          <w:rFonts w:ascii="Arial" w:eastAsia="Calibri" w:hAnsi="Arial" w:cs="Arial"/>
          <w:color w:val="000000" w:themeColor="text1"/>
          <w:spacing w:val="1"/>
          <w:sz w:val="20"/>
          <w:szCs w:val="20"/>
          <w:lang w:eastAsia="en-US"/>
        </w:rPr>
        <w:t>aszy</w:t>
      </w:r>
      <w:r w:rsidR="00AA76D5" w:rsidRPr="00F80BC5">
        <w:rPr>
          <w:rFonts w:ascii="Arial" w:eastAsia="Calibri" w:hAnsi="Arial" w:cs="Arial"/>
          <w:color w:val="000000" w:themeColor="text1"/>
          <w:sz w:val="20"/>
          <w:szCs w:val="20"/>
          <w:lang w:eastAsia="en-US"/>
        </w:rPr>
        <w:t xml:space="preserve">n </w:t>
      </w:r>
      <w:r w:rsidR="00AA76D5" w:rsidRPr="00F80BC5">
        <w:rPr>
          <w:rFonts w:ascii="Arial" w:eastAsia="Calibri" w:hAnsi="Arial" w:cs="Arial"/>
          <w:color w:val="000000" w:themeColor="text1"/>
          <w:spacing w:val="1"/>
          <w:w w:val="104"/>
          <w:sz w:val="20"/>
          <w:szCs w:val="20"/>
          <w:lang w:eastAsia="en-US"/>
        </w:rPr>
        <w:t>sz</w:t>
      </w:r>
      <w:r w:rsidR="00AA76D5" w:rsidRPr="00F80BC5">
        <w:rPr>
          <w:rFonts w:ascii="Arial" w:eastAsia="Calibri" w:hAnsi="Arial" w:cs="Arial"/>
          <w:color w:val="000000" w:themeColor="text1"/>
          <w:spacing w:val="2"/>
          <w:w w:val="104"/>
          <w:sz w:val="20"/>
          <w:szCs w:val="20"/>
          <w:lang w:eastAsia="en-US"/>
        </w:rPr>
        <w:t>w</w:t>
      </w:r>
      <w:r w:rsidR="00AA76D5" w:rsidRPr="00F80BC5">
        <w:rPr>
          <w:rFonts w:ascii="Arial" w:eastAsia="Calibri" w:hAnsi="Arial" w:cs="Arial"/>
          <w:color w:val="000000" w:themeColor="text1"/>
          <w:spacing w:val="1"/>
          <w:w w:val="104"/>
          <w:sz w:val="20"/>
          <w:szCs w:val="20"/>
          <w:lang w:eastAsia="en-US"/>
        </w:rPr>
        <w:t>alniczych,</w:t>
      </w:r>
    </w:p>
    <w:p w:rsidR="00AA76D5" w:rsidRPr="00F80BC5" w:rsidRDefault="00EB715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od</w:t>
      </w:r>
      <w:r w:rsidR="00AA76D5" w:rsidRPr="00F80BC5">
        <w:rPr>
          <w:rFonts w:ascii="Arial" w:hAnsi="Arial" w:cs="Arial"/>
          <w:color w:val="000000" w:themeColor="text1"/>
          <w:sz w:val="20"/>
          <w:szCs w:val="20"/>
        </w:rPr>
        <w:t>czyt</w:t>
      </w:r>
      <w:r>
        <w:rPr>
          <w:rFonts w:ascii="Arial" w:hAnsi="Arial" w:cs="Arial"/>
          <w:color w:val="000000" w:themeColor="text1"/>
          <w:sz w:val="20"/>
          <w:szCs w:val="20"/>
        </w:rPr>
        <w:t>ywa</w:t>
      </w:r>
      <w:r w:rsidR="00AA76D5" w:rsidRPr="00F80BC5">
        <w:rPr>
          <w:rFonts w:ascii="Arial" w:hAnsi="Arial" w:cs="Arial"/>
          <w:color w:val="000000" w:themeColor="text1"/>
          <w:sz w:val="20"/>
          <w:szCs w:val="20"/>
        </w:rPr>
        <w:t>ć zamieszczone na etykietach wyrobów odzieżowych informacje w języku obcym,</w:t>
      </w:r>
    </w:p>
    <w:p w:rsidR="00AA76D5" w:rsidRPr="00F80BC5" w:rsidRDefault="00EB715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wyraża</w:t>
      </w:r>
      <w:r w:rsidR="007A64B9" w:rsidRPr="00F80BC5">
        <w:rPr>
          <w:rFonts w:ascii="Arial" w:hAnsi="Arial" w:cs="Arial"/>
          <w:color w:val="000000" w:themeColor="text1"/>
          <w:sz w:val="20"/>
          <w:szCs w:val="20"/>
        </w:rPr>
        <w:t xml:space="preserve">ć </w:t>
      </w:r>
      <w:r w:rsidR="00AA76D5" w:rsidRPr="00F80BC5">
        <w:rPr>
          <w:rFonts w:ascii="Arial" w:hAnsi="Arial" w:cs="Arial"/>
          <w:color w:val="000000" w:themeColor="text1"/>
          <w:sz w:val="20"/>
          <w:szCs w:val="20"/>
        </w:rPr>
        <w:t>swoje opinie dotyczące wykonywania czynności zawodowych,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słuchać ze zrozumieniem wypowiedzi w języku obcym współpracowników zgodnie z zasadami aktywnego słuchania,</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porozumieć się z zespołem współpracowników w języku obcym zawodowym,</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korzystać z obcojęzycznych portali internetowych.</w:t>
      </w:r>
    </w:p>
    <w:p w:rsidR="00AA76D5" w:rsidRPr="00F80BC5" w:rsidRDefault="00AA76D5" w:rsidP="004B497D">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lastRenderedPageBreak/>
        <w:t>MATERIAŁ NAUCZANIA JĘZYK OBCY W BRANŻY ODZIEŻOWEJ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2"/>
        <w:gridCol w:w="2417"/>
        <w:gridCol w:w="845"/>
        <w:gridCol w:w="3939"/>
        <w:gridCol w:w="3575"/>
        <w:gridCol w:w="1212"/>
      </w:tblGrid>
      <w:tr w:rsidR="00AA76D5" w:rsidRPr="00F80BC5" w:rsidTr="004B497D">
        <w:tc>
          <w:tcPr>
            <w:tcW w:w="785" w:type="pct"/>
            <w:vMerge w:val="restar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Dział programowy</w:t>
            </w:r>
          </w:p>
        </w:tc>
        <w:tc>
          <w:tcPr>
            <w:tcW w:w="850" w:type="pct"/>
            <w:vMerge w:val="restar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Tematy jednostek metodycznych</w:t>
            </w:r>
          </w:p>
        </w:tc>
        <w:tc>
          <w:tcPr>
            <w:tcW w:w="297" w:type="pct"/>
            <w:vMerge w:val="restar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jc w:val="cente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Liczba godz.</w:t>
            </w:r>
          </w:p>
        </w:tc>
        <w:tc>
          <w:tcPr>
            <w:tcW w:w="2642" w:type="pct"/>
            <w:gridSpan w:val="2"/>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jc w:val="cente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Wymagania programowe</w:t>
            </w: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Uwagi o realizacji</w:t>
            </w:r>
          </w:p>
        </w:tc>
      </w:tr>
      <w:tr w:rsidR="00AA76D5" w:rsidRPr="00F80BC5" w:rsidTr="004B497D">
        <w:tc>
          <w:tcPr>
            <w:tcW w:w="785"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Podstawowe</w:t>
            </w:r>
          </w:p>
          <w:p w:rsidR="00AA76D5" w:rsidRPr="00F80BC5" w:rsidRDefault="00AA76D5" w:rsidP="004B497D">
            <w:pPr>
              <w:tabs>
                <w:tab w:val="left" w:pos="2968"/>
              </w:tabs>
              <w:rPr>
                <w:rFonts w:ascii="Arial" w:hAnsi="Arial" w:cs="Arial"/>
                <w:b/>
                <w:color w:val="000000" w:themeColor="text1"/>
                <w:sz w:val="20"/>
                <w:szCs w:val="20"/>
                <w:lang w:eastAsia="en-US"/>
              </w:rPr>
            </w:pPr>
            <w:r w:rsidRPr="00F80BC5">
              <w:rPr>
                <w:rFonts w:ascii="Arial" w:hAnsi="Arial" w:cs="Arial"/>
                <w:b/>
                <w:color w:val="000000" w:themeColor="text1"/>
                <w:sz w:val="20"/>
                <w:szCs w:val="20"/>
                <w:lang w:eastAsia="en-US"/>
              </w:rPr>
              <w:t>Uczeń potrafi:</w:t>
            </w:r>
          </w:p>
        </w:tc>
        <w:tc>
          <w:tcPr>
            <w:tcW w:w="1257"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Ponadpodstawowe</w:t>
            </w:r>
          </w:p>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b/>
                <w:color w:val="000000" w:themeColor="text1"/>
                <w:sz w:val="20"/>
                <w:szCs w:val="20"/>
                <w:lang w:eastAsia="en-US"/>
              </w:rPr>
              <w:t>Uczeń potrafi:</w:t>
            </w: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Etap realizacji</w:t>
            </w:r>
          </w:p>
        </w:tc>
      </w:tr>
      <w:tr w:rsidR="00AA76D5" w:rsidRPr="00F80BC5" w:rsidTr="004B497D">
        <w:tc>
          <w:tcPr>
            <w:tcW w:w="785" w:type="pct"/>
            <w:vMerge w:val="restart"/>
            <w:tcBorders>
              <w:top w:val="single" w:sz="4" w:space="0" w:color="auto"/>
              <w:left w:val="single" w:sz="4" w:space="0" w:color="auto"/>
              <w:bottom w:val="single" w:sz="4" w:space="0" w:color="auto"/>
              <w:right w:val="single" w:sz="4" w:space="0" w:color="auto"/>
            </w:tcBorders>
          </w:tcPr>
          <w:p w:rsidR="00AA76D5" w:rsidRPr="00F80BC5" w:rsidRDefault="00AA76D5" w:rsidP="00F80BC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I. Podstawowy zasób środków językowych</w:t>
            </w: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pStyle w:val="Default"/>
              <w:numPr>
                <w:ilvl w:val="0"/>
                <w:numId w:val="143"/>
              </w:numPr>
              <w:adjustRightInd w:val="0"/>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Obcojęzyczne słownictwo stosowane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zawodach branży odzieżowej </w:t>
            </w:r>
          </w:p>
          <w:p w:rsidR="00AA76D5" w:rsidRPr="00F80BC5" w:rsidRDefault="00AA76D5" w:rsidP="007B1DE6">
            <w:pPr>
              <w:ind w:left="326" w:hanging="284"/>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9B541D"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określi</w:t>
            </w:r>
            <w:r w:rsidR="00AA76D5" w:rsidRPr="00F80BC5">
              <w:rPr>
                <w:rFonts w:ascii="Arial" w:hAnsi="Arial" w:cs="Arial"/>
                <w:color w:val="000000" w:themeColor="text1"/>
                <w:sz w:val="20"/>
                <w:szCs w:val="20"/>
                <w:lang w:eastAsia="en-US"/>
              </w:rPr>
              <w:t xml:space="preserve">ć główną myśl wypowiedzi/tekstu </w:t>
            </w:r>
            <w:r>
              <w:rPr>
                <w:rFonts w:ascii="Arial" w:hAnsi="Arial" w:cs="Arial"/>
                <w:color w:val="000000" w:themeColor="text1"/>
                <w:sz w:val="20"/>
                <w:szCs w:val="20"/>
                <w:lang w:eastAsia="en-US"/>
              </w:rPr>
              <w:t>lub fragmentu wypowiedzi/tekstu</w:t>
            </w:r>
          </w:p>
          <w:p w:rsidR="00AA76D5" w:rsidRPr="00F80BC5" w:rsidRDefault="009B541D"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opis</w:t>
            </w:r>
            <w:r w:rsidR="00AA76D5" w:rsidRPr="00F80BC5">
              <w:rPr>
                <w:rFonts w:ascii="Arial" w:hAnsi="Arial" w:cs="Arial"/>
                <w:color w:val="000000" w:themeColor="text1"/>
                <w:sz w:val="20"/>
                <w:szCs w:val="20"/>
                <w:lang w:eastAsia="en-US"/>
              </w:rPr>
              <w:t>ać przedmioty, działania</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zjawiska związane</w:t>
            </w:r>
            <w:r w:rsidR="00E37FB1">
              <w:rPr>
                <w:rFonts w:ascii="Arial" w:hAnsi="Arial" w:cs="Arial"/>
                <w:color w:val="000000" w:themeColor="text1"/>
                <w:sz w:val="20"/>
                <w:szCs w:val="20"/>
                <w:lang w:eastAsia="en-US"/>
              </w:rPr>
              <w:t xml:space="preserve"> z </w:t>
            </w:r>
            <w:r>
              <w:rPr>
                <w:rFonts w:ascii="Arial" w:hAnsi="Arial" w:cs="Arial"/>
                <w:color w:val="000000" w:themeColor="text1"/>
                <w:sz w:val="20"/>
                <w:szCs w:val="20"/>
                <w:lang w:eastAsia="en-US"/>
              </w:rPr>
              <w:t>czynnościami zawodowymi</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znajdować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wypowied</w:t>
            </w:r>
            <w:r w:rsidR="00404579">
              <w:rPr>
                <w:rFonts w:ascii="Arial" w:hAnsi="Arial" w:cs="Arial"/>
                <w:color w:val="000000" w:themeColor="text1"/>
                <w:sz w:val="20"/>
                <w:szCs w:val="20"/>
                <w:lang w:eastAsia="en-US"/>
              </w:rPr>
              <w:t>zi/tekście określone informacje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związki między poszczególnymi częściami tekstu,</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układać</w:t>
            </w:r>
            <w:r w:rsidR="00404579">
              <w:rPr>
                <w:rFonts w:ascii="Arial" w:hAnsi="Arial" w:cs="Arial"/>
                <w:color w:val="000000" w:themeColor="text1"/>
                <w:sz w:val="20"/>
                <w:szCs w:val="20"/>
                <w:lang w:eastAsia="en-US"/>
              </w:rPr>
              <w:t xml:space="preserve"> </w:t>
            </w:r>
            <w:r w:rsidRPr="00F80BC5">
              <w:rPr>
                <w:rFonts w:ascii="Arial" w:hAnsi="Arial" w:cs="Arial"/>
                <w:color w:val="000000" w:themeColor="text1"/>
                <w:sz w:val="20"/>
                <w:szCs w:val="20"/>
                <w:lang w:eastAsia="en-US"/>
              </w:rPr>
              <w:t>informacje</w:t>
            </w:r>
            <w:r w:rsidR="00ED564D">
              <w:rPr>
                <w:rFonts w:ascii="Arial" w:hAnsi="Arial" w:cs="Arial"/>
                <w:color w:val="000000" w:themeColor="text1"/>
                <w:sz w:val="20"/>
                <w:szCs w:val="20"/>
                <w:lang w:eastAsia="en-US"/>
              </w:rPr>
              <w:t xml:space="preserve"> w </w:t>
            </w:r>
            <w:r w:rsidR="00404579">
              <w:rPr>
                <w:rFonts w:ascii="Arial" w:hAnsi="Arial" w:cs="Arial"/>
                <w:color w:val="000000" w:themeColor="text1"/>
                <w:sz w:val="20"/>
                <w:szCs w:val="20"/>
                <w:lang w:eastAsia="en-US"/>
              </w:rPr>
              <w:t>określonym porządku</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przedstawi</w:t>
            </w:r>
            <w:r w:rsidR="00AA76D5" w:rsidRPr="00F80BC5">
              <w:rPr>
                <w:rFonts w:ascii="Arial" w:hAnsi="Arial" w:cs="Arial"/>
                <w:color w:val="000000" w:themeColor="text1"/>
                <w:sz w:val="20"/>
                <w:szCs w:val="20"/>
                <w:lang w:eastAsia="en-US"/>
              </w:rPr>
              <w:t>ć sposób postępowania</w:t>
            </w:r>
            <w:r w:rsidR="00ED564D">
              <w:rPr>
                <w:rFonts w:ascii="Arial" w:hAnsi="Arial" w:cs="Arial"/>
                <w:color w:val="000000" w:themeColor="text1"/>
                <w:sz w:val="20"/>
                <w:szCs w:val="20"/>
                <w:lang w:eastAsia="en-US"/>
              </w:rPr>
              <w:t xml:space="preserve"> w </w:t>
            </w:r>
            <w:r w:rsidR="00AA76D5" w:rsidRPr="00F80BC5">
              <w:rPr>
                <w:rFonts w:ascii="Arial" w:hAnsi="Arial" w:cs="Arial"/>
                <w:color w:val="000000" w:themeColor="text1"/>
                <w:sz w:val="20"/>
                <w:szCs w:val="20"/>
                <w:lang w:eastAsia="en-US"/>
              </w:rPr>
              <w:t>różnych sytuacjach zawodowych (np. udziela instruk</w:t>
            </w:r>
            <w:r>
              <w:rPr>
                <w:rFonts w:ascii="Arial" w:hAnsi="Arial" w:cs="Arial"/>
                <w:color w:val="000000" w:themeColor="text1"/>
                <w:sz w:val="20"/>
                <w:szCs w:val="20"/>
                <w:lang w:eastAsia="en-US"/>
              </w:rPr>
              <w:t>cji, wskazówek, określa zasady)</w:t>
            </w:r>
          </w:p>
        </w:tc>
        <w:tc>
          <w:tcPr>
            <w:tcW w:w="1257"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zasady konstruowania tekstów o różnym charakter</w:t>
            </w:r>
            <w:r w:rsidR="00404579">
              <w:rPr>
                <w:rFonts w:ascii="Arial" w:hAnsi="Arial" w:cs="Arial"/>
                <w:color w:val="000000" w:themeColor="text1"/>
                <w:sz w:val="20"/>
                <w:szCs w:val="20"/>
                <w:lang w:eastAsia="en-US"/>
              </w:rPr>
              <w:t>ze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formalny lub nieformalny styl wy</w:t>
            </w:r>
            <w:r w:rsidR="00404579">
              <w:rPr>
                <w:rFonts w:ascii="Arial" w:hAnsi="Arial" w:cs="Arial"/>
                <w:color w:val="000000" w:themeColor="text1"/>
                <w:sz w:val="20"/>
                <w:szCs w:val="20"/>
                <w:lang w:eastAsia="en-US"/>
              </w:rPr>
              <w:t>powiedzi adekwatnie do sytuacji</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wyrazi</w:t>
            </w:r>
            <w:r w:rsidR="00AA76D5" w:rsidRPr="00F80BC5">
              <w:rPr>
                <w:rFonts w:ascii="Arial" w:hAnsi="Arial" w:cs="Arial"/>
                <w:color w:val="000000" w:themeColor="text1"/>
                <w:sz w:val="20"/>
                <w:szCs w:val="20"/>
                <w:lang w:eastAsia="en-US"/>
              </w:rPr>
              <w:t>ć</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uzasadniać swoje stanowisko</w:t>
            </w:r>
          </w:p>
          <w:p w:rsidR="00AA76D5" w:rsidRPr="00F80BC5" w:rsidRDefault="00AA76D5" w:rsidP="00AA76D5">
            <w:pPr>
              <w:ind w:left="180" w:hanging="142"/>
              <w:rPr>
                <w:rFonts w:ascii="Arial" w:hAnsi="Arial" w:cs="Arial"/>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III</w:t>
            </w:r>
          </w:p>
        </w:tc>
      </w:tr>
      <w:tr w:rsidR="00AA76D5" w:rsidRPr="00F80BC5" w:rsidTr="004B497D">
        <w:tc>
          <w:tcPr>
            <w:tcW w:w="785"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pStyle w:val="Default"/>
              <w:numPr>
                <w:ilvl w:val="0"/>
                <w:numId w:val="143"/>
              </w:numPr>
              <w:adjustRightInd w:val="0"/>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Obcojęzyczne słownictwo stosowane</w:t>
            </w:r>
            <w:r w:rsidR="00EB715D">
              <w:rPr>
                <w:rFonts w:ascii="Arial" w:hAnsi="Arial" w:cs="Arial"/>
                <w:color w:val="000000" w:themeColor="text1"/>
                <w:sz w:val="20"/>
                <w:szCs w:val="20"/>
                <w:lang w:eastAsia="en-US"/>
              </w:rPr>
              <w:t xml:space="preserve"> </w:t>
            </w:r>
            <w:r w:rsidR="00ED564D">
              <w:rPr>
                <w:rFonts w:ascii="Arial" w:hAnsi="Arial" w:cs="Arial"/>
                <w:color w:val="000000" w:themeColor="text1"/>
                <w:sz w:val="20"/>
                <w:szCs w:val="20"/>
                <w:lang w:eastAsia="en-US"/>
              </w:rPr>
              <w:t>w </w:t>
            </w:r>
            <w:r w:rsidRPr="00F80BC5">
              <w:rPr>
                <w:rFonts w:ascii="Arial" w:hAnsi="Arial" w:cs="Arial"/>
                <w:color w:val="000000" w:themeColor="text1"/>
                <w:sz w:val="20"/>
                <w:szCs w:val="20"/>
                <w:lang w:eastAsia="en-US"/>
              </w:rPr>
              <w:t xml:space="preserve">zawodach branży odzieżowej </w:t>
            </w:r>
          </w:p>
          <w:p w:rsidR="00AA76D5" w:rsidRPr="00F80BC5" w:rsidRDefault="00AA76D5" w:rsidP="007B1DE6">
            <w:pPr>
              <w:pStyle w:val="Default"/>
              <w:adjustRightInd w:val="0"/>
              <w:ind w:left="326" w:hanging="284"/>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określi</w:t>
            </w:r>
            <w:r w:rsidR="00AA76D5" w:rsidRPr="00F80BC5">
              <w:rPr>
                <w:rFonts w:ascii="Arial" w:hAnsi="Arial" w:cs="Arial"/>
                <w:color w:val="000000" w:themeColor="text1"/>
                <w:sz w:val="20"/>
                <w:szCs w:val="20"/>
                <w:lang w:eastAsia="en-US"/>
              </w:rPr>
              <w:t>ć główną myśl wypowiedzi/tekstu lub fragmentu wypow</w:t>
            </w:r>
            <w:r>
              <w:rPr>
                <w:rFonts w:ascii="Arial" w:hAnsi="Arial" w:cs="Arial"/>
                <w:color w:val="000000" w:themeColor="text1"/>
                <w:sz w:val="20"/>
                <w:szCs w:val="20"/>
                <w:lang w:eastAsia="en-US"/>
              </w:rPr>
              <w:t>iedzi/tekstu</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opis</w:t>
            </w:r>
            <w:r w:rsidR="00AA76D5" w:rsidRPr="00F80BC5">
              <w:rPr>
                <w:rFonts w:ascii="Arial" w:hAnsi="Arial" w:cs="Arial"/>
                <w:color w:val="000000" w:themeColor="text1"/>
                <w:sz w:val="20"/>
                <w:szCs w:val="20"/>
                <w:lang w:eastAsia="en-US"/>
              </w:rPr>
              <w:t>ać przedmioty, działania</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zjawiska związane</w:t>
            </w:r>
            <w:r w:rsidR="00E37FB1">
              <w:rPr>
                <w:rFonts w:ascii="Arial" w:hAnsi="Arial" w:cs="Arial"/>
                <w:color w:val="000000" w:themeColor="text1"/>
                <w:sz w:val="20"/>
                <w:szCs w:val="20"/>
                <w:lang w:eastAsia="en-US"/>
              </w:rPr>
              <w:t xml:space="preserve"> z </w:t>
            </w:r>
            <w:r>
              <w:rPr>
                <w:rFonts w:ascii="Arial" w:hAnsi="Arial" w:cs="Arial"/>
                <w:color w:val="000000" w:themeColor="text1"/>
                <w:sz w:val="20"/>
                <w:szCs w:val="20"/>
                <w:lang w:eastAsia="en-US"/>
              </w:rPr>
              <w:t>czynnościami zawodowymi</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znajdować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wypowied</w:t>
            </w:r>
            <w:r w:rsidR="00404579">
              <w:rPr>
                <w:rFonts w:ascii="Arial" w:hAnsi="Arial" w:cs="Arial"/>
                <w:color w:val="000000" w:themeColor="text1"/>
                <w:sz w:val="20"/>
                <w:szCs w:val="20"/>
                <w:lang w:eastAsia="en-US"/>
              </w:rPr>
              <w:t>zi/tekście określone informacje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rozpoznać związki między </w:t>
            </w:r>
            <w:r w:rsidR="00404579">
              <w:rPr>
                <w:rFonts w:ascii="Arial" w:hAnsi="Arial" w:cs="Arial"/>
                <w:color w:val="000000" w:themeColor="text1"/>
                <w:sz w:val="20"/>
                <w:szCs w:val="20"/>
                <w:lang w:eastAsia="en-US"/>
              </w:rPr>
              <w:t>poszczególnymi częściami tekstu</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układać</w:t>
            </w:r>
            <w:r w:rsidR="0035214D">
              <w:rPr>
                <w:rFonts w:ascii="Arial" w:hAnsi="Arial" w:cs="Arial"/>
                <w:color w:val="000000" w:themeColor="text1"/>
                <w:sz w:val="20"/>
                <w:szCs w:val="20"/>
                <w:lang w:eastAsia="en-US"/>
              </w:rPr>
              <w:t xml:space="preserve"> </w:t>
            </w:r>
            <w:r w:rsidRPr="00F80BC5">
              <w:rPr>
                <w:rFonts w:ascii="Arial" w:hAnsi="Arial" w:cs="Arial"/>
                <w:color w:val="000000" w:themeColor="text1"/>
                <w:sz w:val="20"/>
                <w:szCs w:val="20"/>
                <w:lang w:eastAsia="en-US"/>
              </w:rPr>
              <w:t>informacje</w:t>
            </w:r>
            <w:r w:rsidR="00ED564D">
              <w:rPr>
                <w:rFonts w:ascii="Arial" w:hAnsi="Arial" w:cs="Arial"/>
                <w:color w:val="000000" w:themeColor="text1"/>
                <w:sz w:val="20"/>
                <w:szCs w:val="20"/>
                <w:lang w:eastAsia="en-US"/>
              </w:rPr>
              <w:t xml:space="preserve"> w </w:t>
            </w:r>
            <w:r w:rsidR="00404579">
              <w:rPr>
                <w:rFonts w:ascii="Arial" w:hAnsi="Arial" w:cs="Arial"/>
                <w:color w:val="000000" w:themeColor="text1"/>
                <w:sz w:val="20"/>
                <w:szCs w:val="20"/>
                <w:lang w:eastAsia="en-US"/>
              </w:rPr>
              <w:t>określonym porządku</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przedstawi</w:t>
            </w:r>
            <w:r w:rsidR="00AA76D5" w:rsidRPr="00F80BC5">
              <w:rPr>
                <w:rFonts w:ascii="Arial" w:hAnsi="Arial" w:cs="Arial"/>
                <w:color w:val="000000" w:themeColor="text1"/>
                <w:sz w:val="20"/>
                <w:szCs w:val="20"/>
                <w:lang w:eastAsia="en-US"/>
              </w:rPr>
              <w:t>ć sposób postępowania</w:t>
            </w:r>
            <w:r w:rsidR="00ED564D">
              <w:rPr>
                <w:rFonts w:ascii="Arial" w:hAnsi="Arial" w:cs="Arial"/>
                <w:color w:val="000000" w:themeColor="text1"/>
                <w:sz w:val="20"/>
                <w:szCs w:val="20"/>
                <w:lang w:eastAsia="en-US"/>
              </w:rPr>
              <w:t xml:space="preserve"> w </w:t>
            </w:r>
            <w:r w:rsidR="00AA76D5" w:rsidRPr="00F80BC5">
              <w:rPr>
                <w:rFonts w:ascii="Arial" w:hAnsi="Arial" w:cs="Arial"/>
                <w:color w:val="000000" w:themeColor="text1"/>
                <w:sz w:val="20"/>
                <w:szCs w:val="20"/>
                <w:lang w:eastAsia="en-US"/>
              </w:rPr>
              <w:t>różnych sytuacjach zawodowych (np. udziela instruk</w:t>
            </w:r>
            <w:r>
              <w:rPr>
                <w:rFonts w:ascii="Arial" w:hAnsi="Arial" w:cs="Arial"/>
                <w:color w:val="000000" w:themeColor="text1"/>
                <w:sz w:val="20"/>
                <w:szCs w:val="20"/>
                <w:lang w:eastAsia="en-US"/>
              </w:rPr>
              <w:t>cji, wskazówek, określa zasady)</w:t>
            </w:r>
          </w:p>
        </w:tc>
        <w:tc>
          <w:tcPr>
            <w:tcW w:w="1257"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zasady konstruowan</w:t>
            </w:r>
            <w:r w:rsidR="00404579">
              <w:rPr>
                <w:rFonts w:ascii="Arial" w:hAnsi="Arial" w:cs="Arial"/>
                <w:color w:val="000000" w:themeColor="text1"/>
                <w:sz w:val="20"/>
                <w:szCs w:val="20"/>
                <w:lang w:eastAsia="en-US"/>
              </w:rPr>
              <w:t>ia tekstów o różnym charakterze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formalny lub nieformalny styl wy</w:t>
            </w:r>
            <w:r w:rsidR="00404579">
              <w:rPr>
                <w:rFonts w:ascii="Arial" w:hAnsi="Arial" w:cs="Arial"/>
                <w:color w:val="000000" w:themeColor="text1"/>
                <w:sz w:val="20"/>
                <w:szCs w:val="20"/>
                <w:lang w:eastAsia="en-US"/>
              </w:rPr>
              <w:t>powiedzi adekwatnie do sytuacji</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wyrazi</w:t>
            </w:r>
            <w:r w:rsidR="00AA76D5" w:rsidRPr="00F80BC5">
              <w:rPr>
                <w:rFonts w:ascii="Arial" w:hAnsi="Arial" w:cs="Arial"/>
                <w:color w:val="000000" w:themeColor="text1"/>
                <w:sz w:val="20"/>
                <w:szCs w:val="20"/>
                <w:lang w:eastAsia="en-US"/>
              </w:rPr>
              <w:t>ć</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u</w:t>
            </w:r>
            <w:r>
              <w:rPr>
                <w:rFonts w:ascii="Arial" w:hAnsi="Arial" w:cs="Arial"/>
                <w:color w:val="000000" w:themeColor="text1"/>
                <w:sz w:val="20"/>
                <w:szCs w:val="20"/>
                <w:lang w:eastAsia="en-US"/>
              </w:rPr>
              <w:t>zasadniać swoje stanowisko</w:t>
            </w:r>
          </w:p>
          <w:p w:rsidR="00AA76D5" w:rsidRPr="00F80BC5" w:rsidRDefault="00AA76D5" w:rsidP="00AA76D5">
            <w:pPr>
              <w:ind w:left="180"/>
              <w:contextualSpacing/>
              <w:rPr>
                <w:rFonts w:ascii="Arial" w:hAnsi="Arial" w:cs="Arial"/>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AA76D5" w:rsidRPr="00F80BC5" w:rsidTr="004B497D">
        <w:tc>
          <w:tcPr>
            <w:tcW w:w="785"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pStyle w:val="Akapitzlist"/>
              <w:numPr>
                <w:ilvl w:val="0"/>
                <w:numId w:val="143"/>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Konwersacje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zawodowym.</w:t>
            </w:r>
          </w:p>
          <w:p w:rsidR="00AA76D5" w:rsidRPr="00F80BC5" w:rsidRDefault="00AA76D5" w:rsidP="007B1DE6">
            <w:pPr>
              <w:pStyle w:val="Default"/>
              <w:adjustRightInd w:val="0"/>
              <w:ind w:left="326" w:hanging="284"/>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zawarte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materiałach wizualnych (np. wykresach, symbolach, piktogramach, </w:t>
            </w:r>
            <w:r w:rsidRPr="00F80BC5">
              <w:rPr>
                <w:rFonts w:ascii="Arial" w:hAnsi="Arial" w:cs="Arial"/>
                <w:color w:val="000000" w:themeColor="text1"/>
                <w:sz w:val="20"/>
                <w:szCs w:val="20"/>
                <w:lang w:eastAsia="en-US"/>
              </w:rPr>
              <w:lastRenderedPageBreak/>
              <w:t>schematach) oraz audiowizualnych (np. filmach instruk</w:t>
            </w:r>
            <w:r w:rsidR="00404579">
              <w:rPr>
                <w:rFonts w:ascii="Arial" w:hAnsi="Arial" w:cs="Arial"/>
                <w:color w:val="000000" w:themeColor="text1"/>
                <w:sz w:val="20"/>
                <w:szCs w:val="20"/>
                <w:lang w:eastAsia="en-US"/>
              </w:rPr>
              <w:t>tażowych)</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polskim informacje sformułowane</w:t>
            </w:r>
            <w:r w:rsidR="00ED564D">
              <w:rPr>
                <w:rFonts w:ascii="Arial" w:hAnsi="Arial" w:cs="Arial"/>
                <w:color w:val="000000" w:themeColor="text1"/>
                <w:sz w:val="20"/>
                <w:szCs w:val="20"/>
                <w:lang w:eastAsia="en-US"/>
              </w:rPr>
              <w:t xml:space="preserve"> w </w:t>
            </w:r>
            <w:r w:rsidR="00404579">
              <w:rPr>
                <w:rFonts w:ascii="Arial" w:hAnsi="Arial" w:cs="Arial"/>
                <w:color w:val="000000" w:themeColor="text1"/>
                <w:sz w:val="20"/>
                <w:szCs w:val="20"/>
                <w:lang w:eastAsia="en-US"/>
              </w:rPr>
              <w:t>języku obcym nowożytnym</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sformułowane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języku polskim </w:t>
            </w:r>
            <w:r w:rsidR="00404579">
              <w:rPr>
                <w:rFonts w:ascii="Arial" w:hAnsi="Arial" w:cs="Arial"/>
                <w:color w:val="000000" w:themeColor="text1"/>
                <w:sz w:val="20"/>
                <w:szCs w:val="20"/>
                <w:lang w:eastAsia="en-US"/>
              </w:rPr>
              <w:t>lub tym języku obcym nowożytnym</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przedstawi</w:t>
            </w:r>
            <w:r w:rsidR="00AA76D5" w:rsidRPr="00F80BC5">
              <w:rPr>
                <w:rFonts w:ascii="Arial" w:hAnsi="Arial" w:cs="Arial"/>
                <w:color w:val="000000" w:themeColor="text1"/>
                <w:sz w:val="20"/>
                <w:szCs w:val="20"/>
                <w:lang w:eastAsia="en-US"/>
              </w:rPr>
              <w:t>ć publicznie</w:t>
            </w:r>
            <w:r w:rsidR="00ED564D">
              <w:rPr>
                <w:rFonts w:ascii="Arial" w:hAnsi="Arial" w:cs="Arial"/>
                <w:color w:val="000000" w:themeColor="text1"/>
                <w:sz w:val="20"/>
                <w:szCs w:val="20"/>
                <w:lang w:eastAsia="en-US"/>
              </w:rPr>
              <w:t xml:space="preserve"> w </w:t>
            </w:r>
            <w:r w:rsidR="00AA76D5" w:rsidRPr="00F80BC5">
              <w:rPr>
                <w:rFonts w:ascii="Arial" w:hAnsi="Arial" w:cs="Arial"/>
                <w:color w:val="000000" w:themeColor="text1"/>
                <w:sz w:val="20"/>
                <w:szCs w:val="20"/>
                <w:lang w:eastAsia="en-US"/>
              </w:rPr>
              <w:t>języku obcym nowożytnym wcześniej oprac</w:t>
            </w:r>
            <w:r>
              <w:rPr>
                <w:rFonts w:ascii="Arial" w:hAnsi="Arial" w:cs="Arial"/>
                <w:color w:val="000000" w:themeColor="text1"/>
                <w:sz w:val="20"/>
                <w:szCs w:val="20"/>
                <w:lang w:eastAsia="en-US"/>
              </w:rPr>
              <w:t>owany materiał, np. prezentację</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rozpocząć, przeprowadzi</w:t>
            </w:r>
            <w:r w:rsidR="00AA76D5" w:rsidRPr="00F80BC5">
              <w:rPr>
                <w:rFonts w:ascii="Arial" w:hAnsi="Arial" w:cs="Arial"/>
                <w:color w:val="000000" w:themeColor="text1"/>
                <w:sz w:val="20"/>
                <w:szCs w:val="20"/>
                <w:lang w:eastAsia="en-US"/>
              </w:rPr>
              <w:t>ć</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kończyć rozmowę</w:t>
            </w:r>
          </w:p>
          <w:p w:rsidR="00AA76D5" w:rsidRPr="00F80BC5" w:rsidRDefault="00062FCC"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uzysk</w:t>
            </w:r>
            <w:r w:rsidR="00AA76D5" w:rsidRPr="00F80BC5">
              <w:rPr>
                <w:rFonts w:ascii="Arial" w:hAnsi="Arial" w:cs="Arial"/>
                <w:color w:val="000000" w:themeColor="text1"/>
                <w:sz w:val="20"/>
                <w:szCs w:val="20"/>
                <w:lang w:eastAsia="en-US"/>
              </w:rPr>
              <w:t>ać</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przekazać informacje</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wyjaśnienia</w:t>
            </w:r>
          </w:p>
        </w:tc>
        <w:tc>
          <w:tcPr>
            <w:tcW w:w="1257" w:type="pct"/>
            <w:tcBorders>
              <w:top w:val="single" w:sz="4" w:space="0" w:color="auto"/>
              <w:left w:val="single" w:sz="4" w:space="0" w:color="auto"/>
              <w:bottom w:val="single" w:sz="4" w:space="0" w:color="auto"/>
              <w:right w:val="single" w:sz="4" w:space="0" w:color="auto"/>
            </w:tcBorders>
            <w:hideMark/>
          </w:tcPr>
          <w:p w:rsidR="00AA76D5" w:rsidRPr="00F80BC5" w:rsidRDefault="00062FCC"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lastRenderedPageBreak/>
              <w:t>wyrazi</w:t>
            </w:r>
            <w:r w:rsidR="00AA76D5" w:rsidRPr="00F80BC5">
              <w:rPr>
                <w:rFonts w:ascii="Arial" w:hAnsi="Arial" w:cs="Arial"/>
                <w:color w:val="000000" w:themeColor="text1"/>
                <w:sz w:val="20"/>
                <w:szCs w:val="20"/>
                <w:lang w:eastAsia="en-US"/>
              </w:rPr>
              <w:t>ć swoje opinie</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uzasadniać je, zapytać o opinie, zgadzać się lub nie zgadzać</w:t>
            </w:r>
            <w:r w:rsidR="00E37FB1">
              <w:rPr>
                <w:rFonts w:ascii="Arial" w:hAnsi="Arial" w:cs="Arial"/>
                <w:color w:val="000000" w:themeColor="text1"/>
                <w:sz w:val="20"/>
                <w:szCs w:val="20"/>
                <w:lang w:eastAsia="en-US"/>
              </w:rPr>
              <w:t xml:space="preserve"> z </w:t>
            </w:r>
            <w:r w:rsidR="00AA76D5" w:rsidRPr="00F80BC5">
              <w:rPr>
                <w:rFonts w:ascii="Arial" w:hAnsi="Arial" w:cs="Arial"/>
                <w:color w:val="000000" w:themeColor="text1"/>
                <w:sz w:val="20"/>
                <w:szCs w:val="20"/>
                <w:lang w:eastAsia="en-US"/>
              </w:rPr>
              <w:t>opiniami</w:t>
            </w:r>
            <w:r>
              <w:rPr>
                <w:rFonts w:ascii="Arial" w:hAnsi="Arial" w:cs="Arial"/>
                <w:color w:val="000000" w:themeColor="text1"/>
                <w:sz w:val="20"/>
                <w:szCs w:val="20"/>
                <w:lang w:eastAsia="en-US"/>
              </w:rPr>
              <w:t xml:space="preserve"> innych osób</w:t>
            </w:r>
          </w:p>
          <w:p w:rsidR="00AA76D5" w:rsidRPr="00F80BC5" w:rsidRDefault="00062FCC"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lastRenderedPageBreak/>
              <w:t>przeprowadzi</w:t>
            </w:r>
            <w:r w:rsidR="00AA76D5" w:rsidRPr="00F80BC5">
              <w:rPr>
                <w:rFonts w:ascii="Arial" w:hAnsi="Arial" w:cs="Arial"/>
                <w:color w:val="000000" w:themeColor="text1"/>
                <w:sz w:val="20"/>
                <w:szCs w:val="20"/>
                <w:lang w:eastAsia="en-US"/>
              </w:rPr>
              <w:t>ć proste negocjacje związane</w:t>
            </w:r>
            <w:r w:rsidR="00E37FB1">
              <w:rPr>
                <w:rFonts w:ascii="Arial" w:hAnsi="Arial" w:cs="Arial"/>
                <w:color w:val="000000" w:themeColor="text1"/>
                <w:sz w:val="20"/>
                <w:szCs w:val="20"/>
                <w:lang w:eastAsia="en-US"/>
              </w:rPr>
              <w:t xml:space="preserve"> z </w:t>
            </w:r>
            <w:r>
              <w:rPr>
                <w:rFonts w:ascii="Arial" w:hAnsi="Arial" w:cs="Arial"/>
                <w:color w:val="000000" w:themeColor="text1"/>
                <w:sz w:val="20"/>
                <w:szCs w:val="20"/>
                <w:lang w:eastAsia="en-US"/>
              </w:rPr>
              <w:t>czynnościami zawodowymi</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zwroty</w:t>
            </w:r>
            <w:r w:rsidR="00F80BC5">
              <w:rPr>
                <w:rFonts w:ascii="Arial" w:hAnsi="Arial" w:cs="Arial"/>
                <w:color w:val="000000" w:themeColor="text1"/>
                <w:sz w:val="20"/>
                <w:szCs w:val="20"/>
                <w:lang w:eastAsia="en-US"/>
              </w:rPr>
              <w:t xml:space="preserve"> i </w:t>
            </w:r>
            <w:r w:rsidR="00062FCC">
              <w:rPr>
                <w:rFonts w:ascii="Arial" w:hAnsi="Arial" w:cs="Arial"/>
                <w:color w:val="000000" w:themeColor="text1"/>
                <w:sz w:val="20"/>
                <w:szCs w:val="20"/>
                <w:lang w:eastAsia="en-US"/>
              </w:rPr>
              <w:t>formy grzecznościowe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dostoso</w:t>
            </w:r>
            <w:r w:rsidR="00062FCC">
              <w:rPr>
                <w:rFonts w:ascii="Arial" w:hAnsi="Arial" w:cs="Arial"/>
                <w:color w:val="000000" w:themeColor="text1"/>
                <w:sz w:val="20"/>
                <w:szCs w:val="20"/>
                <w:lang w:eastAsia="en-US"/>
              </w:rPr>
              <w:t>wać styl wypowiedzi do sytuacji</w:t>
            </w: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Klasa III</w:t>
            </w:r>
          </w:p>
        </w:tc>
      </w:tr>
      <w:tr w:rsidR="00AA76D5" w:rsidRPr="00F80BC5" w:rsidTr="004B497D">
        <w:tc>
          <w:tcPr>
            <w:tcW w:w="785"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pStyle w:val="Akapitzlist"/>
              <w:numPr>
                <w:ilvl w:val="0"/>
                <w:numId w:val="143"/>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Konwersacje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zawodowym.</w:t>
            </w:r>
          </w:p>
          <w:p w:rsidR="00AA76D5" w:rsidRPr="00F80BC5" w:rsidRDefault="00AA76D5" w:rsidP="007B1DE6">
            <w:pPr>
              <w:pStyle w:val="Akapitzlist"/>
              <w:ind w:left="326" w:hanging="284"/>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AA76D5" w:rsidRPr="004F39EC" w:rsidRDefault="00AA76D5" w:rsidP="004F39EC">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zawarte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materiałach wizualnych (np. wykresach, symbolach, piktogramach, schematach) oraz audiowizualnyc</w:t>
            </w:r>
            <w:r w:rsidR="00B41B53">
              <w:rPr>
                <w:rFonts w:ascii="Arial" w:hAnsi="Arial" w:cs="Arial"/>
                <w:color w:val="000000" w:themeColor="text1"/>
                <w:sz w:val="20"/>
                <w:szCs w:val="20"/>
                <w:lang w:eastAsia="en-US"/>
              </w:rPr>
              <w:t>h (np. filmach instruktażowych)</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polskim informacje sformułowane</w:t>
            </w:r>
            <w:r w:rsidR="00ED564D">
              <w:rPr>
                <w:rFonts w:ascii="Arial" w:hAnsi="Arial" w:cs="Arial"/>
                <w:color w:val="000000" w:themeColor="text1"/>
                <w:sz w:val="20"/>
                <w:szCs w:val="20"/>
                <w:lang w:eastAsia="en-US"/>
              </w:rPr>
              <w:t xml:space="preserve"> w </w:t>
            </w:r>
            <w:r w:rsidR="00B41B53">
              <w:rPr>
                <w:rFonts w:ascii="Arial" w:hAnsi="Arial" w:cs="Arial"/>
                <w:color w:val="000000" w:themeColor="text1"/>
                <w:sz w:val="20"/>
                <w:szCs w:val="20"/>
                <w:lang w:eastAsia="en-US"/>
              </w:rPr>
              <w:t>języku obcym nowożytnym</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sformułowane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polskim lub tym języku obcym nowożytnym,</w:t>
            </w:r>
          </w:p>
          <w:p w:rsidR="00AA76D5" w:rsidRPr="00F80BC5" w:rsidRDefault="00B039B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przedstawi</w:t>
            </w:r>
            <w:r w:rsidR="00AA76D5" w:rsidRPr="00F80BC5">
              <w:rPr>
                <w:rFonts w:ascii="Arial" w:hAnsi="Arial" w:cs="Arial"/>
                <w:color w:val="000000" w:themeColor="text1"/>
                <w:sz w:val="20"/>
                <w:szCs w:val="20"/>
                <w:lang w:eastAsia="en-US"/>
              </w:rPr>
              <w:t>ć publicznie</w:t>
            </w:r>
            <w:r w:rsidR="00ED564D">
              <w:rPr>
                <w:rFonts w:ascii="Arial" w:hAnsi="Arial" w:cs="Arial"/>
                <w:color w:val="000000" w:themeColor="text1"/>
                <w:sz w:val="20"/>
                <w:szCs w:val="20"/>
                <w:lang w:eastAsia="en-US"/>
              </w:rPr>
              <w:t xml:space="preserve"> w </w:t>
            </w:r>
            <w:r w:rsidR="00AA76D5" w:rsidRPr="00F80BC5">
              <w:rPr>
                <w:rFonts w:ascii="Arial" w:hAnsi="Arial" w:cs="Arial"/>
                <w:color w:val="000000" w:themeColor="text1"/>
                <w:sz w:val="20"/>
                <w:szCs w:val="20"/>
                <w:lang w:eastAsia="en-US"/>
              </w:rPr>
              <w:t>języku obcym nowożytnym wcześniej oprac</w:t>
            </w:r>
            <w:r>
              <w:rPr>
                <w:rFonts w:ascii="Arial" w:hAnsi="Arial" w:cs="Arial"/>
                <w:color w:val="000000" w:themeColor="text1"/>
                <w:sz w:val="20"/>
                <w:szCs w:val="20"/>
                <w:lang w:eastAsia="en-US"/>
              </w:rPr>
              <w:t>owany materiał, np. prezentację</w:t>
            </w:r>
          </w:p>
          <w:p w:rsidR="00AA76D5" w:rsidRPr="00F80BC5" w:rsidRDefault="00B039B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rozpocząć, przeprowadzi</w:t>
            </w:r>
            <w:r w:rsidR="00AA76D5" w:rsidRPr="00F80BC5">
              <w:rPr>
                <w:rFonts w:ascii="Arial" w:hAnsi="Arial" w:cs="Arial"/>
                <w:color w:val="000000" w:themeColor="text1"/>
                <w:sz w:val="20"/>
                <w:szCs w:val="20"/>
                <w:lang w:eastAsia="en-US"/>
              </w:rPr>
              <w:t>ć</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kończyć rozmowę</w:t>
            </w:r>
          </w:p>
          <w:p w:rsidR="00AA76D5" w:rsidRPr="00F80BC5" w:rsidRDefault="00B039B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uzysk</w:t>
            </w:r>
            <w:r w:rsidR="00AA76D5" w:rsidRPr="00F80BC5">
              <w:rPr>
                <w:rFonts w:ascii="Arial" w:hAnsi="Arial" w:cs="Arial"/>
                <w:color w:val="000000" w:themeColor="text1"/>
                <w:sz w:val="20"/>
                <w:szCs w:val="20"/>
                <w:lang w:eastAsia="en-US"/>
              </w:rPr>
              <w:t>ać</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przekazać informacje</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wyjaśnienia</w:t>
            </w:r>
          </w:p>
        </w:tc>
        <w:tc>
          <w:tcPr>
            <w:tcW w:w="1257" w:type="pct"/>
            <w:tcBorders>
              <w:top w:val="single" w:sz="4" w:space="0" w:color="auto"/>
              <w:left w:val="single" w:sz="4" w:space="0" w:color="auto"/>
              <w:bottom w:val="single" w:sz="4" w:space="0" w:color="auto"/>
              <w:right w:val="single" w:sz="4" w:space="0" w:color="auto"/>
            </w:tcBorders>
            <w:hideMark/>
          </w:tcPr>
          <w:p w:rsidR="00AA76D5" w:rsidRPr="00F80BC5" w:rsidRDefault="00B41B5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wyrazi</w:t>
            </w:r>
            <w:r w:rsidR="00AA76D5" w:rsidRPr="00F80BC5">
              <w:rPr>
                <w:rFonts w:ascii="Arial" w:hAnsi="Arial" w:cs="Arial"/>
                <w:color w:val="000000" w:themeColor="text1"/>
                <w:sz w:val="20"/>
                <w:szCs w:val="20"/>
                <w:lang w:eastAsia="en-US"/>
              </w:rPr>
              <w:t>ć swoje opinie</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uzasadniać je, zapytać o opinie, zgadzać się lub nie zgadzać</w:t>
            </w:r>
            <w:r w:rsidR="0035214D">
              <w:rPr>
                <w:rFonts w:ascii="Arial" w:hAnsi="Arial" w:cs="Arial"/>
                <w:color w:val="000000" w:themeColor="text1"/>
                <w:sz w:val="20"/>
                <w:szCs w:val="20"/>
                <w:lang w:eastAsia="en-US"/>
              </w:rPr>
              <w:t xml:space="preserve"> </w:t>
            </w:r>
            <w:r w:rsidR="00E37FB1">
              <w:rPr>
                <w:rFonts w:ascii="Arial" w:hAnsi="Arial" w:cs="Arial"/>
                <w:color w:val="000000" w:themeColor="text1"/>
                <w:sz w:val="20"/>
                <w:szCs w:val="20"/>
                <w:lang w:eastAsia="en-US"/>
              </w:rPr>
              <w:t>z </w:t>
            </w:r>
            <w:r>
              <w:rPr>
                <w:rFonts w:ascii="Arial" w:hAnsi="Arial" w:cs="Arial"/>
                <w:color w:val="000000" w:themeColor="text1"/>
                <w:sz w:val="20"/>
                <w:szCs w:val="20"/>
                <w:lang w:eastAsia="en-US"/>
              </w:rPr>
              <w:t>opiniami innych osób</w:t>
            </w:r>
          </w:p>
          <w:p w:rsidR="00AA76D5" w:rsidRPr="00F80BC5" w:rsidRDefault="00B41B5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przeprowadzi</w:t>
            </w:r>
            <w:r w:rsidR="00AA76D5" w:rsidRPr="00F80BC5">
              <w:rPr>
                <w:rFonts w:ascii="Arial" w:hAnsi="Arial" w:cs="Arial"/>
                <w:color w:val="000000" w:themeColor="text1"/>
                <w:sz w:val="20"/>
                <w:szCs w:val="20"/>
                <w:lang w:eastAsia="en-US"/>
              </w:rPr>
              <w:t>ć proste negocjacje związane</w:t>
            </w:r>
            <w:r w:rsidR="00E37FB1">
              <w:rPr>
                <w:rFonts w:ascii="Arial" w:hAnsi="Arial" w:cs="Arial"/>
                <w:color w:val="000000" w:themeColor="text1"/>
                <w:sz w:val="20"/>
                <w:szCs w:val="20"/>
                <w:lang w:eastAsia="en-US"/>
              </w:rPr>
              <w:t xml:space="preserve"> z </w:t>
            </w:r>
            <w:r>
              <w:rPr>
                <w:rFonts w:ascii="Arial" w:hAnsi="Arial" w:cs="Arial"/>
                <w:color w:val="000000" w:themeColor="text1"/>
                <w:sz w:val="20"/>
                <w:szCs w:val="20"/>
                <w:lang w:eastAsia="en-US"/>
              </w:rPr>
              <w:t>czynnościami zawodowymi</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zwroty</w:t>
            </w:r>
            <w:r w:rsidR="00F80BC5">
              <w:rPr>
                <w:rFonts w:ascii="Arial" w:hAnsi="Arial" w:cs="Arial"/>
                <w:color w:val="000000" w:themeColor="text1"/>
                <w:sz w:val="20"/>
                <w:szCs w:val="20"/>
                <w:lang w:eastAsia="en-US"/>
              </w:rPr>
              <w:t xml:space="preserve"> i </w:t>
            </w:r>
            <w:r w:rsidR="00B41B53">
              <w:rPr>
                <w:rFonts w:ascii="Arial" w:hAnsi="Arial" w:cs="Arial"/>
                <w:color w:val="000000" w:themeColor="text1"/>
                <w:sz w:val="20"/>
                <w:szCs w:val="20"/>
                <w:lang w:eastAsia="en-US"/>
              </w:rPr>
              <w:t>formy grzecznościowe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dostosować styl wypowied</w:t>
            </w:r>
            <w:r w:rsidR="00B41B53">
              <w:rPr>
                <w:rFonts w:ascii="Arial" w:hAnsi="Arial" w:cs="Arial"/>
                <w:color w:val="000000" w:themeColor="text1"/>
                <w:sz w:val="20"/>
                <w:szCs w:val="20"/>
                <w:lang w:eastAsia="en-US"/>
              </w:rPr>
              <w:t>zi do sytuacji</w:t>
            </w: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D25D65" w:rsidRPr="00F80BC5" w:rsidTr="004B497D">
        <w:tc>
          <w:tcPr>
            <w:tcW w:w="785" w:type="pct"/>
            <w:vMerge w:val="restart"/>
            <w:tcBorders>
              <w:top w:val="single" w:sz="4" w:space="0" w:color="auto"/>
              <w:left w:val="single" w:sz="4" w:space="0" w:color="auto"/>
              <w:right w:val="single" w:sz="4" w:space="0" w:color="auto"/>
            </w:tcBorders>
            <w:hideMark/>
          </w:tcPr>
          <w:p w:rsidR="00D25D65" w:rsidRPr="00F80BC5" w:rsidRDefault="00D25D65" w:rsidP="00AA76D5">
            <w:pPr>
              <w:ind w:left="284"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II. Porozumiewanie się językiem obcym </w:t>
            </w:r>
            <w:r w:rsidRPr="00F80BC5">
              <w:rPr>
                <w:rFonts w:ascii="Arial" w:hAnsi="Arial" w:cs="Arial"/>
                <w:color w:val="000000" w:themeColor="text1"/>
                <w:sz w:val="20"/>
                <w:szCs w:val="20"/>
                <w:lang w:eastAsia="en-US"/>
              </w:rPr>
              <w:lastRenderedPageBreak/>
              <w:t>zawodowym</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środowisku pracy</w:t>
            </w:r>
          </w:p>
        </w:tc>
        <w:tc>
          <w:tcPr>
            <w:tcW w:w="850" w:type="pct"/>
            <w:tcBorders>
              <w:top w:val="single" w:sz="4" w:space="0" w:color="auto"/>
              <w:left w:val="single" w:sz="4" w:space="0" w:color="auto"/>
              <w:bottom w:val="single" w:sz="4" w:space="0" w:color="auto"/>
              <w:right w:val="single" w:sz="4" w:space="0" w:color="auto"/>
            </w:tcBorders>
            <w:hideMark/>
          </w:tcPr>
          <w:p w:rsidR="00D25D65" w:rsidRPr="00EB715D" w:rsidRDefault="00D25D65" w:rsidP="00AA47DC">
            <w:pPr>
              <w:pStyle w:val="Akapitzlist"/>
              <w:numPr>
                <w:ilvl w:val="3"/>
                <w:numId w:val="170"/>
              </w:numPr>
              <w:pBdr>
                <w:top w:val="none" w:sz="0" w:space="0" w:color="auto"/>
                <w:left w:val="none" w:sz="0" w:space="0" w:color="auto"/>
                <w:bottom w:val="none" w:sz="0" w:space="0" w:color="auto"/>
                <w:right w:val="none" w:sz="0" w:space="0" w:color="auto"/>
                <w:between w:val="none" w:sz="0" w:space="0" w:color="auto"/>
              </w:pBdr>
              <w:ind w:left="320" w:hanging="284"/>
              <w:rPr>
                <w:rFonts w:ascii="Arial" w:hAnsi="Arial" w:cs="Arial"/>
                <w:color w:val="000000" w:themeColor="text1"/>
                <w:sz w:val="20"/>
                <w:szCs w:val="20"/>
                <w:lang w:eastAsia="en-US"/>
              </w:rPr>
            </w:pPr>
            <w:r w:rsidRPr="00EB715D">
              <w:rPr>
                <w:rFonts w:ascii="Arial" w:hAnsi="Arial" w:cs="Arial"/>
                <w:color w:val="000000" w:themeColor="text1"/>
                <w:sz w:val="20"/>
                <w:szCs w:val="20"/>
                <w:lang w:eastAsia="en-US"/>
              </w:rPr>
              <w:lastRenderedPageBreak/>
              <w:t xml:space="preserve">Obcojęzyczne słownictwo </w:t>
            </w:r>
            <w:r w:rsidRPr="00EB715D">
              <w:rPr>
                <w:rFonts w:ascii="Arial" w:hAnsi="Arial" w:cs="Arial"/>
                <w:color w:val="000000" w:themeColor="text1"/>
                <w:sz w:val="20"/>
                <w:szCs w:val="20"/>
                <w:lang w:eastAsia="en-US"/>
              </w:rPr>
              <w:lastRenderedPageBreak/>
              <w:t>stosowane przy wytwarzaniu wyrobów odzieżowych</w:t>
            </w:r>
          </w:p>
        </w:tc>
        <w:tc>
          <w:tcPr>
            <w:tcW w:w="29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rozpoznać środki językowe umożliwiające realizację czynności </w:t>
            </w:r>
            <w:r w:rsidRPr="00F80BC5">
              <w:rPr>
                <w:rFonts w:ascii="Arial" w:hAnsi="Arial" w:cs="Arial"/>
                <w:color w:val="000000" w:themeColor="text1"/>
                <w:sz w:val="20"/>
                <w:szCs w:val="20"/>
                <w:lang w:eastAsia="en-US"/>
              </w:rPr>
              <w:lastRenderedPageBreak/>
              <w:t>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00B039B3">
              <w:rPr>
                <w:rFonts w:ascii="Arial" w:hAnsi="Arial" w:cs="Arial"/>
                <w:color w:val="000000" w:themeColor="text1"/>
                <w:sz w:val="20"/>
                <w:szCs w:val="20"/>
                <w:lang w:eastAsia="en-US"/>
              </w:rPr>
              <w:t>higieny pracy</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narzędzi, maszyn, urządzeń</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materiałów koniecznych do realizacji czynn</w:t>
            </w:r>
            <w:r w:rsidR="00B039B3">
              <w:rPr>
                <w:rFonts w:ascii="Arial" w:hAnsi="Arial" w:cs="Arial"/>
                <w:color w:val="000000" w:themeColor="text1"/>
                <w:sz w:val="20"/>
                <w:szCs w:val="20"/>
                <w:lang w:eastAsia="en-US"/>
              </w:rPr>
              <w:t>ości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realizacją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formularzy, specyfikacji oraz innych dokumentów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wykonywaniem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świadczonych usług,</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tym obsługi </w:t>
            </w:r>
            <w:r w:rsidR="00B039B3">
              <w:rPr>
                <w:rFonts w:ascii="Arial" w:hAnsi="Arial" w:cs="Arial"/>
                <w:color w:val="000000" w:themeColor="text1"/>
                <w:sz w:val="20"/>
                <w:szCs w:val="20"/>
                <w:lang w:eastAsia="en-US"/>
              </w:rPr>
              <w:t>klienta</w:t>
            </w:r>
          </w:p>
        </w:tc>
        <w:tc>
          <w:tcPr>
            <w:tcW w:w="125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 xml:space="preserve">zastosować środki językowe umożliwiające realizację czynności </w:t>
            </w:r>
            <w:r w:rsidRPr="00F80BC5">
              <w:rPr>
                <w:rFonts w:ascii="Arial" w:hAnsi="Arial" w:cs="Arial"/>
                <w:color w:val="000000" w:themeColor="text1"/>
                <w:sz w:val="20"/>
                <w:szCs w:val="20"/>
                <w:lang w:eastAsia="en-US"/>
              </w:rPr>
              <w:lastRenderedPageBreak/>
              <w:t>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00B039B3">
              <w:rPr>
                <w:rFonts w:ascii="Arial" w:hAnsi="Arial" w:cs="Arial"/>
                <w:color w:val="000000" w:themeColor="text1"/>
                <w:sz w:val="20"/>
                <w:szCs w:val="20"/>
                <w:lang w:eastAsia="en-US"/>
              </w:rPr>
              <w:t>higieny pracy</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zakresie narzędzi, maszyn, urządzeń materiałów koniecznych do </w:t>
            </w:r>
            <w:r w:rsidR="00B039B3">
              <w:rPr>
                <w:rFonts w:ascii="Arial" w:hAnsi="Arial" w:cs="Arial"/>
                <w:color w:val="000000" w:themeColor="text1"/>
                <w:sz w:val="20"/>
                <w:szCs w:val="20"/>
                <w:lang w:eastAsia="en-US"/>
              </w:rPr>
              <w:t>realizacji czynności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realizacją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formularzy, specyfikacji oraz innych dokumentów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wykonywaniem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świadczonych usług,</w:t>
            </w:r>
            <w:r w:rsidR="00ED564D">
              <w:rPr>
                <w:rFonts w:ascii="Arial" w:hAnsi="Arial" w:cs="Arial"/>
                <w:color w:val="000000" w:themeColor="text1"/>
                <w:sz w:val="20"/>
                <w:szCs w:val="20"/>
                <w:lang w:eastAsia="en-US"/>
              </w:rPr>
              <w:t xml:space="preserve"> w </w:t>
            </w:r>
            <w:r w:rsidR="00B039B3">
              <w:rPr>
                <w:rFonts w:ascii="Arial" w:hAnsi="Arial" w:cs="Arial"/>
                <w:color w:val="000000" w:themeColor="text1"/>
                <w:sz w:val="20"/>
                <w:szCs w:val="20"/>
                <w:lang w:eastAsia="en-US"/>
              </w:rPr>
              <w:t>tym obsługi klienta</w:t>
            </w:r>
          </w:p>
        </w:tc>
        <w:tc>
          <w:tcPr>
            <w:tcW w:w="426"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Klasa III</w:t>
            </w:r>
          </w:p>
        </w:tc>
      </w:tr>
      <w:tr w:rsidR="00D25D65" w:rsidRPr="00F80BC5" w:rsidTr="004B497D">
        <w:tc>
          <w:tcPr>
            <w:tcW w:w="785" w:type="pct"/>
            <w:vMerge/>
            <w:tcBorders>
              <w:left w:val="single" w:sz="4" w:space="0" w:color="auto"/>
              <w:right w:val="single" w:sz="4" w:space="0" w:color="auto"/>
            </w:tcBorders>
            <w:vAlign w:val="center"/>
            <w:hideMark/>
          </w:tcPr>
          <w:p w:rsidR="00D25D65" w:rsidRPr="00F80BC5" w:rsidRDefault="00D25D6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hideMark/>
          </w:tcPr>
          <w:p w:rsidR="00D25D65" w:rsidRPr="005D30F3" w:rsidRDefault="00D25D65" w:rsidP="00AA47DC">
            <w:pPr>
              <w:pStyle w:val="Akapitzlist"/>
              <w:numPr>
                <w:ilvl w:val="3"/>
                <w:numId w:val="170"/>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Obcojęzyczne słownictwo stosowane przy wytwarzaniu wyrobów odzieżowych</w:t>
            </w:r>
          </w:p>
        </w:tc>
        <w:tc>
          <w:tcPr>
            <w:tcW w:w="29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00B039B3">
              <w:rPr>
                <w:rFonts w:ascii="Arial" w:hAnsi="Arial" w:cs="Arial"/>
                <w:color w:val="000000" w:themeColor="text1"/>
                <w:sz w:val="20"/>
                <w:szCs w:val="20"/>
                <w:lang w:eastAsia="en-US"/>
              </w:rPr>
              <w:t>higieny pracy</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narzędzi, maszyn, urządzeń</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 xml:space="preserve">materiałów koniecznych do </w:t>
            </w:r>
            <w:r w:rsidR="00B039B3">
              <w:rPr>
                <w:rFonts w:ascii="Arial" w:hAnsi="Arial" w:cs="Arial"/>
                <w:color w:val="000000" w:themeColor="text1"/>
                <w:sz w:val="20"/>
                <w:szCs w:val="20"/>
                <w:lang w:eastAsia="en-US"/>
              </w:rPr>
              <w:t>realizacji czynności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realizacją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formularzy, specyfikacji oraz innych dokumentów związanych</w:t>
            </w:r>
            <w:r w:rsidR="0035214D">
              <w:rPr>
                <w:rFonts w:ascii="Arial" w:hAnsi="Arial" w:cs="Arial"/>
                <w:color w:val="000000" w:themeColor="text1"/>
                <w:sz w:val="20"/>
                <w:szCs w:val="20"/>
                <w:lang w:eastAsia="en-US"/>
              </w:rPr>
              <w:t xml:space="preserve"> </w:t>
            </w:r>
            <w:r w:rsidR="00E37FB1">
              <w:rPr>
                <w:rFonts w:ascii="Arial" w:hAnsi="Arial" w:cs="Arial"/>
                <w:color w:val="000000" w:themeColor="text1"/>
                <w:sz w:val="20"/>
                <w:szCs w:val="20"/>
                <w:lang w:eastAsia="en-US"/>
              </w:rPr>
              <w:t>z </w:t>
            </w:r>
            <w:r w:rsidR="00B039B3">
              <w:rPr>
                <w:rFonts w:ascii="Arial" w:hAnsi="Arial" w:cs="Arial"/>
                <w:color w:val="000000" w:themeColor="text1"/>
                <w:sz w:val="20"/>
                <w:szCs w:val="20"/>
                <w:lang w:eastAsia="en-US"/>
              </w:rPr>
              <w:t>wykonywaniem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świadczonych usług,</w:t>
            </w:r>
            <w:r w:rsidR="00ED564D">
              <w:rPr>
                <w:rFonts w:ascii="Arial" w:hAnsi="Arial" w:cs="Arial"/>
                <w:color w:val="000000" w:themeColor="text1"/>
                <w:sz w:val="20"/>
                <w:szCs w:val="20"/>
                <w:lang w:eastAsia="en-US"/>
              </w:rPr>
              <w:t xml:space="preserve"> w </w:t>
            </w:r>
            <w:r w:rsidR="00B039B3">
              <w:rPr>
                <w:rFonts w:ascii="Arial" w:hAnsi="Arial" w:cs="Arial"/>
                <w:color w:val="000000" w:themeColor="text1"/>
                <w:sz w:val="20"/>
                <w:szCs w:val="20"/>
                <w:lang w:eastAsia="en-US"/>
              </w:rPr>
              <w:t>tym obsługi klienta</w:t>
            </w:r>
          </w:p>
        </w:tc>
        <w:tc>
          <w:tcPr>
            <w:tcW w:w="125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00B039B3">
              <w:rPr>
                <w:rFonts w:ascii="Arial" w:hAnsi="Arial" w:cs="Arial"/>
                <w:color w:val="000000" w:themeColor="text1"/>
                <w:sz w:val="20"/>
                <w:szCs w:val="20"/>
                <w:lang w:eastAsia="en-US"/>
              </w:rPr>
              <w:t>higieny pracy</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zakresie narzędzi, </w:t>
            </w:r>
            <w:r w:rsidRPr="00F80BC5">
              <w:rPr>
                <w:rFonts w:ascii="Arial" w:hAnsi="Arial" w:cs="Arial"/>
                <w:color w:val="000000" w:themeColor="text1"/>
                <w:sz w:val="20"/>
                <w:szCs w:val="20"/>
                <w:lang w:eastAsia="en-US"/>
              </w:rPr>
              <w:lastRenderedPageBreak/>
              <w:t xml:space="preserve">maszyn, urządzeń materiałów koniecznych do </w:t>
            </w:r>
            <w:r w:rsidR="00B039B3">
              <w:rPr>
                <w:rFonts w:ascii="Arial" w:hAnsi="Arial" w:cs="Arial"/>
                <w:color w:val="000000" w:themeColor="text1"/>
                <w:sz w:val="20"/>
                <w:szCs w:val="20"/>
                <w:lang w:eastAsia="en-US"/>
              </w:rPr>
              <w:t>realizacji czynności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realizacją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formularzy, specyfikacji oraz innych dokumentów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wykonywaniem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świadczonych usług,</w:t>
            </w:r>
            <w:r w:rsidR="00B039B3">
              <w:rPr>
                <w:rFonts w:ascii="Arial" w:hAnsi="Arial" w:cs="Arial"/>
                <w:color w:val="000000" w:themeColor="text1"/>
                <w:sz w:val="20"/>
                <w:szCs w:val="20"/>
                <w:lang w:eastAsia="en-US"/>
              </w:rPr>
              <w:t xml:space="preserve"> </w:t>
            </w:r>
            <w:r w:rsidR="00ED564D">
              <w:rPr>
                <w:rFonts w:ascii="Arial" w:hAnsi="Arial" w:cs="Arial"/>
                <w:color w:val="000000" w:themeColor="text1"/>
                <w:sz w:val="20"/>
                <w:szCs w:val="20"/>
                <w:lang w:eastAsia="en-US"/>
              </w:rPr>
              <w:t>w </w:t>
            </w:r>
            <w:r w:rsidR="00B039B3">
              <w:rPr>
                <w:rFonts w:ascii="Arial" w:hAnsi="Arial" w:cs="Arial"/>
                <w:color w:val="000000" w:themeColor="text1"/>
                <w:sz w:val="20"/>
                <w:szCs w:val="20"/>
                <w:lang w:eastAsia="en-US"/>
              </w:rPr>
              <w:t>tym obsługi klienta</w:t>
            </w:r>
          </w:p>
        </w:tc>
        <w:tc>
          <w:tcPr>
            <w:tcW w:w="426"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Klasa IV</w:t>
            </w:r>
          </w:p>
        </w:tc>
      </w:tr>
      <w:tr w:rsidR="00D25D65" w:rsidRPr="00F80BC5" w:rsidTr="004B497D">
        <w:tc>
          <w:tcPr>
            <w:tcW w:w="785" w:type="pct"/>
            <w:vMerge/>
            <w:tcBorders>
              <w:left w:val="single" w:sz="4" w:space="0" w:color="auto"/>
              <w:right w:val="single" w:sz="4" w:space="0" w:color="auto"/>
            </w:tcBorders>
            <w:vAlign w:val="center"/>
            <w:hideMark/>
          </w:tcPr>
          <w:p w:rsidR="00D25D65" w:rsidRPr="00F80BC5" w:rsidRDefault="00D25D6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D25D65" w:rsidRPr="005D30F3" w:rsidRDefault="00D25D65" w:rsidP="00AA47DC">
            <w:pPr>
              <w:pStyle w:val="Akapitzlist"/>
              <w:numPr>
                <w:ilvl w:val="3"/>
                <w:numId w:val="170"/>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Porozumiewanie się</w:t>
            </w:r>
            <w:r w:rsidR="00ED564D" w:rsidRPr="005D30F3">
              <w:rPr>
                <w:rFonts w:ascii="Arial" w:hAnsi="Arial" w:cs="Arial"/>
                <w:color w:val="000000" w:themeColor="text1"/>
                <w:sz w:val="20"/>
                <w:szCs w:val="20"/>
                <w:lang w:eastAsia="en-US"/>
              </w:rPr>
              <w:t xml:space="preserve"> w </w:t>
            </w:r>
            <w:r w:rsidRPr="005D30F3">
              <w:rPr>
                <w:rFonts w:ascii="Arial" w:hAnsi="Arial" w:cs="Arial"/>
                <w:color w:val="000000" w:themeColor="text1"/>
                <w:sz w:val="20"/>
                <w:szCs w:val="20"/>
                <w:lang w:eastAsia="en-US"/>
              </w:rPr>
              <w:t>języku obcym ze współpracownikami</w:t>
            </w:r>
          </w:p>
          <w:p w:rsidR="00D25D65" w:rsidRPr="00F80BC5" w:rsidRDefault="00D25D65" w:rsidP="00D16F16">
            <w:pPr>
              <w:ind w:left="339" w:hanging="339"/>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 ze słownika dwujęzycznego</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jednojęzycznego</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współdziałać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innymi osoba</w:t>
            </w:r>
            <w:r w:rsidR="00B902BC">
              <w:rPr>
                <w:rFonts w:ascii="Arial" w:hAnsi="Arial" w:cs="Arial"/>
                <w:color w:val="000000" w:themeColor="text1"/>
                <w:sz w:val="20"/>
                <w:szCs w:val="20"/>
                <w:lang w:eastAsia="en-US"/>
              </w:rPr>
              <w:t>mi, realizując zadania językowe</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tekstów</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również za pomocą technolog</w:t>
            </w:r>
            <w:r w:rsidR="00B902BC">
              <w:rPr>
                <w:rFonts w:ascii="Arial" w:hAnsi="Arial" w:cs="Arial"/>
                <w:color w:val="000000" w:themeColor="text1"/>
                <w:sz w:val="20"/>
                <w:szCs w:val="20"/>
                <w:lang w:eastAsia="en-US"/>
              </w:rPr>
              <w:t>ii informacyjno-komunikacyjnych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zidentyfikować </w:t>
            </w:r>
            <w:r w:rsidR="00B902BC">
              <w:rPr>
                <w:rFonts w:ascii="Arial" w:hAnsi="Arial" w:cs="Arial"/>
                <w:color w:val="000000" w:themeColor="text1"/>
                <w:sz w:val="20"/>
                <w:szCs w:val="20"/>
                <w:lang w:eastAsia="en-US"/>
              </w:rPr>
              <w:t xml:space="preserve">słowa klucze, </w:t>
            </w:r>
            <w:proofErr w:type="spellStart"/>
            <w:r w:rsidR="00B902BC">
              <w:rPr>
                <w:rFonts w:ascii="Arial" w:hAnsi="Arial" w:cs="Arial"/>
                <w:color w:val="000000" w:themeColor="text1"/>
                <w:sz w:val="20"/>
                <w:szCs w:val="20"/>
                <w:lang w:eastAsia="en-US"/>
              </w:rPr>
              <w:t>internacjonalizmy</w:t>
            </w:r>
            <w:proofErr w:type="spellEnd"/>
          </w:p>
        </w:tc>
        <w:tc>
          <w:tcPr>
            <w:tcW w:w="1257" w:type="pct"/>
            <w:tcBorders>
              <w:top w:val="single" w:sz="4" w:space="0" w:color="auto"/>
              <w:left w:val="single" w:sz="4" w:space="0" w:color="auto"/>
              <w:bottom w:val="single" w:sz="4" w:space="0" w:color="auto"/>
              <w:right w:val="single" w:sz="4" w:space="0" w:color="auto"/>
            </w:tcBorders>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wykorzystać kontekst (tam gdzie to możliwe), aby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przybl</w:t>
            </w:r>
            <w:r w:rsidR="00B039B3">
              <w:rPr>
                <w:rFonts w:ascii="Arial" w:hAnsi="Arial" w:cs="Arial"/>
                <w:color w:val="000000" w:themeColor="text1"/>
                <w:sz w:val="20"/>
                <w:szCs w:val="20"/>
                <w:lang w:eastAsia="en-US"/>
              </w:rPr>
              <w:t>iżeniu określać znaczenie słowa</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upraszczać (</w:t>
            </w:r>
            <w:r w:rsidR="00B039B3">
              <w:rPr>
                <w:rFonts w:ascii="Arial" w:hAnsi="Arial" w:cs="Arial"/>
                <w:color w:val="000000" w:themeColor="text1"/>
                <w:sz w:val="20"/>
                <w:szCs w:val="20"/>
                <w:lang w:eastAsia="en-US"/>
              </w:rPr>
              <w:t>jeżeli to konieczne) wypowiedź,</w:t>
            </w:r>
          </w:p>
          <w:p w:rsidR="00D25D65" w:rsidRPr="00F80BC5" w:rsidRDefault="00B039B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zastąpić nieznane słowa innymi,</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w:t>
            </w:r>
            <w:r w:rsidR="00B902BC">
              <w:rPr>
                <w:rFonts w:ascii="Arial" w:hAnsi="Arial" w:cs="Arial"/>
                <w:color w:val="000000" w:themeColor="text1"/>
                <w:sz w:val="20"/>
                <w:szCs w:val="20"/>
                <w:lang w:eastAsia="en-US"/>
              </w:rPr>
              <w:t>zystać opis, środki niewerbalne</w:t>
            </w:r>
          </w:p>
          <w:p w:rsidR="00D25D65" w:rsidRPr="00F80BC5" w:rsidRDefault="00D25D65" w:rsidP="00AA76D5">
            <w:pPr>
              <w:ind w:left="180" w:hanging="142"/>
              <w:rPr>
                <w:rFonts w:ascii="Arial" w:hAnsi="Arial" w:cs="Arial"/>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III</w:t>
            </w:r>
          </w:p>
        </w:tc>
      </w:tr>
      <w:tr w:rsidR="00D25D65" w:rsidRPr="00F80BC5" w:rsidTr="004B497D">
        <w:tc>
          <w:tcPr>
            <w:tcW w:w="785" w:type="pct"/>
            <w:vMerge/>
            <w:tcBorders>
              <w:left w:val="single" w:sz="4" w:space="0" w:color="auto"/>
              <w:bottom w:val="single" w:sz="4" w:space="0" w:color="auto"/>
              <w:right w:val="single" w:sz="4" w:space="0" w:color="auto"/>
            </w:tcBorders>
            <w:vAlign w:val="center"/>
            <w:hideMark/>
          </w:tcPr>
          <w:p w:rsidR="00D25D65" w:rsidRPr="00F80BC5" w:rsidRDefault="00D25D6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D25D65" w:rsidRPr="005D30F3" w:rsidRDefault="00D25D65" w:rsidP="00AA47DC">
            <w:pPr>
              <w:pStyle w:val="Akapitzlist"/>
              <w:numPr>
                <w:ilvl w:val="3"/>
                <w:numId w:val="170"/>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Porozumiewanie się</w:t>
            </w:r>
            <w:r w:rsidR="00ED564D" w:rsidRPr="005D30F3">
              <w:rPr>
                <w:rFonts w:ascii="Arial" w:hAnsi="Arial" w:cs="Arial"/>
                <w:color w:val="000000" w:themeColor="text1"/>
                <w:sz w:val="20"/>
                <w:szCs w:val="20"/>
                <w:lang w:eastAsia="en-US"/>
              </w:rPr>
              <w:t xml:space="preserve"> w </w:t>
            </w:r>
            <w:r w:rsidRPr="005D30F3">
              <w:rPr>
                <w:rFonts w:ascii="Arial" w:hAnsi="Arial" w:cs="Arial"/>
                <w:color w:val="000000" w:themeColor="text1"/>
                <w:sz w:val="20"/>
                <w:szCs w:val="20"/>
                <w:lang w:eastAsia="en-US"/>
              </w:rPr>
              <w:t>języku obcym ze współpracownikami</w:t>
            </w:r>
          </w:p>
          <w:p w:rsidR="00D25D65" w:rsidRPr="00F80BC5" w:rsidRDefault="00D25D65" w:rsidP="00D16F16">
            <w:pPr>
              <w:pStyle w:val="Akapitzlist"/>
              <w:ind w:left="339" w:hanging="339"/>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 ze słownika dwujęzycznego</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jednojęzycznego</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współdziałać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innymi osoba</w:t>
            </w:r>
            <w:r w:rsidR="00B902BC">
              <w:rPr>
                <w:rFonts w:ascii="Arial" w:hAnsi="Arial" w:cs="Arial"/>
                <w:color w:val="000000" w:themeColor="text1"/>
                <w:sz w:val="20"/>
                <w:szCs w:val="20"/>
                <w:lang w:eastAsia="en-US"/>
              </w:rPr>
              <w:t>mi, realizując zadania językowe</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tekstów</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również za pomocą technolog</w:t>
            </w:r>
            <w:r w:rsidR="00B902BC">
              <w:rPr>
                <w:rFonts w:ascii="Arial" w:hAnsi="Arial" w:cs="Arial"/>
                <w:color w:val="000000" w:themeColor="text1"/>
                <w:sz w:val="20"/>
                <w:szCs w:val="20"/>
                <w:lang w:eastAsia="en-US"/>
              </w:rPr>
              <w:t>ii informacyjno-komunikacyjnych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zidentyfikować słowa klucze, </w:t>
            </w:r>
            <w:proofErr w:type="spellStart"/>
            <w:r w:rsidRPr="00F80BC5">
              <w:rPr>
                <w:rFonts w:ascii="Arial" w:hAnsi="Arial" w:cs="Arial"/>
                <w:color w:val="000000" w:themeColor="text1"/>
                <w:sz w:val="20"/>
                <w:szCs w:val="20"/>
                <w:lang w:eastAsia="en-US"/>
              </w:rPr>
              <w:t>intern</w:t>
            </w:r>
            <w:r w:rsidR="00B902BC">
              <w:rPr>
                <w:rFonts w:ascii="Arial" w:hAnsi="Arial" w:cs="Arial"/>
                <w:color w:val="000000" w:themeColor="text1"/>
                <w:sz w:val="20"/>
                <w:szCs w:val="20"/>
                <w:lang w:eastAsia="en-US"/>
              </w:rPr>
              <w:t>acjonalizmy</w:t>
            </w:r>
            <w:proofErr w:type="spellEnd"/>
          </w:p>
        </w:tc>
        <w:tc>
          <w:tcPr>
            <w:tcW w:w="1257" w:type="pct"/>
            <w:tcBorders>
              <w:top w:val="single" w:sz="4" w:space="0" w:color="auto"/>
              <w:left w:val="single" w:sz="4" w:space="0" w:color="auto"/>
              <w:bottom w:val="single" w:sz="4" w:space="0" w:color="auto"/>
              <w:right w:val="single" w:sz="4" w:space="0" w:color="auto"/>
            </w:tcBorders>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wykorzystać kontekst (tam gdzie to możliwe), aby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przybl</w:t>
            </w:r>
            <w:r w:rsidR="00B902BC">
              <w:rPr>
                <w:rFonts w:ascii="Arial" w:hAnsi="Arial" w:cs="Arial"/>
                <w:color w:val="000000" w:themeColor="text1"/>
                <w:sz w:val="20"/>
                <w:szCs w:val="20"/>
                <w:lang w:eastAsia="en-US"/>
              </w:rPr>
              <w:t>iżeniu określać znaczenie słowa</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upraszczać (</w:t>
            </w:r>
            <w:r w:rsidR="00B902BC">
              <w:rPr>
                <w:rFonts w:ascii="Arial" w:hAnsi="Arial" w:cs="Arial"/>
                <w:color w:val="000000" w:themeColor="text1"/>
                <w:sz w:val="20"/>
                <w:szCs w:val="20"/>
                <w:lang w:eastAsia="en-US"/>
              </w:rPr>
              <w:t>jeżeli to konieczne) wypowiedź,</w:t>
            </w:r>
          </w:p>
          <w:p w:rsidR="00D25D65" w:rsidRPr="00F80BC5" w:rsidRDefault="00B902BC"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zastąpić nieznane słowa innymi</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w:t>
            </w:r>
            <w:r w:rsidR="00B902BC">
              <w:rPr>
                <w:rFonts w:ascii="Arial" w:hAnsi="Arial" w:cs="Arial"/>
                <w:color w:val="000000" w:themeColor="text1"/>
                <w:sz w:val="20"/>
                <w:szCs w:val="20"/>
                <w:lang w:eastAsia="en-US"/>
              </w:rPr>
              <w:t>zystać opis, środki niewerbalne</w:t>
            </w:r>
          </w:p>
          <w:p w:rsidR="00D25D65" w:rsidRPr="00F80BC5" w:rsidRDefault="00D25D65" w:rsidP="00594BA9">
            <w:pPr>
              <w:pBdr>
                <w:top w:val="none" w:sz="0" w:space="0" w:color="auto"/>
                <w:left w:val="none" w:sz="0" w:space="0" w:color="auto"/>
                <w:bottom w:val="none" w:sz="0" w:space="0" w:color="auto"/>
                <w:right w:val="none" w:sz="0" w:space="0" w:color="auto"/>
                <w:between w:val="none" w:sz="0" w:space="0" w:color="auto"/>
              </w:pBdr>
              <w:ind w:left="38"/>
              <w:contextualSpacing/>
              <w:rPr>
                <w:rFonts w:ascii="Arial" w:hAnsi="Arial" w:cs="Arial"/>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594BA9" w:rsidRPr="00F80BC5" w:rsidTr="004B497D">
        <w:tc>
          <w:tcPr>
            <w:tcW w:w="785" w:type="pct"/>
            <w:vMerge w:val="restart"/>
            <w:tcBorders>
              <w:top w:val="single" w:sz="4" w:space="0" w:color="auto"/>
              <w:left w:val="single" w:sz="4" w:space="0" w:color="auto"/>
              <w:right w:val="single" w:sz="4" w:space="0" w:color="auto"/>
            </w:tcBorders>
          </w:tcPr>
          <w:p w:rsidR="00594BA9" w:rsidRPr="00F80BC5" w:rsidRDefault="00594BA9" w:rsidP="00AA47DC">
            <w:pPr>
              <w:numPr>
                <w:ilvl w:val="0"/>
                <w:numId w:val="60"/>
              </w:num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Kompetencje personalne</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społeczne</w:t>
            </w:r>
          </w:p>
        </w:tc>
        <w:tc>
          <w:tcPr>
            <w:tcW w:w="850" w:type="pct"/>
            <w:tcBorders>
              <w:top w:val="single" w:sz="4" w:space="0" w:color="auto"/>
              <w:left w:val="single" w:sz="4" w:space="0" w:color="auto"/>
              <w:bottom w:val="single" w:sz="4" w:space="0" w:color="auto"/>
              <w:right w:val="single" w:sz="4" w:space="0" w:color="auto"/>
            </w:tcBorders>
          </w:tcPr>
          <w:p w:rsidR="00594BA9" w:rsidRPr="005D30F3" w:rsidRDefault="00594BA9" w:rsidP="00CD25DE">
            <w:pPr>
              <w:pStyle w:val="Akapitzlist"/>
              <w:numPr>
                <w:ilvl w:val="0"/>
                <w:numId w:val="196"/>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Kreatywność</w:t>
            </w:r>
            <w:r w:rsidR="00F80BC5" w:rsidRPr="005D30F3">
              <w:rPr>
                <w:rFonts w:ascii="Arial" w:hAnsi="Arial" w:cs="Arial"/>
                <w:color w:val="000000" w:themeColor="text1"/>
                <w:sz w:val="20"/>
                <w:szCs w:val="20"/>
                <w:lang w:eastAsia="en-US"/>
              </w:rPr>
              <w:t xml:space="preserve"> i </w:t>
            </w:r>
            <w:r w:rsidRPr="005D30F3">
              <w:rPr>
                <w:rFonts w:ascii="Arial" w:hAnsi="Arial" w:cs="Arial"/>
                <w:color w:val="000000" w:themeColor="text1"/>
                <w:sz w:val="20"/>
                <w:szCs w:val="20"/>
                <w:lang w:eastAsia="en-US"/>
              </w:rPr>
              <w:t>otwartość na zmiany</w:t>
            </w:r>
          </w:p>
          <w:p w:rsidR="00594BA9" w:rsidRPr="00F80BC5" w:rsidRDefault="00594BA9" w:rsidP="00D16F16">
            <w:pPr>
              <w:pStyle w:val="Akapitzlist"/>
              <w:ind w:left="339" w:hanging="339"/>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tcPr>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wyjaśni</w:t>
            </w:r>
            <w:r w:rsidR="00594BA9" w:rsidRPr="00F80BC5">
              <w:rPr>
                <w:rFonts w:ascii="Arial" w:hAnsi="Arial" w:cs="Arial"/>
                <w:color w:val="000000" w:themeColor="text1"/>
                <w:sz w:val="20"/>
                <w:szCs w:val="20"/>
                <w:lang w:eastAsia="en-US"/>
              </w:rPr>
              <w:t>ć znaczen</w:t>
            </w:r>
            <w:r>
              <w:rPr>
                <w:rFonts w:ascii="Arial" w:hAnsi="Arial" w:cs="Arial"/>
                <w:color w:val="000000" w:themeColor="text1"/>
                <w:sz w:val="20"/>
                <w:szCs w:val="20"/>
                <w:lang w:eastAsia="en-US"/>
              </w:rPr>
              <w:t>ie zmiany dla rozwoju człowieka</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wymieni</w:t>
            </w:r>
            <w:r w:rsidR="00594BA9" w:rsidRPr="00F80BC5">
              <w:rPr>
                <w:rFonts w:ascii="Arial" w:hAnsi="Arial" w:cs="Arial"/>
                <w:color w:val="000000" w:themeColor="text1"/>
                <w:sz w:val="20"/>
                <w:szCs w:val="20"/>
                <w:lang w:eastAsia="en-US"/>
              </w:rPr>
              <w:t>ć przykłady zachowań</w:t>
            </w:r>
            <w:r>
              <w:rPr>
                <w:rFonts w:ascii="Arial" w:hAnsi="Arial" w:cs="Arial"/>
                <w:color w:val="000000" w:themeColor="text1"/>
                <w:sz w:val="20"/>
                <w:szCs w:val="20"/>
                <w:lang w:eastAsia="en-US"/>
              </w:rPr>
              <w:t xml:space="preserve"> hamujących wprowadzenie zmiany</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wskaz</w:t>
            </w:r>
            <w:r w:rsidR="00594BA9" w:rsidRPr="00F80BC5">
              <w:rPr>
                <w:rFonts w:ascii="Arial" w:hAnsi="Arial" w:cs="Arial"/>
                <w:color w:val="000000" w:themeColor="text1"/>
                <w:sz w:val="20"/>
                <w:szCs w:val="20"/>
                <w:lang w:eastAsia="en-US"/>
              </w:rPr>
              <w:t>ać przykłady wprowadzenia zmiany</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oceniać skutki jej wprowadzenia</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korzystać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różnych ź</w:t>
            </w:r>
            <w:r w:rsidR="00B902BC">
              <w:rPr>
                <w:rFonts w:ascii="Arial" w:hAnsi="Arial" w:cs="Arial"/>
                <w:color w:val="000000" w:themeColor="text1"/>
                <w:sz w:val="20"/>
                <w:szCs w:val="20"/>
                <w:lang w:eastAsia="en-US"/>
              </w:rPr>
              <w:t>ródeł informacji</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 realizować</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demonstrować proste działania</w:t>
            </w:r>
          </w:p>
        </w:tc>
        <w:tc>
          <w:tcPr>
            <w:tcW w:w="1257" w:type="pct"/>
            <w:tcBorders>
              <w:top w:val="single" w:sz="4" w:space="0" w:color="auto"/>
              <w:left w:val="single" w:sz="4" w:space="0" w:color="auto"/>
              <w:bottom w:val="single" w:sz="4" w:space="0" w:color="auto"/>
              <w:right w:val="single" w:sz="4" w:space="0" w:color="auto"/>
            </w:tcBorders>
          </w:tcPr>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proponować sposoby rozwiązywania problemów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wykonywaniem zadań zaw</w:t>
            </w:r>
            <w:r w:rsidR="00B902BC">
              <w:rPr>
                <w:rFonts w:ascii="Arial" w:hAnsi="Arial" w:cs="Arial"/>
                <w:color w:val="000000" w:themeColor="text1"/>
                <w:sz w:val="20"/>
                <w:szCs w:val="20"/>
                <w:lang w:eastAsia="en-US"/>
              </w:rPr>
              <w:t>odowych technika przemysłu mody</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stosować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życiu demokratyczne zasady</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procedury</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 xml:space="preserve">realizować </w:t>
            </w:r>
            <w:r w:rsidR="00B902BC">
              <w:rPr>
                <w:rFonts w:ascii="Arial" w:hAnsi="Arial" w:cs="Arial"/>
                <w:color w:val="000000" w:themeColor="text1"/>
                <w:sz w:val="20"/>
                <w:szCs w:val="20"/>
                <w:lang w:eastAsia="en-US"/>
              </w:rPr>
              <w:t>zadania</w:t>
            </w:r>
          </w:p>
          <w:p w:rsidR="00594BA9" w:rsidRPr="00F80BC5" w:rsidRDefault="00B902BC" w:rsidP="00594BA9">
            <w:pPr>
              <w:ind w:left="38"/>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 dokonać samooceny</w:t>
            </w:r>
          </w:p>
        </w:tc>
        <w:tc>
          <w:tcPr>
            <w:tcW w:w="426" w:type="pct"/>
            <w:tcBorders>
              <w:top w:val="single" w:sz="4" w:space="0" w:color="auto"/>
              <w:left w:val="single" w:sz="4" w:space="0" w:color="auto"/>
              <w:bottom w:val="single" w:sz="4" w:space="0" w:color="auto"/>
              <w:right w:val="single" w:sz="4" w:space="0" w:color="auto"/>
            </w:tcBorders>
          </w:tcPr>
          <w:p w:rsidR="00594BA9" w:rsidRPr="00F80BC5" w:rsidRDefault="001D52B1" w:rsidP="00594BA9">
            <w:pPr>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Klasa III - </w:t>
            </w:r>
            <w:r w:rsidR="00975963">
              <w:rPr>
                <w:rFonts w:ascii="Arial" w:hAnsi="Arial" w:cs="Arial"/>
                <w:color w:val="000000" w:themeColor="text1"/>
                <w:sz w:val="20"/>
                <w:szCs w:val="20"/>
                <w:lang w:eastAsia="en-US"/>
              </w:rPr>
              <w:t>IV</w:t>
            </w:r>
          </w:p>
        </w:tc>
      </w:tr>
      <w:tr w:rsidR="00594BA9" w:rsidRPr="00F80BC5" w:rsidTr="004B497D">
        <w:tc>
          <w:tcPr>
            <w:tcW w:w="785" w:type="pct"/>
            <w:vMerge/>
            <w:tcBorders>
              <w:left w:val="single" w:sz="4" w:space="0" w:color="auto"/>
              <w:bottom w:val="single" w:sz="4" w:space="0" w:color="auto"/>
              <w:right w:val="single" w:sz="4" w:space="0" w:color="auto"/>
            </w:tcBorders>
            <w:vAlign w:val="center"/>
          </w:tcPr>
          <w:p w:rsidR="00594BA9" w:rsidRPr="00F80BC5" w:rsidRDefault="00594BA9" w:rsidP="00594BA9">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594BA9" w:rsidRPr="005D30F3" w:rsidRDefault="00594BA9" w:rsidP="00CD25DE">
            <w:pPr>
              <w:pStyle w:val="Akapitzlist"/>
              <w:numPr>
                <w:ilvl w:val="0"/>
                <w:numId w:val="196"/>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Kreatywność</w:t>
            </w:r>
            <w:r w:rsidR="00F80BC5" w:rsidRPr="005D30F3">
              <w:rPr>
                <w:rFonts w:ascii="Arial" w:hAnsi="Arial" w:cs="Arial"/>
                <w:color w:val="000000" w:themeColor="text1"/>
                <w:sz w:val="20"/>
                <w:szCs w:val="20"/>
                <w:lang w:eastAsia="en-US"/>
              </w:rPr>
              <w:t xml:space="preserve"> i </w:t>
            </w:r>
            <w:r w:rsidRPr="005D30F3">
              <w:rPr>
                <w:rFonts w:ascii="Arial" w:hAnsi="Arial" w:cs="Arial"/>
                <w:color w:val="000000" w:themeColor="text1"/>
                <w:sz w:val="20"/>
                <w:szCs w:val="20"/>
                <w:lang w:eastAsia="en-US"/>
              </w:rPr>
              <w:t>otwartość na zmiany</w:t>
            </w:r>
          </w:p>
          <w:p w:rsidR="00594BA9" w:rsidRPr="00F80BC5" w:rsidRDefault="00594BA9" w:rsidP="00D16F16">
            <w:pPr>
              <w:ind w:left="339" w:hanging="339"/>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tcPr>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wyjaśni</w:t>
            </w:r>
            <w:r w:rsidR="00594BA9" w:rsidRPr="00F80BC5">
              <w:rPr>
                <w:rFonts w:ascii="Arial" w:hAnsi="Arial" w:cs="Arial"/>
                <w:color w:val="000000" w:themeColor="text1"/>
                <w:sz w:val="20"/>
                <w:szCs w:val="20"/>
                <w:lang w:eastAsia="en-US"/>
              </w:rPr>
              <w:t>ć znaczen</w:t>
            </w:r>
            <w:r>
              <w:rPr>
                <w:rFonts w:ascii="Arial" w:hAnsi="Arial" w:cs="Arial"/>
                <w:color w:val="000000" w:themeColor="text1"/>
                <w:sz w:val="20"/>
                <w:szCs w:val="20"/>
                <w:lang w:eastAsia="en-US"/>
              </w:rPr>
              <w:t>ie zmiany dla rozwoju człowieka</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wymieni</w:t>
            </w:r>
            <w:r w:rsidR="00594BA9" w:rsidRPr="00F80BC5">
              <w:rPr>
                <w:rFonts w:ascii="Arial" w:hAnsi="Arial" w:cs="Arial"/>
                <w:color w:val="000000" w:themeColor="text1"/>
                <w:sz w:val="20"/>
                <w:szCs w:val="20"/>
                <w:lang w:eastAsia="en-US"/>
              </w:rPr>
              <w:t>ć przykłady zachowań</w:t>
            </w:r>
            <w:r>
              <w:rPr>
                <w:rFonts w:ascii="Arial" w:hAnsi="Arial" w:cs="Arial"/>
                <w:color w:val="000000" w:themeColor="text1"/>
                <w:sz w:val="20"/>
                <w:szCs w:val="20"/>
                <w:lang w:eastAsia="en-US"/>
              </w:rPr>
              <w:t xml:space="preserve"> hamujących wprowadzenie zmiany</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wskaz</w:t>
            </w:r>
            <w:r w:rsidR="00594BA9" w:rsidRPr="00F80BC5">
              <w:rPr>
                <w:rFonts w:ascii="Arial" w:hAnsi="Arial" w:cs="Arial"/>
                <w:color w:val="000000" w:themeColor="text1"/>
                <w:sz w:val="20"/>
                <w:szCs w:val="20"/>
                <w:lang w:eastAsia="en-US"/>
              </w:rPr>
              <w:t>ać przykłady wprowadzenia zmiany</w:t>
            </w:r>
            <w:r w:rsidR="00F80BC5">
              <w:rPr>
                <w:rFonts w:ascii="Arial" w:hAnsi="Arial" w:cs="Arial"/>
                <w:color w:val="000000" w:themeColor="text1"/>
                <w:sz w:val="20"/>
                <w:szCs w:val="20"/>
                <w:lang w:eastAsia="en-US"/>
              </w:rPr>
              <w:t xml:space="preserve"> i </w:t>
            </w:r>
            <w:r w:rsidR="00594BA9" w:rsidRPr="00F80BC5">
              <w:rPr>
                <w:rFonts w:ascii="Arial" w:hAnsi="Arial" w:cs="Arial"/>
                <w:color w:val="000000" w:themeColor="text1"/>
                <w:sz w:val="20"/>
                <w:szCs w:val="20"/>
                <w:lang w:eastAsia="en-US"/>
              </w:rPr>
              <w:t>oceniać skutki jej wp</w:t>
            </w:r>
            <w:r>
              <w:rPr>
                <w:rFonts w:ascii="Arial" w:hAnsi="Arial" w:cs="Arial"/>
                <w:color w:val="000000" w:themeColor="text1"/>
                <w:sz w:val="20"/>
                <w:szCs w:val="20"/>
                <w:lang w:eastAsia="en-US"/>
              </w:rPr>
              <w:t>rowadzenia</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korzystać</w:t>
            </w:r>
            <w:r w:rsidR="00E37FB1">
              <w:rPr>
                <w:rFonts w:ascii="Arial" w:hAnsi="Arial" w:cs="Arial"/>
                <w:color w:val="000000" w:themeColor="text1"/>
                <w:sz w:val="20"/>
                <w:szCs w:val="20"/>
                <w:lang w:eastAsia="en-US"/>
              </w:rPr>
              <w:t xml:space="preserve"> z </w:t>
            </w:r>
            <w:r w:rsidR="00B902BC">
              <w:rPr>
                <w:rFonts w:ascii="Arial" w:hAnsi="Arial" w:cs="Arial"/>
                <w:color w:val="000000" w:themeColor="text1"/>
                <w:sz w:val="20"/>
                <w:szCs w:val="20"/>
                <w:lang w:eastAsia="en-US"/>
              </w:rPr>
              <w:t>różnych źródeł informacji</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 realizować</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demonstrować proste działania</w:t>
            </w:r>
          </w:p>
        </w:tc>
        <w:tc>
          <w:tcPr>
            <w:tcW w:w="1257" w:type="pct"/>
            <w:tcBorders>
              <w:top w:val="single" w:sz="4" w:space="0" w:color="auto"/>
              <w:left w:val="single" w:sz="4" w:space="0" w:color="auto"/>
              <w:bottom w:val="single" w:sz="4" w:space="0" w:color="auto"/>
              <w:right w:val="single" w:sz="4" w:space="0" w:color="auto"/>
            </w:tcBorders>
          </w:tcPr>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proponować sposoby rozwiązywania problemów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wykonywaniem zadań zaw</w:t>
            </w:r>
            <w:r w:rsidR="00B902BC">
              <w:rPr>
                <w:rFonts w:ascii="Arial" w:hAnsi="Arial" w:cs="Arial"/>
                <w:color w:val="000000" w:themeColor="text1"/>
                <w:sz w:val="20"/>
                <w:szCs w:val="20"/>
                <w:lang w:eastAsia="en-US"/>
              </w:rPr>
              <w:t>odowych technika przemysłu mody</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stosować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życiu demokratyczne zasady</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procedury</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realizować zadania</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dokonywać samooceny</w:t>
            </w:r>
          </w:p>
        </w:tc>
        <w:tc>
          <w:tcPr>
            <w:tcW w:w="426"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w:t>
            </w:r>
            <w:r w:rsidR="001D52B1">
              <w:rPr>
                <w:rFonts w:ascii="Arial" w:hAnsi="Arial" w:cs="Arial"/>
                <w:color w:val="000000" w:themeColor="text1"/>
                <w:sz w:val="20"/>
                <w:szCs w:val="20"/>
                <w:lang w:eastAsia="en-US"/>
              </w:rPr>
              <w:t>II - I</w:t>
            </w:r>
            <w:r w:rsidRPr="00F80BC5">
              <w:rPr>
                <w:rFonts w:ascii="Arial" w:hAnsi="Arial" w:cs="Arial"/>
                <w:color w:val="000000" w:themeColor="text1"/>
                <w:sz w:val="20"/>
                <w:szCs w:val="20"/>
                <w:lang w:eastAsia="en-US"/>
              </w:rPr>
              <w:t>V</w:t>
            </w:r>
          </w:p>
        </w:tc>
      </w:tr>
      <w:tr w:rsidR="00594BA9" w:rsidRPr="00F80BC5" w:rsidTr="004B497D">
        <w:tc>
          <w:tcPr>
            <w:tcW w:w="785" w:type="pct"/>
            <w:tcBorders>
              <w:top w:val="single" w:sz="4" w:space="0" w:color="auto"/>
              <w:left w:val="single" w:sz="4" w:space="0" w:color="auto"/>
              <w:bottom w:val="single" w:sz="4" w:space="0" w:color="auto"/>
              <w:right w:val="single" w:sz="4" w:space="0" w:color="auto"/>
            </w:tcBorders>
            <w:vAlign w:val="center"/>
          </w:tcPr>
          <w:p w:rsidR="00594BA9" w:rsidRPr="00F80BC5" w:rsidRDefault="00594BA9" w:rsidP="00AA47DC">
            <w:pPr>
              <w:numPr>
                <w:ilvl w:val="0"/>
                <w:numId w:val="60"/>
              </w:num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Organizacja pracy małych zespołów</w:t>
            </w:r>
          </w:p>
        </w:tc>
        <w:tc>
          <w:tcPr>
            <w:tcW w:w="850" w:type="pct"/>
            <w:tcBorders>
              <w:top w:val="single" w:sz="4" w:space="0" w:color="auto"/>
              <w:left w:val="single" w:sz="4" w:space="0" w:color="auto"/>
              <w:bottom w:val="single" w:sz="4" w:space="0" w:color="auto"/>
              <w:right w:val="single" w:sz="4" w:space="0" w:color="auto"/>
            </w:tcBorders>
          </w:tcPr>
          <w:p w:rsidR="00594BA9" w:rsidRPr="00D16F16" w:rsidRDefault="00594BA9" w:rsidP="00CD25DE">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D16F16">
              <w:rPr>
                <w:rFonts w:ascii="Arial" w:hAnsi="Arial" w:cs="Arial"/>
                <w:color w:val="000000" w:themeColor="text1"/>
                <w:sz w:val="20"/>
                <w:szCs w:val="20"/>
                <w:lang w:eastAsia="en-US"/>
              </w:rPr>
              <w:t>Komunikacja ze współpracownikami</w:t>
            </w:r>
          </w:p>
        </w:tc>
        <w:tc>
          <w:tcPr>
            <w:tcW w:w="297"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tcPr>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suppressAutoHyphens/>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stosować techniki komunikowania się</w:t>
            </w:r>
            <w:r w:rsidR="00ED564D">
              <w:rPr>
                <w:rFonts w:ascii="Arial" w:hAnsi="Arial" w:cs="Arial"/>
                <w:color w:val="000000" w:themeColor="text1"/>
                <w:sz w:val="20"/>
                <w:szCs w:val="20"/>
                <w:lang w:eastAsia="en-US"/>
              </w:rPr>
              <w:t xml:space="preserve"> w </w:t>
            </w:r>
            <w:r w:rsidR="00B902BC">
              <w:rPr>
                <w:rFonts w:ascii="Arial" w:hAnsi="Arial" w:cs="Arial"/>
                <w:color w:val="000000" w:themeColor="text1"/>
                <w:sz w:val="20"/>
                <w:szCs w:val="20"/>
                <w:lang w:eastAsia="en-US"/>
              </w:rPr>
              <w:t>zespole</w:t>
            </w:r>
          </w:p>
        </w:tc>
        <w:tc>
          <w:tcPr>
            <w:tcW w:w="1257" w:type="pct"/>
            <w:tcBorders>
              <w:top w:val="single" w:sz="4" w:space="0" w:color="auto"/>
              <w:left w:val="single" w:sz="4" w:space="0" w:color="auto"/>
              <w:bottom w:val="single" w:sz="4" w:space="0" w:color="auto"/>
              <w:right w:val="single" w:sz="4" w:space="0" w:color="auto"/>
            </w:tcBorders>
          </w:tcPr>
          <w:p w:rsidR="00594BA9" w:rsidRPr="00F80BC5" w:rsidRDefault="00B902BC" w:rsidP="00594BA9">
            <w:pPr>
              <w:rPr>
                <w:rFonts w:ascii="Arial" w:hAnsi="Arial" w:cs="Arial"/>
                <w:color w:val="000000" w:themeColor="text1"/>
                <w:sz w:val="20"/>
                <w:szCs w:val="20"/>
                <w:lang w:eastAsia="en-US"/>
              </w:rPr>
            </w:pPr>
            <w:r>
              <w:rPr>
                <w:rFonts w:ascii="Arial" w:hAnsi="Arial" w:cs="Arial"/>
                <w:color w:val="000000" w:themeColor="text1"/>
                <w:sz w:val="20"/>
                <w:szCs w:val="20"/>
                <w:lang w:eastAsia="en-US"/>
              </w:rPr>
              <w:t>- wyjaśnić pojęcie lobbingu</w:t>
            </w:r>
          </w:p>
        </w:tc>
        <w:tc>
          <w:tcPr>
            <w:tcW w:w="426"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594BA9" w:rsidRPr="00F80BC5" w:rsidTr="004B497D">
        <w:tc>
          <w:tcPr>
            <w:tcW w:w="1635" w:type="pct"/>
            <w:gridSpan w:val="2"/>
            <w:tcBorders>
              <w:top w:val="single" w:sz="4" w:space="0" w:color="auto"/>
              <w:left w:val="single" w:sz="4" w:space="0" w:color="auto"/>
              <w:bottom w:val="single" w:sz="4" w:space="0" w:color="auto"/>
              <w:right w:val="single" w:sz="4" w:space="0" w:color="auto"/>
            </w:tcBorders>
            <w:hideMark/>
          </w:tcPr>
          <w:p w:rsidR="00594BA9" w:rsidRPr="00F80BC5" w:rsidRDefault="00594BA9" w:rsidP="00594BA9">
            <w:pPr>
              <w:rPr>
                <w:rFonts w:ascii="Arial" w:hAnsi="Arial" w:cs="Arial"/>
                <w:b/>
                <w:color w:val="000000" w:themeColor="text1"/>
                <w:sz w:val="20"/>
                <w:szCs w:val="20"/>
                <w:lang w:eastAsia="en-US"/>
              </w:rPr>
            </w:pPr>
            <w:r w:rsidRPr="00F80BC5">
              <w:rPr>
                <w:rFonts w:ascii="Arial" w:hAnsi="Arial" w:cs="Arial"/>
                <w:b/>
                <w:color w:val="000000" w:themeColor="text1"/>
                <w:sz w:val="20"/>
                <w:szCs w:val="20"/>
                <w:lang w:eastAsia="en-US"/>
              </w:rPr>
              <w:t>R</w:t>
            </w:r>
            <w:r w:rsidR="00145271" w:rsidRPr="00F80BC5">
              <w:rPr>
                <w:rFonts w:ascii="Arial" w:hAnsi="Arial" w:cs="Arial"/>
                <w:b/>
                <w:color w:val="000000" w:themeColor="text1"/>
                <w:sz w:val="20"/>
                <w:szCs w:val="20"/>
                <w:lang w:eastAsia="en-US"/>
              </w:rPr>
              <w:t>azem</w:t>
            </w:r>
          </w:p>
        </w:tc>
        <w:tc>
          <w:tcPr>
            <w:tcW w:w="297" w:type="pct"/>
            <w:tcBorders>
              <w:top w:val="single" w:sz="4" w:space="0" w:color="auto"/>
              <w:left w:val="single" w:sz="4" w:space="0" w:color="auto"/>
              <w:bottom w:val="single" w:sz="4" w:space="0" w:color="auto"/>
              <w:right w:val="single" w:sz="4" w:space="0" w:color="auto"/>
            </w:tcBorders>
            <w:hideMark/>
          </w:tcPr>
          <w:p w:rsidR="00594BA9" w:rsidRPr="009B541D" w:rsidRDefault="00594BA9" w:rsidP="00594BA9">
            <w:pPr>
              <w:rPr>
                <w:rFonts w:ascii="Arial" w:hAnsi="Arial" w:cs="Arial"/>
                <w:b/>
                <w:color w:val="auto"/>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b/>
                <w:color w:val="000000" w:themeColor="text1"/>
                <w:sz w:val="20"/>
                <w:szCs w:val="20"/>
                <w:lang w:eastAsia="en-US"/>
              </w:rPr>
            </w:pPr>
          </w:p>
        </w:tc>
        <w:tc>
          <w:tcPr>
            <w:tcW w:w="1257"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b/>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b/>
                <w:color w:val="000000" w:themeColor="text1"/>
                <w:sz w:val="20"/>
                <w:szCs w:val="20"/>
                <w:lang w:eastAsia="en-US"/>
              </w:rPr>
            </w:pPr>
          </w:p>
        </w:tc>
      </w:tr>
    </w:tbl>
    <w:p w:rsidR="00AA76D5" w:rsidRPr="00E37FB1" w:rsidRDefault="00AA76D5" w:rsidP="00E37FB1">
      <w:pPr>
        <w:spacing w:line="360" w:lineRule="auto"/>
        <w:rPr>
          <w:rFonts w:ascii="Arial" w:hAnsi="Arial" w:cs="Arial"/>
          <w:color w:val="000000" w:themeColor="text1"/>
          <w:sz w:val="20"/>
          <w:szCs w:val="20"/>
        </w:rPr>
      </w:pP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b/>
          <w:color w:val="000000" w:themeColor="text1"/>
          <w:sz w:val="20"/>
          <w:szCs w:val="20"/>
        </w:rPr>
        <w:t>PROCEDURY OSIĄGANIA CELÓW KSZTAŁCENIA PRZEDMIOTU</w:t>
      </w: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Propozycje metod nauczania</w:t>
      </w:r>
    </w:p>
    <w:p w:rsidR="00AA76D5" w:rsidRPr="00817116" w:rsidRDefault="00AA76D5" w:rsidP="00817116">
      <w:pPr>
        <w:shd w:val="clear" w:color="auto" w:fill="FFFFFF"/>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W procesie nauczania-uczenia się jest wskazane stosowanie następujących metod dydaktycznych: ćwiczenia kształtujące umiejętności poznawania słownictwa w języku obcym ukierunkowanym zawodowo.</w:t>
      </w:r>
    </w:p>
    <w:p w:rsidR="00AA76D5" w:rsidRPr="00817116" w:rsidRDefault="00AA76D5" w:rsidP="00817116">
      <w:pPr>
        <w:pStyle w:val="Bezodstpw"/>
        <w:spacing w:line="276" w:lineRule="auto"/>
        <w:jc w:val="both"/>
        <w:rPr>
          <w:rFonts w:ascii="Arial" w:hAnsi="Arial" w:cs="Arial"/>
          <w:color w:val="000000" w:themeColor="text1"/>
          <w:sz w:val="20"/>
          <w:szCs w:val="20"/>
        </w:rPr>
      </w:pP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Środki dydaktyczne</w:t>
      </w:r>
    </w:p>
    <w:p w:rsidR="00AA76D5" w:rsidRPr="00817116" w:rsidRDefault="00AA76D5" w:rsidP="00817116">
      <w:pPr>
        <w:spacing w:line="276" w:lineRule="auto"/>
        <w:jc w:val="both"/>
        <w:rPr>
          <w:rFonts w:ascii="Arial" w:hAnsi="Arial" w:cs="Arial"/>
          <w:b/>
          <w:color w:val="000000" w:themeColor="text1"/>
          <w:sz w:val="20"/>
          <w:szCs w:val="20"/>
        </w:rPr>
      </w:pPr>
      <w:r w:rsidRPr="00817116">
        <w:rPr>
          <w:rFonts w:ascii="Arial" w:hAnsi="Arial" w:cs="Arial"/>
          <w:color w:val="000000" w:themeColor="text1"/>
          <w:sz w:val="20"/>
          <w:szCs w:val="20"/>
        </w:rPr>
        <w:t>Wyposażenie pracowni:</w:t>
      </w:r>
      <w:r w:rsidR="0035214D" w:rsidRPr="00817116">
        <w:rPr>
          <w:rFonts w:ascii="Arial" w:hAnsi="Arial" w:cs="Arial"/>
          <w:color w:val="000000" w:themeColor="text1"/>
          <w:sz w:val="20"/>
          <w:szCs w:val="20"/>
        </w:rPr>
        <w:t xml:space="preserve"> </w:t>
      </w:r>
      <w:r w:rsidRPr="00817116">
        <w:rPr>
          <w:rFonts w:ascii="Arial" w:hAnsi="Arial" w:cs="Arial"/>
          <w:color w:val="000000" w:themeColor="text1"/>
          <w:sz w:val="20"/>
          <w:szCs w:val="20"/>
        </w:rPr>
        <w:t>komputer stacjonarny z oprogramowaniem biurowym z dostępem do Internetu,</w:t>
      </w:r>
    </w:p>
    <w:p w:rsidR="00AA76D5" w:rsidRPr="00817116" w:rsidRDefault="00AA76D5" w:rsidP="00817116">
      <w:pPr>
        <w:spacing w:line="276" w:lineRule="auto"/>
        <w:jc w:val="both"/>
        <w:rPr>
          <w:rFonts w:ascii="Arial" w:hAnsi="Arial" w:cs="Arial"/>
          <w:b/>
          <w:color w:val="000000" w:themeColor="text1"/>
          <w:sz w:val="20"/>
          <w:szCs w:val="20"/>
        </w:rPr>
      </w:pPr>
      <w:r w:rsidRPr="00817116">
        <w:rPr>
          <w:rFonts w:ascii="Arial" w:hAnsi="Arial" w:cs="Arial"/>
          <w:color w:val="000000" w:themeColor="text1"/>
          <w:sz w:val="20"/>
          <w:szCs w:val="20"/>
        </w:rPr>
        <w:t>drukarka laserowa ze skanerem</w:t>
      </w:r>
      <w:r w:rsidR="00F80BC5" w:rsidRPr="00817116">
        <w:rPr>
          <w:rFonts w:ascii="Arial" w:hAnsi="Arial" w:cs="Arial"/>
          <w:color w:val="000000" w:themeColor="text1"/>
          <w:sz w:val="20"/>
          <w:szCs w:val="20"/>
        </w:rPr>
        <w:t xml:space="preserve"> i </w:t>
      </w:r>
      <w:r w:rsidRPr="00817116">
        <w:rPr>
          <w:rFonts w:ascii="Arial" w:hAnsi="Arial" w:cs="Arial"/>
          <w:color w:val="000000" w:themeColor="text1"/>
          <w:sz w:val="20"/>
          <w:szCs w:val="20"/>
        </w:rPr>
        <w:t>kopiarką A4,projektor multimedialny, telewizor, ekran projekcyjny,</w:t>
      </w:r>
      <w:r w:rsidR="0035214D" w:rsidRPr="00817116">
        <w:rPr>
          <w:rFonts w:ascii="Arial" w:hAnsi="Arial" w:cs="Arial"/>
          <w:color w:val="000000" w:themeColor="text1"/>
          <w:sz w:val="20"/>
          <w:szCs w:val="20"/>
        </w:rPr>
        <w:t xml:space="preserve"> </w:t>
      </w:r>
      <w:r w:rsidRPr="00817116">
        <w:rPr>
          <w:rFonts w:ascii="Arial" w:hAnsi="Arial" w:cs="Arial"/>
          <w:color w:val="000000" w:themeColor="text1"/>
          <w:sz w:val="20"/>
          <w:szCs w:val="20"/>
        </w:rPr>
        <w:t xml:space="preserve">tablica szkolna biała, </w:t>
      </w:r>
      <w:r w:rsidRPr="00817116">
        <w:rPr>
          <w:rFonts w:ascii="Arial" w:hAnsi="Arial" w:cs="Arial"/>
          <w:b/>
          <w:color w:val="000000" w:themeColor="text1"/>
          <w:sz w:val="20"/>
          <w:szCs w:val="20"/>
        </w:rPr>
        <w:t>t</w:t>
      </w:r>
      <w:r w:rsidRPr="00817116">
        <w:rPr>
          <w:rFonts w:ascii="Arial" w:hAnsi="Arial" w:cs="Arial"/>
          <w:color w:val="000000" w:themeColor="text1"/>
          <w:sz w:val="20"/>
          <w:szCs w:val="20"/>
        </w:rPr>
        <w:t xml:space="preserve">ablica </w:t>
      </w:r>
      <w:proofErr w:type="spellStart"/>
      <w:r w:rsidRPr="00817116">
        <w:rPr>
          <w:rFonts w:ascii="Arial" w:hAnsi="Arial" w:cs="Arial"/>
          <w:color w:val="000000" w:themeColor="text1"/>
          <w:sz w:val="20"/>
          <w:szCs w:val="20"/>
        </w:rPr>
        <w:t>flipchart</w:t>
      </w:r>
      <w:proofErr w:type="spellEnd"/>
      <w:r w:rsidRPr="00817116">
        <w:rPr>
          <w:rFonts w:ascii="Arial" w:hAnsi="Arial" w:cs="Arial"/>
          <w:color w:val="000000" w:themeColor="text1"/>
          <w:sz w:val="20"/>
          <w:szCs w:val="20"/>
        </w:rPr>
        <w:t>,</w:t>
      </w:r>
      <w:r w:rsidR="0035214D" w:rsidRPr="00817116">
        <w:rPr>
          <w:rFonts w:ascii="Arial" w:hAnsi="Arial" w:cs="Arial"/>
          <w:color w:val="000000" w:themeColor="text1"/>
          <w:sz w:val="20"/>
          <w:szCs w:val="20"/>
        </w:rPr>
        <w:t xml:space="preserve"> </w:t>
      </w:r>
      <w:r w:rsidR="00404FE4" w:rsidRPr="00817116">
        <w:rPr>
          <w:rFonts w:ascii="Arial" w:hAnsi="Arial" w:cs="Arial"/>
          <w:color w:val="000000" w:themeColor="text1"/>
          <w:sz w:val="20"/>
          <w:szCs w:val="20"/>
        </w:rPr>
        <w:t>słuchawki z </w:t>
      </w:r>
      <w:r w:rsidRPr="00817116">
        <w:rPr>
          <w:rFonts w:ascii="Arial" w:hAnsi="Arial" w:cs="Arial"/>
          <w:color w:val="000000" w:themeColor="text1"/>
          <w:sz w:val="20"/>
          <w:szCs w:val="20"/>
        </w:rPr>
        <w:t>mikrofonem oraz system do nauczania języków obcych, zestawy ćwiczeń, instrukcje do ćwiczeń, pakiety edukacyjne dla uczniów</w:t>
      </w:r>
      <w:r w:rsidRPr="00817116">
        <w:rPr>
          <w:rFonts w:ascii="Arial" w:hAnsi="Arial" w:cs="Arial"/>
          <w:bCs/>
          <w:color w:val="000000" w:themeColor="text1"/>
          <w:sz w:val="20"/>
          <w:szCs w:val="20"/>
        </w:rPr>
        <w:t>, słowniki jedno</w:t>
      </w:r>
      <w:r w:rsidR="00F80BC5" w:rsidRPr="00817116">
        <w:rPr>
          <w:rFonts w:ascii="Arial" w:hAnsi="Arial" w:cs="Arial"/>
          <w:bCs/>
          <w:color w:val="000000" w:themeColor="text1"/>
          <w:sz w:val="20"/>
          <w:szCs w:val="20"/>
        </w:rPr>
        <w:t xml:space="preserve"> i </w:t>
      </w:r>
      <w:r w:rsidRPr="00817116">
        <w:rPr>
          <w:rFonts w:ascii="Arial" w:hAnsi="Arial" w:cs="Arial"/>
          <w:bCs/>
          <w:color w:val="000000" w:themeColor="text1"/>
          <w:sz w:val="20"/>
          <w:szCs w:val="20"/>
        </w:rPr>
        <w:t>dwujęzyczne oraz słowniki techniczne.</w:t>
      </w:r>
    </w:p>
    <w:p w:rsidR="00AA76D5" w:rsidRPr="00817116" w:rsidRDefault="00AA76D5" w:rsidP="00817116">
      <w:pPr>
        <w:pStyle w:val="Bezodstpw"/>
        <w:spacing w:line="276" w:lineRule="auto"/>
        <w:jc w:val="both"/>
        <w:rPr>
          <w:rFonts w:ascii="Arial" w:hAnsi="Arial" w:cs="Arial"/>
          <w:color w:val="000000" w:themeColor="text1"/>
          <w:sz w:val="20"/>
          <w:szCs w:val="20"/>
        </w:rPr>
      </w:pP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lastRenderedPageBreak/>
        <w:t>Indywidualizacja</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Formy indywidualizacji pracy uczniów uwzględniające:</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dostosowanie warunków, środków, metod i form kształcenia do potrzeb ucznia,</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dostosowanie warunków, środków, metod i form kształcenia do możliwości ucznia.</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Nauczyciel powinien:</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motywować uczniów do pracy,</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dostosowywać stopień trudności planowanych ćwiczeń do możliwości uczniów,</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uwzględniać zainteresowania uczniów,</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przygotowywać zadania o różnym stopniu trudności i złożoności,</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zachęcać uczniów do korzystania z różnych źródeł informacji zawodowej.</w:t>
      </w:r>
    </w:p>
    <w:p w:rsidR="00AA76D5" w:rsidRPr="00817116" w:rsidRDefault="00AA76D5" w:rsidP="00817116">
      <w:pPr>
        <w:pStyle w:val="Bezodstpw"/>
        <w:spacing w:line="276" w:lineRule="auto"/>
        <w:jc w:val="both"/>
        <w:rPr>
          <w:rFonts w:ascii="Arial" w:hAnsi="Arial" w:cs="Arial"/>
          <w:color w:val="000000" w:themeColor="text1"/>
          <w:sz w:val="20"/>
          <w:szCs w:val="20"/>
        </w:rPr>
      </w:pP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Warunki realizacji programu przedmiotu</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bCs/>
          <w:color w:val="000000" w:themeColor="text1"/>
          <w:sz w:val="20"/>
          <w:szCs w:val="20"/>
        </w:rPr>
        <w:t>Pracownia komunikowania się w języku obcym zawodowym</w:t>
      </w:r>
      <w:r w:rsidR="0035214D" w:rsidRPr="00817116">
        <w:rPr>
          <w:rFonts w:ascii="Arial" w:hAnsi="Arial" w:cs="Arial"/>
          <w:bCs/>
          <w:color w:val="000000" w:themeColor="text1"/>
          <w:sz w:val="20"/>
          <w:szCs w:val="20"/>
        </w:rPr>
        <w:t xml:space="preserve"> </w:t>
      </w:r>
      <w:r w:rsidRPr="00817116">
        <w:rPr>
          <w:rFonts w:ascii="Arial" w:hAnsi="Arial" w:cs="Arial"/>
          <w:bCs/>
          <w:color w:val="000000" w:themeColor="text1"/>
          <w:sz w:val="20"/>
          <w:szCs w:val="20"/>
        </w:rPr>
        <w:t>wyposażona</w:t>
      </w:r>
      <w:r w:rsidR="0035214D" w:rsidRPr="00817116">
        <w:rPr>
          <w:rFonts w:ascii="Arial" w:hAnsi="Arial" w:cs="Arial"/>
          <w:bCs/>
          <w:color w:val="000000" w:themeColor="text1"/>
          <w:sz w:val="20"/>
          <w:szCs w:val="20"/>
        </w:rPr>
        <w:t xml:space="preserve"> </w:t>
      </w:r>
      <w:r w:rsidRPr="00817116">
        <w:rPr>
          <w:rFonts w:ascii="Arial" w:hAnsi="Arial" w:cs="Arial"/>
          <w:bCs/>
          <w:color w:val="000000" w:themeColor="text1"/>
          <w:sz w:val="20"/>
          <w:szCs w:val="20"/>
        </w:rPr>
        <w:t>w:</w:t>
      </w:r>
    </w:p>
    <w:p w:rsidR="00AA76D5" w:rsidRPr="00817116" w:rsidRDefault="00AA76D5" w:rsidP="00817116">
      <w:pPr>
        <w:autoSpaceDE w:val="0"/>
        <w:autoSpaceDN w:val="0"/>
        <w:adjustRightInd w:val="0"/>
        <w:spacing w:line="276" w:lineRule="auto"/>
        <w:ind w:left="567" w:hanging="567"/>
        <w:jc w:val="both"/>
        <w:rPr>
          <w:rFonts w:ascii="Arial" w:hAnsi="Arial" w:cs="Arial"/>
          <w:color w:val="000000" w:themeColor="text1"/>
          <w:sz w:val="20"/>
          <w:szCs w:val="20"/>
        </w:rPr>
      </w:pPr>
      <w:r w:rsidRPr="00817116">
        <w:rPr>
          <w:rFonts w:ascii="Arial" w:hAnsi="Arial" w:cs="Arial"/>
          <w:color w:val="000000" w:themeColor="text1"/>
          <w:sz w:val="20"/>
          <w:szCs w:val="20"/>
        </w:rPr>
        <w:t>- stanowisko dla nauczyciela wyposażone w komputer stacjonarny z oprogramowaniem biurowym i z dostępem do Internetu, z urządzeniem wielofunkcyjnym;</w:t>
      </w:r>
    </w:p>
    <w:p w:rsidR="00AA76D5" w:rsidRPr="00817116" w:rsidRDefault="00AA76D5" w:rsidP="00817116">
      <w:pPr>
        <w:autoSpaceDE w:val="0"/>
        <w:autoSpaceDN w:val="0"/>
        <w:adjustRightInd w:val="0"/>
        <w:spacing w:line="276" w:lineRule="auto"/>
        <w:ind w:left="567" w:hanging="567"/>
        <w:jc w:val="both"/>
        <w:rPr>
          <w:rFonts w:ascii="Arial" w:hAnsi="Arial" w:cs="Arial"/>
          <w:color w:val="000000" w:themeColor="text1"/>
          <w:sz w:val="20"/>
          <w:szCs w:val="20"/>
        </w:rPr>
      </w:pPr>
      <w:r w:rsidRPr="00817116">
        <w:rPr>
          <w:rFonts w:ascii="Arial" w:hAnsi="Arial" w:cs="Arial"/>
          <w:color w:val="000000" w:themeColor="text1"/>
          <w:sz w:val="20"/>
          <w:szCs w:val="20"/>
        </w:rPr>
        <w:t>- projektor multimedialny, telewizor, ekran projekcyjny, tablicę szkolną białą sucho</w:t>
      </w:r>
      <w:r w:rsidR="0035214D" w:rsidRPr="00817116">
        <w:rPr>
          <w:rFonts w:ascii="Arial" w:hAnsi="Arial" w:cs="Arial"/>
          <w:color w:val="000000" w:themeColor="text1"/>
          <w:sz w:val="20"/>
          <w:szCs w:val="20"/>
        </w:rPr>
        <w:t xml:space="preserve"> </w:t>
      </w:r>
      <w:r w:rsidRPr="00817116">
        <w:rPr>
          <w:rFonts w:ascii="Arial" w:hAnsi="Arial" w:cs="Arial"/>
          <w:color w:val="000000" w:themeColor="text1"/>
          <w:sz w:val="20"/>
          <w:szCs w:val="20"/>
        </w:rPr>
        <w:t xml:space="preserve">ścieralną, tablicę </w:t>
      </w:r>
      <w:proofErr w:type="spellStart"/>
      <w:r w:rsidRPr="00817116">
        <w:rPr>
          <w:rFonts w:ascii="Arial" w:hAnsi="Arial" w:cs="Arial"/>
          <w:color w:val="000000" w:themeColor="text1"/>
          <w:sz w:val="20"/>
          <w:szCs w:val="20"/>
        </w:rPr>
        <w:t>flipchart</w:t>
      </w:r>
      <w:proofErr w:type="spellEnd"/>
      <w:r w:rsidRPr="00817116">
        <w:rPr>
          <w:rFonts w:ascii="Arial" w:hAnsi="Arial" w:cs="Arial"/>
          <w:color w:val="000000" w:themeColor="text1"/>
          <w:sz w:val="20"/>
          <w:szCs w:val="20"/>
        </w:rPr>
        <w:t>, słuchawki z mikrofonem, system do nauczania języków obcych;</w:t>
      </w:r>
    </w:p>
    <w:p w:rsidR="00AA76D5" w:rsidRPr="00817116" w:rsidRDefault="00AA76D5" w:rsidP="00817116">
      <w:pPr>
        <w:autoSpaceDE w:val="0"/>
        <w:autoSpaceDN w:val="0"/>
        <w:adjustRightInd w:val="0"/>
        <w:spacing w:line="276" w:lineRule="auto"/>
        <w:ind w:left="567" w:hanging="567"/>
        <w:jc w:val="both"/>
        <w:rPr>
          <w:rFonts w:ascii="Arial" w:hAnsi="Arial" w:cs="Arial"/>
          <w:color w:val="000000" w:themeColor="text1"/>
          <w:sz w:val="20"/>
          <w:szCs w:val="20"/>
        </w:rPr>
      </w:pPr>
      <w:r w:rsidRPr="00817116">
        <w:rPr>
          <w:rFonts w:ascii="Arial" w:hAnsi="Arial" w:cs="Arial"/>
          <w:color w:val="000000" w:themeColor="text1"/>
          <w:sz w:val="20"/>
          <w:szCs w:val="20"/>
        </w:rPr>
        <w:t>- stanowisko dla każdego ucznia wyposażone w komputer stacjonarny z oprogramowaniem biurowym z dostępem do Internetu oraz słuchawki z mikrofonem;</w:t>
      </w:r>
    </w:p>
    <w:p w:rsidR="00AA76D5" w:rsidRPr="00817116" w:rsidRDefault="00AA76D5" w:rsidP="00817116">
      <w:pPr>
        <w:autoSpaceDE w:val="0"/>
        <w:autoSpaceDN w:val="0"/>
        <w:adjustRightInd w:val="0"/>
        <w:spacing w:line="276" w:lineRule="auto"/>
        <w:ind w:left="567" w:hanging="567"/>
        <w:jc w:val="both"/>
        <w:rPr>
          <w:rFonts w:ascii="Arial" w:hAnsi="Arial" w:cs="Arial"/>
          <w:color w:val="000000" w:themeColor="text1"/>
          <w:sz w:val="20"/>
          <w:szCs w:val="20"/>
        </w:rPr>
      </w:pPr>
      <w:r w:rsidRPr="00817116">
        <w:rPr>
          <w:rFonts w:ascii="Arial" w:hAnsi="Arial" w:cs="Arial"/>
          <w:color w:val="000000" w:themeColor="text1"/>
          <w:sz w:val="20"/>
          <w:szCs w:val="20"/>
        </w:rPr>
        <w:t>- biblioteczka wyposażona w słowniki, podręczniki i czasopisma specjalistyczne w języku</w:t>
      </w:r>
      <w:r w:rsidR="0035214D" w:rsidRPr="00817116">
        <w:rPr>
          <w:rFonts w:ascii="Arial" w:hAnsi="Arial" w:cs="Arial"/>
          <w:color w:val="000000" w:themeColor="text1"/>
          <w:sz w:val="20"/>
          <w:szCs w:val="20"/>
        </w:rPr>
        <w:t xml:space="preserve"> </w:t>
      </w:r>
      <w:r w:rsidRPr="00817116">
        <w:rPr>
          <w:rFonts w:ascii="Arial" w:hAnsi="Arial" w:cs="Arial"/>
          <w:color w:val="000000" w:themeColor="text1"/>
          <w:sz w:val="20"/>
          <w:szCs w:val="20"/>
        </w:rPr>
        <w:t>obcym zawodowym.</w:t>
      </w:r>
    </w:p>
    <w:p w:rsidR="00AA76D5" w:rsidRPr="00817116" w:rsidRDefault="00AA76D5" w:rsidP="00817116">
      <w:pPr>
        <w:spacing w:line="276" w:lineRule="auto"/>
        <w:jc w:val="both"/>
        <w:rPr>
          <w:rFonts w:ascii="Arial" w:hAnsi="Arial" w:cs="Arial"/>
          <w:b/>
          <w:color w:val="000000" w:themeColor="text1"/>
          <w:sz w:val="20"/>
          <w:szCs w:val="20"/>
        </w:rPr>
      </w:pP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Przykładowe zadanie</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Opracuj instrukcję bezpiecznej obsługi stebnówki płaskiej i przeprowadź rozmowę w języku obcym z osobą, która będzie miała obsługiwać tę maszynę.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Przed przystąpieniem do realizacji ćwiczenia nauczyciel powinien omówić zakres i technikę wykonania ćwiczenia.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Aby wykonać zadanie uczeń powinien: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1) opracować informację na temat bezpiecznej obsługi stebnówki płaskiej,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2) przygotować scenariusz rozmowy z klientem w zakresie bezpiecznej obsługi stebnówki płaskiej,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3) porozumieć się z uczestnikami procesu pracy w języku obcym wykorzystując słownictwo zawodowe,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4) zaprezentować rozmowę na forum klasy. </w:t>
      </w:r>
    </w:p>
    <w:p w:rsidR="00AA76D5" w:rsidRPr="00817116" w:rsidRDefault="00AA76D5" w:rsidP="00817116">
      <w:pPr>
        <w:spacing w:line="276" w:lineRule="auto"/>
        <w:jc w:val="both"/>
        <w:rPr>
          <w:rFonts w:ascii="Arial" w:hAnsi="Arial" w:cs="Arial"/>
          <w:b/>
          <w:color w:val="000000" w:themeColor="text1"/>
          <w:sz w:val="20"/>
          <w:szCs w:val="20"/>
        </w:rPr>
      </w:pPr>
    </w:p>
    <w:p w:rsidR="00AA76D5" w:rsidRPr="00817116" w:rsidRDefault="00AA76D5" w:rsidP="00817116">
      <w:pPr>
        <w:spacing w:line="276" w:lineRule="auto"/>
        <w:jc w:val="both"/>
        <w:rPr>
          <w:rFonts w:ascii="Arial" w:hAnsi="Arial" w:cs="Arial"/>
          <w:b/>
          <w:color w:val="000000" w:themeColor="text1"/>
          <w:sz w:val="20"/>
          <w:szCs w:val="20"/>
        </w:rPr>
      </w:pPr>
      <w:r w:rsidRPr="00817116">
        <w:rPr>
          <w:rFonts w:ascii="Arial" w:hAnsi="Arial" w:cs="Arial"/>
          <w:b/>
          <w:color w:val="000000" w:themeColor="text1"/>
          <w:sz w:val="20"/>
          <w:szCs w:val="20"/>
        </w:rPr>
        <w:t>PROPONOWANE METODY SPRAWDZANIA OSIĄGNIĘĆ EDUKACYJNYCH UCZNIA</w:t>
      </w:r>
    </w:p>
    <w:p w:rsidR="00AA76D5" w:rsidRPr="00817116" w:rsidRDefault="00AA76D5" w:rsidP="00817116">
      <w:pPr>
        <w:pStyle w:val="Akapitzlist"/>
        <w:spacing w:line="276" w:lineRule="auto"/>
        <w:ind w:left="0"/>
        <w:jc w:val="both"/>
        <w:rPr>
          <w:rFonts w:ascii="Arial" w:hAnsi="Arial" w:cs="Arial"/>
          <w:color w:val="000000" w:themeColor="text1"/>
          <w:sz w:val="20"/>
          <w:szCs w:val="20"/>
        </w:rPr>
      </w:pPr>
      <w:r w:rsidRPr="00817116">
        <w:rPr>
          <w:rFonts w:ascii="Arial" w:hAnsi="Arial" w:cs="Arial"/>
          <w:color w:val="000000" w:themeColor="text1"/>
          <w:sz w:val="20"/>
          <w:szCs w:val="20"/>
        </w:rPr>
        <w:t>Do oceny osiągnięć edukacyjnych uczniów proponuje się stosowanie: sprawdzianów ustnych i pisemnych.</w:t>
      </w:r>
      <w:r w:rsidR="005E01D1" w:rsidRPr="00817116">
        <w:rPr>
          <w:rFonts w:ascii="Arial" w:hAnsi="Arial" w:cs="Arial"/>
          <w:color w:val="000000" w:themeColor="text1"/>
          <w:sz w:val="20"/>
          <w:szCs w:val="20"/>
        </w:rPr>
        <w:t xml:space="preserve"> w </w:t>
      </w:r>
      <w:r w:rsidRPr="00817116">
        <w:rPr>
          <w:rFonts w:ascii="Arial" w:hAnsi="Arial" w:cs="Arial"/>
          <w:color w:val="000000" w:themeColor="text1"/>
          <w:sz w:val="20"/>
          <w:szCs w:val="20"/>
        </w:rPr>
        <w:t>ocenie końcowej osiągnięć uczniów należy uwzględnić następujące kryteria: poprawność gramatyczną, płynność wymowy, konstrukcję wypowiedzi pisemnych, stosowanie słownictwa zawodowego oraz czas prezentacji.</w:t>
      </w:r>
    </w:p>
    <w:p w:rsidR="00AA76D5" w:rsidRPr="00817116" w:rsidRDefault="00AA76D5" w:rsidP="00817116">
      <w:pPr>
        <w:spacing w:line="276" w:lineRule="auto"/>
        <w:jc w:val="both"/>
        <w:rPr>
          <w:rFonts w:ascii="Arial" w:hAnsi="Arial" w:cs="Arial"/>
          <w:b/>
          <w:color w:val="000000" w:themeColor="text1"/>
          <w:sz w:val="20"/>
          <w:szCs w:val="20"/>
        </w:rPr>
      </w:pPr>
    </w:p>
    <w:p w:rsidR="00AA76D5" w:rsidRPr="00817116" w:rsidRDefault="00AA76D5" w:rsidP="00817116">
      <w:pPr>
        <w:spacing w:line="276" w:lineRule="auto"/>
        <w:rPr>
          <w:rFonts w:ascii="Arial" w:hAnsi="Arial" w:cs="Arial"/>
          <w:b/>
          <w:color w:val="000000" w:themeColor="text1"/>
          <w:sz w:val="20"/>
          <w:szCs w:val="20"/>
        </w:rPr>
      </w:pPr>
      <w:r w:rsidRPr="00817116">
        <w:rPr>
          <w:rFonts w:ascii="Arial" w:hAnsi="Arial" w:cs="Arial"/>
          <w:b/>
          <w:color w:val="000000" w:themeColor="text1"/>
          <w:sz w:val="20"/>
          <w:szCs w:val="20"/>
        </w:rPr>
        <w:lastRenderedPageBreak/>
        <w:t>PROPONOWANE METODY EWALUACJI PRZEDMIOTU</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Osiągnięcia uczniów należy oceniać na podstawie:</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ustnych sprawdzianów poziomu wiedzy i umiejętności,</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pisemnych sprawdzianów i testów osiągnięć szkolnych,</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ukierunkowanej obserwacji pracy ucznia podczas wykonywania ćwiczeń.</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xml:space="preserve">Wskazane jest, aby uczniowie dokonywali także samooceny własnej pracy i kolegów z zespołu wg zaproponowanych przez nauczyciela arkuszy </w:t>
      </w:r>
      <w:proofErr w:type="spellStart"/>
      <w:r w:rsidRPr="00817116">
        <w:rPr>
          <w:rFonts w:ascii="Arial" w:hAnsi="Arial" w:cs="Arial"/>
          <w:color w:val="000000" w:themeColor="text1"/>
          <w:sz w:val="20"/>
          <w:szCs w:val="20"/>
        </w:rPr>
        <w:t>samoocenyi</w:t>
      </w:r>
      <w:proofErr w:type="spellEnd"/>
      <w:r w:rsidRPr="00817116">
        <w:rPr>
          <w:rFonts w:ascii="Arial" w:hAnsi="Arial" w:cs="Arial"/>
          <w:color w:val="000000" w:themeColor="text1"/>
          <w:sz w:val="20"/>
          <w:szCs w:val="20"/>
        </w:rPr>
        <w:t xml:space="preserve"> oceny oraz sprawdzianów postępów.</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xml:space="preserve">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Sprawdzanie efektów kształcenia będzie przeprowadzone na podstawie rozmowy z klientem. </w:t>
      </w:r>
    </w:p>
    <w:p w:rsidR="00ED12BB"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xml:space="preserve">W ocenie należy uwzględnić kryteria ogólne, zawartość merytoryczną opracowanego scenariusza rozmowy (przedmiot rozmowy, poprawność słownictwa), sposób komunikowania się z </w:t>
      </w:r>
      <w:r w:rsidR="00817116">
        <w:rPr>
          <w:rFonts w:ascii="Arial" w:hAnsi="Arial" w:cs="Arial"/>
          <w:color w:val="000000" w:themeColor="text1"/>
          <w:sz w:val="20"/>
          <w:szCs w:val="20"/>
        </w:rPr>
        <w:t>klientem, przestrzeganie czasu.</w:t>
      </w:r>
    </w:p>
    <w:p w:rsidR="00ED12BB" w:rsidRPr="00404FE4" w:rsidRDefault="00404FE4" w:rsidP="004F39EC">
      <w:pPr>
        <w:tabs>
          <w:tab w:val="left" w:pos="3494"/>
        </w:tabs>
        <w:spacing w:line="276" w:lineRule="auto"/>
        <w:rPr>
          <w:rFonts w:ascii="Arial" w:hAnsi="Arial" w:cs="Arial"/>
          <w:b/>
          <w:color w:val="000000" w:themeColor="text1"/>
          <w:szCs w:val="20"/>
        </w:rPr>
      </w:pPr>
      <w:r w:rsidRPr="00817116">
        <w:rPr>
          <w:rFonts w:ascii="Arial" w:hAnsi="Arial" w:cs="Arial"/>
          <w:b/>
          <w:bCs/>
          <w:color w:val="000000" w:themeColor="text1"/>
          <w:sz w:val="20"/>
          <w:szCs w:val="20"/>
        </w:rPr>
        <w:br w:type="page"/>
      </w:r>
      <w:r w:rsidR="00381C10" w:rsidRPr="00404FE4">
        <w:rPr>
          <w:rFonts w:ascii="Arial" w:hAnsi="Arial" w:cs="Arial"/>
          <w:b/>
          <w:bCs/>
          <w:color w:val="000000" w:themeColor="text1"/>
          <w:szCs w:val="20"/>
        </w:rPr>
        <w:lastRenderedPageBreak/>
        <w:t>Marketing mody</w:t>
      </w:r>
    </w:p>
    <w:p w:rsidR="00381C10" w:rsidRPr="00404FE4" w:rsidRDefault="00381C10" w:rsidP="00404FE4">
      <w:pPr>
        <w:spacing w:line="360" w:lineRule="auto"/>
        <w:rPr>
          <w:rFonts w:ascii="Arial" w:hAnsi="Arial" w:cs="Arial"/>
          <w:b/>
          <w:color w:val="000000" w:themeColor="text1"/>
          <w:sz w:val="20"/>
          <w:szCs w:val="20"/>
        </w:rPr>
      </w:pPr>
    </w:p>
    <w:p w:rsidR="00ED12BB" w:rsidRPr="00404FE4" w:rsidRDefault="00ED12BB" w:rsidP="0081711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ogólne przedmiotu</w:t>
      </w:r>
    </w:p>
    <w:p w:rsidR="00381C10" w:rsidRPr="00404FE4" w:rsidRDefault="00381C10" w:rsidP="0081711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ED12BB" w:rsidRPr="00404FE4" w:rsidRDefault="00924515" w:rsidP="00AA47D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bookmarkStart w:id="9" w:name="_Hlk532599493"/>
      <w:r w:rsidRPr="00404FE4">
        <w:rPr>
          <w:rFonts w:ascii="Arial" w:hAnsi="Arial" w:cs="Arial"/>
          <w:color w:val="000000" w:themeColor="text1"/>
          <w:sz w:val="20"/>
          <w:szCs w:val="20"/>
        </w:rPr>
        <w:t>Wdrażanie do podejmowania działań z zakresu marketingu mody.</w:t>
      </w:r>
    </w:p>
    <w:p w:rsidR="00924515" w:rsidRPr="00404FE4" w:rsidRDefault="00924515" w:rsidP="00AA47D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Poznanie grup docelowych konsumentów wyrobów odzieżowych</w:t>
      </w:r>
      <w:r w:rsidR="004C2B42" w:rsidRPr="00404FE4">
        <w:rPr>
          <w:rFonts w:ascii="Arial" w:hAnsi="Arial" w:cs="Arial"/>
          <w:color w:val="000000" w:themeColor="text1"/>
          <w:sz w:val="20"/>
          <w:szCs w:val="20"/>
        </w:rPr>
        <w:t>.</w:t>
      </w:r>
    </w:p>
    <w:p w:rsidR="00924515" w:rsidRPr="00404FE4" w:rsidRDefault="00924515" w:rsidP="00AA47D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planowania logistycznego związanego z dystrybucją wyrobów odzieżowych</w:t>
      </w:r>
      <w:r w:rsidR="004C2B42" w:rsidRPr="00404FE4">
        <w:rPr>
          <w:rFonts w:ascii="Arial" w:hAnsi="Arial" w:cs="Arial"/>
          <w:color w:val="000000" w:themeColor="text1"/>
          <w:sz w:val="20"/>
          <w:szCs w:val="20"/>
        </w:rPr>
        <w:t>.</w:t>
      </w:r>
    </w:p>
    <w:p w:rsidR="00924515" w:rsidRPr="00404FE4" w:rsidRDefault="00924515" w:rsidP="00AA47D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promocji wyrobów odzieżowych</w:t>
      </w:r>
      <w:r w:rsidR="004C2B42" w:rsidRPr="00404FE4">
        <w:rPr>
          <w:rFonts w:ascii="Arial" w:hAnsi="Arial" w:cs="Arial"/>
          <w:color w:val="000000" w:themeColor="text1"/>
          <w:sz w:val="20"/>
          <w:szCs w:val="20"/>
        </w:rPr>
        <w:t>.</w:t>
      </w:r>
    </w:p>
    <w:bookmarkEnd w:id="9"/>
    <w:p w:rsidR="00ED12BB" w:rsidRPr="00404FE4" w:rsidRDefault="00ED12BB" w:rsidP="0081711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ED12BB" w:rsidRPr="00404FE4" w:rsidRDefault="00ED12BB" w:rsidP="0081711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operacyjne:</w:t>
      </w:r>
    </w:p>
    <w:p w:rsidR="00ED12BB" w:rsidRPr="00404FE4" w:rsidRDefault="00817116"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Pr>
          <w:rFonts w:ascii="Arial" w:hAnsi="Arial" w:cs="Arial"/>
          <w:color w:val="000000" w:themeColor="text1"/>
          <w:sz w:val="20"/>
          <w:szCs w:val="20"/>
        </w:rPr>
        <w:t>wskazywa</w:t>
      </w:r>
      <w:r w:rsidR="00ED12BB" w:rsidRPr="00404FE4">
        <w:rPr>
          <w:rFonts w:ascii="Arial" w:hAnsi="Arial" w:cs="Arial"/>
          <w:color w:val="000000" w:themeColor="text1"/>
          <w:sz w:val="20"/>
          <w:szCs w:val="20"/>
        </w:rPr>
        <w:t>ć</w:t>
      </w:r>
      <w:r w:rsidR="0035214D">
        <w:rPr>
          <w:rFonts w:ascii="Arial" w:hAnsi="Arial" w:cs="Arial"/>
          <w:color w:val="000000" w:themeColor="text1"/>
          <w:sz w:val="20"/>
          <w:szCs w:val="20"/>
        </w:rPr>
        <w:t xml:space="preserve"> </w:t>
      </w:r>
      <w:r w:rsidR="00ED12BB" w:rsidRPr="00404FE4">
        <w:rPr>
          <w:rFonts w:ascii="Arial" w:hAnsi="Arial" w:cs="Arial"/>
          <w:color w:val="000000" w:themeColor="text1"/>
          <w:sz w:val="20"/>
          <w:szCs w:val="20"/>
        </w:rPr>
        <w:t xml:space="preserve">źródła informacji o aktualnych trendach w modzie </w:t>
      </w:r>
      <w:r w:rsidR="00CF0025" w:rsidRPr="00404FE4">
        <w:rPr>
          <w:rFonts w:ascii="Arial" w:hAnsi="Arial" w:cs="Arial"/>
          <w:color w:val="000000" w:themeColor="text1"/>
          <w:sz w:val="20"/>
          <w:szCs w:val="20"/>
        </w:rPr>
        <w:t xml:space="preserve">i </w:t>
      </w:r>
      <w:r w:rsidR="00ED12BB" w:rsidRPr="00404FE4">
        <w:rPr>
          <w:rFonts w:ascii="Arial" w:hAnsi="Arial" w:cs="Arial"/>
          <w:color w:val="000000" w:themeColor="text1"/>
          <w:sz w:val="20"/>
          <w:szCs w:val="20"/>
        </w:rPr>
        <w:t>określ</w:t>
      </w:r>
      <w:r w:rsidR="00CF0025" w:rsidRPr="00404FE4">
        <w:rPr>
          <w:rFonts w:ascii="Arial" w:hAnsi="Arial" w:cs="Arial"/>
          <w:color w:val="000000" w:themeColor="text1"/>
          <w:sz w:val="20"/>
          <w:szCs w:val="20"/>
        </w:rPr>
        <w:t>a</w:t>
      </w:r>
      <w:r w:rsidR="00ED12BB" w:rsidRPr="00404FE4">
        <w:rPr>
          <w:rFonts w:ascii="Arial" w:hAnsi="Arial" w:cs="Arial"/>
          <w:color w:val="000000" w:themeColor="text1"/>
          <w:sz w:val="20"/>
          <w:szCs w:val="20"/>
        </w:rPr>
        <w:t>ć obecne trendy w modzie,</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identyfikować źródła informacji o postawach i opiniach różnych grup konsumentów</w:t>
      </w:r>
      <w:r w:rsidR="00381C10" w:rsidRPr="00404FE4">
        <w:rPr>
          <w:rFonts w:ascii="Arial" w:hAnsi="Arial" w:cs="Arial"/>
          <w:color w:val="000000" w:themeColor="text1"/>
          <w:sz w:val="20"/>
          <w:szCs w:val="20"/>
        </w:rPr>
        <w:t>,</w:t>
      </w:r>
    </w:p>
    <w:p w:rsidR="00ED12BB" w:rsidRPr="00404FE4" w:rsidRDefault="00C5047E"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określ</w:t>
      </w:r>
      <w:r w:rsidR="00817116">
        <w:rPr>
          <w:rFonts w:ascii="Arial" w:hAnsi="Arial" w:cs="Arial"/>
          <w:color w:val="000000" w:themeColor="text1"/>
          <w:sz w:val="20"/>
          <w:szCs w:val="20"/>
        </w:rPr>
        <w:t>a</w:t>
      </w:r>
      <w:r w:rsidR="00ED12BB" w:rsidRPr="00404FE4">
        <w:rPr>
          <w:rFonts w:ascii="Arial" w:hAnsi="Arial" w:cs="Arial"/>
          <w:color w:val="000000" w:themeColor="text1"/>
          <w:sz w:val="20"/>
          <w:szCs w:val="20"/>
        </w:rPr>
        <w:t>ć typy klientów i sposoby postępowania z nimi</w:t>
      </w:r>
      <w:r w:rsidR="00381C10" w:rsidRPr="00404FE4">
        <w:rPr>
          <w:rFonts w:ascii="Arial" w:hAnsi="Arial" w:cs="Arial"/>
          <w:color w:val="000000" w:themeColor="text1"/>
          <w:sz w:val="20"/>
          <w:szCs w:val="20"/>
        </w:rPr>
        <w:t>,</w:t>
      </w:r>
    </w:p>
    <w:p w:rsidR="00ED12BB" w:rsidRPr="00404FE4" w:rsidRDefault="007A64B9"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przedstawi</w:t>
      </w:r>
      <w:r w:rsidR="00817116">
        <w:rPr>
          <w:rFonts w:ascii="Arial" w:hAnsi="Arial" w:cs="Arial"/>
          <w:color w:val="000000" w:themeColor="text1"/>
          <w:sz w:val="20"/>
          <w:szCs w:val="20"/>
        </w:rPr>
        <w:t>a</w:t>
      </w:r>
      <w:r w:rsidRPr="00404FE4">
        <w:rPr>
          <w:rFonts w:ascii="Arial" w:hAnsi="Arial" w:cs="Arial"/>
          <w:color w:val="000000" w:themeColor="text1"/>
          <w:sz w:val="20"/>
          <w:szCs w:val="20"/>
        </w:rPr>
        <w:t>ć</w:t>
      </w:r>
      <w:r w:rsidR="00ED12BB" w:rsidRPr="00404FE4">
        <w:rPr>
          <w:rFonts w:ascii="Arial" w:hAnsi="Arial" w:cs="Arial"/>
          <w:color w:val="000000" w:themeColor="text1"/>
          <w:sz w:val="20"/>
          <w:szCs w:val="20"/>
        </w:rPr>
        <w:t xml:space="preserve"> narzędzia promocji wyrobów odzieżowych</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dob</w:t>
      </w:r>
      <w:r w:rsidR="00817116">
        <w:rPr>
          <w:rFonts w:ascii="Arial" w:hAnsi="Arial" w:cs="Arial"/>
          <w:color w:val="000000" w:themeColor="text1"/>
          <w:sz w:val="20"/>
          <w:szCs w:val="20"/>
        </w:rPr>
        <w:t>ie</w:t>
      </w:r>
      <w:r w:rsidRPr="00404FE4">
        <w:rPr>
          <w:rFonts w:ascii="Arial" w:hAnsi="Arial" w:cs="Arial"/>
          <w:color w:val="000000" w:themeColor="text1"/>
          <w:sz w:val="20"/>
          <w:szCs w:val="20"/>
        </w:rPr>
        <w:t>rać metody promocji kolekcji wyrobów odzieżowych</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identyfikować rodzaje nośników reklamy zewnętrznej</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 xml:space="preserve">ać narzędzia wykorzystywane w public </w:t>
      </w:r>
      <w:proofErr w:type="spellStart"/>
      <w:r w:rsidRPr="00404FE4">
        <w:rPr>
          <w:rFonts w:ascii="Arial" w:hAnsi="Arial" w:cs="Arial"/>
          <w:color w:val="000000" w:themeColor="text1"/>
          <w:sz w:val="20"/>
          <w:szCs w:val="20"/>
        </w:rPr>
        <w:t>relations</w:t>
      </w:r>
      <w:proofErr w:type="spellEnd"/>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ać formy sprzedaży osobistej wyrobów odzieżowych</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planować kampanię reklamową dla kolekcji wyrobów 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identyfikować rodzaje</w:t>
      </w:r>
      <w:r w:rsidR="009E507D">
        <w:rPr>
          <w:rFonts w:ascii="Arial" w:hAnsi="Arial" w:cs="Arial"/>
          <w:color w:val="000000" w:themeColor="text1"/>
          <w:sz w:val="20"/>
          <w:szCs w:val="20"/>
        </w:rPr>
        <w:t xml:space="preserve"> </w:t>
      </w:r>
      <w:r w:rsidRPr="00404FE4">
        <w:rPr>
          <w:rFonts w:ascii="Arial" w:hAnsi="Arial" w:cs="Arial"/>
          <w:color w:val="000000" w:themeColor="text1"/>
          <w:sz w:val="20"/>
          <w:szCs w:val="20"/>
        </w:rPr>
        <w:t>nośników reklamy internetowej</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 xml:space="preserve">ać narzędzia wykorzystywane w public </w:t>
      </w:r>
      <w:proofErr w:type="spellStart"/>
      <w:r w:rsidRPr="00404FE4">
        <w:rPr>
          <w:rFonts w:ascii="Arial" w:hAnsi="Arial" w:cs="Arial"/>
          <w:color w:val="000000" w:themeColor="text1"/>
          <w:sz w:val="20"/>
          <w:szCs w:val="20"/>
        </w:rPr>
        <w:t>relations</w:t>
      </w:r>
      <w:proofErr w:type="spellEnd"/>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ać formy sprzedaży osobistej wyrobów 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planować działania związane z kontraktacją kolekcji wyrobów 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wymieni</w:t>
      </w:r>
      <w:r w:rsidR="00817116">
        <w:rPr>
          <w:rFonts w:ascii="Arial" w:hAnsi="Arial" w:cs="Arial"/>
          <w:color w:val="000000" w:themeColor="text1"/>
          <w:sz w:val="20"/>
          <w:szCs w:val="20"/>
        </w:rPr>
        <w:t>a</w:t>
      </w:r>
      <w:r w:rsidRPr="00404FE4">
        <w:rPr>
          <w:rFonts w:ascii="Arial" w:hAnsi="Arial" w:cs="Arial"/>
          <w:color w:val="000000" w:themeColor="text1"/>
          <w:sz w:val="20"/>
          <w:szCs w:val="20"/>
        </w:rPr>
        <w:t>ć strategie dystrybucji</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ać elementy tworzenia tożsamości marki i rozpoznawalności przez potencjalnych klientów na rynku</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wymieni</w:t>
      </w:r>
      <w:r w:rsidR="00817116">
        <w:rPr>
          <w:rFonts w:ascii="Arial" w:hAnsi="Arial" w:cs="Arial"/>
          <w:color w:val="000000" w:themeColor="text1"/>
          <w:sz w:val="20"/>
          <w:szCs w:val="20"/>
        </w:rPr>
        <w:t>a</w:t>
      </w:r>
      <w:r w:rsidRPr="00404FE4">
        <w:rPr>
          <w:rFonts w:ascii="Arial" w:hAnsi="Arial" w:cs="Arial"/>
          <w:color w:val="000000" w:themeColor="text1"/>
          <w:sz w:val="20"/>
          <w:szCs w:val="20"/>
        </w:rPr>
        <w:t xml:space="preserve">ć narzędzia </w:t>
      </w:r>
      <w:proofErr w:type="spellStart"/>
      <w:r w:rsidRPr="00404FE4">
        <w:rPr>
          <w:rFonts w:ascii="Arial" w:hAnsi="Arial" w:cs="Arial"/>
          <w:color w:val="000000" w:themeColor="text1"/>
          <w:sz w:val="20"/>
          <w:szCs w:val="20"/>
        </w:rPr>
        <w:t>visual</w:t>
      </w:r>
      <w:proofErr w:type="spellEnd"/>
      <w:r w:rsidRPr="00404FE4">
        <w:rPr>
          <w:rFonts w:ascii="Arial" w:hAnsi="Arial" w:cs="Arial"/>
          <w:color w:val="000000" w:themeColor="text1"/>
          <w:sz w:val="20"/>
          <w:szCs w:val="20"/>
        </w:rPr>
        <w:t xml:space="preserve"> </w:t>
      </w:r>
      <w:proofErr w:type="spellStart"/>
      <w:r w:rsidRPr="00404FE4">
        <w:rPr>
          <w:rFonts w:ascii="Arial" w:hAnsi="Arial" w:cs="Arial"/>
          <w:color w:val="000000" w:themeColor="text1"/>
          <w:sz w:val="20"/>
          <w:szCs w:val="20"/>
        </w:rPr>
        <w:t>merchandisingu</w:t>
      </w:r>
      <w:proofErr w:type="spellEnd"/>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rozróżni</w:t>
      </w:r>
      <w:r w:rsidR="00817116">
        <w:rPr>
          <w:rFonts w:ascii="Arial" w:hAnsi="Arial" w:cs="Arial"/>
          <w:color w:val="000000" w:themeColor="text1"/>
          <w:sz w:val="20"/>
          <w:szCs w:val="20"/>
        </w:rPr>
        <w:t>a</w:t>
      </w:r>
      <w:r w:rsidRPr="00404FE4">
        <w:rPr>
          <w:rFonts w:ascii="Arial" w:hAnsi="Arial" w:cs="Arial"/>
          <w:color w:val="000000" w:themeColor="text1"/>
          <w:sz w:val="20"/>
          <w:szCs w:val="20"/>
        </w:rPr>
        <w:t>ć rodzaje powierzchni wystawowej i sprzedażowej</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stosować zasady wykonania kompozycji wystawy sprzedażowej</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rozróżni</w:t>
      </w:r>
      <w:r w:rsidR="00342604">
        <w:rPr>
          <w:rFonts w:ascii="Arial" w:hAnsi="Arial" w:cs="Arial"/>
          <w:color w:val="000000" w:themeColor="text1"/>
          <w:sz w:val="20"/>
          <w:szCs w:val="20"/>
        </w:rPr>
        <w:t>a</w:t>
      </w:r>
      <w:r w:rsidRPr="00404FE4">
        <w:rPr>
          <w:rFonts w:ascii="Arial" w:hAnsi="Arial" w:cs="Arial"/>
          <w:color w:val="000000" w:themeColor="text1"/>
          <w:sz w:val="20"/>
          <w:szCs w:val="20"/>
        </w:rPr>
        <w:t>ć</w:t>
      </w:r>
      <w:r w:rsidR="009E507D">
        <w:rPr>
          <w:rFonts w:ascii="Arial" w:hAnsi="Arial" w:cs="Arial"/>
          <w:color w:val="000000" w:themeColor="text1"/>
          <w:sz w:val="20"/>
          <w:szCs w:val="20"/>
        </w:rPr>
        <w:t xml:space="preserve"> </w:t>
      </w:r>
      <w:r w:rsidRPr="00404FE4">
        <w:rPr>
          <w:rFonts w:ascii="Arial" w:hAnsi="Arial" w:cs="Arial"/>
          <w:color w:val="000000" w:themeColor="text1"/>
          <w:sz w:val="20"/>
          <w:szCs w:val="20"/>
        </w:rPr>
        <w:t>strefy salonów odzieżowych</w:t>
      </w:r>
      <w:r w:rsidR="00381C10" w:rsidRPr="00404FE4">
        <w:rPr>
          <w:rFonts w:ascii="Arial" w:hAnsi="Arial" w:cs="Arial"/>
          <w:color w:val="000000" w:themeColor="text1"/>
          <w:sz w:val="20"/>
          <w:szCs w:val="20"/>
        </w:rPr>
        <w:t>,</w:t>
      </w:r>
    </w:p>
    <w:p w:rsidR="00ED12BB" w:rsidRPr="00404FE4" w:rsidRDefault="00376232"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342604">
        <w:rPr>
          <w:rFonts w:ascii="Arial" w:hAnsi="Arial" w:cs="Arial"/>
          <w:color w:val="000000" w:themeColor="text1"/>
          <w:sz w:val="20"/>
          <w:szCs w:val="20"/>
        </w:rPr>
        <w:t>yw</w:t>
      </w:r>
      <w:r w:rsidRPr="00404FE4">
        <w:rPr>
          <w:rFonts w:ascii="Arial" w:hAnsi="Arial" w:cs="Arial"/>
          <w:color w:val="000000" w:themeColor="text1"/>
          <w:sz w:val="20"/>
          <w:szCs w:val="20"/>
        </w:rPr>
        <w:t>a</w:t>
      </w:r>
      <w:r w:rsidR="00ED12BB" w:rsidRPr="00404FE4">
        <w:rPr>
          <w:rFonts w:ascii="Arial" w:hAnsi="Arial" w:cs="Arial"/>
          <w:color w:val="000000" w:themeColor="text1"/>
          <w:sz w:val="20"/>
          <w:szCs w:val="20"/>
        </w:rPr>
        <w:t>ć projekt graficzny przestrzeni wystawowej i sprzedażowej salonów</w:t>
      </w:r>
      <w:r w:rsidR="00463E05">
        <w:rPr>
          <w:rFonts w:ascii="Arial" w:hAnsi="Arial" w:cs="Arial"/>
          <w:color w:val="000000" w:themeColor="text1"/>
          <w:sz w:val="20"/>
          <w:szCs w:val="20"/>
        </w:rPr>
        <w:t xml:space="preserve"> </w:t>
      </w:r>
      <w:r w:rsidR="00ED12BB" w:rsidRPr="00404FE4">
        <w:rPr>
          <w:rFonts w:ascii="Arial" w:hAnsi="Arial" w:cs="Arial"/>
          <w:color w:val="000000" w:themeColor="text1"/>
          <w:sz w:val="20"/>
          <w:szCs w:val="20"/>
        </w:rPr>
        <w:t>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wymieni</w:t>
      </w:r>
      <w:r w:rsidR="00342604">
        <w:rPr>
          <w:rFonts w:ascii="Arial" w:hAnsi="Arial" w:cs="Arial"/>
          <w:color w:val="000000" w:themeColor="text1"/>
          <w:sz w:val="20"/>
          <w:szCs w:val="20"/>
        </w:rPr>
        <w:t>a</w:t>
      </w:r>
      <w:r w:rsidRPr="00404FE4">
        <w:rPr>
          <w:rFonts w:ascii="Arial" w:hAnsi="Arial" w:cs="Arial"/>
          <w:color w:val="000000" w:themeColor="text1"/>
          <w:sz w:val="20"/>
          <w:szCs w:val="20"/>
        </w:rPr>
        <w:t>ć cechy sklepu internetowego</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stosować przepisy prawne dotyczące sprzedaży internetowej wyrobów 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lastRenderedPageBreak/>
        <w:t>wskaz</w:t>
      </w:r>
      <w:r w:rsidR="00342604">
        <w:rPr>
          <w:rFonts w:ascii="Arial" w:hAnsi="Arial" w:cs="Arial"/>
          <w:color w:val="000000" w:themeColor="text1"/>
          <w:sz w:val="20"/>
          <w:szCs w:val="20"/>
        </w:rPr>
        <w:t>yw</w:t>
      </w:r>
      <w:r w:rsidRPr="00404FE4">
        <w:rPr>
          <w:rFonts w:ascii="Arial" w:hAnsi="Arial" w:cs="Arial"/>
          <w:color w:val="000000" w:themeColor="text1"/>
          <w:sz w:val="20"/>
          <w:szCs w:val="20"/>
        </w:rPr>
        <w:t xml:space="preserve">ać zasadę </w:t>
      </w:r>
      <w:r w:rsidR="001F4BBA" w:rsidRPr="00404FE4">
        <w:rPr>
          <w:rFonts w:ascii="Arial" w:hAnsi="Arial" w:cs="Arial"/>
          <w:color w:val="000000" w:themeColor="text1"/>
          <w:sz w:val="20"/>
          <w:szCs w:val="20"/>
        </w:rPr>
        <w:t>„</w:t>
      </w:r>
      <w:r w:rsidRPr="00404FE4">
        <w:rPr>
          <w:rFonts w:ascii="Arial" w:hAnsi="Arial" w:cs="Arial"/>
          <w:color w:val="000000" w:themeColor="text1"/>
          <w:sz w:val="20"/>
          <w:szCs w:val="20"/>
        </w:rPr>
        <w:t>trzech e</w:t>
      </w:r>
      <w:r w:rsidR="001F4BBA" w:rsidRPr="00404FE4">
        <w:rPr>
          <w:rFonts w:ascii="Arial" w:hAnsi="Arial" w:cs="Arial"/>
          <w:color w:val="000000" w:themeColor="text1"/>
          <w:sz w:val="20"/>
          <w:szCs w:val="20"/>
        </w:rPr>
        <w:t>”</w:t>
      </w:r>
      <w:r w:rsidRPr="00404FE4">
        <w:rPr>
          <w:rFonts w:ascii="Arial" w:hAnsi="Arial" w:cs="Arial"/>
          <w:color w:val="000000" w:themeColor="text1"/>
          <w:sz w:val="20"/>
          <w:szCs w:val="20"/>
        </w:rPr>
        <w:t xml:space="preserve"> w obsłudze klienta</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przestrzegać zasad kultury sprzedaży wyrobów odzieżowych</w:t>
      </w:r>
      <w:r w:rsidR="00817116">
        <w:rPr>
          <w:rFonts w:ascii="Arial" w:hAnsi="Arial" w:cs="Arial"/>
          <w:color w:val="000000" w:themeColor="text1"/>
          <w:sz w:val="20"/>
          <w:szCs w:val="20"/>
        </w:rPr>
        <w:t>.</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 xml:space="preserve">MATERIAŁ NAUCZANIA </w:t>
      </w:r>
      <w:r w:rsidRPr="00404FE4">
        <w:rPr>
          <w:rFonts w:ascii="Arial" w:hAnsi="Arial" w:cs="Arial"/>
          <w:b/>
          <w:bCs/>
          <w:color w:val="000000" w:themeColor="text1"/>
          <w:sz w:val="20"/>
          <w:szCs w:val="20"/>
        </w:rPr>
        <w:t>MARKETING MODY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8"/>
        <w:gridCol w:w="2474"/>
        <w:gridCol w:w="796"/>
        <w:gridCol w:w="4149"/>
        <w:gridCol w:w="3581"/>
        <w:gridCol w:w="1072"/>
      </w:tblGrid>
      <w:tr w:rsidR="00675F41" w:rsidRPr="00F80BC5" w:rsidTr="00463E05">
        <w:trPr>
          <w:trHeight w:val="418"/>
        </w:trPr>
        <w:tc>
          <w:tcPr>
            <w:tcW w:w="755"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870" w:type="pct"/>
            <w:vMerge w:val="restart"/>
          </w:tcPr>
          <w:p w:rsidR="00ED12BB" w:rsidRPr="00F80BC5" w:rsidRDefault="00ED12BB" w:rsidP="00FC71E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80" w:type="pct"/>
            <w:vMerge w:val="restart"/>
          </w:tcPr>
          <w:p w:rsidR="00ED12BB" w:rsidRPr="00F80BC5" w:rsidRDefault="00ED12BB" w:rsidP="004B49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718" w:type="pct"/>
            <w:gridSpan w:val="2"/>
          </w:tcPr>
          <w:p w:rsidR="00ED12BB" w:rsidRPr="00F80BC5" w:rsidRDefault="002832CD"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000000" w:themeColor="text1"/>
                <w:sz w:val="20"/>
                <w:szCs w:val="20"/>
              </w:rPr>
            </w:pPr>
            <w:r w:rsidRPr="00F80BC5">
              <w:rPr>
                <w:rFonts w:ascii="Arial" w:hAnsi="Arial" w:cs="Arial"/>
                <w:color w:val="000000" w:themeColor="text1"/>
                <w:sz w:val="20"/>
                <w:szCs w:val="20"/>
              </w:rPr>
              <w:t>W</w:t>
            </w:r>
            <w:r w:rsidR="00ED12BB" w:rsidRPr="00F80BC5">
              <w:rPr>
                <w:rFonts w:ascii="Arial" w:hAnsi="Arial" w:cs="Arial"/>
                <w:color w:val="000000" w:themeColor="text1"/>
                <w:sz w:val="20"/>
                <w:szCs w:val="20"/>
              </w:rPr>
              <w:t>ymagania programowe</w:t>
            </w:r>
          </w:p>
        </w:tc>
        <w:tc>
          <w:tcPr>
            <w:tcW w:w="377"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675F41" w:rsidRPr="00F80BC5" w:rsidTr="00463E05">
        <w:trPr>
          <w:trHeight w:val="554"/>
        </w:trPr>
        <w:tc>
          <w:tcPr>
            <w:tcW w:w="755"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870" w:type="pct"/>
            <w:vMerge/>
          </w:tcPr>
          <w:p w:rsidR="00ED12BB" w:rsidRPr="00F80BC5" w:rsidRDefault="00ED12BB" w:rsidP="00FC71E7">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000000" w:themeColor="text1"/>
                <w:sz w:val="20"/>
                <w:szCs w:val="20"/>
              </w:rPr>
            </w:pPr>
          </w:p>
        </w:tc>
        <w:tc>
          <w:tcPr>
            <w:tcW w:w="280"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459"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1259"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000000" w:themeColor="text1"/>
                <w:sz w:val="20"/>
                <w:szCs w:val="20"/>
              </w:rPr>
            </w:pPr>
            <w:r w:rsidRPr="00F80BC5">
              <w:rPr>
                <w:rFonts w:ascii="Arial" w:hAnsi="Arial" w:cs="Arial"/>
                <w:b/>
                <w:color w:val="000000" w:themeColor="text1"/>
                <w:sz w:val="20"/>
                <w:szCs w:val="20"/>
              </w:rPr>
              <w:t>Uczeń potrafi:</w:t>
            </w:r>
          </w:p>
        </w:tc>
        <w:tc>
          <w:tcPr>
            <w:tcW w:w="377"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F22449" w:rsidRPr="00F80BC5" w:rsidTr="00463E05">
        <w:trPr>
          <w:trHeight w:val="1638"/>
        </w:trPr>
        <w:tc>
          <w:tcPr>
            <w:tcW w:w="755" w:type="pct"/>
            <w:vMerge w:val="restart"/>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ight="129"/>
              <w:rPr>
                <w:rFonts w:ascii="Arial" w:hAnsi="Arial" w:cs="Arial"/>
                <w:color w:val="000000" w:themeColor="text1"/>
                <w:sz w:val="20"/>
                <w:szCs w:val="20"/>
              </w:rPr>
            </w:pPr>
            <w:r w:rsidRPr="00F80BC5">
              <w:rPr>
                <w:rFonts w:ascii="Arial" w:hAnsi="Arial" w:cs="Arial"/>
                <w:color w:val="000000" w:themeColor="text1"/>
                <w:sz w:val="20"/>
                <w:szCs w:val="20"/>
              </w:rPr>
              <w:t>Rynek mody</w:t>
            </w:r>
          </w:p>
        </w:tc>
        <w:tc>
          <w:tcPr>
            <w:tcW w:w="870" w:type="pct"/>
          </w:tcPr>
          <w:p w:rsidR="00F22449" w:rsidRPr="00F80BC5" w:rsidRDefault="00F22449" w:rsidP="00AA47D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Identyfikacja trendów</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342604"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bookmarkStart w:id="10" w:name="_Hlk532539122"/>
            <w:r>
              <w:rPr>
                <w:rFonts w:ascii="Arial" w:hAnsi="Arial" w:cs="Arial"/>
                <w:color w:val="000000" w:themeColor="text1"/>
                <w:sz w:val="20"/>
                <w:szCs w:val="20"/>
              </w:rPr>
              <w:t>wskaz</w:t>
            </w:r>
            <w:r w:rsidR="00F22449" w:rsidRPr="00F80BC5">
              <w:rPr>
                <w:rFonts w:ascii="Arial" w:hAnsi="Arial" w:cs="Arial"/>
                <w:color w:val="000000" w:themeColor="text1"/>
                <w:sz w:val="20"/>
                <w:szCs w:val="20"/>
              </w:rPr>
              <w:t>ać</w:t>
            </w:r>
            <w:r w:rsidR="0091028E">
              <w:rPr>
                <w:rFonts w:ascii="Arial" w:hAnsi="Arial" w:cs="Arial"/>
                <w:color w:val="000000" w:themeColor="text1"/>
                <w:sz w:val="20"/>
                <w:szCs w:val="20"/>
              </w:rPr>
              <w:t xml:space="preserve"> </w:t>
            </w:r>
            <w:r w:rsidR="00F22449" w:rsidRPr="00F80BC5">
              <w:rPr>
                <w:rFonts w:ascii="Arial" w:hAnsi="Arial" w:cs="Arial"/>
                <w:color w:val="000000" w:themeColor="text1"/>
                <w:sz w:val="20"/>
                <w:szCs w:val="20"/>
              </w:rPr>
              <w:t>źródła informacji o aktualnych trendach</w:t>
            </w:r>
            <w:r w:rsidR="00ED564D">
              <w:rPr>
                <w:rFonts w:ascii="Arial" w:hAnsi="Arial" w:cs="Arial"/>
                <w:color w:val="000000" w:themeColor="text1"/>
                <w:sz w:val="20"/>
                <w:szCs w:val="20"/>
              </w:rPr>
              <w:t xml:space="preserve"> w </w:t>
            </w:r>
            <w:r w:rsidR="00F22449" w:rsidRPr="00F80BC5">
              <w:rPr>
                <w:rFonts w:ascii="Arial" w:hAnsi="Arial" w:cs="Arial"/>
                <w:color w:val="000000" w:themeColor="text1"/>
                <w:sz w:val="20"/>
                <w:szCs w:val="20"/>
              </w:rPr>
              <w:t>modzie</w:t>
            </w:r>
            <w:r w:rsidR="00F80BC5">
              <w:rPr>
                <w:rFonts w:ascii="Arial" w:hAnsi="Arial" w:cs="Arial"/>
                <w:color w:val="000000" w:themeColor="text1"/>
                <w:sz w:val="20"/>
                <w:szCs w:val="20"/>
              </w:rPr>
              <w:t xml:space="preserve"> i </w:t>
            </w:r>
            <w:r w:rsidR="00F22449" w:rsidRPr="00F80BC5">
              <w:rPr>
                <w:rFonts w:ascii="Arial" w:hAnsi="Arial" w:cs="Arial"/>
                <w:color w:val="000000" w:themeColor="text1"/>
                <w:sz w:val="20"/>
                <w:szCs w:val="20"/>
              </w:rPr>
              <w:t>określać obecne trendy</w:t>
            </w:r>
            <w:r w:rsidR="00ED564D">
              <w:rPr>
                <w:rFonts w:ascii="Arial" w:hAnsi="Arial" w:cs="Arial"/>
                <w:color w:val="000000" w:themeColor="text1"/>
                <w:sz w:val="20"/>
                <w:szCs w:val="20"/>
              </w:rPr>
              <w:t xml:space="preserve"> w </w:t>
            </w:r>
            <w:r>
              <w:rPr>
                <w:rFonts w:ascii="Arial" w:hAnsi="Arial" w:cs="Arial"/>
                <w:color w:val="000000" w:themeColor="text1"/>
                <w:sz w:val="20"/>
                <w:szCs w:val="20"/>
              </w:rPr>
              <w:t>modzie</w:t>
            </w:r>
          </w:p>
          <w:p w:rsidR="00F22449" w:rsidRPr="00F80BC5" w:rsidRDefault="00342604"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bCs/>
                <w:color w:val="000000" w:themeColor="text1"/>
                <w:sz w:val="20"/>
                <w:szCs w:val="20"/>
              </w:rPr>
              <w:t>rozpozn</w:t>
            </w:r>
            <w:r w:rsidR="00F22449" w:rsidRPr="00F80BC5">
              <w:rPr>
                <w:rFonts w:ascii="Arial" w:hAnsi="Arial" w:cs="Arial"/>
                <w:bCs/>
                <w:color w:val="000000" w:themeColor="text1"/>
                <w:sz w:val="20"/>
                <w:szCs w:val="20"/>
              </w:rPr>
              <w:t>ać elementy charakterystyczne</w:t>
            </w:r>
            <w:r w:rsidR="00ED564D">
              <w:rPr>
                <w:rFonts w:ascii="Arial" w:hAnsi="Arial" w:cs="Arial"/>
                <w:bCs/>
                <w:color w:val="000000" w:themeColor="text1"/>
                <w:sz w:val="20"/>
                <w:szCs w:val="20"/>
              </w:rPr>
              <w:t xml:space="preserve"> w </w:t>
            </w:r>
            <w:r w:rsidR="00F22449" w:rsidRPr="00F80BC5">
              <w:rPr>
                <w:rFonts w:ascii="Arial" w:hAnsi="Arial" w:cs="Arial"/>
                <w:bCs/>
                <w:color w:val="000000" w:themeColor="text1"/>
                <w:sz w:val="20"/>
                <w:szCs w:val="20"/>
              </w:rPr>
              <w:t>poszczególnych wyrobach odzieżowych</w:t>
            </w:r>
            <w:r w:rsidR="00ED564D">
              <w:rPr>
                <w:rFonts w:ascii="Arial" w:hAnsi="Arial" w:cs="Arial"/>
                <w:bCs/>
                <w:color w:val="000000" w:themeColor="text1"/>
                <w:sz w:val="20"/>
                <w:szCs w:val="20"/>
              </w:rPr>
              <w:t xml:space="preserve"> w </w:t>
            </w:r>
            <w:r>
              <w:rPr>
                <w:rFonts w:ascii="Arial" w:hAnsi="Arial" w:cs="Arial"/>
                <w:bCs/>
                <w:color w:val="000000" w:themeColor="text1"/>
                <w:sz w:val="20"/>
                <w:szCs w:val="20"/>
              </w:rPr>
              <w:t>obecnym czasie</w:t>
            </w:r>
          </w:p>
          <w:p w:rsidR="00F22449" w:rsidRPr="00F80BC5" w:rsidRDefault="00342604" w:rsidP="00AA47DC">
            <w:pPr>
              <w:numPr>
                <w:ilvl w:val="0"/>
                <w:numId w:val="106"/>
              </w:numPr>
              <w:suppressAutoHyphens/>
              <w:ind w:left="180" w:hanging="132"/>
              <w:rPr>
                <w:rFonts w:ascii="Arial" w:hAnsi="Arial" w:cs="Arial"/>
                <w:color w:val="000000" w:themeColor="text1"/>
                <w:sz w:val="20"/>
                <w:szCs w:val="20"/>
              </w:rPr>
            </w:pPr>
            <w:r>
              <w:rPr>
                <w:rFonts w:ascii="Arial" w:hAnsi="Arial" w:cs="Arial"/>
                <w:color w:val="000000" w:themeColor="text1"/>
                <w:sz w:val="20"/>
                <w:szCs w:val="20"/>
              </w:rPr>
              <w:t>opis</w:t>
            </w:r>
            <w:r w:rsidR="00F22449" w:rsidRPr="00F80BC5">
              <w:rPr>
                <w:rFonts w:ascii="Arial" w:hAnsi="Arial" w:cs="Arial"/>
                <w:color w:val="000000" w:themeColor="text1"/>
                <w:sz w:val="20"/>
                <w:szCs w:val="20"/>
              </w:rPr>
              <w:t>ać rynek mody wyrobów odzieżowych</w:t>
            </w:r>
            <w:bookmarkEnd w:id="10"/>
          </w:p>
        </w:tc>
        <w:tc>
          <w:tcPr>
            <w:tcW w:w="1259"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r w:rsidRPr="00F80BC5">
              <w:rPr>
                <w:rFonts w:ascii="Arial" w:hAnsi="Arial" w:cs="Arial"/>
                <w:bCs/>
                <w:color w:val="000000" w:themeColor="text1"/>
                <w:sz w:val="20"/>
                <w:szCs w:val="20"/>
              </w:rPr>
              <w:t>- dokonać porównania obecnych trendów</w:t>
            </w:r>
            <w:r w:rsidR="00404FE4">
              <w:rPr>
                <w:rFonts w:ascii="Arial" w:hAnsi="Arial" w:cs="Arial"/>
                <w:bCs/>
                <w:color w:val="000000" w:themeColor="text1"/>
                <w:sz w:val="20"/>
                <w:szCs w:val="20"/>
              </w:rPr>
              <w:t xml:space="preserve"> z </w:t>
            </w:r>
            <w:r w:rsidR="00D30D0D">
              <w:rPr>
                <w:rFonts w:ascii="Arial" w:hAnsi="Arial" w:cs="Arial"/>
                <w:bCs/>
                <w:color w:val="000000" w:themeColor="text1"/>
                <w:sz w:val="20"/>
                <w:szCs w:val="20"/>
              </w:rPr>
              <w:t>występującymi wcześniej</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r w:rsidRPr="00F80BC5">
              <w:rPr>
                <w:rFonts w:ascii="Arial" w:hAnsi="Arial" w:cs="Arial"/>
                <w:bCs/>
                <w:color w:val="000000" w:themeColor="text1"/>
                <w:sz w:val="20"/>
                <w:szCs w:val="20"/>
              </w:rPr>
              <w:t>- zaplanować nadchodzące trendy</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90539">
              <w:rPr>
                <w:rFonts w:ascii="Arial" w:hAnsi="Arial" w:cs="Arial"/>
                <w:color w:val="000000" w:themeColor="text1"/>
                <w:sz w:val="20"/>
                <w:szCs w:val="20"/>
              </w:rPr>
              <w:t>II</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F22449" w:rsidRPr="00F80BC5" w:rsidTr="00463E05">
        <w:trPr>
          <w:trHeight w:val="410"/>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F22449" w:rsidP="00AA47D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Grupy docelowe</w:t>
            </w:r>
          </w:p>
          <w:p w:rsidR="00F22449" w:rsidRPr="00F80BC5" w:rsidRDefault="00F22449" w:rsidP="00EC691B">
            <w:pPr>
              <w:pStyle w:val="Akapitzlist"/>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klientów</w:t>
            </w: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identyfikować źródła informacji o postawach</w:t>
            </w:r>
            <w:r w:rsidR="009E507D">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op</w:t>
            </w:r>
            <w:r w:rsidR="00D30D0D">
              <w:rPr>
                <w:rFonts w:ascii="Arial" w:hAnsi="Arial" w:cs="Arial"/>
                <w:color w:val="000000" w:themeColor="text1"/>
                <w:sz w:val="20"/>
                <w:szCs w:val="20"/>
              </w:rPr>
              <w:t>iniach różnych grup konsumentów</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określi</w:t>
            </w:r>
            <w:r w:rsidR="00F22449" w:rsidRPr="00F80BC5">
              <w:rPr>
                <w:rFonts w:ascii="Arial" w:hAnsi="Arial" w:cs="Arial"/>
                <w:color w:val="000000" w:themeColor="text1"/>
                <w:sz w:val="20"/>
                <w:szCs w:val="20"/>
              </w:rPr>
              <w:t>ć typy klientów</w:t>
            </w:r>
            <w:r w:rsidR="00F80BC5">
              <w:rPr>
                <w:rFonts w:ascii="Arial" w:hAnsi="Arial" w:cs="Arial"/>
                <w:color w:val="000000" w:themeColor="text1"/>
                <w:sz w:val="20"/>
                <w:szCs w:val="20"/>
              </w:rPr>
              <w:t xml:space="preserve"> i </w:t>
            </w:r>
            <w:r w:rsidR="00F22449" w:rsidRPr="00F80BC5">
              <w:rPr>
                <w:rFonts w:ascii="Arial" w:hAnsi="Arial" w:cs="Arial"/>
                <w:color w:val="000000" w:themeColor="text1"/>
                <w:sz w:val="20"/>
                <w:szCs w:val="20"/>
              </w:rPr>
              <w:t>sposoby postępowania</w:t>
            </w:r>
            <w:r w:rsidR="00404FE4">
              <w:rPr>
                <w:rFonts w:ascii="Arial" w:hAnsi="Arial" w:cs="Arial"/>
                <w:color w:val="000000" w:themeColor="text1"/>
                <w:sz w:val="20"/>
                <w:szCs w:val="20"/>
              </w:rPr>
              <w:t xml:space="preserve"> z </w:t>
            </w:r>
            <w:r>
              <w:rPr>
                <w:rFonts w:ascii="Arial" w:hAnsi="Arial" w:cs="Arial"/>
                <w:color w:val="000000" w:themeColor="text1"/>
                <w:sz w:val="20"/>
                <w:szCs w:val="20"/>
              </w:rPr>
              <w:t>nimi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dobrać kryteria doboru grupy docelowej</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wskazać grupę docelową</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rozpoznać</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cechy wsp</w:t>
            </w:r>
            <w:r w:rsidR="00D30D0D">
              <w:rPr>
                <w:rFonts w:ascii="Arial" w:hAnsi="Arial" w:cs="Arial"/>
                <w:color w:val="000000" w:themeColor="text1"/>
                <w:sz w:val="20"/>
                <w:szCs w:val="20"/>
              </w:rPr>
              <w:t>ólne określonej grupy docelowej</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dobrać metody do rozpoznawania potrzeb nab</w:t>
            </w:r>
            <w:r w:rsidR="00D30D0D">
              <w:rPr>
                <w:rFonts w:ascii="Arial" w:hAnsi="Arial" w:cs="Arial"/>
                <w:color w:val="000000" w:themeColor="text1"/>
                <w:sz w:val="20"/>
                <w:szCs w:val="20"/>
              </w:rPr>
              <w:t>ywców wyrobów odzieżowych</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rozróżniać</w:t>
            </w:r>
            <w:r w:rsidR="00D30D0D">
              <w:rPr>
                <w:rFonts w:ascii="Arial" w:hAnsi="Arial" w:cs="Arial"/>
                <w:color w:val="000000" w:themeColor="text1"/>
                <w:sz w:val="20"/>
                <w:szCs w:val="20"/>
              </w:rPr>
              <w:t xml:space="preserve"> rodzaje potrzeb klientów</w:t>
            </w:r>
          </w:p>
          <w:p w:rsidR="00F22449" w:rsidRPr="00F80BC5" w:rsidRDefault="00D30D0D" w:rsidP="00AA47DC">
            <w:pPr>
              <w:pStyle w:val="Standard"/>
              <w:numPr>
                <w:ilvl w:val="0"/>
                <w:numId w:val="106"/>
              </w:numPr>
              <w:ind w:left="180" w:hanging="132"/>
              <w:rPr>
                <w:rFonts w:ascii="Arial" w:hAnsi="Arial" w:cs="Arial"/>
                <w:color w:val="000000" w:themeColor="text1"/>
                <w:sz w:val="20"/>
                <w:szCs w:val="20"/>
              </w:rPr>
            </w:pPr>
            <w:r>
              <w:rPr>
                <w:rFonts w:ascii="Arial" w:hAnsi="Arial" w:cs="Arial"/>
                <w:color w:val="000000" w:themeColor="text1"/>
                <w:sz w:val="20"/>
                <w:szCs w:val="20"/>
              </w:rPr>
              <w:t>opisać grupę docelową klientów</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90539">
              <w:rPr>
                <w:rFonts w:ascii="Arial" w:hAnsi="Arial" w:cs="Arial"/>
                <w:color w:val="000000" w:themeColor="text1"/>
                <w:sz w:val="20"/>
                <w:szCs w:val="20"/>
              </w:rPr>
              <w:t>II</w:t>
            </w:r>
          </w:p>
        </w:tc>
      </w:tr>
      <w:tr w:rsidR="00F22449" w:rsidRPr="00F80BC5" w:rsidTr="00463E05">
        <w:trPr>
          <w:trHeight w:val="380"/>
        </w:trPr>
        <w:tc>
          <w:tcPr>
            <w:tcW w:w="755" w:type="pct"/>
            <w:vMerge w:val="restart"/>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Marketing</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przemyśle mody</w:t>
            </w:r>
          </w:p>
        </w:tc>
        <w:tc>
          <w:tcPr>
            <w:tcW w:w="870" w:type="pct"/>
          </w:tcPr>
          <w:p w:rsidR="00F22449" w:rsidRPr="00F80BC5" w:rsidRDefault="00342604" w:rsidP="00D30D0D">
            <w:pPr>
              <w:pBdr>
                <w:top w:val="none" w:sz="0" w:space="0" w:color="auto"/>
                <w:left w:val="none" w:sz="0" w:space="0" w:color="auto"/>
                <w:bottom w:val="none" w:sz="0" w:space="0" w:color="auto"/>
                <w:right w:val="none" w:sz="0" w:space="0" w:color="auto"/>
                <w:between w:val="none" w:sz="0" w:space="0" w:color="auto"/>
              </w:pBdr>
              <w:ind w:left="229" w:hanging="142"/>
              <w:rPr>
                <w:rFonts w:ascii="Arial" w:hAnsi="Arial" w:cs="Arial"/>
                <w:color w:val="000000" w:themeColor="text1"/>
                <w:sz w:val="20"/>
                <w:szCs w:val="20"/>
              </w:rPr>
            </w:pPr>
            <w:r>
              <w:rPr>
                <w:rFonts w:ascii="Arial" w:hAnsi="Arial" w:cs="Arial"/>
                <w:color w:val="000000" w:themeColor="text1"/>
                <w:sz w:val="20"/>
                <w:szCs w:val="20"/>
              </w:rPr>
              <w:t>1.</w:t>
            </w:r>
            <w:r w:rsidR="00F22449" w:rsidRPr="00F80BC5">
              <w:rPr>
                <w:rFonts w:ascii="Arial" w:hAnsi="Arial" w:cs="Arial"/>
                <w:color w:val="000000" w:themeColor="text1"/>
                <w:sz w:val="20"/>
                <w:szCs w:val="20"/>
              </w:rPr>
              <w:t>Tworzenie kolekcji wyrobów odzieżowych</w:t>
            </w: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omówi</w:t>
            </w:r>
            <w:r w:rsidR="00F22449" w:rsidRPr="00F80BC5">
              <w:rPr>
                <w:rFonts w:ascii="Arial" w:hAnsi="Arial" w:cs="Arial"/>
                <w:color w:val="000000" w:themeColor="text1"/>
                <w:sz w:val="20"/>
                <w:szCs w:val="20"/>
              </w:rPr>
              <w:t>ć narzędz</w:t>
            </w:r>
            <w:r>
              <w:rPr>
                <w:rFonts w:ascii="Arial" w:hAnsi="Arial" w:cs="Arial"/>
                <w:color w:val="000000" w:themeColor="text1"/>
                <w:sz w:val="20"/>
                <w:szCs w:val="20"/>
              </w:rPr>
              <w:t>ia promocji wyrobów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dobrać metody promocji kolekcji </w:t>
            </w:r>
            <w:r w:rsidR="00D30D0D">
              <w:rPr>
                <w:rFonts w:ascii="Arial" w:hAnsi="Arial" w:cs="Arial"/>
                <w:color w:val="000000" w:themeColor="text1"/>
                <w:sz w:val="20"/>
                <w:szCs w:val="20"/>
              </w:rPr>
              <w:t>wyrobów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narzędzia promocji</w:t>
            </w:r>
            <w:r w:rsidR="00F80BC5">
              <w:rPr>
                <w:rFonts w:ascii="Arial" w:hAnsi="Arial" w:cs="Arial"/>
                <w:color w:val="000000" w:themeColor="text1"/>
                <w:sz w:val="20"/>
                <w:szCs w:val="20"/>
              </w:rPr>
              <w:t xml:space="preserve"> i </w:t>
            </w:r>
            <w:r w:rsidR="00D30D0D">
              <w:rPr>
                <w:rFonts w:ascii="Arial" w:hAnsi="Arial" w:cs="Arial"/>
                <w:color w:val="000000" w:themeColor="text1"/>
                <w:sz w:val="20"/>
                <w:szCs w:val="20"/>
              </w:rPr>
              <w:t>sprzedaży wyrobów odzieżowych</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określi</w:t>
            </w:r>
            <w:r w:rsidR="00F22449" w:rsidRPr="00F80BC5">
              <w:rPr>
                <w:rFonts w:ascii="Arial" w:hAnsi="Arial" w:cs="Arial"/>
                <w:color w:val="000000" w:themeColor="text1"/>
                <w:sz w:val="20"/>
                <w:szCs w:val="20"/>
              </w:rPr>
              <w:t>ć ce</w:t>
            </w:r>
            <w:r>
              <w:rPr>
                <w:rFonts w:ascii="Arial" w:hAnsi="Arial" w:cs="Arial"/>
                <w:color w:val="000000" w:themeColor="text1"/>
                <w:sz w:val="20"/>
                <w:szCs w:val="20"/>
              </w:rPr>
              <w:t>le promocji wyrobów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zidentyfikować rodza</w:t>
            </w:r>
            <w:r w:rsidR="00D30D0D">
              <w:rPr>
                <w:rFonts w:ascii="Arial" w:hAnsi="Arial" w:cs="Arial"/>
                <w:color w:val="000000" w:themeColor="text1"/>
                <w:sz w:val="20"/>
                <w:szCs w:val="20"/>
              </w:rPr>
              <w:t>je nośników reklamy zewnętrznej</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lastRenderedPageBreak/>
              <w:t>identyfikować rodzaje</w:t>
            </w:r>
            <w:r w:rsidR="009E507D">
              <w:rPr>
                <w:rFonts w:ascii="Arial" w:hAnsi="Arial" w:cs="Arial"/>
                <w:color w:val="000000" w:themeColor="text1"/>
                <w:sz w:val="20"/>
                <w:szCs w:val="20"/>
              </w:rPr>
              <w:t xml:space="preserve"> </w:t>
            </w:r>
            <w:r w:rsidR="00D30D0D">
              <w:rPr>
                <w:rFonts w:ascii="Arial" w:hAnsi="Arial" w:cs="Arial"/>
                <w:color w:val="000000" w:themeColor="text1"/>
                <w:sz w:val="20"/>
                <w:szCs w:val="20"/>
              </w:rPr>
              <w:t>nośników reklamy internetowej</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narzędzia wykorzystywane</w:t>
            </w:r>
            <w:r w:rsidR="00ED564D">
              <w:rPr>
                <w:rFonts w:ascii="Arial" w:hAnsi="Arial" w:cs="Arial"/>
                <w:color w:val="000000" w:themeColor="text1"/>
                <w:sz w:val="20"/>
                <w:szCs w:val="20"/>
              </w:rPr>
              <w:t xml:space="preserve"> w </w:t>
            </w:r>
            <w:r w:rsidR="00D30D0D">
              <w:rPr>
                <w:rFonts w:ascii="Arial" w:hAnsi="Arial" w:cs="Arial"/>
                <w:color w:val="000000" w:themeColor="text1"/>
                <w:sz w:val="20"/>
                <w:szCs w:val="20"/>
              </w:rPr>
              <w:t xml:space="preserve">public </w:t>
            </w:r>
            <w:proofErr w:type="spellStart"/>
            <w:r w:rsidR="00D30D0D">
              <w:rPr>
                <w:rFonts w:ascii="Arial" w:hAnsi="Arial" w:cs="Arial"/>
                <w:color w:val="000000" w:themeColor="text1"/>
                <w:sz w:val="20"/>
                <w:szCs w:val="20"/>
              </w:rPr>
              <w:t>relations</w:t>
            </w:r>
            <w:proofErr w:type="spellEnd"/>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rozpoznać</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nazwy portali </w:t>
            </w:r>
            <w:proofErr w:type="spellStart"/>
            <w:r w:rsidRPr="00F80BC5">
              <w:rPr>
                <w:rFonts w:ascii="Arial" w:hAnsi="Arial" w:cs="Arial"/>
                <w:color w:val="000000" w:themeColor="text1"/>
                <w:sz w:val="20"/>
                <w:szCs w:val="20"/>
              </w:rPr>
              <w:t>społecznościowych</w:t>
            </w:r>
            <w:proofErr w:type="spellEnd"/>
            <w:r w:rsidRPr="00F80BC5">
              <w:rPr>
                <w:rFonts w:ascii="Arial" w:hAnsi="Arial" w:cs="Arial"/>
                <w:color w:val="000000" w:themeColor="text1"/>
                <w:sz w:val="20"/>
                <w:szCs w:val="20"/>
              </w:rPr>
              <w:t xml:space="preserve"> wykorzystyw</w:t>
            </w:r>
            <w:r w:rsidR="00D30D0D">
              <w:rPr>
                <w:rFonts w:ascii="Arial" w:hAnsi="Arial" w:cs="Arial"/>
                <w:color w:val="000000" w:themeColor="text1"/>
                <w:sz w:val="20"/>
                <w:szCs w:val="20"/>
              </w:rPr>
              <w:t>anych do promocji marki modowej</w:t>
            </w:r>
          </w:p>
        </w:tc>
        <w:tc>
          <w:tcPr>
            <w:tcW w:w="1259" w:type="pct"/>
          </w:tcPr>
          <w:p w:rsidR="00F22449" w:rsidRPr="00F80BC5" w:rsidRDefault="00F22449" w:rsidP="00AA47DC">
            <w:pPr>
              <w:pStyle w:val="Standard"/>
              <w:numPr>
                <w:ilvl w:val="0"/>
                <w:numId w:val="106"/>
              </w:numPr>
              <w:ind w:left="180" w:hanging="132"/>
              <w:rPr>
                <w:rFonts w:ascii="Arial" w:hAnsi="Arial" w:cs="Arial"/>
                <w:color w:val="000000" w:themeColor="text1"/>
                <w:sz w:val="20"/>
                <w:szCs w:val="20"/>
              </w:rPr>
            </w:pPr>
            <w:bookmarkStart w:id="11" w:name="_Hlk532539267"/>
            <w:r w:rsidRPr="00F80BC5">
              <w:rPr>
                <w:rFonts w:ascii="Arial" w:hAnsi="Arial" w:cs="Arial"/>
                <w:color w:val="000000" w:themeColor="text1"/>
                <w:sz w:val="20"/>
                <w:szCs w:val="20"/>
              </w:rPr>
              <w:lastRenderedPageBreak/>
              <w:t>zaplanować kampanię reklamową dla kolekcji wyrobów odzieżowych</w:t>
            </w:r>
            <w:bookmarkEnd w:id="11"/>
          </w:p>
          <w:p w:rsidR="000F711E" w:rsidRPr="00F80BC5" w:rsidRDefault="000F711E"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formy sprzedaż</w:t>
            </w:r>
            <w:r w:rsidR="00D30D0D">
              <w:rPr>
                <w:rFonts w:ascii="Arial" w:hAnsi="Arial" w:cs="Arial"/>
                <w:color w:val="000000" w:themeColor="text1"/>
                <w:sz w:val="20"/>
                <w:szCs w:val="20"/>
              </w:rPr>
              <w:t>y osobistej wyrobów odzieżowych</w:t>
            </w:r>
          </w:p>
          <w:p w:rsidR="000F711E" w:rsidRPr="00F80BC5" w:rsidRDefault="000F711E" w:rsidP="00FC71E7">
            <w:pPr>
              <w:pStyle w:val="Standard"/>
              <w:ind w:left="180"/>
              <w:rPr>
                <w:rFonts w:ascii="Arial" w:hAnsi="Arial" w:cs="Arial"/>
                <w:color w:val="000000" w:themeColor="text1"/>
                <w:sz w:val="20"/>
                <w:szCs w:val="20"/>
              </w:rPr>
            </w:pPr>
          </w:p>
          <w:p w:rsidR="00F22449" w:rsidRPr="00F80BC5" w:rsidRDefault="00F22449" w:rsidP="00FC71E7">
            <w:pPr>
              <w:pStyle w:val="Standard"/>
              <w:ind w:left="180" w:hanging="132"/>
              <w:rPr>
                <w:rFonts w:ascii="Arial" w:hAnsi="Arial" w:cs="Arial"/>
                <w:color w:val="000000" w:themeColor="text1"/>
                <w:sz w:val="20"/>
                <w:szCs w:val="20"/>
              </w:rPr>
            </w:pP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A90539">
              <w:rPr>
                <w:rFonts w:ascii="Arial" w:hAnsi="Arial" w:cs="Arial"/>
                <w:color w:val="000000" w:themeColor="text1"/>
                <w:sz w:val="20"/>
                <w:szCs w:val="20"/>
              </w:rPr>
              <w:t>III</w:t>
            </w:r>
          </w:p>
        </w:tc>
      </w:tr>
      <w:tr w:rsidR="00F22449" w:rsidRPr="00F80BC5" w:rsidTr="00463E05">
        <w:trPr>
          <w:trHeight w:val="1602"/>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D30D0D" w:rsidP="00D30D0D">
            <w:pPr>
              <w:pBdr>
                <w:top w:val="none" w:sz="0" w:space="0" w:color="auto"/>
                <w:left w:val="none" w:sz="0" w:space="0" w:color="auto"/>
                <w:bottom w:val="none" w:sz="0" w:space="0" w:color="auto"/>
                <w:right w:val="none" w:sz="0" w:space="0" w:color="auto"/>
                <w:between w:val="none" w:sz="0" w:space="0" w:color="auto"/>
              </w:pBdr>
              <w:ind w:left="229" w:hanging="229"/>
              <w:rPr>
                <w:rFonts w:ascii="Arial" w:hAnsi="Arial" w:cs="Arial"/>
                <w:color w:val="000000" w:themeColor="text1"/>
                <w:sz w:val="20"/>
                <w:szCs w:val="20"/>
              </w:rPr>
            </w:pPr>
            <w:r>
              <w:rPr>
                <w:rFonts w:ascii="Arial" w:hAnsi="Arial" w:cs="Arial"/>
                <w:color w:val="000000" w:themeColor="text1"/>
                <w:sz w:val="20"/>
                <w:szCs w:val="20"/>
              </w:rPr>
              <w:t xml:space="preserve">2. </w:t>
            </w:r>
            <w:r w:rsidR="00F22449" w:rsidRPr="00F80BC5">
              <w:rPr>
                <w:rFonts w:ascii="Arial" w:hAnsi="Arial" w:cs="Arial"/>
                <w:color w:val="000000" w:themeColor="text1"/>
                <w:sz w:val="20"/>
                <w:szCs w:val="20"/>
              </w:rPr>
              <w:t>Kontraktacja wyrobów odzieżowych</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9E507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w:t>
            </w:r>
            <w:r w:rsidR="00D30D0D">
              <w:rPr>
                <w:rFonts w:ascii="Arial" w:hAnsi="Arial" w:cs="Arial"/>
                <w:color w:val="000000" w:themeColor="text1"/>
                <w:sz w:val="20"/>
                <w:szCs w:val="20"/>
              </w:rPr>
              <w:t>kreśli</w:t>
            </w:r>
            <w:r w:rsidR="00F22449" w:rsidRPr="00F80BC5">
              <w:rPr>
                <w:rFonts w:ascii="Arial" w:hAnsi="Arial" w:cs="Arial"/>
                <w:color w:val="000000" w:themeColor="text1"/>
                <w:sz w:val="20"/>
                <w:szCs w:val="20"/>
              </w:rPr>
              <w:t>ć</w:t>
            </w:r>
            <w:r w:rsidR="00647311">
              <w:rPr>
                <w:rFonts w:ascii="Arial" w:hAnsi="Arial" w:cs="Arial"/>
                <w:color w:val="000000" w:themeColor="text1"/>
                <w:sz w:val="20"/>
                <w:szCs w:val="20"/>
              </w:rPr>
              <w:t xml:space="preserve"> </w:t>
            </w:r>
            <w:r w:rsidR="00F22449" w:rsidRPr="00F80BC5">
              <w:rPr>
                <w:rFonts w:ascii="Arial" w:hAnsi="Arial" w:cs="Arial"/>
                <w:color w:val="000000" w:themeColor="text1"/>
                <w:sz w:val="20"/>
                <w:szCs w:val="20"/>
              </w:rPr>
              <w:t>działania związane</w:t>
            </w:r>
            <w:r w:rsidR="00404FE4">
              <w:rPr>
                <w:rFonts w:ascii="Arial" w:hAnsi="Arial" w:cs="Arial"/>
                <w:color w:val="000000" w:themeColor="text1"/>
                <w:sz w:val="20"/>
                <w:szCs w:val="20"/>
              </w:rPr>
              <w:t xml:space="preserve"> z </w:t>
            </w:r>
            <w:r w:rsidR="00F22449" w:rsidRPr="00F80BC5">
              <w:rPr>
                <w:rFonts w:ascii="Arial" w:hAnsi="Arial" w:cs="Arial"/>
                <w:color w:val="000000" w:themeColor="text1"/>
                <w:sz w:val="20"/>
                <w:szCs w:val="20"/>
              </w:rPr>
              <w:t>k</w:t>
            </w:r>
            <w:r w:rsidR="00D30D0D">
              <w:rPr>
                <w:rFonts w:ascii="Arial" w:hAnsi="Arial" w:cs="Arial"/>
                <w:color w:val="000000" w:themeColor="text1"/>
                <w:sz w:val="20"/>
                <w:szCs w:val="20"/>
              </w:rPr>
              <w:t>ontraktacją wyrobów odzieżowych</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określić cechy kupca mody</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dobrać</w:t>
            </w:r>
            <w:r w:rsidR="00647311">
              <w:rPr>
                <w:rFonts w:ascii="Arial" w:hAnsi="Arial" w:cs="Arial"/>
                <w:color w:val="000000" w:themeColor="text1"/>
                <w:sz w:val="20"/>
                <w:szCs w:val="20"/>
              </w:rPr>
              <w:t xml:space="preserve"> </w:t>
            </w:r>
            <w:r w:rsidRPr="00F80BC5">
              <w:rPr>
                <w:rFonts w:ascii="Arial" w:hAnsi="Arial" w:cs="Arial"/>
                <w:color w:val="000000" w:themeColor="text1"/>
                <w:sz w:val="20"/>
                <w:szCs w:val="20"/>
              </w:rPr>
              <w:t>proces wyboru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zamówien</w:t>
            </w:r>
            <w:r w:rsidR="00D30D0D">
              <w:rPr>
                <w:rFonts w:ascii="Arial" w:hAnsi="Arial" w:cs="Arial"/>
                <w:color w:val="000000" w:themeColor="text1"/>
                <w:sz w:val="20"/>
                <w:szCs w:val="20"/>
              </w:rPr>
              <w:t>ia kolekcji wyrobów odzieżowych</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rozróżni</w:t>
            </w:r>
            <w:r w:rsidR="00F22449" w:rsidRPr="00F80BC5">
              <w:rPr>
                <w:rFonts w:ascii="Arial" w:hAnsi="Arial" w:cs="Arial"/>
                <w:color w:val="000000" w:themeColor="text1"/>
                <w:sz w:val="20"/>
                <w:szCs w:val="20"/>
              </w:rPr>
              <w:t>ć</w:t>
            </w:r>
            <w:r w:rsidR="00647311">
              <w:rPr>
                <w:rFonts w:ascii="Arial" w:hAnsi="Arial" w:cs="Arial"/>
                <w:color w:val="000000" w:themeColor="text1"/>
                <w:sz w:val="20"/>
                <w:szCs w:val="20"/>
              </w:rPr>
              <w:t xml:space="preserve"> </w:t>
            </w:r>
            <w:r w:rsidR="00F22449" w:rsidRPr="00F80BC5">
              <w:rPr>
                <w:rFonts w:ascii="Arial" w:hAnsi="Arial" w:cs="Arial"/>
                <w:color w:val="000000" w:themeColor="text1"/>
                <w:sz w:val="20"/>
                <w:szCs w:val="20"/>
              </w:rPr>
              <w:t>zasad</w:t>
            </w:r>
            <w:r>
              <w:rPr>
                <w:rFonts w:ascii="Arial" w:hAnsi="Arial" w:cs="Arial"/>
                <w:color w:val="000000" w:themeColor="text1"/>
                <w:sz w:val="20"/>
                <w:szCs w:val="20"/>
              </w:rPr>
              <w:t>y kontraktacji kolekcji odzieży</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planować działania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kontraktac</w:t>
            </w:r>
            <w:r w:rsidR="00D30D0D">
              <w:rPr>
                <w:rFonts w:ascii="Arial" w:hAnsi="Arial" w:cs="Arial"/>
                <w:color w:val="000000" w:themeColor="text1"/>
                <w:sz w:val="20"/>
                <w:szCs w:val="20"/>
              </w:rPr>
              <w:t>ją kolekcji wyrobów odzieżowych</w:t>
            </w:r>
          </w:p>
          <w:p w:rsidR="00F22449" w:rsidRPr="00F80BC5" w:rsidRDefault="00F22449" w:rsidP="00AA47DC">
            <w:pPr>
              <w:pStyle w:val="Standard"/>
              <w:numPr>
                <w:ilvl w:val="0"/>
                <w:numId w:val="106"/>
              </w:numPr>
              <w:ind w:left="180" w:hanging="132"/>
              <w:rPr>
                <w:rFonts w:ascii="Arial" w:hAnsi="Arial" w:cs="Arial"/>
                <w:color w:val="000000" w:themeColor="text1"/>
                <w:sz w:val="20"/>
                <w:szCs w:val="20"/>
              </w:rPr>
            </w:pPr>
            <w:r w:rsidRPr="00F80BC5">
              <w:rPr>
                <w:rFonts w:ascii="Arial" w:hAnsi="Arial" w:cs="Arial"/>
                <w:color w:val="000000" w:themeColor="text1"/>
                <w:sz w:val="20"/>
                <w:szCs w:val="20"/>
              </w:rPr>
              <w:t>planować kontraktację kolekcji wyrobów</w:t>
            </w:r>
            <w:r w:rsidR="009E507D">
              <w:rPr>
                <w:rFonts w:ascii="Arial" w:hAnsi="Arial" w:cs="Arial"/>
                <w:color w:val="000000" w:themeColor="text1"/>
                <w:sz w:val="20"/>
                <w:szCs w:val="20"/>
              </w:rPr>
              <w:t xml:space="preserve"> </w:t>
            </w:r>
            <w:r w:rsidR="00D30D0D">
              <w:rPr>
                <w:rFonts w:ascii="Arial" w:hAnsi="Arial" w:cs="Arial"/>
                <w:color w:val="000000" w:themeColor="text1"/>
                <w:sz w:val="20"/>
                <w:szCs w:val="20"/>
              </w:rPr>
              <w:t>odzieżowych</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90539">
              <w:rPr>
                <w:rFonts w:ascii="Arial" w:hAnsi="Arial" w:cs="Arial"/>
                <w:color w:val="000000" w:themeColor="text1"/>
                <w:sz w:val="20"/>
                <w:szCs w:val="20"/>
              </w:rPr>
              <w:t>II</w:t>
            </w:r>
          </w:p>
        </w:tc>
      </w:tr>
      <w:tr w:rsidR="00F22449" w:rsidRPr="00F80BC5" w:rsidTr="00463E05">
        <w:trPr>
          <w:trHeight w:val="268"/>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bookmarkStart w:id="12" w:name="_Hlk532542730"/>
          </w:p>
        </w:tc>
        <w:tc>
          <w:tcPr>
            <w:tcW w:w="870" w:type="pct"/>
          </w:tcPr>
          <w:p w:rsidR="00F22449" w:rsidRPr="00F80BC5" w:rsidRDefault="00F22449" w:rsidP="00AA47DC">
            <w:pPr>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Dystrybucja wyrobów odzieżowych</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B97C1C"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w:t>
            </w:r>
            <w:r w:rsidR="00F22449" w:rsidRPr="00F80BC5">
              <w:rPr>
                <w:rFonts w:ascii="Arial" w:hAnsi="Arial" w:cs="Arial"/>
                <w:color w:val="000000" w:themeColor="text1"/>
                <w:sz w:val="20"/>
                <w:szCs w:val="20"/>
              </w:rPr>
              <w:t>kreślać</w:t>
            </w:r>
            <w:r>
              <w:rPr>
                <w:rFonts w:ascii="Arial" w:hAnsi="Arial" w:cs="Arial"/>
                <w:color w:val="000000" w:themeColor="text1"/>
                <w:sz w:val="20"/>
                <w:szCs w:val="20"/>
              </w:rPr>
              <w:t xml:space="preserve"> </w:t>
            </w:r>
            <w:r w:rsidR="00F22449" w:rsidRPr="00F80BC5">
              <w:rPr>
                <w:rFonts w:ascii="Arial" w:hAnsi="Arial" w:cs="Arial"/>
                <w:color w:val="000000" w:themeColor="text1"/>
                <w:sz w:val="20"/>
                <w:szCs w:val="20"/>
              </w:rPr>
              <w:t>funkcje dystrybucji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pośredników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kanałach dystrybucji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rodzaje kanałów dystrybucji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strategie dystrybucji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stosować kryteria doboru kanałów dystrybucji dla firmy odzieżowej</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zaplanować kanały</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dystrybucji dla firmy odzieżowej.</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277F4">
              <w:rPr>
                <w:rFonts w:ascii="Arial" w:hAnsi="Arial" w:cs="Arial"/>
                <w:color w:val="000000" w:themeColor="text1"/>
                <w:sz w:val="20"/>
                <w:szCs w:val="20"/>
              </w:rPr>
              <w:t>II</w:t>
            </w:r>
          </w:p>
        </w:tc>
      </w:tr>
      <w:tr w:rsidR="00F22449" w:rsidRPr="00F80BC5" w:rsidTr="00463E05">
        <w:trPr>
          <w:trHeight w:val="283"/>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F22449" w:rsidP="00AA47DC">
            <w:pPr>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Metody promocji wyrobów odzieżowych</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rozpoznać działania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zakresu marketingu mody</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elementy tworzenia tożsamości marki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rozpoznawalności przez </w:t>
            </w:r>
            <w:r w:rsidR="007A4E39">
              <w:rPr>
                <w:rFonts w:ascii="Arial" w:hAnsi="Arial" w:cs="Arial"/>
                <w:color w:val="000000" w:themeColor="text1"/>
                <w:sz w:val="20"/>
                <w:szCs w:val="20"/>
              </w:rPr>
              <w:t>potencjalnych klientów na rynku</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wymienić kategorie marek</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wymienić elementy marketingu</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narzędzia komunikacji do promocji</w:t>
            </w:r>
            <w:r w:rsidR="009E507D">
              <w:rPr>
                <w:rFonts w:ascii="Arial" w:hAnsi="Arial" w:cs="Arial"/>
                <w:color w:val="000000" w:themeColor="text1"/>
                <w:sz w:val="20"/>
                <w:szCs w:val="20"/>
              </w:rPr>
              <w:t xml:space="preserve"> </w:t>
            </w:r>
            <w:r w:rsidR="007A4E39">
              <w:rPr>
                <w:rFonts w:ascii="Arial" w:hAnsi="Arial" w:cs="Arial"/>
                <w:color w:val="000000" w:themeColor="text1"/>
                <w:sz w:val="20"/>
                <w:szCs w:val="20"/>
              </w:rPr>
              <w:t>marek modowych</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wskaza</w:t>
            </w:r>
            <w:r w:rsidR="00F22449" w:rsidRPr="00F80BC5">
              <w:rPr>
                <w:rFonts w:ascii="Arial" w:hAnsi="Arial" w:cs="Arial"/>
                <w:color w:val="000000" w:themeColor="text1"/>
                <w:sz w:val="20"/>
                <w:szCs w:val="20"/>
              </w:rPr>
              <w:t>ć działania ma</w:t>
            </w:r>
            <w:r>
              <w:rPr>
                <w:rFonts w:ascii="Arial" w:hAnsi="Arial" w:cs="Arial"/>
                <w:color w:val="000000" w:themeColor="text1"/>
                <w:sz w:val="20"/>
                <w:szCs w:val="20"/>
              </w:rPr>
              <w:t>rketingowe dla firmy odzieżowej</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zaplanować działania marketingowe dla firmy odzieżowej</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277F4">
              <w:rPr>
                <w:rFonts w:ascii="Arial" w:hAnsi="Arial" w:cs="Arial"/>
                <w:color w:val="000000" w:themeColor="text1"/>
                <w:sz w:val="20"/>
                <w:szCs w:val="20"/>
              </w:rPr>
              <w:t>II</w:t>
            </w:r>
          </w:p>
        </w:tc>
      </w:tr>
      <w:bookmarkEnd w:id="12"/>
      <w:tr w:rsidR="00F22449" w:rsidRPr="00F80BC5" w:rsidTr="00463E05">
        <w:trPr>
          <w:trHeight w:val="552"/>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F22449" w:rsidP="00AA47DC">
            <w:pPr>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Aranżacja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 salonów odzieżowych</w:t>
            </w: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w:t>
            </w:r>
            <w:r w:rsidR="00F22449" w:rsidRPr="00F80BC5">
              <w:rPr>
                <w:rFonts w:ascii="Arial" w:hAnsi="Arial" w:cs="Arial"/>
                <w:color w:val="000000" w:themeColor="text1"/>
                <w:sz w:val="20"/>
                <w:szCs w:val="20"/>
              </w:rPr>
              <w:t xml:space="preserve">ć </w:t>
            </w:r>
            <w:r>
              <w:rPr>
                <w:rFonts w:ascii="Arial" w:hAnsi="Arial" w:cs="Arial"/>
                <w:color w:val="000000" w:themeColor="text1"/>
                <w:sz w:val="20"/>
                <w:szCs w:val="20"/>
              </w:rPr>
              <w:t xml:space="preserve">narzędzia </w:t>
            </w:r>
            <w:proofErr w:type="spellStart"/>
            <w:r>
              <w:rPr>
                <w:rFonts w:ascii="Arial" w:hAnsi="Arial" w:cs="Arial"/>
                <w:color w:val="000000" w:themeColor="text1"/>
                <w:sz w:val="20"/>
                <w:szCs w:val="20"/>
              </w:rPr>
              <w:t>visual</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merchandisingu</w:t>
            </w:r>
            <w:proofErr w:type="spellEnd"/>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rozróżni</w:t>
            </w:r>
            <w:r w:rsidR="00F22449" w:rsidRPr="00F80BC5">
              <w:rPr>
                <w:rFonts w:ascii="Arial" w:hAnsi="Arial" w:cs="Arial"/>
                <w:color w:val="000000" w:themeColor="text1"/>
                <w:sz w:val="20"/>
                <w:szCs w:val="20"/>
              </w:rPr>
              <w:t>ć rodzaje powierzchni wystawowej</w:t>
            </w:r>
            <w:r w:rsidR="00F80BC5">
              <w:rPr>
                <w:rFonts w:ascii="Arial" w:hAnsi="Arial" w:cs="Arial"/>
                <w:color w:val="000000" w:themeColor="text1"/>
                <w:sz w:val="20"/>
                <w:szCs w:val="20"/>
              </w:rPr>
              <w:t xml:space="preserve"> i </w:t>
            </w:r>
            <w:r>
              <w:rPr>
                <w:rFonts w:ascii="Arial" w:hAnsi="Arial" w:cs="Arial"/>
                <w:color w:val="000000" w:themeColor="text1"/>
                <w:sz w:val="20"/>
                <w:szCs w:val="20"/>
              </w:rPr>
              <w:t>sprzedażowej</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rozpoznać rodzaje wystaw</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stosować zasady wykonania </w:t>
            </w:r>
            <w:r w:rsidR="007A4E39">
              <w:rPr>
                <w:rFonts w:ascii="Arial" w:hAnsi="Arial" w:cs="Arial"/>
                <w:color w:val="000000" w:themeColor="text1"/>
                <w:sz w:val="20"/>
                <w:szCs w:val="20"/>
              </w:rPr>
              <w:t xml:space="preserve">kompozycji </w:t>
            </w:r>
            <w:r w:rsidR="007A4E39">
              <w:rPr>
                <w:rFonts w:ascii="Arial" w:hAnsi="Arial" w:cs="Arial"/>
                <w:color w:val="000000" w:themeColor="text1"/>
                <w:sz w:val="20"/>
                <w:szCs w:val="20"/>
              </w:rPr>
              <w:lastRenderedPageBreak/>
              <w:t>wystawy sprzedażowej</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dobrać sprzęt wystawowy</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rozróżniać</w:t>
            </w:r>
            <w:r w:rsidR="009E507D">
              <w:rPr>
                <w:rFonts w:ascii="Arial" w:hAnsi="Arial" w:cs="Arial"/>
                <w:color w:val="000000" w:themeColor="text1"/>
                <w:sz w:val="20"/>
                <w:szCs w:val="20"/>
              </w:rPr>
              <w:t xml:space="preserve"> </w:t>
            </w:r>
            <w:r w:rsidR="007A4E39">
              <w:rPr>
                <w:rFonts w:ascii="Arial" w:hAnsi="Arial" w:cs="Arial"/>
                <w:color w:val="000000" w:themeColor="text1"/>
                <w:sz w:val="20"/>
                <w:szCs w:val="20"/>
              </w:rPr>
              <w:t>strefy salonów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zasady ekspozycji</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towarów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poszczególny</w:t>
            </w:r>
            <w:r w:rsidR="007A4E39">
              <w:rPr>
                <w:rFonts w:ascii="Arial" w:hAnsi="Arial" w:cs="Arial"/>
                <w:color w:val="000000" w:themeColor="text1"/>
                <w:sz w:val="20"/>
                <w:szCs w:val="20"/>
              </w:rPr>
              <w:t>ch strefach salonów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wskazać </w:t>
            </w:r>
            <w:r w:rsidR="007A4E39">
              <w:rPr>
                <w:rFonts w:ascii="Arial" w:hAnsi="Arial" w:cs="Arial"/>
                <w:color w:val="000000" w:themeColor="text1"/>
                <w:sz w:val="20"/>
                <w:szCs w:val="20"/>
              </w:rPr>
              <w:t>zasady pozycjonowania produktów</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wykonać projekt graficzny zagospo</w:t>
            </w:r>
            <w:r w:rsidR="007A4E39">
              <w:rPr>
                <w:rFonts w:ascii="Arial" w:hAnsi="Arial" w:cs="Arial"/>
                <w:color w:val="000000" w:themeColor="text1"/>
                <w:sz w:val="20"/>
                <w:szCs w:val="20"/>
              </w:rPr>
              <w:t>darowania przestrzeni sklepowej</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wykonać projekt graficzny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 salonów</w:t>
            </w:r>
            <w:r w:rsidR="009E507D">
              <w:rPr>
                <w:rFonts w:ascii="Arial" w:hAnsi="Arial" w:cs="Arial"/>
                <w:color w:val="000000" w:themeColor="text1"/>
                <w:sz w:val="20"/>
                <w:szCs w:val="20"/>
              </w:rPr>
              <w:t xml:space="preserve"> </w:t>
            </w:r>
            <w:r w:rsidR="007A4E39">
              <w:rPr>
                <w:rFonts w:ascii="Arial" w:hAnsi="Arial" w:cs="Arial"/>
                <w:color w:val="000000" w:themeColor="text1"/>
                <w:sz w:val="20"/>
                <w:szCs w:val="20"/>
              </w:rPr>
              <w:t>odzieżowych</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lastRenderedPageBreak/>
              <w:t>zap</w:t>
            </w:r>
            <w:r w:rsidR="007A4E39">
              <w:rPr>
                <w:rFonts w:ascii="Arial" w:hAnsi="Arial" w:cs="Arial"/>
                <w:color w:val="000000" w:themeColor="text1"/>
                <w:sz w:val="20"/>
                <w:szCs w:val="20"/>
              </w:rPr>
              <w:t>rojektować przestrzeń wystawową</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zapro</w:t>
            </w:r>
            <w:r w:rsidR="007A4E39">
              <w:rPr>
                <w:rFonts w:ascii="Arial" w:hAnsi="Arial" w:cs="Arial"/>
                <w:color w:val="000000" w:themeColor="text1"/>
                <w:sz w:val="20"/>
                <w:szCs w:val="20"/>
              </w:rPr>
              <w:t>jektować przestrzeń sprzedażową</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7151A0">
              <w:rPr>
                <w:rFonts w:ascii="Arial" w:hAnsi="Arial" w:cs="Arial"/>
                <w:color w:val="000000" w:themeColor="text1"/>
                <w:sz w:val="20"/>
                <w:szCs w:val="20"/>
              </w:rPr>
              <w:t>V</w:t>
            </w:r>
          </w:p>
        </w:tc>
      </w:tr>
      <w:tr w:rsidR="00F22449" w:rsidRPr="00F80BC5" w:rsidTr="00463E05">
        <w:trPr>
          <w:trHeight w:val="805"/>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F22449" w:rsidP="00AA47DC">
            <w:pPr>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E- commerce</w:t>
            </w: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wymienić cechy sklepu internetowego</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stosować przepisy prawne dotyczące sprzedaży i</w:t>
            </w:r>
            <w:r w:rsidR="007A4E39">
              <w:rPr>
                <w:rFonts w:ascii="Arial" w:hAnsi="Arial" w:cs="Arial"/>
                <w:color w:val="000000" w:themeColor="text1"/>
                <w:sz w:val="20"/>
                <w:szCs w:val="20"/>
              </w:rPr>
              <w:t>nternetowej wyrobów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wskazać zasadę </w:t>
            </w:r>
            <w:r w:rsidR="001F4BBA" w:rsidRPr="00F80BC5">
              <w:rPr>
                <w:rFonts w:ascii="Arial" w:hAnsi="Arial" w:cs="Arial"/>
                <w:color w:val="000000" w:themeColor="text1"/>
                <w:sz w:val="20"/>
                <w:szCs w:val="20"/>
              </w:rPr>
              <w:t>„</w:t>
            </w:r>
            <w:r w:rsidRPr="00F80BC5">
              <w:rPr>
                <w:rFonts w:ascii="Arial" w:hAnsi="Arial" w:cs="Arial"/>
                <w:color w:val="000000" w:themeColor="text1"/>
                <w:sz w:val="20"/>
                <w:szCs w:val="20"/>
              </w:rPr>
              <w:t>trzech e</w:t>
            </w:r>
            <w:r w:rsidR="001F4BBA" w:rsidRPr="00F80BC5">
              <w:rPr>
                <w:rFonts w:ascii="Arial" w:hAnsi="Arial" w:cs="Arial"/>
                <w:color w:val="000000" w:themeColor="text1"/>
                <w:sz w:val="20"/>
                <w:szCs w:val="20"/>
              </w:rPr>
              <w: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obsłudze klienta:</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etyka,</w:t>
            </w:r>
            <w:r w:rsidR="009E507D">
              <w:rPr>
                <w:rFonts w:ascii="Arial" w:hAnsi="Arial" w:cs="Arial"/>
                <w:color w:val="000000" w:themeColor="text1"/>
                <w:sz w:val="20"/>
                <w:szCs w:val="20"/>
              </w:rPr>
              <w:t xml:space="preserve"> </w:t>
            </w:r>
            <w:r w:rsidR="007A4E39">
              <w:rPr>
                <w:rFonts w:ascii="Arial" w:hAnsi="Arial" w:cs="Arial"/>
                <w:color w:val="000000" w:themeColor="text1"/>
                <w:sz w:val="20"/>
                <w:szCs w:val="20"/>
              </w:rPr>
              <w:t>estetyka, etykieta</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przestrzegać zasad kultur</w:t>
            </w:r>
            <w:r w:rsidR="007A4E39">
              <w:rPr>
                <w:rFonts w:ascii="Arial" w:hAnsi="Arial" w:cs="Arial"/>
                <w:color w:val="000000" w:themeColor="text1"/>
                <w:sz w:val="20"/>
                <w:szCs w:val="20"/>
              </w:rPr>
              <w:t>y sprzedaży wyrobów odzieżowych</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op</w:t>
            </w:r>
            <w:r w:rsidR="007A4E39">
              <w:rPr>
                <w:rFonts w:ascii="Arial" w:hAnsi="Arial" w:cs="Arial"/>
                <w:color w:val="000000" w:themeColor="text1"/>
                <w:sz w:val="20"/>
                <w:szCs w:val="20"/>
              </w:rPr>
              <w:t>isać cechy sklepu internetowego</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7151A0">
              <w:rPr>
                <w:rFonts w:ascii="Arial" w:hAnsi="Arial" w:cs="Arial"/>
                <w:color w:val="000000" w:themeColor="text1"/>
                <w:sz w:val="20"/>
                <w:szCs w:val="20"/>
              </w:rPr>
              <w:t>V</w:t>
            </w:r>
          </w:p>
        </w:tc>
      </w:tr>
      <w:tr w:rsidR="005221B3" w:rsidRPr="00F80BC5" w:rsidTr="00463E05">
        <w:trPr>
          <w:trHeight w:val="805"/>
        </w:trPr>
        <w:tc>
          <w:tcPr>
            <w:tcW w:w="755" w:type="pct"/>
            <w:vMerge w:val="restart"/>
          </w:tcPr>
          <w:p w:rsidR="005221B3" w:rsidRPr="00F80BC5" w:rsidRDefault="005221B3"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Kompetencje personalne</w:t>
            </w:r>
            <w:r>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tc>
        <w:tc>
          <w:tcPr>
            <w:tcW w:w="870" w:type="pct"/>
          </w:tcPr>
          <w:p w:rsidR="005221B3" w:rsidRPr="00631E00" w:rsidRDefault="005221B3" w:rsidP="00CD25DE">
            <w:pPr>
              <w:pStyle w:val="Akapitzlist"/>
              <w:numPr>
                <w:ilvl w:val="0"/>
                <w:numId w:val="198"/>
              </w:num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r w:rsidRPr="00631E00">
              <w:rPr>
                <w:rFonts w:ascii="Arial" w:hAnsi="Arial" w:cs="Arial"/>
                <w:color w:val="000000" w:themeColor="text1"/>
                <w:sz w:val="20"/>
                <w:szCs w:val="20"/>
              </w:rPr>
              <w:t>Zasady kultury i etyki</w:t>
            </w:r>
          </w:p>
          <w:p w:rsidR="005221B3" w:rsidRPr="00F80BC5" w:rsidRDefault="005221B3" w:rsidP="00631E00">
            <w:p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p>
        </w:tc>
        <w:tc>
          <w:tcPr>
            <w:tcW w:w="280" w:type="pct"/>
          </w:tcPr>
          <w:p w:rsidR="005221B3" w:rsidRPr="00F80BC5" w:rsidRDefault="005221B3"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w:t>
            </w:r>
            <w:r w:rsidRPr="00F80BC5">
              <w:rPr>
                <w:rFonts w:ascii="Arial" w:hAnsi="Arial" w:cs="Arial"/>
                <w:color w:val="000000" w:themeColor="text1"/>
                <w:sz w:val="20"/>
                <w:szCs w:val="20"/>
              </w:rPr>
              <w:t>ć zasady etyki,</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okaz</w:t>
            </w:r>
            <w:r w:rsidRPr="00F80BC5">
              <w:rPr>
                <w:rFonts w:ascii="Arial" w:hAnsi="Arial" w:cs="Arial"/>
                <w:color w:val="000000" w:themeColor="text1"/>
                <w:sz w:val="20"/>
                <w:szCs w:val="20"/>
              </w:rPr>
              <w:t>ać szacunek innym oso</w:t>
            </w:r>
            <w:r>
              <w:rPr>
                <w:rFonts w:ascii="Arial" w:hAnsi="Arial" w:cs="Arial"/>
                <w:color w:val="000000" w:themeColor="text1"/>
                <w:sz w:val="20"/>
                <w:szCs w:val="20"/>
              </w:rPr>
              <w:t>bom oraz szacunek dla ich pracy</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stosować zasady kultury osobistej</w:t>
            </w:r>
            <w:r>
              <w:rPr>
                <w:rFonts w:ascii="Arial" w:hAnsi="Arial" w:cs="Arial"/>
                <w:color w:val="000000" w:themeColor="text1"/>
                <w:sz w:val="20"/>
                <w:szCs w:val="20"/>
              </w:rPr>
              <w:t xml:space="preserve"> i </w:t>
            </w:r>
            <w:r w:rsidRPr="00F80BC5">
              <w:rPr>
                <w:rFonts w:ascii="Arial" w:hAnsi="Arial" w:cs="Arial"/>
                <w:color w:val="000000" w:themeColor="text1"/>
                <w:sz w:val="20"/>
                <w:szCs w:val="20"/>
              </w:rPr>
              <w:t>og</w:t>
            </w:r>
            <w:r>
              <w:rPr>
                <w:rFonts w:ascii="Arial" w:hAnsi="Arial" w:cs="Arial"/>
                <w:color w:val="000000" w:themeColor="text1"/>
                <w:sz w:val="20"/>
                <w:szCs w:val="20"/>
              </w:rPr>
              <w:t>ólnie przyjęte normy zachowania</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wyrazi</w:t>
            </w:r>
            <w:r w:rsidRPr="00F80BC5">
              <w:rPr>
                <w:rFonts w:ascii="Arial" w:hAnsi="Arial" w:cs="Arial"/>
                <w:color w:val="000000" w:themeColor="text1"/>
                <w:sz w:val="20"/>
                <w:szCs w:val="20"/>
              </w:rPr>
              <w:t>ć swoje opinie zgodnie</w:t>
            </w:r>
            <w:r>
              <w:rPr>
                <w:rFonts w:ascii="Arial" w:hAnsi="Arial" w:cs="Arial"/>
                <w:color w:val="000000" w:themeColor="text1"/>
                <w:sz w:val="20"/>
                <w:szCs w:val="20"/>
              </w:rPr>
              <w:t xml:space="preserve"> z </w:t>
            </w:r>
            <w:r w:rsidRPr="00F80BC5">
              <w:rPr>
                <w:rFonts w:ascii="Arial" w:hAnsi="Arial" w:cs="Arial"/>
                <w:color w:val="000000" w:themeColor="text1"/>
                <w:sz w:val="20"/>
                <w:szCs w:val="20"/>
              </w:rPr>
              <w:t>przyjętymi normami</w:t>
            </w:r>
            <w:r>
              <w:rPr>
                <w:rFonts w:ascii="Arial" w:hAnsi="Arial" w:cs="Arial"/>
                <w:color w:val="000000" w:themeColor="text1"/>
                <w:sz w:val="20"/>
                <w:szCs w:val="20"/>
              </w:rPr>
              <w:t xml:space="preserve"> w swoim środowisku pracy</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p</w:t>
            </w:r>
            <w:r>
              <w:rPr>
                <w:rFonts w:ascii="Arial" w:hAnsi="Arial" w:cs="Arial"/>
                <w:color w:val="000000" w:themeColor="text1"/>
                <w:sz w:val="20"/>
                <w:szCs w:val="20"/>
              </w:rPr>
              <w:t>rzestrzegać tajemnicy zawodowej</w:t>
            </w:r>
          </w:p>
        </w:tc>
        <w:tc>
          <w:tcPr>
            <w:tcW w:w="1259" w:type="pct"/>
          </w:tcPr>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wyjaśni</w:t>
            </w:r>
            <w:r w:rsidRPr="00F80BC5">
              <w:rPr>
                <w:rFonts w:ascii="Arial" w:hAnsi="Arial" w:cs="Arial"/>
                <w:color w:val="000000" w:themeColor="text1"/>
                <w:sz w:val="20"/>
                <w:szCs w:val="20"/>
              </w:rPr>
              <w:t>ć na czym polega zachowanie etyczne</w:t>
            </w:r>
            <w:r>
              <w:rPr>
                <w:rFonts w:ascii="Arial" w:hAnsi="Arial" w:cs="Arial"/>
                <w:color w:val="000000" w:themeColor="text1"/>
                <w:sz w:val="20"/>
                <w:szCs w:val="20"/>
              </w:rPr>
              <w:t xml:space="preserve"> w zawodzie</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wskazać przykłady zachowań etycznych</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wyjaśnić czym jest plagiat</w:t>
            </w:r>
          </w:p>
          <w:p w:rsidR="005221B3" w:rsidRPr="00F80BC5" w:rsidRDefault="005221B3" w:rsidP="00FC71E7">
            <w:p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
        </w:tc>
        <w:tc>
          <w:tcPr>
            <w:tcW w:w="377" w:type="pct"/>
          </w:tcPr>
          <w:p w:rsidR="005221B3" w:rsidRPr="00F80BC5" w:rsidRDefault="005221B3" w:rsidP="00FC71E7">
            <w:pPr>
              <w:pBdr>
                <w:top w:val="none" w:sz="0" w:space="0" w:color="auto"/>
                <w:left w:val="none" w:sz="0" w:space="0" w:color="auto"/>
                <w:bottom w:val="none" w:sz="0" w:space="0" w:color="auto"/>
                <w:right w:val="none" w:sz="0" w:space="0" w:color="auto"/>
                <w:between w:val="none" w:sz="0" w:space="0" w:color="auto"/>
              </w:pBdr>
              <w:ind w:left="20"/>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Pr>
                <w:rFonts w:ascii="Arial" w:hAnsi="Arial" w:cs="Arial"/>
                <w:color w:val="000000" w:themeColor="text1"/>
                <w:sz w:val="20"/>
                <w:szCs w:val="20"/>
              </w:rPr>
              <w:t>III - IV</w:t>
            </w:r>
          </w:p>
        </w:tc>
      </w:tr>
      <w:tr w:rsidR="005221B3" w:rsidRPr="00F80BC5" w:rsidTr="00463E05">
        <w:trPr>
          <w:trHeight w:val="805"/>
        </w:trPr>
        <w:tc>
          <w:tcPr>
            <w:tcW w:w="755" w:type="pct"/>
            <w:vMerge/>
          </w:tcPr>
          <w:p w:rsidR="005221B3" w:rsidRPr="00F80BC5" w:rsidRDefault="005221B3"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5221B3" w:rsidRPr="00631E00" w:rsidRDefault="005221B3" w:rsidP="00CD25DE">
            <w:pPr>
              <w:pStyle w:val="Akapitzlist"/>
              <w:numPr>
                <w:ilvl w:val="0"/>
                <w:numId w:val="198"/>
              </w:num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r w:rsidRPr="00631E00">
              <w:rPr>
                <w:rFonts w:ascii="Arial" w:hAnsi="Arial" w:cs="Arial"/>
                <w:color w:val="000000" w:themeColor="text1"/>
                <w:sz w:val="20"/>
                <w:szCs w:val="20"/>
              </w:rPr>
              <w:t>Zasady komunikacji interpersonalnej</w:t>
            </w:r>
          </w:p>
          <w:p w:rsidR="005221B3" w:rsidRPr="00F80BC5" w:rsidRDefault="005221B3" w:rsidP="00631E00">
            <w:p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p>
        </w:tc>
        <w:tc>
          <w:tcPr>
            <w:tcW w:w="280" w:type="pct"/>
          </w:tcPr>
          <w:p w:rsidR="005221B3" w:rsidRPr="00F80BC5" w:rsidRDefault="005221B3"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wyjaśnić pojęc</w:t>
            </w:r>
            <w:r>
              <w:rPr>
                <w:rFonts w:ascii="Arial" w:hAnsi="Arial" w:cs="Arial"/>
                <w:color w:val="000000" w:themeColor="text1"/>
                <w:sz w:val="20"/>
                <w:szCs w:val="20"/>
              </w:rPr>
              <w:t>ie komunikacji interpersonalnej</w:t>
            </w:r>
          </w:p>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color w:val="000000" w:themeColor="text1"/>
                <w:sz w:val="20"/>
                <w:szCs w:val="20"/>
              </w:rPr>
            </w:pPr>
            <w:r>
              <w:rPr>
                <w:rFonts w:ascii="Arial" w:hAnsi="Arial" w:cs="Arial"/>
                <w:color w:val="000000" w:themeColor="text1"/>
                <w:sz w:val="20"/>
                <w:szCs w:val="20"/>
              </w:rPr>
              <w:t>- wymieni</w:t>
            </w:r>
            <w:r w:rsidRPr="00F80BC5">
              <w:rPr>
                <w:rFonts w:ascii="Arial" w:hAnsi="Arial" w:cs="Arial"/>
                <w:color w:val="000000" w:themeColor="text1"/>
                <w:sz w:val="20"/>
                <w:szCs w:val="20"/>
              </w:rPr>
              <w:t>ć rodzaje komunikatów stosowane</w:t>
            </w:r>
            <w:r>
              <w:rPr>
                <w:rFonts w:ascii="Arial" w:hAnsi="Arial" w:cs="Arial"/>
                <w:color w:val="000000" w:themeColor="text1"/>
                <w:sz w:val="20"/>
                <w:szCs w:val="20"/>
              </w:rPr>
              <w:t xml:space="preserve"> w komunikacji interpersonalnej</w:t>
            </w:r>
          </w:p>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sto</w:t>
            </w:r>
            <w:r>
              <w:rPr>
                <w:rFonts w:ascii="Arial" w:hAnsi="Arial" w:cs="Arial"/>
                <w:color w:val="000000" w:themeColor="text1"/>
                <w:sz w:val="20"/>
                <w:szCs w:val="20"/>
              </w:rPr>
              <w:t>sować różne rodzaje komunikatów</w:t>
            </w:r>
          </w:p>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85" w:hanging="142"/>
              <w:contextualSpacing w:val="0"/>
              <w:rPr>
                <w:rFonts w:ascii="Arial" w:hAnsi="Arial" w:cs="Arial"/>
                <w:color w:val="000000" w:themeColor="text1"/>
                <w:sz w:val="20"/>
                <w:szCs w:val="20"/>
              </w:rPr>
            </w:pPr>
            <w:r>
              <w:rPr>
                <w:rFonts w:ascii="Arial" w:hAnsi="Arial" w:cs="Arial"/>
                <w:color w:val="000000" w:themeColor="text1"/>
                <w:sz w:val="20"/>
                <w:szCs w:val="20"/>
              </w:rPr>
              <w:t>- wskaz</w:t>
            </w:r>
            <w:r w:rsidRPr="00F80BC5">
              <w:rPr>
                <w:rFonts w:ascii="Arial" w:hAnsi="Arial" w:cs="Arial"/>
                <w:color w:val="000000" w:themeColor="text1"/>
                <w:sz w:val="20"/>
                <w:szCs w:val="20"/>
              </w:rPr>
              <w:t>ać bariery</w:t>
            </w:r>
            <w:r>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komunikacji interpersonalnej na podstawie zaobserwowanych sytuacji</w:t>
            </w:r>
          </w:p>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b/>
                <w:color w:val="000000" w:themeColor="text1"/>
                <w:sz w:val="20"/>
                <w:szCs w:val="20"/>
              </w:rPr>
            </w:pPr>
            <w:r w:rsidRPr="00F80BC5">
              <w:rPr>
                <w:rFonts w:ascii="Arial" w:hAnsi="Arial" w:cs="Arial"/>
                <w:color w:val="000000" w:themeColor="text1"/>
                <w:sz w:val="20"/>
                <w:szCs w:val="20"/>
              </w:rPr>
              <w:t>- wsk</w:t>
            </w:r>
            <w:r>
              <w:rPr>
                <w:rFonts w:ascii="Arial" w:hAnsi="Arial" w:cs="Arial"/>
                <w:color w:val="000000" w:themeColor="text1"/>
                <w:sz w:val="20"/>
                <w:szCs w:val="20"/>
              </w:rPr>
              <w:t>az</w:t>
            </w:r>
            <w:r w:rsidRPr="00F80BC5">
              <w:rPr>
                <w:rFonts w:ascii="Arial" w:hAnsi="Arial" w:cs="Arial"/>
                <w:color w:val="000000" w:themeColor="text1"/>
                <w:sz w:val="20"/>
                <w:szCs w:val="20"/>
              </w:rPr>
              <w:t>ać st</w:t>
            </w:r>
            <w:r>
              <w:rPr>
                <w:rFonts w:ascii="Arial" w:hAnsi="Arial" w:cs="Arial"/>
                <w:color w:val="000000" w:themeColor="text1"/>
                <w:sz w:val="20"/>
                <w:szCs w:val="20"/>
              </w:rPr>
              <w:t xml:space="preserve">yle komunikacji </w:t>
            </w:r>
            <w:r>
              <w:rPr>
                <w:rFonts w:ascii="Arial" w:hAnsi="Arial" w:cs="Arial"/>
                <w:color w:val="000000" w:themeColor="text1"/>
                <w:sz w:val="20"/>
                <w:szCs w:val="20"/>
              </w:rPr>
              <w:lastRenderedPageBreak/>
              <w:t>interpersonalnej i </w:t>
            </w:r>
            <w:r w:rsidRPr="00F80BC5">
              <w:rPr>
                <w:rFonts w:ascii="Arial" w:hAnsi="Arial" w:cs="Arial"/>
                <w:color w:val="000000" w:themeColor="text1"/>
                <w:sz w:val="20"/>
                <w:szCs w:val="20"/>
              </w:rPr>
              <w:t>oceniać ich skuteczność</w:t>
            </w:r>
          </w:p>
        </w:tc>
        <w:tc>
          <w:tcPr>
            <w:tcW w:w="1259" w:type="pct"/>
          </w:tcPr>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 prezentować własne stanowisko, stosując różne </w:t>
            </w:r>
            <w:r>
              <w:rPr>
                <w:rFonts w:ascii="Arial" w:hAnsi="Arial" w:cs="Arial"/>
                <w:color w:val="000000" w:themeColor="text1"/>
                <w:sz w:val="20"/>
                <w:szCs w:val="20"/>
              </w:rPr>
              <w:t>środki komunikacji niewerbalnej</w:t>
            </w:r>
          </w:p>
          <w:p w:rsidR="005221B3" w:rsidRPr="00F80BC5" w:rsidRDefault="005221B3" w:rsidP="00E130A0">
            <w:pPr>
              <w:pStyle w:val="Akapitzlist"/>
              <w:pBdr>
                <w:top w:val="none" w:sz="0" w:space="0" w:color="auto"/>
                <w:left w:val="none" w:sz="0" w:space="0" w:color="auto"/>
                <w:bottom w:val="none" w:sz="0" w:space="0" w:color="auto"/>
                <w:right w:val="none" w:sz="0" w:space="0" w:color="auto"/>
                <w:between w:val="none" w:sz="0" w:space="0" w:color="auto"/>
              </w:pBdr>
              <w:ind w:left="185" w:hanging="142"/>
              <w:rPr>
                <w:rFonts w:ascii="Arial" w:hAnsi="Arial" w:cs="Arial"/>
                <w:color w:val="000000" w:themeColor="text1"/>
                <w:sz w:val="20"/>
                <w:szCs w:val="20"/>
              </w:rPr>
            </w:pPr>
            <w:r w:rsidRPr="00F80BC5">
              <w:rPr>
                <w:rFonts w:ascii="Arial" w:hAnsi="Arial" w:cs="Arial"/>
                <w:snapToGrid w:val="0"/>
                <w:color w:val="000000" w:themeColor="text1"/>
                <w:sz w:val="20"/>
                <w:szCs w:val="20"/>
              </w:rPr>
              <w:t>- stosować właściwe formy komunikacji werbalnej</w:t>
            </w:r>
            <w:r>
              <w:rPr>
                <w:rFonts w:ascii="Arial" w:hAnsi="Arial" w:cs="Arial"/>
                <w:snapToGrid w:val="0"/>
                <w:color w:val="000000" w:themeColor="text1"/>
                <w:sz w:val="20"/>
                <w:szCs w:val="20"/>
              </w:rPr>
              <w:t xml:space="preserve"> i </w:t>
            </w:r>
            <w:r w:rsidRPr="00F80BC5">
              <w:rPr>
                <w:rFonts w:ascii="Arial" w:hAnsi="Arial" w:cs="Arial"/>
                <w:snapToGrid w:val="0"/>
                <w:color w:val="000000" w:themeColor="text1"/>
                <w:sz w:val="20"/>
                <w:szCs w:val="20"/>
              </w:rPr>
              <w:t>niewerbalnej</w:t>
            </w:r>
          </w:p>
        </w:tc>
        <w:tc>
          <w:tcPr>
            <w:tcW w:w="377" w:type="pct"/>
          </w:tcPr>
          <w:p w:rsidR="005221B3" w:rsidRPr="00F80BC5" w:rsidRDefault="005221B3" w:rsidP="00E130A0">
            <w:pPr>
              <w:pBdr>
                <w:top w:val="none" w:sz="0" w:space="0" w:color="auto"/>
                <w:left w:val="none" w:sz="0" w:space="0" w:color="auto"/>
                <w:bottom w:val="none" w:sz="0" w:space="0" w:color="auto"/>
                <w:right w:val="none" w:sz="0" w:space="0" w:color="auto"/>
                <w:between w:val="none" w:sz="0" w:space="0" w:color="auto"/>
              </w:pBdr>
              <w:ind w:left="20"/>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Pr>
                <w:rFonts w:ascii="Arial" w:hAnsi="Arial" w:cs="Arial"/>
                <w:color w:val="000000" w:themeColor="text1"/>
                <w:sz w:val="20"/>
                <w:szCs w:val="20"/>
              </w:rPr>
              <w:t>III - IV</w:t>
            </w:r>
          </w:p>
        </w:tc>
      </w:tr>
      <w:tr w:rsidR="005221B3" w:rsidRPr="00F80BC5" w:rsidTr="00463E05">
        <w:trPr>
          <w:trHeight w:val="805"/>
        </w:trPr>
        <w:tc>
          <w:tcPr>
            <w:tcW w:w="755" w:type="pct"/>
            <w:vMerge/>
          </w:tcPr>
          <w:p w:rsidR="005221B3" w:rsidRPr="00F80BC5" w:rsidRDefault="005221B3" w:rsidP="005221B3">
            <w:p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5221B3" w:rsidRPr="00A90539" w:rsidRDefault="005221B3" w:rsidP="00CD25DE">
            <w:pPr>
              <w:pStyle w:val="Akapitzlist"/>
              <w:numPr>
                <w:ilvl w:val="0"/>
                <w:numId w:val="212"/>
              </w:numPr>
              <w:ind w:left="370" w:hanging="283"/>
              <w:rPr>
                <w:rFonts w:ascii="Arial" w:eastAsia="Arial" w:hAnsi="Arial" w:cs="Arial"/>
                <w:color w:val="auto"/>
                <w:sz w:val="20"/>
                <w:szCs w:val="20"/>
              </w:rPr>
            </w:pPr>
            <w:r w:rsidRPr="00A90539">
              <w:rPr>
                <w:rFonts w:ascii="Arial" w:eastAsia="Arial" w:hAnsi="Arial" w:cs="Arial"/>
                <w:color w:val="auto"/>
                <w:sz w:val="20"/>
                <w:szCs w:val="20"/>
              </w:rPr>
              <w:t>Negocjacja warunków porozumień</w:t>
            </w:r>
          </w:p>
          <w:p w:rsidR="005221B3" w:rsidRPr="00A90539" w:rsidRDefault="005221B3" w:rsidP="002A4599">
            <w:pPr>
              <w:pStyle w:val="Akapitzlist"/>
              <w:ind w:left="357"/>
              <w:contextualSpacing w:val="0"/>
              <w:rPr>
                <w:rFonts w:ascii="Arial" w:hAnsi="Arial" w:cs="Arial"/>
                <w:color w:val="auto"/>
                <w:sz w:val="20"/>
                <w:szCs w:val="20"/>
              </w:rPr>
            </w:pPr>
          </w:p>
        </w:tc>
        <w:tc>
          <w:tcPr>
            <w:tcW w:w="280" w:type="pct"/>
          </w:tcPr>
          <w:p w:rsidR="005221B3" w:rsidRPr="00A90539" w:rsidRDefault="005221B3" w:rsidP="002A45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59" w:type="pct"/>
          </w:tcPr>
          <w:p w:rsidR="005221B3" w:rsidRPr="00A90539" w:rsidRDefault="005221B3" w:rsidP="002A4599">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auto"/>
                <w:sz w:val="20"/>
                <w:szCs w:val="20"/>
              </w:rPr>
            </w:pPr>
            <w:r w:rsidRPr="00A90539">
              <w:rPr>
                <w:rFonts w:ascii="Arial" w:hAnsi="Arial" w:cs="Arial"/>
                <w:color w:val="auto"/>
                <w:sz w:val="20"/>
                <w:szCs w:val="20"/>
              </w:rPr>
              <w:t>charakteryzować właściwą postawę osoby prowadzącej negocjacje</w:t>
            </w:r>
          </w:p>
          <w:p w:rsidR="005221B3" w:rsidRPr="00A90539" w:rsidRDefault="005221B3" w:rsidP="002A4599">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auto"/>
                <w:sz w:val="20"/>
                <w:szCs w:val="20"/>
              </w:rPr>
            </w:pPr>
            <w:r w:rsidRPr="00A90539">
              <w:rPr>
                <w:rFonts w:ascii="Arial" w:hAnsi="Arial" w:cs="Arial"/>
                <w:color w:val="auto"/>
                <w:sz w:val="20"/>
                <w:szCs w:val="20"/>
              </w:rPr>
              <w:t>wskazywać sposoby negocjowania warunków porozumienia</w:t>
            </w:r>
          </w:p>
        </w:tc>
        <w:tc>
          <w:tcPr>
            <w:tcW w:w="1259" w:type="pct"/>
          </w:tcPr>
          <w:p w:rsidR="005221B3" w:rsidRPr="00A90539" w:rsidRDefault="005221B3" w:rsidP="002A4599">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auto"/>
                <w:sz w:val="20"/>
                <w:szCs w:val="20"/>
              </w:rPr>
            </w:pPr>
            <w:r w:rsidRPr="00A90539">
              <w:rPr>
                <w:rFonts w:ascii="Arial" w:hAnsi="Arial" w:cs="Arial"/>
                <w:color w:val="auto"/>
                <w:sz w:val="20"/>
                <w:szCs w:val="20"/>
              </w:rPr>
              <w:t>wskazywać sposoby negocjowania warunków porozumienia</w:t>
            </w:r>
          </w:p>
        </w:tc>
        <w:tc>
          <w:tcPr>
            <w:tcW w:w="377" w:type="pct"/>
          </w:tcPr>
          <w:p w:rsidR="005221B3" w:rsidRPr="00A90539" w:rsidRDefault="005221B3" w:rsidP="002A45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90539">
              <w:rPr>
                <w:rFonts w:ascii="Arial" w:hAnsi="Arial" w:cs="Arial"/>
                <w:color w:val="auto"/>
                <w:sz w:val="20"/>
                <w:szCs w:val="20"/>
              </w:rPr>
              <w:t>Klasa III</w:t>
            </w:r>
            <w:r>
              <w:rPr>
                <w:rFonts w:ascii="Arial" w:hAnsi="Arial" w:cs="Arial"/>
                <w:color w:val="auto"/>
                <w:sz w:val="20"/>
                <w:szCs w:val="20"/>
              </w:rPr>
              <w:t xml:space="preserve"> - IV</w:t>
            </w:r>
          </w:p>
        </w:tc>
      </w:tr>
      <w:tr w:rsidR="00E130A0" w:rsidRPr="00F80BC5" w:rsidTr="00463E05">
        <w:trPr>
          <w:trHeight w:val="805"/>
        </w:trPr>
        <w:tc>
          <w:tcPr>
            <w:tcW w:w="755" w:type="pct"/>
          </w:tcPr>
          <w:p w:rsidR="00E130A0" w:rsidRPr="00F80BC5" w:rsidRDefault="00E130A0"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Organizacja pracy małych zespołów</w:t>
            </w:r>
          </w:p>
        </w:tc>
        <w:tc>
          <w:tcPr>
            <w:tcW w:w="870" w:type="pct"/>
          </w:tcPr>
          <w:p w:rsidR="00E130A0" w:rsidRPr="00631E00" w:rsidRDefault="00E130A0" w:rsidP="00CD25DE">
            <w:pPr>
              <w:pStyle w:val="Akapitzlist"/>
              <w:numPr>
                <w:ilvl w:val="0"/>
                <w:numId w:val="199"/>
              </w:num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r w:rsidRPr="00631E00">
              <w:rPr>
                <w:rFonts w:ascii="Arial" w:hAnsi="Arial" w:cs="Arial"/>
                <w:color w:val="000000" w:themeColor="text1"/>
                <w:sz w:val="20"/>
                <w:szCs w:val="20"/>
              </w:rPr>
              <w:t>Planowanie</w:t>
            </w:r>
            <w:r w:rsidR="00F80BC5" w:rsidRPr="00631E00">
              <w:rPr>
                <w:rFonts w:ascii="Arial" w:hAnsi="Arial" w:cs="Arial"/>
                <w:color w:val="000000" w:themeColor="text1"/>
                <w:sz w:val="20"/>
                <w:szCs w:val="20"/>
              </w:rPr>
              <w:t xml:space="preserve"> i </w:t>
            </w:r>
            <w:r w:rsidRPr="00631E00">
              <w:rPr>
                <w:rFonts w:ascii="Arial" w:hAnsi="Arial" w:cs="Arial"/>
                <w:color w:val="000000" w:themeColor="text1"/>
                <w:sz w:val="20"/>
                <w:szCs w:val="20"/>
              </w:rPr>
              <w:t xml:space="preserve">organizacja pracy zespołu </w:t>
            </w:r>
          </w:p>
        </w:tc>
        <w:tc>
          <w:tcPr>
            <w:tcW w:w="280" w:type="pct"/>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E130A0" w:rsidRPr="00F80BC5" w:rsidRDefault="00E130A0" w:rsidP="00AA47DC">
            <w:pPr>
              <w:numPr>
                <w:ilvl w:val="0"/>
                <w:numId w:val="106"/>
              </w:numPr>
              <w:pBdr>
                <w:top w:val="none" w:sz="0" w:space="0" w:color="auto"/>
                <w:left w:val="none" w:sz="0" w:space="0" w:color="auto"/>
                <w:bottom w:val="none" w:sz="0" w:space="0" w:color="auto"/>
                <w:right w:val="none" w:sz="0" w:space="0" w:color="auto"/>
                <w:between w:val="none" w:sz="0" w:space="0" w:color="auto"/>
              </w:pBdr>
              <w:tabs>
                <w:tab w:val="left" w:pos="185"/>
              </w:tabs>
              <w:suppressAutoHyphens/>
              <w:ind w:left="180" w:hanging="132"/>
              <w:rPr>
                <w:rFonts w:ascii="Arial" w:hAnsi="Arial" w:cs="Arial"/>
                <w:color w:val="000000" w:themeColor="text1"/>
                <w:sz w:val="20"/>
                <w:szCs w:val="20"/>
              </w:rPr>
            </w:pPr>
            <w:r w:rsidRPr="00F80BC5">
              <w:rPr>
                <w:rFonts w:ascii="Arial" w:hAnsi="Arial" w:cs="Arial"/>
                <w:color w:val="000000" w:themeColor="text1"/>
                <w:sz w:val="20"/>
                <w:szCs w:val="20"/>
              </w:rPr>
              <w:t>przygotowa</w:t>
            </w:r>
            <w:r w:rsidR="00E8058D">
              <w:rPr>
                <w:rFonts w:ascii="Arial" w:hAnsi="Arial" w:cs="Arial"/>
                <w:color w:val="000000" w:themeColor="text1"/>
                <w:sz w:val="20"/>
                <w:szCs w:val="20"/>
              </w:rPr>
              <w:t>ć zadania zespołu do realizacji</w:t>
            </w:r>
          </w:p>
          <w:p w:rsidR="00E130A0" w:rsidRPr="00F80BC5" w:rsidRDefault="00E8058D" w:rsidP="00AA47DC">
            <w:pPr>
              <w:numPr>
                <w:ilvl w:val="0"/>
                <w:numId w:val="106"/>
              </w:numPr>
              <w:pBdr>
                <w:top w:val="none" w:sz="0" w:space="0" w:color="auto"/>
                <w:left w:val="none" w:sz="0" w:space="0" w:color="auto"/>
                <w:bottom w:val="none" w:sz="0" w:space="0" w:color="auto"/>
                <w:right w:val="none" w:sz="0" w:space="0" w:color="auto"/>
                <w:between w:val="none" w:sz="0" w:space="0" w:color="auto"/>
              </w:pBdr>
              <w:tabs>
                <w:tab w:val="left" w:pos="185"/>
              </w:tabs>
              <w:suppressAutoHyphens/>
              <w:ind w:left="180" w:hanging="132"/>
              <w:rPr>
                <w:rFonts w:ascii="Arial" w:hAnsi="Arial" w:cs="Arial"/>
                <w:color w:val="000000" w:themeColor="text1"/>
                <w:sz w:val="20"/>
                <w:szCs w:val="20"/>
              </w:rPr>
            </w:pPr>
            <w:r>
              <w:rPr>
                <w:rFonts w:ascii="Arial" w:hAnsi="Arial" w:cs="Arial"/>
                <w:color w:val="000000" w:themeColor="text1"/>
                <w:sz w:val="20"/>
                <w:szCs w:val="20"/>
              </w:rPr>
              <w:t>przydzielić zadania członkom zespołu</w:t>
            </w:r>
          </w:p>
        </w:tc>
        <w:tc>
          <w:tcPr>
            <w:tcW w:w="1259" w:type="pct"/>
          </w:tcPr>
          <w:p w:rsidR="00E130A0" w:rsidRPr="00F80BC5" w:rsidRDefault="00E8058D" w:rsidP="00AA47DC">
            <w:pPr>
              <w:numPr>
                <w:ilvl w:val="0"/>
                <w:numId w:val="106"/>
              </w:numPr>
              <w:pBdr>
                <w:top w:val="none" w:sz="0" w:space="0" w:color="auto"/>
                <w:left w:val="none" w:sz="0" w:space="0" w:color="auto"/>
                <w:bottom w:val="none" w:sz="0" w:space="0" w:color="auto"/>
                <w:right w:val="none" w:sz="0" w:space="0" w:color="auto"/>
                <w:between w:val="none" w:sz="0" w:space="0" w:color="auto"/>
              </w:pBdr>
              <w:tabs>
                <w:tab w:val="left" w:pos="185"/>
              </w:tabs>
              <w:suppressAutoHyphens/>
              <w:ind w:left="180" w:hanging="132"/>
              <w:rPr>
                <w:rFonts w:ascii="Arial" w:hAnsi="Arial" w:cs="Arial"/>
                <w:color w:val="000000" w:themeColor="text1"/>
                <w:sz w:val="20"/>
                <w:szCs w:val="20"/>
              </w:rPr>
            </w:pPr>
            <w:r>
              <w:rPr>
                <w:rFonts w:ascii="Arial" w:hAnsi="Arial" w:cs="Arial"/>
                <w:color w:val="000000" w:themeColor="text1"/>
                <w:sz w:val="20"/>
                <w:szCs w:val="20"/>
              </w:rPr>
              <w:t>określić wzorce wykonania zadania</w:t>
            </w:r>
          </w:p>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tabs>
                <w:tab w:val="left" w:pos="185"/>
              </w:tabs>
              <w:ind w:left="180" w:hanging="132"/>
              <w:rPr>
                <w:rFonts w:ascii="Arial" w:hAnsi="Arial" w:cs="Arial"/>
                <w:color w:val="000000" w:themeColor="text1"/>
                <w:sz w:val="20"/>
                <w:szCs w:val="20"/>
              </w:rPr>
            </w:pPr>
          </w:p>
        </w:tc>
        <w:tc>
          <w:tcPr>
            <w:tcW w:w="377" w:type="pct"/>
          </w:tcPr>
          <w:p w:rsidR="00E130A0" w:rsidRPr="00F80BC5" w:rsidRDefault="0091028E"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 I</w:t>
            </w:r>
            <w:r w:rsidR="007151A0">
              <w:rPr>
                <w:rFonts w:ascii="Arial" w:hAnsi="Arial" w:cs="Arial"/>
                <w:color w:val="000000" w:themeColor="text1"/>
                <w:sz w:val="20"/>
                <w:szCs w:val="20"/>
              </w:rPr>
              <w:t>V</w:t>
            </w:r>
          </w:p>
        </w:tc>
      </w:tr>
      <w:tr w:rsidR="00E130A0" w:rsidRPr="00F80BC5" w:rsidTr="00463E05">
        <w:tc>
          <w:tcPr>
            <w:tcW w:w="1625" w:type="pct"/>
            <w:gridSpan w:val="2"/>
          </w:tcPr>
          <w:p w:rsidR="00E130A0" w:rsidRPr="00F80BC5" w:rsidRDefault="00E130A0" w:rsidP="0014527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80" w:type="pct"/>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3095" w:type="pct"/>
            <w:gridSpan w:val="3"/>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000000" w:themeColor="text1"/>
                <w:sz w:val="20"/>
                <w:szCs w:val="20"/>
              </w:rPr>
            </w:pPr>
          </w:p>
        </w:tc>
      </w:tr>
    </w:tbl>
    <w:p w:rsidR="00ED12BB" w:rsidRPr="00404FE4" w:rsidRDefault="00ED12BB" w:rsidP="00FC71E7">
      <w:pPr>
        <w:spacing w:line="23" w:lineRule="atLeast"/>
        <w:jc w:val="both"/>
        <w:rPr>
          <w:rFonts w:ascii="Arial" w:hAnsi="Arial" w:cs="Arial"/>
          <w:b/>
          <w:bCs/>
          <w:color w:val="000000" w:themeColor="text1"/>
          <w:sz w:val="20"/>
          <w:szCs w:val="20"/>
        </w:rPr>
      </w:pPr>
    </w:p>
    <w:p w:rsidR="00D66624" w:rsidRDefault="00D66624" w:rsidP="00FC71E7">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b/>
          <w:color w:val="000000" w:themeColor="text1"/>
          <w:sz w:val="20"/>
          <w:szCs w:val="20"/>
        </w:rPr>
      </w:pPr>
    </w:p>
    <w:p w:rsidR="00D66624" w:rsidRDefault="00D66624" w:rsidP="00FC71E7">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b/>
          <w:color w:val="000000" w:themeColor="text1"/>
          <w:sz w:val="20"/>
          <w:szCs w:val="20"/>
        </w:rPr>
      </w:pPr>
    </w:p>
    <w:p w:rsidR="00ED12BB" w:rsidRPr="00D6662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D66624">
        <w:rPr>
          <w:rFonts w:ascii="Arial" w:hAnsi="Arial" w:cs="Arial"/>
          <w:b/>
          <w:color w:val="000000" w:themeColor="text1"/>
          <w:sz w:val="20"/>
          <w:szCs w:val="20"/>
        </w:rPr>
        <w:t>PROCEDURY OSIĄGANIA CELÓW KSZTAŁCENIA PRZEDMIOTU</w:t>
      </w:r>
    </w:p>
    <w:p w:rsidR="00ED12BB" w:rsidRPr="00D66624" w:rsidRDefault="00ED12BB" w:rsidP="00D66624">
      <w:pPr>
        <w:pStyle w:val="Bezodstpw"/>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Propozycje metod nauczania:</w:t>
      </w:r>
    </w:p>
    <w:p w:rsidR="00D10F3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W procesie nauczania-uczenia się jest wskazane stosowanie następujących metod dydaktycznych: wykład, prezentacja multimedialna, filmy tematyczne, literatura, ćwiczenia kształtujące umiejętności planowania przeprowadzania badań rynkowych, działań promocyjnych, dystrybucji, marketingu oraz e-</w:t>
      </w:r>
      <w:r w:rsidR="00D10F3B" w:rsidRPr="00D66624">
        <w:rPr>
          <w:rFonts w:cs="Arial"/>
          <w:color w:val="000000" w:themeColor="text1"/>
          <w:sz w:val="20"/>
        </w:rPr>
        <w:t>commerce. Metoda</w:t>
      </w:r>
      <w:r w:rsidRPr="00D66624">
        <w:rPr>
          <w:rFonts w:cs="Arial"/>
          <w:color w:val="000000" w:themeColor="text1"/>
          <w:sz w:val="20"/>
        </w:rPr>
        <w:t xml:space="preserve"> projektu, </w:t>
      </w:r>
      <w:r w:rsidRPr="00D66624">
        <w:rPr>
          <w:rFonts w:cs="Arial"/>
          <w:bCs/>
          <w:color w:val="000000" w:themeColor="text1"/>
          <w:sz w:val="20"/>
        </w:rPr>
        <w:t>która sprzyja samodzielnemu rozwiązywaniu problemów, rozpoznaniu wybranej tematyki</w:t>
      </w:r>
      <w:r w:rsidR="00ED564D" w:rsidRPr="00D66624">
        <w:rPr>
          <w:rFonts w:cs="Arial"/>
          <w:bCs/>
          <w:color w:val="000000" w:themeColor="text1"/>
          <w:sz w:val="20"/>
        </w:rPr>
        <w:t xml:space="preserve"> w </w:t>
      </w:r>
      <w:r w:rsidRPr="00D66624">
        <w:rPr>
          <w:rFonts w:cs="Arial"/>
          <w:bCs/>
          <w:color w:val="000000" w:themeColor="text1"/>
          <w:sz w:val="20"/>
        </w:rPr>
        <w:t>pogłębiony sposób, rozwoju pomysłowości ucznia</w:t>
      </w:r>
      <w:r w:rsidRPr="00D66624">
        <w:rPr>
          <w:rFonts w:cs="Arial"/>
          <w:color w:val="000000" w:themeColor="text1"/>
          <w:sz w:val="20"/>
        </w:rPr>
        <w:t xml:space="preserve"> w zakresie szukania rozwiązań oraz umiejętności ich prezentacji.</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Podczas realizacji programu szczególną uwagę należy zwrócić na</w:t>
      </w:r>
      <w:r w:rsidR="009E507D" w:rsidRPr="00D66624">
        <w:rPr>
          <w:rFonts w:cs="Arial"/>
          <w:color w:val="000000" w:themeColor="text1"/>
          <w:sz w:val="20"/>
        </w:rPr>
        <w:t xml:space="preserve"> </w:t>
      </w:r>
      <w:r w:rsidR="00D10F3B" w:rsidRPr="00D66624">
        <w:rPr>
          <w:rFonts w:cs="Arial"/>
          <w:color w:val="000000" w:themeColor="text1"/>
          <w:sz w:val="20"/>
        </w:rPr>
        <w:t>rozpoznawanie grup docelowych klientów, rozpoznawanie</w:t>
      </w:r>
      <w:r w:rsidR="00F80BC5" w:rsidRPr="00D66624">
        <w:rPr>
          <w:rFonts w:cs="Arial"/>
          <w:color w:val="000000" w:themeColor="text1"/>
          <w:sz w:val="20"/>
        </w:rPr>
        <w:t xml:space="preserve"> i </w:t>
      </w:r>
      <w:r w:rsidR="00D10F3B" w:rsidRPr="00D66624">
        <w:rPr>
          <w:rFonts w:cs="Arial"/>
          <w:color w:val="000000" w:themeColor="text1"/>
          <w:sz w:val="20"/>
        </w:rPr>
        <w:t>dobieranie metod promocji, planowanie działań logistycznych z dystrybucją wyrobów odzieżowych, opracowanie działań marketingowych dla firmy odzieżowej,</w:t>
      </w:r>
      <w:r w:rsidR="009E507D" w:rsidRPr="00D66624">
        <w:rPr>
          <w:rFonts w:cs="Arial"/>
          <w:color w:val="000000" w:themeColor="text1"/>
          <w:sz w:val="20"/>
        </w:rPr>
        <w:t xml:space="preserve"> </w:t>
      </w:r>
      <w:r w:rsidR="00D10F3B" w:rsidRPr="00D66624">
        <w:rPr>
          <w:rFonts w:cs="Arial"/>
          <w:color w:val="000000" w:themeColor="text1"/>
          <w:sz w:val="20"/>
        </w:rPr>
        <w:t>opracowanie wystawy salonu odzieżowego</w:t>
      </w:r>
      <w:r w:rsidR="00E9361D">
        <w:rPr>
          <w:rFonts w:cs="Arial"/>
          <w:color w:val="000000" w:themeColor="text1"/>
          <w:sz w:val="20"/>
        </w:rPr>
        <w:t>.</w:t>
      </w:r>
    </w:p>
    <w:p w:rsidR="00ED12BB" w:rsidRPr="00D66624" w:rsidRDefault="00ED12BB" w:rsidP="00D66624">
      <w:pPr>
        <w:pStyle w:val="program"/>
        <w:tabs>
          <w:tab w:val="left" w:pos="360"/>
        </w:tabs>
        <w:spacing w:line="276" w:lineRule="auto"/>
        <w:jc w:val="both"/>
        <w:rPr>
          <w:rFonts w:cs="Arial"/>
          <w:color w:val="000000" w:themeColor="text1"/>
          <w:sz w:val="20"/>
        </w:rPr>
      </w:pPr>
    </w:p>
    <w:p w:rsidR="00ED12BB" w:rsidRPr="00D66624" w:rsidRDefault="00ED12BB" w:rsidP="00D66624">
      <w:pPr>
        <w:pStyle w:val="program"/>
        <w:tabs>
          <w:tab w:val="left" w:pos="360"/>
        </w:tabs>
        <w:spacing w:line="276" w:lineRule="auto"/>
        <w:jc w:val="both"/>
        <w:rPr>
          <w:rFonts w:cs="Arial"/>
          <w:b/>
          <w:color w:val="000000" w:themeColor="text1"/>
          <w:sz w:val="20"/>
        </w:rPr>
      </w:pPr>
      <w:r w:rsidRPr="00D66624">
        <w:rPr>
          <w:rFonts w:cs="Arial"/>
          <w:b/>
          <w:color w:val="000000" w:themeColor="text1"/>
          <w:sz w:val="20"/>
        </w:rPr>
        <w:t>Środki dydaktyczne</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Projektor multimedialny, literatura, czasopisma branżowe, filmy dydaktyczne.</w:t>
      </w:r>
    </w:p>
    <w:p w:rsidR="00381C10" w:rsidRPr="00D66624" w:rsidRDefault="00381C10" w:rsidP="00D66624">
      <w:pPr>
        <w:pStyle w:val="program"/>
        <w:tabs>
          <w:tab w:val="left" w:pos="360"/>
        </w:tabs>
        <w:spacing w:line="276" w:lineRule="auto"/>
        <w:jc w:val="both"/>
        <w:rPr>
          <w:rFonts w:cs="Arial"/>
          <w:color w:val="000000" w:themeColor="text1"/>
          <w:sz w:val="20"/>
        </w:rPr>
      </w:pPr>
    </w:p>
    <w:p w:rsidR="00ED12BB" w:rsidRPr="00D66624" w:rsidRDefault="00ED12BB" w:rsidP="00D66624">
      <w:pPr>
        <w:pStyle w:val="program"/>
        <w:tabs>
          <w:tab w:val="left" w:pos="360"/>
        </w:tabs>
        <w:spacing w:line="276" w:lineRule="auto"/>
        <w:jc w:val="both"/>
        <w:rPr>
          <w:rFonts w:cs="Arial"/>
          <w:b/>
          <w:color w:val="000000" w:themeColor="text1"/>
          <w:sz w:val="20"/>
        </w:rPr>
      </w:pPr>
      <w:r w:rsidRPr="00D66624">
        <w:rPr>
          <w:rFonts w:cs="Arial"/>
          <w:b/>
          <w:color w:val="000000" w:themeColor="text1"/>
          <w:sz w:val="20"/>
        </w:rPr>
        <w:t>Indywidualizacja</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Formy indywidualizacji pracy uczniów uwzględniające:</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dostosowanie warunków, środków, metod i form kształcenia do potrzeb ucznia,</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dostosowanie warunków, środków, metod i form kształcenia do możliwości ucznia.</w:t>
      </w:r>
    </w:p>
    <w:p w:rsidR="00ED12BB" w:rsidRPr="00D66624" w:rsidRDefault="00ED12BB" w:rsidP="00D66624">
      <w:pPr>
        <w:pStyle w:val="program"/>
        <w:tabs>
          <w:tab w:val="left" w:pos="360"/>
        </w:tabs>
        <w:spacing w:line="276" w:lineRule="auto"/>
        <w:jc w:val="both"/>
        <w:rPr>
          <w:rFonts w:cs="Arial"/>
          <w:color w:val="000000" w:themeColor="text1"/>
          <w:sz w:val="20"/>
        </w:rPr>
      </w:pP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Nauczyciel powinien:</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motywować uczniów do pracy,</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lastRenderedPageBreak/>
        <w:t>– dostosowywać stopień trudności planowanych ćwiczeń do możliwości uczniów,</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uwzględniać zainteresowania uczniów,</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przygotowywać zadania o różnym stopniu trudności i złożoności,</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zachęcać uczniów do korzystania z różnych źródeł informacji zawodowej,</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zachęcać uczniów do tworzenia projektów</w:t>
      </w:r>
      <w:r w:rsidR="00A562DF" w:rsidRPr="00D66624">
        <w:rPr>
          <w:rFonts w:cs="Arial"/>
          <w:color w:val="000000" w:themeColor="text1"/>
          <w:sz w:val="20"/>
        </w:rPr>
        <w:t>.</w:t>
      </w:r>
    </w:p>
    <w:p w:rsidR="00ED12BB" w:rsidRPr="00D66624" w:rsidRDefault="00ED12BB" w:rsidP="00D66624">
      <w:pPr>
        <w:pStyle w:val="program"/>
        <w:tabs>
          <w:tab w:val="left" w:pos="360"/>
        </w:tabs>
        <w:spacing w:line="276" w:lineRule="auto"/>
        <w:jc w:val="both"/>
        <w:rPr>
          <w:rFonts w:cs="Arial"/>
          <w:color w:val="000000" w:themeColor="text1"/>
          <w:sz w:val="20"/>
        </w:rPr>
      </w:pPr>
    </w:p>
    <w:p w:rsidR="00ED12BB" w:rsidRPr="00D66624" w:rsidRDefault="00ED12BB" w:rsidP="00D66624">
      <w:pPr>
        <w:pStyle w:val="program"/>
        <w:tabs>
          <w:tab w:val="left" w:pos="360"/>
        </w:tabs>
        <w:spacing w:line="276" w:lineRule="auto"/>
        <w:jc w:val="both"/>
        <w:rPr>
          <w:rFonts w:cs="Arial"/>
          <w:b/>
          <w:color w:val="000000" w:themeColor="text1"/>
          <w:sz w:val="20"/>
        </w:rPr>
      </w:pPr>
      <w:r w:rsidRPr="00D66624">
        <w:rPr>
          <w:rFonts w:cs="Arial"/>
          <w:b/>
          <w:color w:val="000000" w:themeColor="text1"/>
          <w:sz w:val="20"/>
        </w:rPr>
        <w:t>Warunki realizacji programu przedmiotu:</w:t>
      </w:r>
    </w:p>
    <w:p w:rsidR="0091006A"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xml:space="preserve">Zajęcia dydaktyczne zaleca się prowadzić w pracowni wyposażonej w projektor multimedialny oraz komputer z dostępem do </w:t>
      </w:r>
      <w:r w:rsidR="00A562DF" w:rsidRPr="00D66624">
        <w:rPr>
          <w:rFonts w:cs="Arial"/>
          <w:color w:val="000000" w:themeColor="text1"/>
          <w:sz w:val="20"/>
        </w:rPr>
        <w:t>I</w:t>
      </w:r>
      <w:r w:rsidR="00404FE4" w:rsidRPr="00D66624">
        <w:rPr>
          <w:rFonts w:cs="Arial"/>
          <w:color w:val="000000" w:themeColor="text1"/>
          <w:sz w:val="20"/>
        </w:rPr>
        <w:t xml:space="preserve">nternetu, </w:t>
      </w:r>
      <w:r w:rsidRPr="00D66624">
        <w:rPr>
          <w:rFonts w:cs="Arial"/>
          <w:color w:val="000000" w:themeColor="text1"/>
          <w:sz w:val="20"/>
        </w:rPr>
        <w:t>urządzenie wielofunkcyjne umożliwiające drukowanie w formacie A3, literaturę zawodową.</w:t>
      </w:r>
    </w:p>
    <w:p w:rsidR="00404FE4" w:rsidRPr="00D66624" w:rsidRDefault="00404FE4" w:rsidP="00D66624">
      <w:pPr>
        <w:pStyle w:val="Bezodstpw"/>
        <w:spacing w:line="276" w:lineRule="auto"/>
        <w:jc w:val="both"/>
        <w:rPr>
          <w:rFonts w:ascii="Arial" w:hAnsi="Arial" w:cs="Arial"/>
          <w:i/>
          <w:color w:val="000000" w:themeColor="text1"/>
          <w:sz w:val="20"/>
          <w:szCs w:val="20"/>
        </w:rPr>
      </w:pPr>
    </w:p>
    <w:p w:rsidR="00B7525D" w:rsidRPr="00D66624" w:rsidRDefault="00B7525D" w:rsidP="00D66624">
      <w:pPr>
        <w:pStyle w:val="Bezodstpw"/>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Przykładowe zadanie:</w:t>
      </w:r>
    </w:p>
    <w:p w:rsidR="00B7525D" w:rsidRPr="00D66624" w:rsidRDefault="00B7525D" w:rsidP="00D66624">
      <w:pPr>
        <w:pStyle w:val="Bezodstpw"/>
        <w:spacing w:line="276" w:lineRule="auto"/>
        <w:jc w:val="both"/>
        <w:rPr>
          <w:rFonts w:ascii="Arial" w:hAnsi="Arial" w:cs="Arial"/>
          <w:color w:val="000000" w:themeColor="text1"/>
          <w:sz w:val="20"/>
          <w:szCs w:val="20"/>
        </w:rPr>
      </w:pPr>
    </w:p>
    <w:p w:rsidR="00B7525D" w:rsidRPr="00D66624" w:rsidRDefault="00B7525D"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Rozwiąż poniższy test wielokrotnego wyboru. Test zawiera jedną poprawną odpowiedź.</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1. Podstawowymi instrumentami marketingowymi są: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produkcja, dystrybucja, reklamy, ceny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reklama, publicity, akwizycja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zaopatrzenie, wytwarzanie, sprzedaż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produkty, dystrybucja, promocja, ceny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e) zaopatrzenie, produkcja, sprzedaż, promocja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2. Najważniejszym elementem kompozycji marketingowej jest: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produkt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cena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promocja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dystrybucja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e) wszystkie wyżej wymienione są równoważne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3. Rozwój poprzez dywersyfikację ma sens dla przedsiębiorstwa, które: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wykorzystało wszystkie szanse występujące w obecnym systemie marketingowym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poszukuje zupełnie innej sfery marketingowej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ma bardzo słabe perspektywy rozwoju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nie dysponuje jedną koncepcją rozwoju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e) w żadnym z tych przypadków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4. „Gwiazda” w technice BCG oznacza: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wysokie tempo wzrostu rynku i niski relatywny udział w rynku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lastRenderedPageBreak/>
        <w:t xml:space="preserve">b) niskie tempo wzrostu rynku i niski relatywny udział w rynku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niskie tempo wzrostu rynku i wysoki relatywny udział w rynku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wysokie tempo wzrostu rynku i wysoki relatywny udział w rynku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5. Który z niżej wymienionych celów zawiera więcej informacji (jest szerszy):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zwiększenie wartości sprzedaży (utargu całkowitego ) o 15%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utrzymanie dotychczasowego udziału w rynku w ciągu roku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zwiększenie udziału eksportu w ogólnej sprzedaży z 20% do 50%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podwojenie sprzedaży w ujęciu ilościowym w ciągu trzech lat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e) zwiększenie udziałów w rynku o 10% w ciągu dwóch lat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6. </w:t>
      </w:r>
      <w:proofErr w:type="spellStart"/>
      <w:r w:rsidRPr="00D66624">
        <w:rPr>
          <w:rFonts w:ascii="Arial" w:hAnsi="Arial" w:cs="Arial"/>
          <w:b/>
          <w:bCs/>
          <w:color w:val="000000" w:themeColor="text1"/>
          <w:sz w:val="20"/>
          <w:szCs w:val="20"/>
        </w:rPr>
        <w:t>Mikrootoczenie</w:t>
      </w:r>
      <w:proofErr w:type="spellEnd"/>
      <w:r w:rsidRPr="00D66624">
        <w:rPr>
          <w:rFonts w:ascii="Arial" w:hAnsi="Arial" w:cs="Arial"/>
          <w:b/>
          <w:bCs/>
          <w:color w:val="000000" w:themeColor="text1"/>
          <w:sz w:val="20"/>
          <w:szCs w:val="20"/>
        </w:rPr>
        <w:t xml:space="preserve"> marketingowe to: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dostawcy, pośrednicy handlowi, nabywcy, konkurenci i </w:t>
      </w:r>
      <w:proofErr w:type="spellStart"/>
      <w:r w:rsidRPr="00D66624">
        <w:rPr>
          <w:rFonts w:ascii="Arial" w:hAnsi="Arial" w:cs="Arial"/>
          <w:color w:val="000000" w:themeColor="text1"/>
          <w:sz w:val="20"/>
          <w:szCs w:val="20"/>
        </w:rPr>
        <w:t>publics</w:t>
      </w:r>
      <w:proofErr w:type="spellEnd"/>
      <w:r w:rsidRPr="00D66624">
        <w:rPr>
          <w:rFonts w:ascii="Arial" w:hAnsi="Arial" w:cs="Arial"/>
          <w:color w:val="000000" w:themeColor="text1"/>
          <w:sz w:val="20"/>
          <w:szCs w:val="20"/>
        </w:rPr>
        <w:t xml:space="preserve">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otoczenie demograficzne, ekonomiczne, fizyczne, technologiczne, polityczno-prawne, społeczno-kulturowe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podmioty istniejące w bezpośrednim otoczeniu przedsiębiorstwa i wpływające na jego zdolność obsługiwania rynku docelowego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zjawiska (trendy) niekontrolowane przez przedsiębiorstwo i mające wpływ na wszelkie podmioty znajdujące się w </w:t>
      </w:r>
      <w:proofErr w:type="spellStart"/>
      <w:r w:rsidRPr="00D66624">
        <w:rPr>
          <w:rFonts w:ascii="Arial" w:hAnsi="Arial" w:cs="Arial"/>
          <w:color w:val="000000" w:themeColor="text1"/>
          <w:sz w:val="20"/>
          <w:szCs w:val="20"/>
        </w:rPr>
        <w:t>mikrootoczeniu</w:t>
      </w:r>
      <w:proofErr w:type="spellEnd"/>
      <w:r w:rsidRPr="00D66624">
        <w:rPr>
          <w:rFonts w:ascii="Arial" w:hAnsi="Arial" w:cs="Arial"/>
          <w:color w:val="000000" w:themeColor="text1"/>
          <w:sz w:val="20"/>
          <w:szCs w:val="20"/>
        </w:rPr>
        <w:t xml:space="preserve">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7. Który z zestawów kryteriów można zastosować na rynku koszul męskich (odbiorcy indywidualni):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wiek, miejsce zamieszkania, zawód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styl życia, zawód, dochody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cykl życia rodziny, wielkość gospodarstwa domowego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d) dochody, wiek, płeć</w:t>
      </w:r>
    </w:p>
    <w:p w:rsidR="00B7525D" w:rsidRPr="00D66624" w:rsidRDefault="00B7525D" w:rsidP="00D66624">
      <w:pPr>
        <w:spacing w:line="276" w:lineRule="auto"/>
        <w:rPr>
          <w:rFonts w:ascii="Arial" w:hAnsi="Arial" w:cs="Arial"/>
          <w:color w:val="000000" w:themeColor="text1"/>
          <w:sz w:val="20"/>
          <w:szCs w:val="20"/>
        </w:rPr>
      </w:pPr>
    </w:p>
    <w:p w:rsidR="00ED12BB" w:rsidRPr="00D66624" w:rsidRDefault="00ED12BB" w:rsidP="00D66624">
      <w:pPr>
        <w:pStyle w:val="program"/>
        <w:tabs>
          <w:tab w:val="left" w:pos="360"/>
        </w:tabs>
        <w:spacing w:line="276" w:lineRule="auto"/>
        <w:jc w:val="both"/>
        <w:rPr>
          <w:rFonts w:cs="Arial"/>
          <w:b/>
          <w:color w:val="000000" w:themeColor="text1"/>
          <w:sz w:val="20"/>
        </w:rPr>
      </w:pPr>
      <w:r w:rsidRPr="00D66624">
        <w:rPr>
          <w:rFonts w:cs="Arial"/>
          <w:b/>
          <w:color w:val="000000" w:themeColor="text1"/>
          <w:sz w:val="20"/>
        </w:rPr>
        <w:t>PROPONOWANE METODY SPRAWDZANIA OSIĄGNIĘĆ EDUKACYJNYCH UCZNIA</w:t>
      </w:r>
    </w:p>
    <w:p w:rsidR="00ED12BB" w:rsidRPr="00D66624" w:rsidRDefault="00ED12BB" w:rsidP="00D66624">
      <w:pPr>
        <w:pStyle w:val="Akapitzlist"/>
        <w:spacing w:line="276" w:lineRule="auto"/>
        <w:ind w:left="0"/>
        <w:jc w:val="both"/>
        <w:rPr>
          <w:rFonts w:ascii="Arial" w:hAnsi="Arial" w:cs="Arial"/>
          <w:color w:val="000000" w:themeColor="text1"/>
          <w:sz w:val="20"/>
          <w:szCs w:val="20"/>
        </w:rPr>
      </w:pPr>
      <w:r w:rsidRPr="00D66624">
        <w:rPr>
          <w:rFonts w:ascii="Arial" w:hAnsi="Arial" w:cs="Arial"/>
          <w:color w:val="000000" w:themeColor="text1"/>
          <w:sz w:val="20"/>
          <w:szCs w:val="20"/>
        </w:rPr>
        <w:t>Do oceny osiągnięć edukacyjnych uczniów proponuje się stosowanie: sprawdzianów ustnych i pisemnych, testów dydaktycznych, obserwacji pracy uczniów podczas wykonywania ćwiczeń, opracowania projektów.</w:t>
      </w:r>
    </w:p>
    <w:p w:rsidR="00ED12BB" w:rsidRPr="00D66624" w:rsidRDefault="00ED12BB" w:rsidP="00D6662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color w:val="000000" w:themeColor="text1"/>
          <w:sz w:val="20"/>
          <w:szCs w:val="20"/>
        </w:rPr>
      </w:pPr>
      <w:r w:rsidRPr="00D66624">
        <w:rPr>
          <w:rFonts w:ascii="Arial" w:hAnsi="Arial" w:cs="Arial"/>
          <w:bCs/>
          <w:color w:val="000000" w:themeColor="text1"/>
          <w:sz w:val="20"/>
          <w:szCs w:val="20"/>
        </w:rPr>
        <w:t xml:space="preserve">W procesie oceniania należy zwracać uwagę na: </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grupy docelowe konsumentów i rodzaje ich potrzeb</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kryteria wyboru grupy docelowej</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narzędzia i metody promocji wyrobów odzieżowych</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zasady kontraktacji kolekcji odzieży</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zakresu oraz metodyki działań marketingowych</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kanały dystrybucji</w:t>
      </w:r>
      <w:r w:rsidR="00F22449" w:rsidRPr="00D66624">
        <w:rPr>
          <w:rFonts w:ascii="Arial" w:hAnsi="Arial" w:cs="Arial"/>
          <w:color w:val="000000" w:themeColor="text1"/>
          <w:sz w:val="20"/>
          <w:szCs w:val="20"/>
        </w:rPr>
        <w:t>,</w:t>
      </w:r>
    </w:p>
    <w:p w:rsidR="00ED12BB" w:rsidRPr="00D66624" w:rsidRDefault="00E15DB4"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możliwości sprzedaży</w:t>
      </w:r>
      <w:r w:rsidR="00ED12BB" w:rsidRPr="00D66624">
        <w:rPr>
          <w:rFonts w:ascii="Arial" w:hAnsi="Arial" w:cs="Arial"/>
          <w:color w:val="000000" w:themeColor="text1"/>
          <w:sz w:val="20"/>
          <w:szCs w:val="20"/>
        </w:rPr>
        <w:t xml:space="preserve"> internetowej</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xml:space="preserve">aranżacji wystawy sklepowej oraz sprzedażowej, </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color w:val="000000" w:themeColor="text1"/>
          <w:sz w:val="20"/>
          <w:szCs w:val="20"/>
        </w:rPr>
      </w:pPr>
      <w:r w:rsidRPr="00D66624">
        <w:rPr>
          <w:rFonts w:ascii="Arial" w:hAnsi="Arial" w:cs="Arial"/>
          <w:color w:val="000000" w:themeColor="text1"/>
          <w:sz w:val="20"/>
          <w:szCs w:val="20"/>
        </w:rPr>
        <w:t xml:space="preserve">kreatywność ucznia w szukaniu rozwiązań. </w:t>
      </w:r>
    </w:p>
    <w:p w:rsidR="00ED12BB" w:rsidRPr="00D6662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ED12BB" w:rsidRPr="00D66624" w:rsidRDefault="00ED12BB" w:rsidP="00D66624">
      <w:pPr>
        <w:spacing w:line="276" w:lineRule="auto"/>
        <w:rPr>
          <w:rFonts w:ascii="Arial" w:hAnsi="Arial" w:cs="Arial"/>
          <w:b/>
          <w:color w:val="000000" w:themeColor="text1"/>
          <w:sz w:val="20"/>
          <w:szCs w:val="20"/>
        </w:rPr>
      </w:pPr>
      <w:r w:rsidRPr="00D66624">
        <w:rPr>
          <w:rFonts w:ascii="Arial" w:hAnsi="Arial" w:cs="Arial"/>
          <w:b/>
          <w:color w:val="000000" w:themeColor="text1"/>
          <w:sz w:val="20"/>
          <w:szCs w:val="20"/>
        </w:rPr>
        <w:t>PROPONOWANE METODY EWALUACJI PRZEDMIOTU</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Osiągnięcia uczniów należy oceniać na podstawie:</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ustnych odpowiedzi</w:t>
      </w:r>
      <w:r w:rsidR="00F22449" w:rsidRPr="00D66624">
        <w:rPr>
          <w:rFonts w:ascii="Arial" w:hAnsi="Arial" w:cs="Arial"/>
          <w:color w:val="000000" w:themeColor="text1"/>
          <w:sz w:val="20"/>
          <w:szCs w:val="20"/>
        </w:rPr>
        <w:t>,</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pisemnych sprawdzianów i testów osiągnięć szkolnych,</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ukierunkowanej obserwacji pracy ucznia podczas wykonywania ćwiczeń,</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końcowego efektu wykonanego zadania w formie projektu.</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xml:space="preserve">Sprawdzenie efektów kształcenia powinno być przeprowadzone na podstawie prezentacji wykonanych prac. W ocenie należy uwzględnić następujące kryteria ogólne: merytoryczną zawartość projektu, złożoności i pomysłowości rozwiązania. Po zakończeniu realizacji działu programowego proponuje się zastosowanie testu dydaktycznego dwupoziomowego. Zadania w teście mogą być otwarte (krótkiej odpowiedzi, z luką) lub zamknięte (wyboru wielokrotnego, na </w:t>
      </w:r>
      <w:r w:rsidR="00E15DB4" w:rsidRPr="00D66624">
        <w:rPr>
          <w:rFonts w:ascii="Arial" w:hAnsi="Arial" w:cs="Arial"/>
          <w:color w:val="000000" w:themeColor="text1"/>
          <w:sz w:val="20"/>
          <w:szCs w:val="20"/>
        </w:rPr>
        <w:t>dobieranie, typu prawda-fałsz).</w:t>
      </w:r>
    </w:p>
    <w:p w:rsidR="00ED12BB" w:rsidRPr="00D66624" w:rsidRDefault="00ED12BB" w:rsidP="00D66624">
      <w:pPr>
        <w:spacing w:line="276" w:lineRule="auto"/>
        <w:jc w:val="both"/>
        <w:rPr>
          <w:rFonts w:ascii="Arial" w:hAnsi="Arial" w:cs="Arial"/>
          <w:b/>
          <w:color w:val="000000" w:themeColor="text1"/>
          <w:sz w:val="20"/>
          <w:szCs w:val="20"/>
        </w:rPr>
      </w:pPr>
    </w:p>
    <w:p w:rsidR="00ED12BB" w:rsidRPr="00404FE4" w:rsidRDefault="00404FE4" w:rsidP="00D66624">
      <w:pPr>
        <w:spacing w:line="276" w:lineRule="auto"/>
        <w:jc w:val="both"/>
        <w:rPr>
          <w:rFonts w:ascii="Arial" w:hAnsi="Arial" w:cs="Arial"/>
          <w:b/>
          <w:color w:val="000000" w:themeColor="text1"/>
          <w:szCs w:val="20"/>
        </w:rPr>
      </w:pPr>
      <w:r w:rsidRPr="00D66624">
        <w:rPr>
          <w:rFonts w:ascii="Arial" w:hAnsi="Arial" w:cs="Arial"/>
          <w:b/>
          <w:color w:val="000000" w:themeColor="text1"/>
          <w:sz w:val="20"/>
          <w:szCs w:val="20"/>
        </w:rPr>
        <w:br w:type="page"/>
      </w:r>
      <w:r w:rsidR="005C2B2E" w:rsidRPr="00404FE4">
        <w:rPr>
          <w:rFonts w:ascii="Arial" w:hAnsi="Arial" w:cs="Arial"/>
          <w:b/>
          <w:color w:val="000000" w:themeColor="text1"/>
          <w:szCs w:val="20"/>
        </w:rPr>
        <w:lastRenderedPageBreak/>
        <w:t>Komp</w:t>
      </w:r>
      <w:r w:rsidR="004F39EC">
        <w:rPr>
          <w:rFonts w:ascii="Arial" w:hAnsi="Arial" w:cs="Arial"/>
          <w:b/>
          <w:color w:val="000000" w:themeColor="text1"/>
          <w:szCs w:val="20"/>
        </w:rPr>
        <w:t>uterowe przygotowanie produkcji</w:t>
      </w:r>
    </w:p>
    <w:p w:rsidR="00ED12BB" w:rsidRPr="00404FE4" w:rsidRDefault="00ED12BB" w:rsidP="00404FE4">
      <w:pPr>
        <w:spacing w:line="360" w:lineRule="auto"/>
        <w:jc w:val="both"/>
        <w:rPr>
          <w:rFonts w:ascii="Arial" w:hAnsi="Arial" w:cs="Arial"/>
          <w:color w:val="000000" w:themeColor="text1"/>
          <w:sz w:val="20"/>
          <w:szCs w:val="20"/>
        </w:rPr>
      </w:pPr>
    </w:p>
    <w:p w:rsidR="00ED12BB" w:rsidRPr="00404FE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ogólne przedmiotu</w:t>
      </w:r>
    </w:p>
    <w:p w:rsidR="001478B1" w:rsidRPr="00404FE4" w:rsidRDefault="001478B1"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ED12BB" w:rsidRPr="00404FE4" w:rsidRDefault="00F552C1" w:rsidP="00AA47DC">
      <w:pPr>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o</w:t>
      </w:r>
      <w:r w:rsidR="00ED12BB" w:rsidRPr="00404FE4">
        <w:rPr>
          <w:rFonts w:ascii="Arial" w:hAnsi="Arial" w:cs="Arial"/>
          <w:color w:val="000000" w:themeColor="text1"/>
          <w:sz w:val="20"/>
          <w:szCs w:val="20"/>
        </w:rPr>
        <w:t>pracowanie szablonów wyrobów odzieżowych w programie CAD/CAM</w:t>
      </w:r>
      <w:r w:rsidR="005C2B2E" w:rsidRPr="00404FE4">
        <w:rPr>
          <w:rFonts w:ascii="Arial" w:hAnsi="Arial" w:cs="Arial"/>
          <w:color w:val="000000" w:themeColor="text1"/>
          <w:sz w:val="20"/>
          <w:szCs w:val="20"/>
        </w:rPr>
        <w:t>.</w:t>
      </w:r>
    </w:p>
    <w:p w:rsidR="00ED12BB" w:rsidRPr="00404FE4" w:rsidRDefault="00EC6109" w:rsidP="00AA47DC">
      <w:pPr>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stopniowania</w:t>
      </w:r>
      <w:r w:rsidR="00ED12BB" w:rsidRPr="00404FE4">
        <w:rPr>
          <w:rFonts w:ascii="Arial" w:hAnsi="Arial" w:cs="Arial"/>
          <w:color w:val="000000" w:themeColor="text1"/>
          <w:sz w:val="20"/>
          <w:szCs w:val="20"/>
        </w:rPr>
        <w:t xml:space="preserve"> szablonów wyrobów odzieżowych w programie CAD/CAM</w:t>
      </w:r>
      <w:r w:rsidR="005C2B2E" w:rsidRPr="00404FE4">
        <w:rPr>
          <w:rFonts w:ascii="Arial" w:hAnsi="Arial" w:cs="Arial"/>
          <w:color w:val="000000" w:themeColor="text1"/>
          <w:sz w:val="20"/>
          <w:szCs w:val="20"/>
        </w:rPr>
        <w:t>.</w:t>
      </w:r>
    </w:p>
    <w:p w:rsidR="00ED12BB" w:rsidRPr="00404FE4" w:rsidRDefault="00F552C1" w:rsidP="00AA47DC">
      <w:pPr>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o</w:t>
      </w:r>
      <w:r w:rsidR="00ED12BB" w:rsidRPr="00404FE4">
        <w:rPr>
          <w:rFonts w:ascii="Arial" w:hAnsi="Arial" w:cs="Arial"/>
          <w:color w:val="000000" w:themeColor="text1"/>
          <w:sz w:val="20"/>
          <w:szCs w:val="20"/>
        </w:rPr>
        <w:t>pracowanie układu szablonów</w:t>
      </w:r>
      <w:r w:rsidR="005C2B2E" w:rsidRPr="00404FE4">
        <w:rPr>
          <w:rFonts w:ascii="Arial" w:hAnsi="Arial" w:cs="Arial"/>
          <w:color w:val="000000" w:themeColor="text1"/>
          <w:sz w:val="20"/>
          <w:szCs w:val="20"/>
        </w:rPr>
        <w:t>.</w:t>
      </w:r>
    </w:p>
    <w:p w:rsidR="00ED12BB" w:rsidRPr="00404FE4" w:rsidRDefault="00F552C1" w:rsidP="00AA47DC">
      <w:pPr>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Wdrażanie umiejętności o</w:t>
      </w:r>
      <w:r w:rsidR="00ED12BB" w:rsidRPr="00404FE4">
        <w:rPr>
          <w:rFonts w:ascii="Arial" w:hAnsi="Arial" w:cs="Arial"/>
          <w:color w:val="000000" w:themeColor="text1"/>
          <w:sz w:val="20"/>
          <w:szCs w:val="20"/>
        </w:rPr>
        <w:t>pracowani</w:t>
      </w:r>
      <w:r w:rsidRPr="00404FE4">
        <w:rPr>
          <w:rFonts w:ascii="Arial" w:hAnsi="Arial" w:cs="Arial"/>
          <w:color w:val="000000" w:themeColor="text1"/>
          <w:sz w:val="20"/>
          <w:szCs w:val="20"/>
        </w:rPr>
        <w:t>a</w:t>
      </w:r>
      <w:r w:rsidR="00ED12BB" w:rsidRPr="00404FE4">
        <w:rPr>
          <w:rFonts w:ascii="Arial" w:hAnsi="Arial" w:cs="Arial"/>
          <w:color w:val="000000" w:themeColor="text1"/>
          <w:sz w:val="20"/>
          <w:szCs w:val="20"/>
        </w:rPr>
        <w:t xml:space="preserve"> dokum</w:t>
      </w:r>
      <w:r w:rsidR="005C2B2E" w:rsidRPr="00404FE4">
        <w:rPr>
          <w:rFonts w:ascii="Arial" w:hAnsi="Arial" w:cs="Arial"/>
          <w:color w:val="000000" w:themeColor="text1"/>
          <w:sz w:val="20"/>
          <w:szCs w:val="20"/>
        </w:rPr>
        <w:t>e</w:t>
      </w:r>
      <w:r w:rsidR="00ED12BB" w:rsidRPr="00404FE4">
        <w:rPr>
          <w:rFonts w:ascii="Arial" w:hAnsi="Arial" w:cs="Arial"/>
          <w:color w:val="000000" w:themeColor="text1"/>
          <w:sz w:val="20"/>
          <w:szCs w:val="20"/>
        </w:rPr>
        <w:t xml:space="preserve">ntacji </w:t>
      </w:r>
      <w:r w:rsidRPr="00404FE4">
        <w:rPr>
          <w:rFonts w:ascii="Arial" w:hAnsi="Arial" w:cs="Arial"/>
          <w:color w:val="000000" w:themeColor="text1"/>
          <w:sz w:val="20"/>
          <w:szCs w:val="20"/>
        </w:rPr>
        <w:t>wyrobów odzieżowych.</w:t>
      </w:r>
    </w:p>
    <w:p w:rsidR="00ED12BB" w:rsidRPr="00404FE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ind w:left="284"/>
        <w:rPr>
          <w:rFonts w:ascii="Arial" w:hAnsi="Arial" w:cs="Arial"/>
          <w:color w:val="000000" w:themeColor="text1"/>
          <w:sz w:val="20"/>
          <w:szCs w:val="20"/>
        </w:rPr>
      </w:pPr>
    </w:p>
    <w:p w:rsidR="00ED12BB" w:rsidRPr="00404FE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operacyjne:</w:t>
      </w:r>
    </w:p>
    <w:p w:rsidR="00ED12BB" w:rsidRPr="00404FE4" w:rsidRDefault="00C277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bookmarkStart w:id="13" w:name="_Hlk532603345"/>
      <w:r w:rsidRPr="00404FE4">
        <w:rPr>
          <w:rFonts w:ascii="Arial" w:hAnsi="Arial" w:cs="Arial"/>
          <w:color w:val="000000" w:themeColor="text1"/>
          <w:sz w:val="20"/>
          <w:szCs w:val="20"/>
        </w:rPr>
        <w:t>wyjaśni</w:t>
      </w:r>
      <w:r w:rsidR="00D66624">
        <w:rPr>
          <w:rFonts w:ascii="Arial" w:hAnsi="Arial" w:cs="Arial"/>
          <w:color w:val="000000" w:themeColor="text1"/>
          <w:sz w:val="20"/>
          <w:szCs w:val="20"/>
        </w:rPr>
        <w:t>a</w:t>
      </w:r>
      <w:r w:rsidRPr="00404FE4">
        <w:rPr>
          <w:rFonts w:ascii="Arial" w:hAnsi="Arial" w:cs="Arial"/>
          <w:color w:val="000000" w:themeColor="text1"/>
          <w:sz w:val="20"/>
          <w:szCs w:val="20"/>
        </w:rPr>
        <w:t xml:space="preserve">ć </w:t>
      </w:r>
      <w:r w:rsidR="00ED12BB" w:rsidRPr="00404FE4">
        <w:rPr>
          <w:rFonts w:ascii="Arial" w:hAnsi="Arial" w:cs="Arial"/>
          <w:color w:val="000000" w:themeColor="text1"/>
          <w:sz w:val="20"/>
          <w:szCs w:val="20"/>
        </w:rPr>
        <w:t>różnicę pomiędzy formą a szablonem odzieżowym</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rozróżni</w:t>
      </w:r>
      <w:r w:rsidR="00D66624">
        <w:rPr>
          <w:rFonts w:ascii="Arial" w:hAnsi="Arial" w:cs="Arial"/>
          <w:color w:val="000000" w:themeColor="text1"/>
          <w:sz w:val="20"/>
          <w:szCs w:val="20"/>
        </w:rPr>
        <w:t>a</w:t>
      </w:r>
      <w:r w:rsidRPr="00404FE4">
        <w:rPr>
          <w:rFonts w:ascii="Arial" w:hAnsi="Arial" w:cs="Arial"/>
          <w:color w:val="000000" w:themeColor="text1"/>
          <w:sz w:val="20"/>
          <w:szCs w:val="20"/>
        </w:rPr>
        <w:t>ć rodzaje szablonów wyrobów odzieżowych</w:t>
      </w:r>
      <w:r w:rsidR="00172016" w:rsidRPr="00404FE4">
        <w:rPr>
          <w:rFonts w:ascii="Arial" w:hAnsi="Arial" w:cs="Arial"/>
          <w:color w:val="000000" w:themeColor="text1"/>
          <w:sz w:val="20"/>
          <w:szCs w:val="20"/>
        </w:rPr>
        <w:t>,</w:t>
      </w:r>
    </w:p>
    <w:p w:rsidR="00ED12BB" w:rsidRPr="00404FE4" w:rsidRDefault="00D66624"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Pr>
          <w:rFonts w:ascii="Arial" w:hAnsi="Arial" w:cs="Arial"/>
          <w:color w:val="000000" w:themeColor="text1"/>
          <w:sz w:val="20"/>
          <w:szCs w:val="20"/>
        </w:rPr>
        <w:t>określa</w:t>
      </w:r>
      <w:r w:rsidR="007A64B9" w:rsidRPr="00404FE4">
        <w:rPr>
          <w:rFonts w:ascii="Arial" w:hAnsi="Arial" w:cs="Arial"/>
          <w:color w:val="000000" w:themeColor="text1"/>
          <w:sz w:val="20"/>
          <w:szCs w:val="20"/>
        </w:rPr>
        <w:t xml:space="preserve">ć </w:t>
      </w:r>
      <w:r w:rsidR="00ED12BB" w:rsidRPr="00404FE4">
        <w:rPr>
          <w:rFonts w:ascii="Arial" w:hAnsi="Arial" w:cs="Arial"/>
          <w:color w:val="000000" w:themeColor="text1"/>
          <w:sz w:val="20"/>
          <w:szCs w:val="20"/>
        </w:rPr>
        <w:t>zastosowanie szablonu wyrobu odzieżowego</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wykon</w:t>
      </w:r>
      <w:r w:rsidR="00D66624">
        <w:rPr>
          <w:rFonts w:ascii="Arial" w:hAnsi="Arial" w:cs="Arial"/>
          <w:color w:val="000000" w:themeColor="text1"/>
          <w:sz w:val="20"/>
          <w:szCs w:val="20"/>
        </w:rPr>
        <w:t>yw</w:t>
      </w:r>
      <w:r w:rsidRPr="00404FE4">
        <w:rPr>
          <w:rFonts w:ascii="Arial" w:hAnsi="Arial" w:cs="Arial"/>
          <w:color w:val="000000" w:themeColor="text1"/>
          <w:sz w:val="20"/>
          <w:szCs w:val="20"/>
        </w:rPr>
        <w:t>ać szablony wyrobów odzieżowych w specjalistycznym</w:t>
      </w:r>
      <w:r w:rsidR="0093005B">
        <w:rPr>
          <w:rFonts w:ascii="Arial" w:hAnsi="Arial" w:cs="Arial"/>
          <w:color w:val="000000" w:themeColor="text1"/>
          <w:sz w:val="20"/>
          <w:szCs w:val="20"/>
        </w:rPr>
        <w:t xml:space="preserve"> </w:t>
      </w:r>
      <w:r w:rsidRPr="00404FE4">
        <w:rPr>
          <w:rFonts w:ascii="Arial" w:hAnsi="Arial" w:cs="Arial"/>
          <w:color w:val="000000" w:themeColor="text1"/>
          <w:sz w:val="20"/>
          <w:szCs w:val="20"/>
        </w:rPr>
        <w:t>programie komputerowym CAD/CAM</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opis</w:t>
      </w:r>
      <w:r w:rsidR="00D66624">
        <w:rPr>
          <w:rFonts w:ascii="Arial" w:hAnsi="Arial" w:cs="Arial"/>
          <w:color w:val="000000" w:themeColor="text1"/>
          <w:sz w:val="20"/>
          <w:szCs w:val="20"/>
        </w:rPr>
        <w:t>yw</w:t>
      </w:r>
      <w:r w:rsidRPr="00404FE4">
        <w:rPr>
          <w:rFonts w:ascii="Arial" w:hAnsi="Arial" w:cs="Arial"/>
          <w:color w:val="000000" w:themeColor="text1"/>
          <w:sz w:val="20"/>
          <w:szCs w:val="20"/>
        </w:rPr>
        <w:t>ać szablony wyrobów odzieżowych</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przedstawi</w:t>
      </w:r>
      <w:r w:rsidR="00D66624">
        <w:rPr>
          <w:rFonts w:ascii="Arial" w:hAnsi="Arial" w:cs="Arial"/>
          <w:color w:val="000000" w:themeColor="text1"/>
          <w:sz w:val="20"/>
          <w:szCs w:val="20"/>
        </w:rPr>
        <w:t>a</w:t>
      </w:r>
      <w:r w:rsidRPr="00404FE4">
        <w:rPr>
          <w:rFonts w:ascii="Arial" w:hAnsi="Arial" w:cs="Arial"/>
          <w:color w:val="000000" w:themeColor="text1"/>
          <w:sz w:val="20"/>
          <w:szCs w:val="20"/>
        </w:rPr>
        <w:t>ć sposoby stopniowania szablonów</w:t>
      </w:r>
      <w:r w:rsidR="0093005B">
        <w:rPr>
          <w:rFonts w:ascii="Arial" w:hAnsi="Arial" w:cs="Arial"/>
          <w:color w:val="000000" w:themeColor="text1"/>
          <w:sz w:val="20"/>
          <w:szCs w:val="20"/>
        </w:rPr>
        <w:t xml:space="preserve"> </w:t>
      </w:r>
      <w:r w:rsidRPr="00404FE4">
        <w:rPr>
          <w:rFonts w:ascii="Arial" w:hAnsi="Arial" w:cs="Arial"/>
          <w:color w:val="000000" w:themeColor="text1"/>
          <w:sz w:val="20"/>
          <w:szCs w:val="20"/>
        </w:rPr>
        <w:t>wyrobów odzieżowych</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wykon</w:t>
      </w:r>
      <w:r w:rsidR="00D66624">
        <w:rPr>
          <w:rFonts w:ascii="Arial" w:hAnsi="Arial" w:cs="Arial"/>
          <w:color w:val="000000" w:themeColor="text1"/>
          <w:sz w:val="20"/>
          <w:szCs w:val="20"/>
        </w:rPr>
        <w:t>yw</w:t>
      </w:r>
      <w:r w:rsidRPr="00404FE4">
        <w:rPr>
          <w:rFonts w:ascii="Arial" w:hAnsi="Arial" w:cs="Arial"/>
          <w:color w:val="000000" w:themeColor="text1"/>
          <w:sz w:val="20"/>
          <w:szCs w:val="20"/>
        </w:rPr>
        <w:t>ać układ szablonów</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dob</w:t>
      </w:r>
      <w:r w:rsidR="00D66624">
        <w:rPr>
          <w:rFonts w:ascii="Arial" w:hAnsi="Arial" w:cs="Arial"/>
          <w:color w:val="000000" w:themeColor="text1"/>
          <w:sz w:val="20"/>
          <w:szCs w:val="20"/>
        </w:rPr>
        <w:t>ier</w:t>
      </w:r>
      <w:r w:rsidR="00ED12BB" w:rsidRPr="00404FE4">
        <w:rPr>
          <w:rFonts w:ascii="Arial" w:hAnsi="Arial" w:cs="Arial"/>
          <w:color w:val="000000" w:themeColor="text1"/>
          <w:sz w:val="20"/>
          <w:szCs w:val="20"/>
        </w:rPr>
        <w:t>a</w:t>
      </w:r>
      <w:r w:rsidRPr="00404FE4">
        <w:rPr>
          <w:rFonts w:ascii="Arial" w:hAnsi="Arial" w:cs="Arial"/>
          <w:color w:val="000000" w:themeColor="text1"/>
          <w:sz w:val="20"/>
          <w:szCs w:val="20"/>
        </w:rPr>
        <w:t>ć</w:t>
      </w:r>
      <w:r w:rsidR="00ED12BB" w:rsidRPr="00404FE4">
        <w:rPr>
          <w:rFonts w:ascii="Arial" w:hAnsi="Arial" w:cs="Arial"/>
          <w:color w:val="000000" w:themeColor="text1"/>
          <w:sz w:val="20"/>
          <w:szCs w:val="20"/>
        </w:rPr>
        <w:t xml:space="preserve"> układy szablonów do wyrobów odzieżowych w zależności od rodzaju materiału i liczby wyrobów</w:t>
      </w:r>
      <w:r w:rsidR="00172016" w:rsidRPr="00404FE4">
        <w:rPr>
          <w:rFonts w:ascii="Arial" w:hAnsi="Arial" w:cs="Arial"/>
          <w:color w:val="000000" w:themeColor="text1"/>
          <w:sz w:val="20"/>
          <w:szCs w:val="20"/>
        </w:rPr>
        <w:t>,</w:t>
      </w:r>
    </w:p>
    <w:p w:rsidR="00ED12BB" w:rsidRPr="00404FE4" w:rsidRDefault="002867A6"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Pr>
          <w:rFonts w:ascii="Arial" w:hAnsi="Arial" w:cs="Arial"/>
          <w:color w:val="000000" w:themeColor="text1"/>
          <w:sz w:val="20"/>
          <w:szCs w:val="20"/>
        </w:rPr>
        <w:t>sporządza</w:t>
      </w:r>
      <w:r w:rsidR="007A64B9" w:rsidRPr="00404FE4">
        <w:rPr>
          <w:rFonts w:ascii="Arial" w:hAnsi="Arial" w:cs="Arial"/>
          <w:color w:val="000000" w:themeColor="text1"/>
          <w:sz w:val="20"/>
          <w:szCs w:val="20"/>
        </w:rPr>
        <w:t xml:space="preserve">ć </w:t>
      </w:r>
      <w:r w:rsidR="00ED12BB" w:rsidRPr="00404FE4">
        <w:rPr>
          <w:rFonts w:ascii="Arial" w:hAnsi="Arial" w:cs="Arial"/>
          <w:color w:val="000000" w:themeColor="text1"/>
          <w:sz w:val="20"/>
          <w:szCs w:val="20"/>
        </w:rPr>
        <w:t>układy szablonów do rozkroju wyrobów odzieżowyc</w:t>
      </w:r>
      <w:r w:rsidR="00172016" w:rsidRPr="00404FE4">
        <w:rPr>
          <w:rFonts w:ascii="Arial" w:hAnsi="Arial" w:cs="Arial"/>
          <w:color w:val="000000" w:themeColor="text1"/>
          <w:sz w:val="20"/>
          <w:szCs w:val="20"/>
        </w:rPr>
        <w:t>h,</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wykon</w:t>
      </w:r>
      <w:r w:rsidR="002867A6">
        <w:rPr>
          <w:rFonts w:ascii="Arial" w:hAnsi="Arial" w:cs="Arial"/>
          <w:color w:val="000000" w:themeColor="text1"/>
          <w:sz w:val="20"/>
          <w:szCs w:val="20"/>
        </w:rPr>
        <w:t>yw</w:t>
      </w:r>
      <w:r w:rsidRPr="00404FE4">
        <w:rPr>
          <w:rFonts w:ascii="Arial" w:hAnsi="Arial" w:cs="Arial"/>
          <w:color w:val="000000" w:themeColor="text1"/>
          <w:sz w:val="20"/>
          <w:szCs w:val="20"/>
        </w:rPr>
        <w:t>ać stopniowanie szablonów w programie CAD/CAM</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projektować optymalny układ szablonów w specjalistycznym programie CAD/CAM</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wykon</w:t>
      </w:r>
      <w:r w:rsidR="002867A6">
        <w:rPr>
          <w:rFonts w:ascii="Arial" w:hAnsi="Arial" w:cs="Arial"/>
          <w:color w:val="000000" w:themeColor="text1"/>
          <w:sz w:val="20"/>
          <w:szCs w:val="20"/>
        </w:rPr>
        <w:t>yw</w:t>
      </w:r>
      <w:r w:rsidRPr="00404FE4">
        <w:rPr>
          <w:rFonts w:ascii="Arial" w:hAnsi="Arial" w:cs="Arial"/>
          <w:color w:val="000000" w:themeColor="text1"/>
          <w:sz w:val="20"/>
          <w:szCs w:val="20"/>
        </w:rPr>
        <w:t>ać rysunki techniczne wyrobów odzieżowych w programie specjalistycznym CAD/CAM</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rozpozna</w:t>
      </w:r>
      <w:r w:rsidR="002867A6">
        <w:rPr>
          <w:rFonts w:ascii="Arial" w:hAnsi="Arial" w:cs="Arial"/>
          <w:color w:val="000000" w:themeColor="text1"/>
          <w:sz w:val="20"/>
          <w:szCs w:val="20"/>
        </w:rPr>
        <w:t>wa</w:t>
      </w:r>
      <w:r w:rsidRPr="00404FE4">
        <w:rPr>
          <w:rFonts w:ascii="Arial" w:hAnsi="Arial" w:cs="Arial"/>
          <w:color w:val="000000" w:themeColor="text1"/>
          <w:sz w:val="20"/>
          <w:szCs w:val="20"/>
        </w:rPr>
        <w:t>ć</w:t>
      </w:r>
      <w:r w:rsidR="00ED12BB" w:rsidRPr="00404FE4">
        <w:rPr>
          <w:rFonts w:ascii="Arial" w:hAnsi="Arial" w:cs="Arial"/>
          <w:color w:val="000000" w:themeColor="text1"/>
          <w:sz w:val="20"/>
          <w:szCs w:val="20"/>
        </w:rPr>
        <w:t xml:space="preserve"> symbole stosowane w rysunku technicznym odzieżowym</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stosować</w:t>
      </w:r>
      <w:r w:rsidR="00ED12BB" w:rsidRPr="00404FE4">
        <w:rPr>
          <w:rFonts w:ascii="Arial" w:hAnsi="Arial" w:cs="Arial"/>
          <w:color w:val="000000" w:themeColor="text1"/>
          <w:sz w:val="20"/>
          <w:szCs w:val="20"/>
        </w:rPr>
        <w:t xml:space="preserve"> zasady wykonania rysunku technicznego wyrobów odzieżowych</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odczyt</w:t>
      </w:r>
      <w:r w:rsidR="002867A6">
        <w:rPr>
          <w:rFonts w:ascii="Arial" w:hAnsi="Arial" w:cs="Arial"/>
          <w:color w:val="000000" w:themeColor="text1"/>
          <w:sz w:val="20"/>
          <w:szCs w:val="20"/>
        </w:rPr>
        <w:t>yw</w:t>
      </w:r>
      <w:r w:rsidRPr="00404FE4">
        <w:rPr>
          <w:rFonts w:ascii="Arial" w:hAnsi="Arial" w:cs="Arial"/>
          <w:color w:val="000000" w:themeColor="text1"/>
          <w:sz w:val="20"/>
          <w:szCs w:val="20"/>
        </w:rPr>
        <w:t>ać</w:t>
      </w:r>
      <w:r w:rsidR="00ED12BB" w:rsidRPr="00404FE4">
        <w:rPr>
          <w:rFonts w:ascii="Arial" w:hAnsi="Arial" w:cs="Arial"/>
          <w:color w:val="000000" w:themeColor="text1"/>
          <w:sz w:val="20"/>
          <w:szCs w:val="20"/>
        </w:rPr>
        <w:t xml:space="preserve"> informacje z rysunków instruktażowych wykonania węzłów technologicznych wyrobu</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stosować p</w:t>
      </w:r>
      <w:r w:rsidR="00ED12BB" w:rsidRPr="00404FE4">
        <w:rPr>
          <w:rFonts w:ascii="Arial" w:hAnsi="Arial" w:cs="Arial"/>
          <w:color w:val="000000" w:themeColor="text1"/>
          <w:sz w:val="20"/>
          <w:szCs w:val="20"/>
        </w:rPr>
        <w:t>rogramy komputerowe do sporządzania rysunków technicznych wyrobów</w:t>
      </w:r>
      <w:r w:rsidR="00172016" w:rsidRPr="00404FE4">
        <w:rPr>
          <w:rFonts w:ascii="Arial" w:hAnsi="Arial" w:cs="Arial"/>
          <w:color w:val="000000" w:themeColor="text1"/>
          <w:sz w:val="20"/>
          <w:szCs w:val="20"/>
        </w:rPr>
        <w:t>,</w:t>
      </w:r>
    </w:p>
    <w:p w:rsidR="00B63DE3" w:rsidRPr="00404FE4" w:rsidRDefault="002867A6"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bookmarkStart w:id="14" w:name="_Hlk532542225"/>
      <w:r>
        <w:rPr>
          <w:rFonts w:ascii="Arial" w:hAnsi="Arial" w:cs="Arial"/>
          <w:color w:val="000000" w:themeColor="text1"/>
          <w:sz w:val="20"/>
          <w:szCs w:val="20"/>
        </w:rPr>
        <w:t>sporządza</w:t>
      </w:r>
      <w:r w:rsidR="005833EB" w:rsidRPr="00404FE4">
        <w:rPr>
          <w:rFonts w:ascii="Arial" w:hAnsi="Arial" w:cs="Arial"/>
          <w:color w:val="000000" w:themeColor="text1"/>
          <w:sz w:val="20"/>
          <w:szCs w:val="20"/>
        </w:rPr>
        <w:t xml:space="preserve">ć </w:t>
      </w:r>
      <w:r w:rsidR="00E15DB4" w:rsidRPr="00404FE4">
        <w:rPr>
          <w:rFonts w:ascii="Arial" w:hAnsi="Arial" w:cs="Arial"/>
          <w:color w:val="000000" w:themeColor="text1"/>
          <w:sz w:val="20"/>
          <w:szCs w:val="20"/>
        </w:rPr>
        <w:t>dokume</w:t>
      </w:r>
      <w:r w:rsidR="00ED12BB" w:rsidRPr="00404FE4">
        <w:rPr>
          <w:rFonts w:ascii="Arial" w:hAnsi="Arial" w:cs="Arial"/>
          <w:color w:val="000000" w:themeColor="text1"/>
          <w:sz w:val="20"/>
          <w:szCs w:val="20"/>
        </w:rPr>
        <w:t>ntacj</w:t>
      </w:r>
      <w:r w:rsidR="00F45051" w:rsidRPr="00404FE4">
        <w:rPr>
          <w:rFonts w:ascii="Arial" w:hAnsi="Arial" w:cs="Arial"/>
          <w:color w:val="000000" w:themeColor="text1"/>
          <w:sz w:val="20"/>
          <w:szCs w:val="20"/>
        </w:rPr>
        <w:t xml:space="preserve">ę techniczno – technologiczną </w:t>
      </w:r>
      <w:r w:rsidR="00ED12BB" w:rsidRPr="00404FE4">
        <w:rPr>
          <w:rFonts w:ascii="Arial" w:hAnsi="Arial" w:cs="Arial"/>
          <w:color w:val="000000" w:themeColor="text1"/>
          <w:sz w:val="20"/>
          <w:szCs w:val="20"/>
        </w:rPr>
        <w:t>w programie specjalistycznym CAD/CAM</w:t>
      </w:r>
      <w:r w:rsidR="00D66624">
        <w:rPr>
          <w:rFonts w:ascii="Arial" w:hAnsi="Arial" w:cs="Arial"/>
          <w:color w:val="000000" w:themeColor="text1"/>
          <w:sz w:val="20"/>
          <w:szCs w:val="20"/>
        </w:rPr>
        <w:t>.</w:t>
      </w:r>
    </w:p>
    <w:bookmarkEnd w:id="13"/>
    <w:bookmarkEnd w:id="14"/>
    <w:p w:rsidR="00ED12BB" w:rsidRPr="00404FE4" w:rsidRDefault="00ED12BB" w:rsidP="00404FE4">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5C4DC3" w:rsidRPr="00404FE4" w:rsidRDefault="005C4DC3" w:rsidP="00404FE4">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631E00" w:rsidRDefault="00631E00" w:rsidP="00404FE4">
      <w:pPr>
        <w:spacing w:line="360" w:lineRule="auto"/>
        <w:jc w:val="both"/>
        <w:rPr>
          <w:rFonts w:ascii="Arial" w:hAnsi="Arial" w:cs="Arial"/>
          <w:b/>
          <w:color w:val="000000" w:themeColor="text1"/>
          <w:sz w:val="20"/>
          <w:szCs w:val="20"/>
        </w:rPr>
      </w:pPr>
    </w:p>
    <w:p w:rsidR="00631E00" w:rsidRDefault="00631E00" w:rsidP="00404FE4">
      <w:pPr>
        <w:spacing w:line="360" w:lineRule="auto"/>
        <w:jc w:val="both"/>
        <w:rPr>
          <w:rFonts w:ascii="Arial" w:hAnsi="Arial" w:cs="Arial"/>
          <w:b/>
          <w:color w:val="000000" w:themeColor="text1"/>
          <w:sz w:val="20"/>
          <w:szCs w:val="20"/>
        </w:rPr>
      </w:pPr>
    </w:p>
    <w:p w:rsidR="00ED12BB" w:rsidRPr="00404FE4" w:rsidRDefault="00ED12BB" w:rsidP="00404FE4">
      <w:pP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lastRenderedPageBreak/>
        <w:t>MATERIAŁ NAUCZANIA</w:t>
      </w:r>
      <w:r w:rsidR="00090B38">
        <w:rPr>
          <w:rFonts w:ascii="Arial" w:hAnsi="Arial" w:cs="Arial"/>
          <w:b/>
          <w:color w:val="000000" w:themeColor="text1"/>
          <w:sz w:val="20"/>
          <w:szCs w:val="20"/>
        </w:rPr>
        <w:t xml:space="preserve"> </w:t>
      </w:r>
      <w:r w:rsidRPr="00404FE4">
        <w:rPr>
          <w:rFonts w:ascii="Arial" w:hAnsi="Arial" w:cs="Arial"/>
          <w:b/>
          <w:color w:val="000000" w:themeColor="text1"/>
          <w:sz w:val="20"/>
          <w:szCs w:val="20"/>
        </w:rPr>
        <w:t>KOMPUTEROWE PRZYGOTOWANIE PRODUKCJI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978"/>
        <w:gridCol w:w="850"/>
        <w:gridCol w:w="4394"/>
        <w:gridCol w:w="2784"/>
        <w:gridCol w:w="1121"/>
      </w:tblGrid>
      <w:tr w:rsidR="001B5BF9" w:rsidRPr="00F80BC5" w:rsidTr="00463E05">
        <w:tc>
          <w:tcPr>
            <w:tcW w:w="736"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1047"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99"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524" w:type="pct"/>
            <w:gridSpan w:val="2"/>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Wymagania programowe</w:t>
            </w:r>
          </w:p>
        </w:tc>
        <w:tc>
          <w:tcPr>
            <w:tcW w:w="394"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8A2B0E" w:rsidRPr="00F80BC5" w:rsidTr="00463E05">
        <w:tc>
          <w:tcPr>
            <w:tcW w:w="736"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545"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979"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394"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196282" w:rsidRPr="00F80BC5" w:rsidTr="00463E05">
        <w:trPr>
          <w:trHeight w:val="1676"/>
        </w:trPr>
        <w:tc>
          <w:tcPr>
            <w:tcW w:w="736" w:type="pct"/>
          </w:tcPr>
          <w:p w:rsidR="00196282" w:rsidRPr="00F80BC5" w:rsidRDefault="00196282" w:rsidP="00AA47DC">
            <w:pPr>
              <w:pStyle w:val="Akapitzlist"/>
              <w:numPr>
                <w:ilvl w:val="0"/>
                <w:numId w:val="168"/>
              </w:numPr>
              <w:ind w:left="426"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BHP</w:t>
            </w:r>
          </w:p>
        </w:tc>
        <w:tc>
          <w:tcPr>
            <w:tcW w:w="1047" w:type="pct"/>
          </w:tcPr>
          <w:p w:rsidR="00196282" w:rsidRPr="00F80BC5" w:rsidRDefault="00196282" w:rsidP="00AA47DC">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pacing w:val="-2"/>
                <w:sz w:val="20"/>
                <w:szCs w:val="20"/>
              </w:rPr>
              <w:t>Stosowanie środków ochrony indywidualnej</w:t>
            </w:r>
            <w:r w:rsidR="00F80BC5">
              <w:rPr>
                <w:rFonts w:ascii="Arial" w:hAnsi="Arial" w:cs="Arial"/>
                <w:color w:val="000000" w:themeColor="text1"/>
                <w:spacing w:val="-2"/>
                <w:sz w:val="20"/>
                <w:szCs w:val="20"/>
              </w:rPr>
              <w:t xml:space="preserve"> i </w:t>
            </w:r>
            <w:r w:rsidRPr="00F80BC5">
              <w:rPr>
                <w:rFonts w:ascii="Arial" w:hAnsi="Arial" w:cs="Arial"/>
                <w:color w:val="000000" w:themeColor="text1"/>
                <w:spacing w:val="-2"/>
                <w:sz w:val="20"/>
                <w:szCs w:val="20"/>
              </w:rPr>
              <w:t>zbiorowej</w:t>
            </w:r>
            <w:r w:rsidRPr="00F80BC5">
              <w:rPr>
                <w:rFonts w:ascii="Arial" w:hAnsi="Arial" w:cs="Arial"/>
                <w:color w:val="000000" w:themeColor="text1"/>
                <w:sz w:val="20"/>
                <w:szCs w:val="20"/>
              </w:rPr>
              <w:t xml:space="preserve"> podczas wykonywania zadań zawodowych</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196282" w:rsidRPr="00F80BC5" w:rsidRDefault="00196282" w:rsidP="00AA47DC">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ind w:left="216"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dobrać środki ochrony osobistej </w:t>
            </w:r>
            <w:r w:rsidR="002867A6">
              <w:rPr>
                <w:rFonts w:ascii="Arial" w:hAnsi="Arial" w:cs="Arial"/>
                <w:color w:val="000000" w:themeColor="text1"/>
                <w:sz w:val="20"/>
                <w:szCs w:val="20"/>
              </w:rPr>
              <w:t>do wykonania zadania zawodowego</w:t>
            </w:r>
          </w:p>
          <w:p w:rsidR="00196282" w:rsidRPr="00F80BC5" w:rsidRDefault="00196282" w:rsidP="00AA47DC">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ind w:left="216"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stosować środki ochrony indywidualnej </w:t>
            </w:r>
            <w:r w:rsidR="00ED564D">
              <w:rPr>
                <w:rFonts w:ascii="Arial" w:hAnsi="Arial" w:cs="Arial"/>
                <w:color w:val="000000" w:themeColor="text1"/>
                <w:sz w:val="20"/>
                <w:szCs w:val="20"/>
              </w:rPr>
              <w:t>i </w:t>
            </w:r>
            <w:r w:rsidR="002867A6">
              <w:rPr>
                <w:rFonts w:ascii="Arial" w:hAnsi="Arial" w:cs="Arial"/>
                <w:color w:val="000000" w:themeColor="text1"/>
                <w:sz w:val="20"/>
                <w:szCs w:val="20"/>
              </w:rPr>
              <w:t>zbiorowej podczas pracy</w:t>
            </w:r>
          </w:p>
          <w:p w:rsidR="00196282" w:rsidRPr="00F80BC5" w:rsidRDefault="002867A6" w:rsidP="00AA47DC">
            <w:pPr>
              <w:pStyle w:val="Akapitzlist"/>
              <w:numPr>
                <w:ilvl w:val="0"/>
                <w:numId w:val="107"/>
              </w:numPr>
              <w:suppressAutoHyphens/>
              <w:ind w:left="216" w:hanging="216"/>
              <w:rPr>
                <w:rFonts w:ascii="Arial" w:hAnsi="Arial" w:cs="Arial"/>
                <w:color w:val="000000" w:themeColor="text1"/>
                <w:sz w:val="20"/>
                <w:szCs w:val="20"/>
              </w:rPr>
            </w:pPr>
            <w:r>
              <w:rPr>
                <w:rFonts w:ascii="Arial" w:hAnsi="Arial" w:cs="Arial"/>
                <w:color w:val="000000" w:themeColor="text1"/>
                <w:sz w:val="20"/>
                <w:szCs w:val="20"/>
              </w:rPr>
              <w:t>wyjaśni</w:t>
            </w:r>
            <w:r w:rsidR="00196282" w:rsidRPr="00F80BC5">
              <w:rPr>
                <w:rFonts w:ascii="Arial" w:hAnsi="Arial" w:cs="Arial"/>
                <w:color w:val="000000" w:themeColor="text1"/>
                <w:sz w:val="20"/>
                <w:szCs w:val="20"/>
              </w:rPr>
              <w:t>ć działanie czynników szkodliwych</w:t>
            </w:r>
            <w:r w:rsidR="00ED564D">
              <w:rPr>
                <w:rFonts w:ascii="Arial" w:hAnsi="Arial" w:cs="Arial"/>
                <w:color w:val="000000" w:themeColor="text1"/>
                <w:sz w:val="20"/>
                <w:szCs w:val="20"/>
              </w:rPr>
              <w:t xml:space="preserve"> w </w:t>
            </w:r>
            <w:r w:rsidR="00196282" w:rsidRPr="00F80BC5">
              <w:rPr>
                <w:rFonts w:ascii="Arial" w:hAnsi="Arial" w:cs="Arial"/>
                <w:color w:val="000000" w:themeColor="text1"/>
                <w:sz w:val="20"/>
                <w:szCs w:val="20"/>
              </w:rPr>
              <w:t>środowisku pracy technika wykonującego dł</w:t>
            </w:r>
            <w:r>
              <w:rPr>
                <w:rFonts w:ascii="Arial" w:hAnsi="Arial" w:cs="Arial"/>
                <w:color w:val="000000" w:themeColor="text1"/>
                <w:sz w:val="20"/>
                <w:szCs w:val="20"/>
              </w:rPr>
              <w:t>ugotrwała prace przy komputerze</w:t>
            </w:r>
          </w:p>
        </w:tc>
        <w:tc>
          <w:tcPr>
            <w:tcW w:w="979" w:type="pct"/>
          </w:tcPr>
          <w:p w:rsidR="00196282" w:rsidRPr="00F80BC5" w:rsidRDefault="00196282" w:rsidP="00AA47DC">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ind w:left="216"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zastosowanie danego środka ochrony indywidualnej</w:t>
            </w:r>
            <w:r w:rsidR="002867A6">
              <w:rPr>
                <w:rFonts w:ascii="Arial" w:hAnsi="Arial" w:cs="Arial"/>
                <w:color w:val="000000" w:themeColor="text1"/>
                <w:sz w:val="20"/>
                <w:szCs w:val="20"/>
              </w:rPr>
              <w:t xml:space="preserve"> pracownika na stanowisku pracy</w:t>
            </w:r>
          </w:p>
          <w:p w:rsidR="00196282" w:rsidRPr="00F80BC5" w:rsidRDefault="00196282" w:rsidP="00FC71E7">
            <w:p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p>
        </w:tc>
        <w:tc>
          <w:tcPr>
            <w:tcW w:w="394" w:type="pct"/>
          </w:tcPr>
          <w:p w:rsidR="00196282" w:rsidRPr="00F80BC5" w:rsidRDefault="00196282"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c>
          <w:tcPr>
            <w:tcW w:w="736" w:type="pct"/>
            <w:vMerge w:val="restart"/>
          </w:tcPr>
          <w:p w:rsidR="008D732D" w:rsidRPr="00F80BC5" w:rsidRDefault="009C6DBF" w:rsidP="00AA47DC">
            <w:pPr>
              <w:pStyle w:val="Akapitzlist"/>
              <w:numPr>
                <w:ilvl w:val="0"/>
                <w:numId w:val="168"/>
              </w:numPr>
              <w:ind w:left="426" w:hanging="284"/>
              <w:rPr>
                <w:rFonts w:ascii="Arial" w:eastAsia="Calibri" w:hAnsi="Arial" w:cs="Arial"/>
                <w:color w:val="000000" w:themeColor="text1"/>
                <w:sz w:val="20"/>
                <w:szCs w:val="20"/>
              </w:rPr>
            </w:pPr>
            <w:r w:rsidRPr="00F80BC5">
              <w:rPr>
                <w:rFonts w:ascii="Arial" w:hAnsi="Arial" w:cs="Arial"/>
                <w:color w:val="000000" w:themeColor="text1"/>
                <w:sz w:val="20"/>
                <w:szCs w:val="20"/>
              </w:rPr>
              <w:t>Szablony wyrobów odzieżowych.</w:t>
            </w:r>
          </w:p>
        </w:tc>
        <w:tc>
          <w:tcPr>
            <w:tcW w:w="1047" w:type="pct"/>
          </w:tcPr>
          <w:p w:rsidR="008D732D" w:rsidRPr="00997518" w:rsidRDefault="009C6DBF" w:rsidP="00CD25DE">
            <w:pPr>
              <w:pStyle w:val="Akapitzlist"/>
              <w:numPr>
                <w:ilvl w:val="0"/>
                <w:numId w:val="200"/>
              </w:numPr>
              <w:pBdr>
                <w:top w:val="none" w:sz="0" w:space="0" w:color="auto"/>
                <w:left w:val="none" w:sz="0" w:space="0" w:color="auto"/>
                <w:bottom w:val="none" w:sz="0" w:space="0" w:color="auto"/>
                <w:right w:val="none" w:sz="0" w:space="0" w:color="auto"/>
                <w:between w:val="none" w:sz="0" w:space="0" w:color="auto"/>
              </w:pBdr>
              <w:ind w:left="407" w:hanging="407"/>
              <w:rPr>
                <w:rFonts w:ascii="Arial" w:hAnsi="Arial" w:cs="Arial"/>
                <w:color w:val="000000" w:themeColor="text1"/>
                <w:spacing w:val="-2"/>
                <w:sz w:val="20"/>
                <w:szCs w:val="20"/>
              </w:rPr>
            </w:pPr>
            <w:r w:rsidRPr="00997518">
              <w:rPr>
                <w:rFonts w:ascii="Arial" w:eastAsia="Calibri" w:hAnsi="Arial" w:cs="Arial"/>
                <w:color w:val="000000" w:themeColor="text1"/>
                <w:sz w:val="20"/>
                <w:szCs w:val="20"/>
              </w:rPr>
              <w:t xml:space="preserve">Wykonywanie szablonów </w:t>
            </w:r>
            <w:r w:rsidRPr="00997518">
              <w:rPr>
                <w:rFonts w:ascii="Arial" w:hAnsi="Arial" w:cs="Arial"/>
                <w:color w:val="000000" w:themeColor="text1"/>
                <w:sz w:val="20"/>
                <w:szCs w:val="20"/>
              </w:rPr>
              <w:t>odzieżowych</w:t>
            </w:r>
          </w:p>
        </w:tc>
        <w:tc>
          <w:tcPr>
            <w:tcW w:w="299" w:type="pct"/>
          </w:tcPr>
          <w:p w:rsidR="00735FC5" w:rsidRPr="00F80BC5" w:rsidRDefault="00735FC5" w:rsidP="003F161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8D732D" w:rsidRPr="00F80BC5" w:rsidRDefault="008D732D" w:rsidP="00AA47DC">
            <w:pPr>
              <w:pStyle w:val="Standard"/>
              <w:numPr>
                <w:ilvl w:val="0"/>
                <w:numId w:val="107"/>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wskazać różnicę pomięd</w:t>
            </w:r>
            <w:r w:rsidR="002867A6">
              <w:rPr>
                <w:rFonts w:ascii="Arial" w:hAnsi="Arial" w:cs="Arial"/>
                <w:color w:val="000000" w:themeColor="text1"/>
                <w:sz w:val="20"/>
                <w:szCs w:val="20"/>
              </w:rPr>
              <w:t>zy formą a szablonem odzieżowym</w:t>
            </w:r>
          </w:p>
          <w:p w:rsidR="00A059E0" w:rsidRPr="00F80BC5" w:rsidRDefault="002867A6" w:rsidP="00AA47DC">
            <w:pPr>
              <w:numPr>
                <w:ilvl w:val="0"/>
                <w:numId w:val="107"/>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Pr>
                <w:rFonts w:ascii="Arial" w:hAnsi="Arial" w:cs="Arial"/>
                <w:color w:val="000000" w:themeColor="text1"/>
                <w:sz w:val="20"/>
                <w:szCs w:val="20"/>
              </w:rPr>
              <w:t>rozróżni</w:t>
            </w:r>
            <w:r w:rsidR="008D732D" w:rsidRPr="00F80BC5">
              <w:rPr>
                <w:rFonts w:ascii="Arial" w:hAnsi="Arial" w:cs="Arial"/>
                <w:color w:val="000000" w:themeColor="text1"/>
                <w:sz w:val="20"/>
                <w:szCs w:val="20"/>
              </w:rPr>
              <w:t>ć rodzaje szablonów wyrobów odzieżowych</w:t>
            </w:r>
          </w:p>
        </w:tc>
        <w:tc>
          <w:tcPr>
            <w:tcW w:w="979" w:type="pct"/>
          </w:tcPr>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suppressAutoHyphens/>
              <w:ind w:left="199" w:hanging="142"/>
              <w:rPr>
                <w:rFonts w:ascii="Arial" w:hAnsi="Arial" w:cs="Arial"/>
                <w:color w:val="000000" w:themeColor="text1"/>
                <w:sz w:val="20"/>
                <w:szCs w:val="20"/>
              </w:rPr>
            </w:pPr>
            <w:r w:rsidRPr="00F80BC5">
              <w:rPr>
                <w:rFonts w:ascii="Arial" w:hAnsi="Arial" w:cs="Arial"/>
                <w:color w:val="000000" w:themeColor="text1"/>
                <w:sz w:val="20"/>
                <w:szCs w:val="20"/>
              </w:rPr>
              <w:t>- opis</w:t>
            </w:r>
            <w:r w:rsidR="002867A6">
              <w:rPr>
                <w:rFonts w:ascii="Arial" w:hAnsi="Arial" w:cs="Arial"/>
                <w:color w:val="000000" w:themeColor="text1"/>
                <w:sz w:val="20"/>
                <w:szCs w:val="20"/>
              </w:rPr>
              <w:t>ać szablony wyrobów odzieżowych</w:t>
            </w:r>
          </w:p>
          <w:p w:rsidR="00AE74D6" w:rsidRPr="00F80BC5" w:rsidRDefault="002867A6" w:rsidP="00FC71E7">
            <w:pPr>
              <w:pBdr>
                <w:top w:val="none" w:sz="0" w:space="0" w:color="auto"/>
                <w:left w:val="none" w:sz="0" w:space="0" w:color="auto"/>
                <w:bottom w:val="none" w:sz="0" w:space="0" w:color="auto"/>
                <w:right w:val="none" w:sz="0" w:space="0" w:color="auto"/>
                <w:between w:val="none" w:sz="0" w:space="0" w:color="auto"/>
              </w:pBdr>
              <w:suppressAutoHyphens/>
              <w:ind w:left="199" w:hanging="142"/>
              <w:rPr>
                <w:rFonts w:ascii="Arial" w:hAnsi="Arial" w:cs="Arial"/>
                <w:color w:val="000000" w:themeColor="text1"/>
                <w:sz w:val="20"/>
                <w:szCs w:val="20"/>
              </w:rPr>
            </w:pPr>
            <w:r>
              <w:rPr>
                <w:rFonts w:ascii="Arial" w:hAnsi="Arial" w:cs="Arial"/>
                <w:color w:val="000000" w:themeColor="text1"/>
                <w:sz w:val="20"/>
                <w:szCs w:val="20"/>
              </w:rPr>
              <w:t>- określi</w:t>
            </w:r>
            <w:r w:rsidR="00AE74D6" w:rsidRPr="00F80BC5">
              <w:rPr>
                <w:rFonts w:ascii="Arial" w:hAnsi="Arial" w:cs="Arial"/>
                <w:color w:val="000000" w:themeColor="text1"/>
                <w:sz w:val="20"/>
                <w:szCs w:val="20"/>
              </w:rPr>
              <w:t>ć zastosowa</w:t>
            </w:r>
            <w:r>
              <w:rPr>
                <w:rFonts w:ascii="Arial" w:hAnsi="Arial" w:cs="Arial"/>
                <w:color w:val="000000" w:themeColor="text1"/>
                <w:sz w:val="20"/>
                <w:szCs w:val="20"/>
              </w:rPr>
              <w:t>nie szablonu wyrobu odzieżowego</w:t>
            </w: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c>
          <w:tcPr>
            <w:tcW w:w="736" w:type="pct"/>
            <w:vMerge/>
          </w:tcPr>
          <w:p w:rsidR="008D732D" w:rsidRPr="00F80BC5" w:rsidRDefault="008D732D" w:rsidP="00AA47DC">
            <w:pPr>
              <w:pStyle w:val="Akapitzlist"/>
              <w:numPr>
                <w:ilvl w:val="0"/>
                <w:numId w:val="168"/>
              </w:numPr>
              <w:ind w:left="426" w:hanging="284"/>
              <w:rPr>
                <w:rFonts w:ascii="Arial" w:eastAsia="Calibri" w:hAnsi="Arial" w:cs="Arial"/>
                <w:color w:val="000000" w:themeColor="text1"/>
                <w:sz w:val="20"/>
                <w:szCs w:val="20"/>
              </w:rPr>
            </w:pPr>
          </w:p>
        </w:tc>
        <w:tc>
          <w:tcPr>
            <w:tcW w:w="1047" w:type="pct"/>
          </w:tcPr>
          <w:p w:rsidR="0032442F" w:rsidRPr="00F80BC5" w:rsidRDefault="00314F04" w:rsidP="00AA47DC">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Modelowanie konstrukcyjn</w:t>
            </w:r>
            <w:r w:rsidR="008D732D" w:rsidRPr="00F80BC5">
              <w:rPr>
                <w:rFonts w:ascii="Arial" w:hAnsi="Arial" w:cs="Arial"/>
                <w:color w:val="000000" w:themeColor="text1"/>
                <w:sz w:val="20"/>
                <w:szCs w:val="20"/>
              </w:rPr>
              <w:t>e</w:t>
            </w:r>
          </w:p>
          <w:p w:rsidR="008D732D" w:rsidRPr="00F80BC5" w:rsidRDefault="00314F04" w:rsidP="00EC691B">
            <w:p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wyrobów odzieżowych</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A059E0" w:rsidRPr="00F80BC5" w:rsidRDefault="00A059E0" w:rsidP="00AA47DC">
            <w:pPr>
              <w:pStyle w:val="Standard"/>
              <w:numPr>
                <w:ilvl w:val="0"/>
                <w:numId w:val="107"/>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wymieniać funkcje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możl</w:t>
            </w:r>
            <w:r w:rsidR="002867A6">
              <w:rPr>
                <w:rFonts w:ascii="Arial" w:hAnsi="Arial" w:cs="Arial"/>
                <w:color w:val="000000" w:themeColor="text1"/>
                <w:sz w:val="20"/>
                <w:szCs w:val="20"/>
              </w:rPr>
              <w:t>iwości programu systemu CAD CAM</w:t>
            </w:r>
          </w:p>
          <w:p w:rsidR="008D732D" w:rsidRPr="00F80BC5" w:rsidRDefault="002867A6" w:rsidP="00AA47DC">
            <w:pPr>
              <w:pStyle w:val="Standard"/>
              <w:numPr>
                <w:ilvl w:val="0"/>
                <w:numId w:val="107"/>
              </w:numPr>
              <w:ind w:left="216" w:hanging="216"/>
              <w:rPr>
                <w:rFonts w:ascii="Arial" w:hAnsi="Arial" w:cs="Arial"/>
                <w:color w:val="000000" w:themeColor="text1"/>
                <w:sz w:val="20"/>
                <w:szCs w:val="20"/>
              </w:rPr>
            </w:pPr>
            <w:r>
              <w:rPr>
                <w:rFonts w:ascii="Arial" w:hAnsi="Arial" w:cs="Arial"/>
                <w:color w:val="000000" w:themeColor="text1"/>
                <w:sz w:val="20"/>
                <w:szCs w:val="20"/>
              </w:rPr>
              <w:t>pos</w:t>
            </w:r>
            <w:r w:rsidR="006832DB">
              <w:rPr>
                <w:rFonts w:ascii="Arial" w:hAnsi="Arial" w:cs="Arial"/>
                <w:color w:val="000000" w:themeColor="text1"/>
                <w:sz w:val="20"/>
                <w:szCs w:val="20"/>
              </w:rPr>
              <w:t>łu</w:t>
            </w:r>
            <w:r>
              <w:rPr>
                <w:rFonts w:ascii="Arial" w:hAnsi="Arial" w:cs="Arial"/>
                <w:color w:val="000000" w:themeColor="text1"/>
                <w:sz w:val="20"/>
                <w:szCs w:val="20"/>
              </w:rPr>
              <w:t>ży</w:t>
            </w:r>
            <w:r w:rsidR="008D732D" w:rsidRPr="00F80BC5">
              <w:rPr>
                <w:rFonts w:ascii="Arial" w:hAnsi="Arial" w:cs="Arial"/>
                <w:color w:val="000000" w:themeColor="text1"/>
                <w:sz w:val="20"/>
                <w:szCs w:val="20"/>
              </w:rPr>
              <w:t>ć się programem komputerowym podczas konstruowania</w:t>
            </w:r>
            <w:r w:rsidR="002E2787">
              <w:rPr>
                <w:rFonts w:ascii="Arial" w:hAnsi="Arial" w:cs="Arial"/>
                <w:color w:val="000000" w:themeColor="text1"/>
                <w:sz w:val="20"/>
                <w:szCs w:val="20"/>
              </w:rPr>
              <w:t xml:space="preserve"> </w:t>
            </w:r>
            <w:r>
              <w:rPr>
                <w:rFonts w:ascii="Arial" w:hAnsi="Arial" w:cs="Arial"/>
                <w:color w:val="000000" w:themeColor="text1"/>
                <w:sz w:val="20"/>
                <w:szCs w:val="20"/>
              </w:rPr>
              <w:t>wyrobów odzieżowych</w:t>
            </w:r>
          </w:p>
          <w:p w:rsidR="008D732D" w:rsidRPr="00F80BC5" w:rsidRDefault="008D732D" w:rsidP="00AA47DC">
            <w:pPr>
              <w:pStyle w:val="Standard"/>
              <w:numPr>
                <w:ilvl w:val="0"/>
                <w:numId w:val="107"/>
              </w:numPr>
              <w:ind w:left="169" w:hanging="141"/>
              <w:rPr>
                <w:rFonts w:ascii="Arial" w:hAnsi="Arial" w:cs="Arial"/>
                <w:color w:val="000000" w:themeColor="text1"/>
                <w:sz w:val="20"/>
                <w:szCs w:val="20"/>
              </w:rPr>
            </w:pPr>
            <w:r w:rsidRPr="00F80BC5">
              <w:rPr>
                <w:rFonts w:ascii="Arial" w:hAnsi="Arial" w:cs="Arial"/>
                <w:color w:val="000000" w:themeColor="text1"/>
                <w:sz w:val="20"/>
                <w:szCs w:val="20"/>
              </w:rPr>
              <w:t>wykonać formy elementów wyrobów odzieżowych</w:t>
            </w:r>
            <w:r w:rsidR="002E2787">
              <w:rPr>
                <w:rFonts w:ascii="Arial" w:hAnsi="Arial" w:cs="Arial"/>
                <w:color w:val="000000" w:themeColor="text1"/>
                <w:sz w:val="20"/>
                <w:szCs w:val="20"/>
              </w:rPr>
              <w:t xml:space="preserve"> </w:t>
            </w:r>
            <w:r w:rsidRPr="00F80BC5">
              <w:rPr>
                <w:rFonts w:ascii="Arial" w:hAnsi="Arial" w:cs="Arial"/>
                <w:color w:val="000000" w:themeColor="text1"/>
                <w:sz w:val="20"/>
                <w:szCs w:val="20"/>
              </w:rPr>
              <w:t>za pomocą specjalistycznego programu</w:t>
            </w:r>
          </w:p>
        </w:tc>
        <w:tc>
          <w:tcPr>
            <w:tcW w:w="979" w:type="pct"/>
          </w:tcPr>
          <w:p w:rsidR="008D732D" w:rsidRPr="00F80BC5" w:rsidRDefault="002867A6" w:rsidP="00FC71E7">
            <w:pPr>
              <w:pBdr>
                <w:top w:val="none" w:sz="0" w:space="0" w:color="auto"/>
                <w:left w:val="none" w:sz="0" w:space="0" w:color="auto"/>
                <w:bottom w:val="none" w:sz="0" w:space="0" w:color="auto"/>
                <w:right w:val="none" w:sz="0" w:space="0" w:color="auto"/>
                <w:between w:val="none" w:sz="0" w:space="0" w:color="auto"/>
              </w:pBdr>
              <w:suppressAutoHyphens/>
              <w:ind w:left="199" w:hanging="142"/>
              <w:rPr>
                <w:rFonts w:ascii="Arial" w:hAnsi="Arial" w:cs="Arial"/>
                <w:color w:val="000000" w:themeColor="text1"/>
                <w:sz w:val="20"/>
                <w:szCs w:val="20"/>
              </w:rPr>
            </w:pPr>
            <w:r>
              <w:rPr>
                <w:rFonts w:ascii="Arial" w:hAnsi="Arial" w:cs="Arial"/>
                <w:color w:val="000000" w:themeColor="text1"/>
                <w:sz w:val="20"/>
                <w:szCs w:val="20"/>
              </w:rPr>
              <w:t>- wykreśli</w:t>
            </w:r>
            <w:r w:rsidR="00A059E0" w:rsidRPr="00F80BC5">
              <w:rPr>
                <w:rFonts w:ascii="Arial" w:hAnsi="Arial" w:cs="Arial"/>
                <w:color w:val="000000" w:themeColor="text1"/>
                <w:sz w:val="20"/>
                <w:szCs w:val="20"/>
              </w:rPr>
              <w:t>ć konstrukcyjnie formy za pomocą specjalis</w:t>
            </w:r>
            <w:r w:rsidR="00AE74D6" w:rsidRPr="00F80BC5">
              <w:rPr>
                <w:rFonts w:ascii="Arial" w:hAnsi="Arial" w:cs="Arial"/>
                <w:color w:val="000000" w:themeColor="text1"/>
                <w:sz w:val="20"/>
                <w:szCs w:val="20"/>
              </w:rPr>
              <w:t>tycznego programu komputerowego.</w:t>
            </w: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c>
          <w:tcPr>
            <w:tcW w:w="736" w:type="pct"/>
            <w:vMerge/>
          </w:tcPr>
          <w:p w:rsidR="008D732D" w:rsidRPr="00F80BC5" w:rsidRDefault="008D732D" w:rsidP="00AA47DC">
            <w:pPr>
              <w:pStyle w:val="Akapitzlist"/>
              <w:numPr>
                <w:ilvl w:val="0"/>
                <w:numId w:val="168"/>
              </w:numPr>
              <w:ind w:left="426" w:hanging="284"/>
              <w:rPr>
                <w:rFonts w:ascii="Arial" w:eastAsia="Calibri" w:hAnsi="Arial" w:cs="Arial"/>
                <w:color w:val="000000" w:themeColor="text1"/>
                <w:sz w:val="20"/>
                <w:szCs w:val="20"/>
              </w:rPr>
            </w:pPr>
          </w:p>
        </w:tc>
        <w:tc>
          <w:tcPr>
            <w:tcW w:w="1047" w:type="pct"/>
          </w:tcPr>
          <w:p w:rsidR="008D732D" w:rsidRPr="00F80BC5" w:rsidRDefault="008D732D" w:rsidP="00AA47DC">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 xml:space="preserve">Modelowanie wtórne </w:t>
            </w:r>
            <w:r w:rsidR="00314F04" w:rsidRPr="00F80BC5">
              <w:rPr>
                <w:rFonts w:ascii="Arial" w:hAnsi="Arial" w:cs="Arial"/>
                <w:color w:val="000000" w:themeColor="text1"/>
                <w:sz w:val="20"/>
                <w:szCs w:val="20"/>
              </w:rPr>
              <w:t>wyrobów odzieżowych</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DB2B8E" w:rsidRPr="00F80BC5" w:rsidRDefault="00DB2B8E" w:rsidP="00FC71E7">
            <w:pPr>
              <w:ind w:left="169" w:hanging="141"/>
              <w:rPr>
                <w:rFonts w:ascii="Arial" w:hAnsi="Arial" w:cs="Arial"/>
                <w:color w:val="000000" w:themeColor="text1"/>
                <w:sz w:val="20"/>
                <w:szCs w:val="20"/>
              </w:rPr>
            </w:pPr>
            <w:r w:rsidRPr="00F80BC5">
              <w:rPr>
                <w:rFonts w:ascii="Arial" w:hAnsi="Arial" w:cs="Arial"/>
                <w:color w:val="000000" w:themeColor="text1"/>
                <w:sz w:val="20"/>
                <w:szCs w:val="20"/>
              </w:rPr>
              <w:t>- p</w:t>
            </w:r>
            <w:r w:rsidR="005932FD">
              <w:rPr>
                <w:rFonts w:ascii="Arial" w:hAnsi="Arial" w:cs="Arial"/>
                <w:color w:val="000000" w:themeColor="text1"/>
                <w:sz w:val="20"/>
                <w:szCs w:val="20"/>
              </w:rPr>
              <w:t>osłuży</w:t>
            </w:r>
            <w:r w:rsidRPr="00F80BC5">
              <w:rPr>
                <w:rFonts w:ascii="Arial" w:hAnsi="Arial" w:cs="Arial"/>
                <w:color w:val="000000" w:themeColor="text1"/>
                <w:sz w:val="20"/>
                <w:szCs w:val="20"/>
              </w:rPr>
              <w:t>ć się terminologią</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zakresu konstrukcji</w:t>
            </w:r>
            <w:r w:rsidR="00F80BC5">
              <w:rPr>
                <w:rFonts w:ascii="Arial" w:hAnsi="Arial" w:cs="Arial"/>
                <w:color w:val="000000" w:themeColor="text1"/>
                <w:sz w:val="20"/>
                <w:szCs w:val="20"/>
              </w:rPr>
              <w:t xml:space="preserve"> i </w:t>
            </w:r>
            <w:r w:rsidR="005932FD">
              <w:rPr>
                <w:rFonts w:ascii="Arial" w:hAnsi="Arial" w:cs="Arial"/>
                <w:color w:val="000000" w:themeColor="text1"/>
                <w:sz w:val="20"/>
                <w:szCs w:val="20"/>
              </w:rPr>
              <w:t>modelowania form odzieży</w:t>
            </w:r>
          </w:p>
          <w:p w:rsidR="00DB2B8E" w:rsidRPr="00F80BC5" w:rsidRDefault="005932FD" w:rsidP="00AA47DC">
            <w:pPr>
              <w:pStyle w:val="Standard"/>
              <w:numPr>
                <w:ilvl w:val="0"/>
                <w:numId w:val="107"/>
              </w:numPr>
              <w:ind w:left="216" w:hanging="216"/>
              <w:rPr>
                <w:rFonts w:ascii="Arial" w:hAnsi="Arial" w:cs="Arial"/>
                <w:color w:val="000000" w:themeColor="text1"/>
                <w:sz w:val="20"/>
                <w:szCs w:val="20"/>
              </w:rPr>
            </w:pPr>
            <w:r>
              <w:rPr>
                <w:rFonts w:ascii="Arial" w:hAnsi="Arial" w:cs="Arial"/>
                <w:color w:val="000000" w:themeColor="text1"/>
                <w:sz w:val="20"/>
                <w:szCs w:val="20"/>
              </w:rPr>
              <w:t>określi</w:t>
            </w:r>
            <w:r w:rsidR="00DB2B8E" w:rsidRPr="00F80BC5">
              <w:rPr>
                <w:rFonts w:ascii="Arial" w:hAnsi="Arial" w:cs="Arial"/>
                <w:color w:val="000000" w:themeColor="text1"/>
                <w:sz w:val="20"/>
                <w:szCs w:val="20"/>
              </w:rPr>
              <w:t>ć zasady konstrukcji</w:t>
            </w:r>
            <w:r w:rsidR="00F80BC5">
              <w:rPr>
                <w:rFonts w:ascii="Arial" w:hAnsi="Arial" w:cs="Arial"/>
                <w:color w:val="000000" w:themeColor="text1"/>
                <w:sz w:val="20"/>
                <w:szCs w:val="20"/>
              </w:rPr>
              <w:t xml:space="preserve"> i </w:t>
            </w:r>
            <w:r>
              <w:rPr>
                <w:rFonts w:ascii="Arial" w:hAnsi="Arial" w:cs="Arial"/>
                <w:color w:val="000000" w:themeColor="text1"/>
                <w:sz w:val="20"/>
                <w:szCs w:val="20"/>
              </w:rPr>
              <w:t>modelowania form odzieży</w:t>
            </w:r>
          </w:p>
          <w:p w:rsidR="008D732D" w:rsidRPr="00F80BC5" w:rsidRDefault="005932FD" w:rsidP="00AA47DC">
            <w:pPr>
              <w:pStyle w:val="Standard"/>
              <w:numPr>
                <w:ilvl w:val="0"/>
                <w:numId w:val="107"/>
              </w:numPr>
              <w:ind w:left="216" w:hanging="216"/>
              <w:rPr>
                <w:rFonts w:ascii="Arial" w:hAnsi="Arial" w:cs="Arial"/>
                <w:color w:val="000000" w:themeColor="text1"/>
                <w:sz w:val="20"/>
                <w:szCs w:val="20"/>
              </w:rPr>
            </w:pPr>
            <w:r>
              <w:rPr>
                <w:rFonts w:ascii="Arial" w:hAnsi="Arial" w:cs="Arial"/>
                <w:color w:val="000000" w:themeColor="text1"/>
                <w:sz w:val="20"/>
                <w:szCs w:val="20"/>
              </w:rPr>
              <w:t>posłuży</w:t>
            </w:r>
            <w:r w:rsidR="008D732D" w:rsidRPr="00F80BC5">
              <w:rPr>
                <w:rFonts w:ascii="Arial" w:hAnsi="Arial" w:cs="Arial"/>
                <w:color w:val="000000" w:themeColor="text1"/>
                <w:sz w:val="20"/>
                <w:szCs w:val="20"/>
              </w:rPr>
              <w:t>ć się specjalistycznym programem komputerowym podczas modelowania wyrobów odzieżowych</w:t>
            </w:r>
            <w:r w:rsidR="001B5BF9" w:rsidRPr="00F80BC5">
              <w:rPr>
                <w:rFonts w:ascii="Arial" w:hAnsi="Arial" w:cs="Arial"/>
                <w:color w:val="000000" w:themeColor="text1"/>
                <w:sz w:val="20"/>
                <w:szCs w:val="20"/>
              </w:rPr>
              <w:t>.</w:t>
            </w:r>
          </w:p>
        </w:tc>
        <w:tc>
          <w:tcPr>
            <w:tcW w:w="979" w:type="pct"/>
          </w:tcPr>
          <w:p w:rsidR="008D732D" w:rsidRPr="00F80BC5" w:rsidRDefault="005932FD" w:rsidP="00FC71E7">
            <w:pPr>
              <w:pBdr>
                <w:top w:val="none" w:sz="0" w:space="0" w:color="auto"/>
                <w:left w:val="none" w:sz="0" w:space="0" w:color="auto"/>
                <w:bottom w:val="none" w:sz="0" w:space="0" w:color="auto"/>
                <w:right w:val="none" w:sz="0" w:space="0" w:color="auto"/>
                <w:between w:val="none" w:sz="0" w:space="0" w:color="auto"/>
              </w:pBdr>
              <w:suppressAutoHyphens/>
              <w:ind w:left="199" w:hanging="141"/>
              <w:rPr>
                <w:rFonts w:ascii="Arial" w:hAnsi="Arial" w:cs="Arial"/>
                <w:color w:val="000000" w:themeColor="text1"/>
                <w:sz w:val="20"/>
                <w:szCs w:val="20"/>
              </w:rPr>
            </w:pPr>
            <w:r>
              <w:rPr>
                <w:rFonts w:ascii="Arial" w:hAnsi="Arial" w:cs="Arial"/>
                <w:color w:val="000000" w:themeColor="text1"/>
                <w:sz w:val="20"/>
                <w:szCs w:val="20"/>
              </w:rPr>
              <w:t>- posłuży</w:t>
            </w:r>
            <w:r w:rsidR="00AE74D6" w:rsidRPr="00F80BC5">
              <w:rPr>
                <w:rFonts w:ascii="Arial" w:hAnsi="Arial" w:cs="Arial"/>
                <w:color w:val="000000" w:themeColor="text1"/>
                <w:sz w:val="20"/>
                <w:szCs w:val="20"/>
              </w:rPr>
              <w:t>ć się specjalistycznym programem komputerowym podczas modelowania wyrobów odzieżowych.</w:t>
            </w: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c>
          <w:tcPr>
            <w:tcW w:w="736" w:type="pct"/>
            <w:vMerge/>
          </w:tcPr>
          <w:p w:rsidR="008D732D" w:rsidRPr="00F80BC5" w:rsidRDefault="008D732D" w:rsidP="00AA47DC">
            <w:pPr>
              <w:pStyle w:val="Akapitzlist"/>
              <w:numPr>
                <w:ilvl w:val="0"/>
                <w:numId w:val="168"/>
              </w:numPr>
              <w:ind w:left="426" w:hanging="284"/>
              <w:rPr>
                <w:rFonts w:ascii="Arial" w:eastAsia="Calibri" w:hAnsi="Arial" w:cs="Arial"/>
                <w:color w:val="000000" w:themeColor="text1"/>
                <w:sz w:val="20"/>
                <w:szCs w:val="20"/>
              </w:rPr>
            </w:pPr>
          </w:p>
        </w:tc>
        <w:tc>
          <w:tcPr>
            <w:tcW w:w="1047" w:type="pct"/>
          </w:tcPr>
          <w:p w:rsidR="008D732D" w:rsidRPr="00F80BC5" w:rsidRDefault="00314F04" w:rsidP="00AA47DC">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Opracowywanie szablonó</w:t>
            </w:r>
            <w:r w:rsidR="008D732D" w:rsidRPr="00F80BC5">
              <w:rPr>
                <w:rFonts w:ascii="Arial" w:hAnsi="Arial" w:cs="Arial"/>
                <w:color w:val="000000" w:themeColor="text1"/>
                <w:sz w:val="20"/>
                <w:szCs w:val="20"/>
              </w:rPr>
              <w:t>w</w:t>
            </w:r>
            <w:r w:rsidRPr="00F80BC5">
              <w:rPr>
                <w:rFonts w:ascii="Arial" w:hAnsi="Arial" w:cs="Arial"/>
                <w:color w:val="000000" w:themeColor="text1"/>
                <w:sz w:val="20"/>
                <w:szCs w:val="20"/>
              </w:rPr>
              <w:t xml:space="preserve"> wyrobów odzieżowych</w:t>
            </w:r>
            <w:r w:rsidR="00ED564D">
              <w:rPr>
                <w:rFonts w:ascii="Arial" w:hAnsi="Arial" w:cs="Arial"/>
                <w:color w:val="000000" w:themeColor="text1"/>
                <w:sz w:val="20"/>
                <w:szCs w:val="20"/>
              </w:rPr>
              <w:t xml:space="preserve"> w </w:t>
            </w:r>
            <w:r w:rsidR="008D732D" w:rsidRPr="00F80BC5">
              <w:rPr>
                <w:rFonts w:ascii="Arial" w:hAnsi="Arial" w:cs="Arial"/>
                <w:color w:val="000000" w:themeColor="text1"/>
                <w:sz w:val="20"/>
                <w:szCs w:val="20"/>
              </w:rPr>
              <w:t>programie CAD/CAM</w:t>
            </w:r>
            <w:r w:rsidR="00AE74D6" w:rsidRPr="00F80BC5">
              <w:rPr>
                <w:rFonts w:ascii="Arial" w:hAnsi="Arial" w:cs="Arial"/>
                <w:color w:val="000000" w:themeColor="text1"/>
                <w:sz w:val="20"/>
                <w:szCs w:val="20"/>
              </w:rPr>
              <w:t>.</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1</w:t>
            </w:r>
            <w:r w:rsidR="000D52BF">
              <w:rPr>
                <w:rFonts w:ascii="Arial" w:hAnsi="Arial" w:cs="Arial"/>
                <w:color w:val="000000" w:themeColor="text1"/>
                <w:sz w:val="20"/>
                <w:szCs w:val="20"/>
              </w:rPr>
              <w:t>7</w:t>
            </w:r>
          </w:p>
        </w:tc>
        <w:tc>
          <w:tcPr>
            <w:tcW w:w="1545" w:type="pct"/>
          </w:tcPr>
          <w:p w:rsidR="008D732D" w:rsidRPr="00F80BC5" w:rsidRDefault="008D732D" w:rsidP="00AA47DC">
            <w:pPr>
              <w:pStyle w:val="Standard"/>
              <w:numPr>
                <w:ilvl w:val="0"/>
                <w:numId w:val="107"/>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wykonać szablony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specjalistycznym</w:t>
            </w:r>
            <w:r w:rsidR="005932FD">
              <w:rPr>
                <w:rFonts w:ascii="Arial" w:hAnsi="Arial" w:cs="Arial"/>
                <w:color w:val="000000" w:themeColor="text1"/>
                <w:sz w:val="20"/>
                <w:szCs w:val="20"/>
              </w:rPr>
              <w:t xml:space="preserve"> programie komputerowym CAD/CAM</w:t>
            </w:r>
          </w:p>
          <w:p w:rsidR="008D732D" w:rsidRPr="00F80BC5" w:rsidRDefault="008D732D" w:rsidP="00AA47DC">
            <w:pPr>
              <w:pStyle w:val="Standard"/>
              <w:numPr>
                <w:ilvl w:val="0"/>
                <w:numId w:val="107"/>
              </w:numPr>
              <w:ind w:left="238" w:hanging="238"/>
              <w:rPr>
                <w:rFonts w:ascii="Arial" w:hAnsi="Arial" w:cs="Arial"/>
                <w:color w:val="000000" w:themeColor="text1"/>
                <w:sz w:val="20"/>
                <w:szCs w:val="20"/>
              </w:rPr>
            </w:pPr>
            <w:r w:rsidRPr="00F80BC5">
              <w:rPr>
                <w:rFonts w:ascii="Arial" w:hAnsi="Arial" w:cs="Arial"/>
                <w:color w:val="000000" w:themeColor="text1"/>
                <w:sz w:val="20"/>
                <w:szCs w:val="20"/>
              </w:rPr>
              <w:t>stosować zasady obliczania odcinków konstrukcyjnych</w:t>
            </w:r>
          </w:p>
          <w:p w:rsidR="008D732D" w:rsidRPr="00F80BC5" w:rsidRDefault="005932FD" w:rsidP="00AA47DC">
            <w:pPr>
              <w:pStyle w:val="Standard"/>
              <w:numPr>
                <w:ilvl w:val="0"/>
                <w:numId w:val="107"/>
              </w:numPr>
              <w:ind w:left="238" w:hanging="238"/>
              <w:rPr>
                <w:rFonts w:ascii="Arial" w:hAnsi="Arial" w:cs="Arial"/>
                <w:color w:val="000000" w:themeColor="text1"/>
                <w:sz w:val="20"/>
                <w:szCs w:val="20"/>
              </w:rPr>
            </w:pPr>
            <w:r>
              <w:rPr>
                <w:rFonts w:ascii="Arial" w:hAnsi="Arial" w:cs="Arial"/>
                <w:color w:val="000000" w:themeColor="text1"/>
                <w:sz w:val="20"/>
                <w:szCs w:val="20"/>
              </w:rPr>
              <w:lastRenderedPageBreak/>
              <w:t>wyznaczy</w:t>
            </w:r>
            <w:r w:rsidR="008D732D" w:rsidRPr="00F80BC5">
              <w:rPr>
                <w:rFonts w:ascii="Arial" w:hAnsi="Arial" w:cs="Arial"/>
                <w:color w:val="000000" w:themeColor="text1"/>
                <w:sz w:val="20"/>
                <w:szCs w:val="20"/>
              </w:rPr>
              <w:t>ć długości poszczególnych odcinków konstrukcyjnych odzieży</w:t>
            </w:r>
            <w:r w:rsidR="00ED564D">
              <w:rPr>
                <w:rFonts w:ascii="Arial" w:hAnsi="Arial" w:cs="Arial"/>
                <w:color w:val="000000" w:themeColor="text1"/>
                <w:sz w:val="20"/>
                <w:szCs w:val="20"/>
              </w:rPr>
              <w:t xml:space="preserve"> w </w:t>
            </w:r>
            <w:r w:rsidR="008D732D" w:rsidRPr="00F80BC5">
              <w:rPr>
                <w:rFonts w:ascii="Arial" w:hAnsi="Arial" w:cs="Arial"/>
                <w:color w:val="000000" w:themeColor="text1"/>
                <w:sz w:val="20"/>
                <w:szCs w:val="20"/>
              </w:rPr>
              <w:t>programie CAD/CAM</w:t>
            </w:r>
          </w:p>
        </w:tc>
        <w:tc>
          <w:tcPr>
            <w:tcW w:w="979" w:type="pct"/>
          </w:tcPr>
          <w:p w:rsidR="00AE74D6" w:rsidRPr="00F80BC5" w:rsidRDefault="00AE74D6" w:rsidP="00AA47DC">
            <w:pPr>
              <w:pStyle w:val="Standard"/>
              <w:numPr>
                <w:ilvl w:val="0"/>
                <w:numId w:val="107"/>
              </w:numPr>
              <w:ind w:left="199" w:hanging="238"/>
              <w:rPr>
                <w:rFonts w:ascii="Arial" w:hAnsi="Arial" w:cs="Arial"/>
                <w:color w:val="000000" w:themeColor="text1"/>
                <w:sz w:val="20"/>
                <w:szCs w:val="20"/>
              </w:rPr>
            </w:pPr>
            <w:r w:rsidRPr="00F80BC5">
              <w:rPr>
                <w:rFonts w:ascii="Arial" w:hAnsi="Arial" w:cs="Arial"/>
                <w:color w:val="000000" w:themeColor="text1"/>
                <w:sz w:val="20"/>
                <w:szCs w:val="20"/>
              </w:rPr>
              <w:lastRenderedPageBreak/>
              <w:t>stosować programy komputerowe do sporządzani</w:t>
            </w:r>
            <w:r w:rsidR="005932FD">
              <w:rPr>
                <w:rFonts w:ascii="Arial" w:hAnsi="Arial" w:cs="Arial"/>
                <w:color w:val="000000" w:themeColor="text1"/>
                <w:sz w:val="20"/>
                <w:szCs w:val="20"/>
              </w:rPr>
              <w:t>a rysunków technicznych wyrobów</w:t>
            </w:r>
          </w:p>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rPr>
          <w:trHeight w:val="1696"/>
        </w:trPr>
        <w:tc>
          <w:tcPr>
            <w:tcW w:w="736" w:type="pct"/>
            <w:vMerge/>
          </w:tcPr>
          <w:p w:rsidR="008D732D" w:rsidRPr="00F80BC5" w:rsidRDefault="008D732D" w:rsidP="00AA47DC">
            <w:pPr>
              <w:pStyle w:val="Akapitzlist"/>
              <w:numPr>
                <w:ilvl w:val="0"/>
                <w:numId w:val="168"/>
              </w:numPr>
              <w:ind w:left="426" w:hanging="284"/>
              <w:rPr>
                <w:rFonts w:ascii="Arial" w:eastAsia="Calibri" w:hAnsi="Arial" w:cs="Arial"/>
                <w:color w:val="000000" w:themeColor="text1"/>
                <w:sz w:val="20"/>
                <w:szCs w:val="20"/>
              </w:rPr>
            </w:pPr>
          </w:p>
        </w:tc>
        <w:tc>
          <w:tcPr>
            <w:tcW w:w="1047" w:type="pct"/>
          </w:tcPr>
          <w:p w:rsidR="008D732D" w:rsidRPr="00F80BC5" w:rsidRDefault="00AE74D6" w:rsidP="004B497D">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D</w:t>
            </w:r>
            <w:r w:rsidR="008D732D" w:rsidRPr="00F80BC5">
              <w:rPr>
                <w:rFonts w:ascii="Arial" w:hAnsi="Arial" w:cs="Arial"/>
                <w:color w:val="000000" w:themeColor="text1"/>
                <w:sz w:val="20"/>
                <w:szCs w:val="20"/>
              </w:rPr>
              <w:t>igitalizacja</w:t>
            </w:r>
            <w:r w:rsidR="004B497D">
              <w:rPr>
                <w:rFonts w:ascii="Arial" w:hAnsi="Arial" w:cs="Arial"/>
                <w:color w:val="000000" w:themeColor="text1"/>
                <w:sz w:val="20"/>
                <w:szCs w:val="20"/>
              </w:rPr>
              <w:t xml:space="preserve"> </w:t>
            </w:r>
            <w:r w:rsidR="00DB2B8E" w:rsidRPr="00F80BC5">
              <w:rPr>
                <w:rFonts w:ascii="Arial" w:hAnsi="Arial" w:cs="Arial"/>
                <w:color w:val="000000" w:themeColor="text1"/>
                <w:sz w:val="20"/>
                <w:szCs w:val="20"/>
              </w:rPr>
              <w:t>wyrobów odzieżowych</w:t>
            </w:r>
            <w:r w:rsidR="004B497D" w:rsidRPr="00F80BC5">
              <w:rPr>
                <w:rFonts w:ascii="Arial" w:hAnsi="Arial" w:cs="Arial"/>
                <w:color w:val="000000" w:themeColor="text1"/>
                <w:sz w:val="20"/>
                <w:szCs w:val="20"/>
              </w:rPr>
              <w:t xml:space="preserve"> </w:t>
            </w:r>
          </w:p>
        </w:tc>
        <w:tc>
          <w:tcPr>
            <w:tcW w:w="299" w:type="pct"/>
          </w:tcPr>
          <w:p w:rsidR="008D732D" w:rsidRPr="00F80BC5" w:rsidRDefault="008D732D" w:rsidP="00ED564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wprowa</w:t>
            </w:r>
            <w:r w:rsidR="005932FD">
              <w:rPr>
                <w:rFonts w:ascii="Arial" w:hAnsi="Arial" w:cs="Arial"/>
                <w:color w:val="000000" w:themeColor="text1"/>
                <w:sz w:val="20"/>
                <w:szCs w:val="20"/>
              </w:rPr>
              <w:t>dzi</w:t>
            </w:r>
            <w:r w:rsidRPr="00F80BC5">
              <w:rPr>
                <w:rFonts w:ascii="Arial" w:hAnsi="Arial" w:cs="Arial"/>
                <w:color w:val="000000" w:themeColor="text1"/>
                <w:sz w:val="20"/>
                <w:szCs w:val="20"/>
              </w:rPr>
              <w:t xml:space="preserve">ć formy do </w:t>
            </w:r>
            <w:r w:rsidR="00DB2B8E" w:rsidRPr="00F80BC5">
              <w:rPr>
                <w:rFonts w:ascii="Arial" w:hAnsi="Arial" w:cs="Arial"/>
                <w:color w:val="000000" w:themeColor="text1"/>
                <w:sz w:val="20"/>
                <w:szCs w:val="20"/>
              </w:rPr>
              <w:t>programu</w:t>
            </w:r>
            <w:r w:rsidRPr="00F80BC5">
              <w:rPr>
                <w:rFonts w:ascii="Arial" w:hAnsi="Arial" w:cs="Arial"/>
                <w:color w:val="000000" w:themeColor="text1"/>
                <w:sz w:val="20"/>
                <w:szCs w:val="20"/>
              </w:rPr>
              <w:t xml:space="preserve"> za pomocą digitizera</w:t>
            </w:r>
          </w:p>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wskazać r</w:t>
            </w:r>
            <w:r w:rsidR="005932FD">
              <w:rPr>
                <w:rFonts w:ascii="Arial" w:hAnsi="Arial" w:cs="Arial"/>
                <w:color w:val="000000" w:themeColor="text1"/>
                <w:sz w:val="20"/>
                <w:szCs w:val="20"/>
              </w:rPr>
              <w:t>óżnice między formą a szablonem</w:t>
            </w:r>
          </w:p>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opisać prawidłowo formy</w:t>
            </w:r>
          </w:p>
          <w:p w:rsidR="008D732D" w:rsidRPr="00F80BC5" w:rsidRDefault="005932FD" w:rsidP="00AA47DC">
            <w:pPr>
              <w:pStyle w:val="Standard"/>
              <w:numPr>
                <w:ilvl w:val="0"/>
                <w:numId w:val="107"/>
              </w:numPr>
              <w:ind w:left="238" w:hanging="142"/>
              <w:rPr>
                <w:rFonts w:ascii="Arial" w:hAnsi="Arial" w:cs="Arial"/>
                <w:color w:val="000000" w:themeColor="text1"/>
                <w:sz w:val="20"/>
                <w:szCs w:val="20"/>
              </w:rPr>
            </w:pPr>
            <w:r>
              <w:rPr>
                <w:rFonts w:ascii="Arial" w:hAnsi="Arial" w:cs="Arial"/>
                <w:color w:val="000000" w:themeColor="text1"/>
                <w:sz w:val="20"/>
                <w:szCs w:val="20"/>
              </w:rPr>
              <w:t>obsłuży</w:t>
            </w:r>
            <w:r w:rsidR="006832DB">
              <w:rPr>
                <w:rFonts w:ascii="Arial" w:hAnsi="Arial" w:cs="Arial"/>
                <w:color w:val="000000" w:themeColor="text1"/>
                <w:sz w:val="20"/>
                <w:szCs w:val="20"/>
              </w:rPr>
              <w:t>ć program do digitalizacji</w:t>
            </w:r>
          </w:p>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 xml:space="preserve">tworzyć układy szablonów, </w:t>
            </w:r>
          </w:p>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popraw</w:t>
            </w:r>
            <w:r w:rsidR="006832DB">
              <w:rPr>
                <w:rFonts w:ascii="Arial" w:hAnsi="Arial" w:cs="Arial"/>
                <w:color w:val="000000" w:themeColor="text1"/>
                <w:sz w:val="20"/>
                <w:szCs w:val="20"/>
              </w:rPr>
              <w:t>i</w:t>
            </w:r>
            <w:r w:rsidR="00AE74D6" w:rsidRPr="00F80BC5">
              <w:rPr>
                <w:rFonts w:ascii="Arial" w:hAnsi="Arial" w:cs="Arial"/>
                <w:color w:val="000000" w:themeColor="text1"/>
                <w:sz w:val="20"/>
                <w:szCs w:val="20"/>
              </w:rPr>
              <w:t>ć błędy podczas digitalizacji</w:t>
            </w:r>
          </w:p>
        </w:tc>
        <w:tc>
          <w:tcPr>
            <w:tcW w:w="979" w:type="pct"/>
          </w:tcPr>
          <w:p w:rsidR="00DB2B8E" w:rsidRPr="00F80BC5" w:rsidRDefault="00DB2B8E" w:rsidP="00FC71E7">
            <w:pPr>
              <w:pBdr>
                <w:top w:val="none" w:sz="0" w:space="0" w:color="auto"/>
                <w:left w:val="none" w:sz="0" w:space="0" w:color="auto"/>
                <w:bottom w:val="none" w:sz="0" w:space="0" w:color="auto"/>
                <w:right w:val="none" w:sz="0" w:space="0" w:color="auto"/>
                <w:between w:val="none" w:sz="0" w:space="0" w:color="auto"/>
              </w:pBdr>
              <w:ind w:left="199" w:hanging="142"/>
              <w:rPr>
                <w:rFonts w:ascii="Arial" w:hAnsi="Arial" w:cs="Arial"/>
                <w:color w:val="000000" w:themeColor="text1"/>
                <w:sz w:val="20"/>
                <w:szCs w:val="20"/>
              </w:rPr>
            </w:pPr>
            <w:r w:rsidRPr="00F80BC5">
              <w:rPr>
                <w:rFonts w:ascii="Arial" w:hAnsi="Arial" w:cs="Arial"/>
                <w:color w:val="000000" w:themeColor="text1"/>
                <w:sz w:val="20"/>
                <w:szCs w:val="20"/>
              </w:rPr>
              <w:t>- rozpoznawać narzędzia do poprawiania błędów podczas digitalizacji</w:t>
            </w:r>
          </w:p>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425E69" w:rsidRPr="00F80BC5" w:rsidTr="00463E05">
        <w:tc>
          <w:tcPr>
            <w:tcW w:w="736" w:type="pct"/>
            <w:vMerge w:val="restart"/>
          </w:tcPr>
          <w:p w:rsidR="00425E69" w:rsidRPr="00F80BC5" w:rsidRDefault="00425E69" w:rsidP="00AA47DC">
            <w:pPr>
              <w:pStyle w:val="Akapitzlist"/>
              <w:numPr>
                <w:ilvl w:val="0"/>
                <w:numId w:val="168"/>
              </w:numPr>
              <w:ind w:left="426"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 xml:space="preserve">Układy szablonów </w:t>
            </w:r>
            <w:r w:rsidRPr="00F80BC5">
              <w:rPr>
                <w:rFonts w:ascii="Arial" w:hAnsi="Arial" w:cs="Arial"/>
                <w:color w:val="000000" w:themeColor="text1"/>
                <w:sz w:val="20"/>
                <w:szCs w:val="20"/>
              </w:rPr>
              <w:t>wyrobów odzieżowych</w:t>
            </w:r>
          </w:p>
          <w:p w:rsidR="00425E69" w:rsidRPr="00F80BC5" w:rsidRDefault="00425E69" w:rsidP="00EC691B">
            <w:pPr>
              <w:pStyle w:val="Akapitzlist"/>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p>
        </w:tc>
        <w:tc>
          <w:tcPr>
            <w:tcW w:w="1047" w:type="pct"/>
          </w:tcPr>
          <w:p w:rsidR="00425E69" w:rsidRPr="00997518" w:rsidRDefault="00425E69" w:rsidP="00CD25DE">
            <w:pPr>
              <w:pStyle w:val="Akapitzlist"/>
              <w:numPr>
                <w:ilvl w:val="0"/>
                <w:numId w:val="201"/>
              </w:numPr>
              <w:pBdr>
                <w:top w:val="none" w:sz="0" w:space="0" w:color="auto"/>
                <w:left w:val="none" w:sz="0" w:space="0" w:color="auto"/>
                <w:bottom w:val="none" w:sz="0" w:space="0" w:color="auto"/>
                <w:right w:val="none" w:sz="0" w:space="0" w:color="auto"/>
                <w:between w:val="none" w:sz="0" w:space="0" w:color="auto"/>
              </w:pBdr>
              <w:ind w:left="407" w:hanging="407"/>
              <w:rPr>
                <w:rFonts w:ascii="Arial" w:hAnsi="Arial" w:cs="Arial"/>
                <w:color w:val="000000" w:themeColor="text1"/>
                <w:sz w:val="20"/>
                <w:szCs w:val="20"/>
              </w:rPr>
            </w:pPr>
            <w:r w:rsidRPr="00997518">
              <w:rPr>
                <w:rFonts w:ascii="Arial" w:hAnsi="Arial" w:cs="Arial"/>
                <w:color w:val="000000" w:themeColor="text1"/>
                <w:sz w:val="20"/>
                <w:szCs w:val="20"/>
              </w:rPr>
              <w:t>Stopniowanie szablonów</w:t>
            </w:r>
            <w:r w:rsidR="00997518">
              <w:rPr>
                <w:rFonts w:ascii="Arial" w:hAnsi="Arial" w:cs="Arial"/>
                <w:color w:val="000000" w:themeColor="text1"/>
                <w:sz w:val="20"/>
                <w:szCs w:val="20"/>
              </w:rPr>
              <w:t xml:space="preserve"> o</w:t>
            </w:r>
            <w:r w:rsidR="006832DB" w:rsidRPr="00997518">
              <w:rPr>
                <w:rFonts w:ascii="Arial" w:hAnsi="Arial" w:cs="Arial"/>
                <w:color w:val="000000" w:themeColor="text1"/>
                <w:sz w:val="20"/>
                <w:szCs w:val="20"/>
              </w:rPr>
              <w:t>dzieżowych</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425E69" w:rsidRPr="00F80BC5" w:rsidRDefault="006832DB"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bookmarkStart w:id="15" w:name="_Hlk532540633"/>
            <w:r>
              <w:rPr>
                <w:rFonts w:ascii="Arial" w:hAnsi="Arial" w:cs="Arial"/>
                <w:color w:val="000000" w:themeColor="text1"/>
                <w:sz w:val="20"/>
                <w:szCs w:val="20"/>
              </w:rPr>
              <w:t>przedstawi</w:t>
            </w:r>
            <w:r w:rsidR="00425E69" w:rsidRPr="00F80BC5">
              <w:rPr>
                <w:rFonts w:ascii="Arial" w:hAnsi="Arial" w:cs="Arial"/>
                <w:color w:val="000000" w:themeColor="text1"/>
                <w:sz w:val="20"/>
                <w:szCs w:val="20"/>
              </w:rPr>
              <w:t xml:space="preserve">ć sposoby stopniowania </w:t>
            </w:r>
            <w:r>
              <w:rPr>
                <w:rFonts w:ascii="Arial" w:hAnsi="Arial" w:cs="Arial"/>
                <w:color w:val="000000" w:themeColor="text1"/>
                <w:sz w:val="20"/>
                <w:szCs w:val="20"/>
              </w:rPr>
              <w:t>wybranych elementów odzieżowych</w:t>
            </w:r>
          </w:p>
          <w:p w:rsidR="00425E69" w:rsidRPr="00F80BC5" w:rsidRDefault="00425E69"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sidRPr="00F80BC5">
              <w:rPr>
                <w:rFonts w:ascii="Arial" w:hAnsi="Arial" w:cs="Arial"/>
                <w:color w:val="000000" w:themeColor="text1"/>
                <w:sz w:val="20"/>
                <w:szCs w:val="20"/>
              </w:rPr>
              <w:t>wykonać układ szablonów</w:t>
            </w:r>
            <w:bookmarkEnd w:id="15"/>
          </w:p>
          <w:p w:rsidR="00425E69" w:rsidRPr="00F80BC5" w:rsidRDefault="00FD273A"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Pr>
                <w:rFonts w:ascii="Arial" w:hAnsi="Arial" w:cs="Arial"/>
                <w:color w:val="000000" w:themeColor="text1"/>
                <w:sz w:val="20"/>
                <w:szCs w:val="20"/>
              </w:rPr>
              <w:t>dob</w:t>
            </w:r>
            <w:r w:rsidR="00425E69" w:rsidRPr="00F80BC5">
              <w:rPr>
                <w:rFonts w:ascii="Arial" w:hAnsi="Arial" w:cs="Arial"/>
                <w:color w:val="000000" w:themeColor="text1"/>
                <w:sz w:val="20"/>
                <w:szCs w:val="20"/>
              </w:rPr>
              <w:t>rać układy szablonów do wyrobów odzieżowych</w:t>
            </w:r>
            <w:r w:rsidR="00ED564D">
              <w:rPr>
                <w:rFonts w:ascii="Arial" w:hAnsi="Arial" w:cs="Arial"/>
                <w:color w:val="000000" w:themeColor="text1"/>
                <w:sz w:val="20"/>
                <w:szCs w:val="20"/>
              </w:rPr>
              <w:t xml:space="preserve"> w </w:t>
            </w:r>
            <w:r w:rsidR="00425E69" w:rsidRPr="00F80BC5">
              <w:rPr>
                <w:rFonts w:ascii="Arial" w:hAnsi="Arial" w:cs="Arial"/>
                <w:color w:val="000000" w:themeColor="text1"/>
                <w:sz w:val="20"/>
                <w:szCs w:val="20"/>
              </w:rPr>
              <w:t>zależności od rodzaju materiału</w:t>
            </w:r>
            <w:r w:rsidR="00F80BC5">
              <w:rPr>
                <w:rFonts w:ascii="Arial" w:hAnsi="Arial" w:cs="Arial"/>
                <w:color w:val="000000" w:themeColor="text1"/>
                <w:sz w:val="20"/>
                <w:szCs w:val="20"/>
              </w:rPr>
              <w:t xml:space="preserve"> i </w:t>
            </w:r>
            <w:r>
              <w:rPr>
                <w:rFonts w:ascii="Arial" w:hAnsi="Arial" w:cs="Arial"/>
                <w:color w:val="000000" w:themeColor="text1"/>
                <w:sz w:val="20"/>
                <w:szCs w:val="20"/>
              </w:rPr>
              <w:t>liczby wyrobów</w:t>
            </w:r>
          </w:p>
          <w:p w:rsidR="00425E69" w:rsidRPr="00F80BC5" w:rsidRDefault="00FD273A"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Pr>
                <w:rFonts w:ascii="Arial" w:hAnsi="Arial" w:cs="Arial"/>
                <w:color w:val="000000" w:themeColor="text1"/>
                <w:sz w:val="20"/>
                <w:szCs w:val="20"/>
              </w:rPr>
              <w:t>sporządzi</w:t>
            </w:r>
            <w:r w:rsidR="00425E69" w:rsidRPr="00F80BC5">
              <w:rPr>
                <w:rFonts w:ascii="Arial" w:hAnsi="Arial" w:cs="Arial"/>
                <w:color w:val="000000" w:themeColor="text1"/>
                <w:sz w:val="20"/>
                <w:szCs w:val="20"/>
              </w:rPr>
              <w:t xml:space="preserve">ć układy szablonów </w:t>
            </w:r>
            <w:r>
              <w:rPr>
                <w:rFonts w:ascii="Arial" w:hAnsi="Arial" w:cs="Arial"/>
                <w:color w:val="000000" w:themeColor="text1"/>
                <w:sz w:val="20"/>
                <w:szCs w:val="20"/>
              </w:rPr>
              <w:t>do rozkroju wyrobów odzieżowych</w:t>
            </w:r>
          </w:p>
        </w:tc>
        <w:tc>
          <w:tcPr>
            <w:tcW w:w="979" w:type="pct"/>
          </w:tcPr>
          <w:p w:rsidR="00425E69" w:rsidRPr="00F80BC5" w:rsidRDefault="00425E69"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r w:rsidRPr="00F80BC5">
              <w:rPr>
                <w:rFonts w:ascii="Arial" w:hAnsi="Arial" w:cs="Arial"/>
                <w:color w:val="000000" w:themeColor="text1"/>
                <w:sz w:val="20"/>
                <w:szCs w:val="20"/>
              </w:rPr>
              <w:t>wykonać stopniowanie szablonów</w:t>
            </w:r>
            <w:r w:rsidR="00ED564D">
              <w:rPr>
                <w:rFonts w:ascii="Arial" w:hAnsi="Arial" w:cs="Arial"/>
                <w:color w:val="000000" w:themeColor="text1"/>
                <w:sz w:val="20"/>
                <w:szCs w:val="20"/>
              </w:rPr>
              <w:t xml:space="preserve"> w </w:t>
            </w:r>
            <w:r w:rsidR="00FD273A">
              <w:rPr>
                <w:rFonts w:ascii="Arial" w:hAnsi="Arial" w:cs="Arial"/>
                <w:color w:val="000000" w:themeColor="text1"/>
                <w:sz w:val="20"/>
                <w:szCs w:val="20"/>
              </w:rPr>
              <w:t>programie CAD/CAM</w:t>
            </w:r>
          </w:p>
          <w:p w:rsidR="00425E69" w:rsidRPr="00F80BC5" w:rsidRDefault="00425E69" w:rsidP="00AA47DC">
            <w:pPr>
              <w:pStyle w:val="Standard"/>
              <w:numPr>
                <w:ilvl w:val="0"/>
                <w:numId w:val="108"/>
              </w:numPr>
              <w:ind w:left="215" w:hanging="215"/>
              <w:rPr>
                <w:rFonts w:ascii="Arial" w:hAnsi="Arial" w:cs="Arial"/>
                <w:color w:val="000000" w:themeColor="text1"/>
                <w:sz w:val="20"/>
                <w:szCs w:val="20"/>
              </w:rPr>
            </w:pPr>
            <w:r w:rsidRPr="00F80BC5">
              <w:rPr>
                <w:rFonts w:ascii="Arial" w:hAnsi="Arial" w:cs="Arial"/>
                <w:color w:val="000000" w:themeColor="text1"/>
                <w:sz w:val="20"/>
                <w:szCs w:val="20"/>
              </w:rPr>
              <w:t>zaprojektować optymalny układ szablonów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specjali</w:t>
            </w:r>
            <w:r w:rsidR="00FD273A">
              <w:rPr>
                <w:rFonts w:ascii="Arial" w:hAnsi="Arial" w:cs="Arial"/>
                <w:color w:val="000000" w:themeColor="text1"/>
                <w:sz w:val="20"/>
                <w:szCs w:val="20"/>
              </w:rPr>
              <w:t>stycznym programie komputerowym</w:t>
            </w:r>
          </w:p>
        </w:tc>
        <w:tc>
          <w:tcPr>
            <w:tcW w:w="394" w:type="pct"/>
          </w:tcPr>
          <w:p w:rsidR="00425E69" w:rsidRPr="00F80BC5" w:rsidRDefault="00425E69"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425E69" w:rsidRPr="00F80BC5" w:rsidTr="00463E05">
        <w:trPr>
          <w:trHeight w:val="70"/>
        </w:trPr>
        <w:tc>
          <w:tcPr>
            <w:tcW w:w="736" w:type="pct"/>
            <w:vMerge/>
          </w:tcPr>
          <w:p w:rsidR="00425E69" w:rsidRPr="00F80BC5" w:rsidRDefault="00425E69" w:rsidP="00AA47DC">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p>
        </w:tc>
        <w:tc>
          <w:tcPr>
            <w:tcW w:w="1047" w:type="pct"/>
          </w:tcPr>
          <w:p w:rsidR="00425E69" w:rsidRPr="00997518" w:rsidRDefault="00425E69" w:rsidP="00CD25DE">
            <w:pPr>
              <w:pStyle w:val="Akapitzlist"/>
              <w:numPr>
                <w:ilvl w:val="0"/>
                <w:numId w:val="201"/>
              </w:numPr>
              <w:ind w:left="407" w:hanging="407"/>
              <w:rPr>
                <w:rFonts w:ascii="Arial" w:hAnsi="Arial" w:cs="Arial"/>
                <w:color w:val="000000" w:themeColor="text1"/>
                <w:sz w:val="20"/>
                <w:szCs w:val="20"/>
              </w:rPr>
            </w:pPr>
            <w:r w:rsidRPr="00997518">
              <w:rPr>
                <w:rFonts w:ascii="Arial" w:hAnsi="Arial" w:cs="Arial"/>
                <w:color w:val="000000" w:themeColor="text1"/>
                <w:sz w:val="20"/>
                <w:szCs w:val="20"/>
              </w:rPr>
              <w:t>Arkusz kalkulacyjny pakietu Microsoft Office Excel</w:t>
            </w:r>
          </w:p>
        </w:tc>
        <w:tc>
          <w:tcPr>
            <w:tcW w:w="299" w:type="pct"/>
          </w:tcPr>
          <w:p w:rsidR="00425E69" w:rsidRPr="00F80BC5" w:rsidRDefault="00425E6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425E69" w:rsidRPr="00F80BC5" w:rsidRDefault="00425E69" w:rsidP="00AA47DC">
            <w:pPr>
              <w:numPr>
                <w:ilvl w:val="0"/>
                <w:numId w:val="109"/>
              </w:num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dokonać kalkulacji kosztów wykonanych usług</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arkusza kalkulacyjnego,</w:t>
            </w:r>
          </w:p>
          <w:p w:rsidR="004B497D" w:rsidRDefault="00FD273A" w:rsidP="004B497D">
            <w:pPr>
              <w:shd w:val="clear" w:color="auto" w:fill="FFFFFF"/>
              <w:tabs>
                <w:tab w:val="left" w:pos="238"/>
              </w:tabs>
              <w:ind w:left="238" w:hanging="120"/>
              <w:rPr>
                <w:rFonts w:ascii="Arial" w:hAnsi="Arial" w:cs="Arial"/>
                <w:color w:val="000000" w:themeColor="text1"/>
                <w:sz w:val="20"/>
                <w:szCs w:val="20"/>
              </w:rPr>
            </w:pPr>
            <w:r>
              <w:rPr>
                <w:rFonts w:ascii="Arial" w:hAnsi="Arial" w:cs="Arial"/>
                <w:color w:val="000000" w:themeColor="text1"/>
                <w:sz w:val="20"/>
                <w:szCs w:val="20"/>
              </w:rPr>
              <w:t>- obliczy</w:t>
            </w:r>
            <w:r w:rsidR="00425E69" w:rsidRPr="00F80BC5">
              <w:rPr>
                <w:rFonts w:ascii="Arial" w:hAnsi="Arial" w:cs="Arial"/>
                <w:color w:val="000000" w:themeColor="text1"/>
                <w:sz w:val="20"/>
                <w:szCs w:val="20"/>
              </w:rPr>
              <w:t>ć normy zużycia materiału na podstawie asortymentu odzieży</w:t>
            </w:r>
            <w:r w:rsidR="00ED564D">
              <w:rPr>
                <w:rFonts w:ascii="Arial" w:hAnsi="Arial" w:cs="Arial"/>
                <w:color w:val="000000" w:themeColor="text1"/>
                <w:sz w:val="20"/>
                <w:szCs w:val="20"/>
              </w:rPr>
              <w:t xml:space="preserve"> w </w:t>
            </w:r>
            <w:r w:rsidR="004B497D">
              <w:rPr>
                <w:rFonts w:ascii="Arial" w:hAnsi="Arial" w:cs="Arial"/>
                <w:color w:val="000000" w:themeColor="text1"/>
                <w:sz w:val="20"/>
                <w:szCs w:val="20"/>
              </w:rPr>
              <w:t>produkcji miarowej</w:t>
            </w:r>
          </w:p>
          <w:p w:rsidR="00425E69" w:rsidRPr="00F80BC5" w:rsidRDefault="00425E69" w:rsidP="004B497D">
            <w:p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 xml:space="preserve">- obsługiwać interfejs arkusza kalkulacyjnego </w:t>
            </w:r>
          </w:p>
        </w:tc>
        <w:tc>
          <w:tcPr>
            <w:tcW w:w="979" w:type="pct"/>
          </w:tcPr>
          <w:p w:rsidR="00425E69" w:rsidRPr="00F80BC5" w:rsidRDefault="00FD273A" w:rsidP="00AA47DC">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5" w:hanging="215"/>
              <w:contextualSpacing w:val="0"/>
              <w:rPr>
                <w:rFonts w:ascii="Arial" w:hAnsi="Arial" w:cs="Arial"/>
                <w:color w:val="000000" w:themeColor="text1"/>
                <w:sz w:val="20"/>
                <w:szCs w:val="20"/>
              </w:rPr>
            </w:pPr>
            <w:r>
              <w:rPr>
                <w:rFonts w:ascii="Arial" w:hAnsi="Arial" w:cs="Arial"/>
                <w:color w:val="000000" w:themeColor="text1"/>
                <w:sz w:val="20"/>
                <w:szCs w:val="20"/>
              </w:rPr>
              <w:t>obliczy</w:t>
            </w:r>
            <w:r w:rsidR="00425E69" w:rsidRPr="00F80BC5">
              <w:rPr>
                <w:rFonts w:ascii="Arial" w:hAnsi="Arial" w:cs="Arial"/>
                <w:color w:val="000000" w:themeColor="text1"/>
                <w:sz w:val="20"/>
                <w:szCs w:val="20"/>
              </w:rPr>
              <w:t>ć normy zużycia materiału na podstawie asortymentu odzieży</w:t>
            </w:r>
            <w:r w:rsidR="00ED564D">
              <w:rPr>
                <w:rFonts w:ascii="Arial" w:hAnsi="Arial" w:cs="Arial"/>
                <w:color w:val="000000" w:themeColor="text1"/>
                <w:sz w:val="20"/>
                <w:szCs w:val="20"/>
              </w:rPr>
              <w:t xml:space="preserve"> w </w:t>
            </w:r>
            <w:r w:rsidR="00425E69" w:rsidRPr="00F80BC5">
              <w:rPr>
                <w:rFonts w:ascii="Arial" w:hAnsi="Arial" w:cs="Arial"/>
                <w:color w:val="000000" w:themeColor="text1"/>
                <w:sz w:val="20"/>
                <w:szCs w:val="20"/>
              </w:rPr>
              <w:t>produkcji miarowej.</w:t>
            </w:r>
          </w:p>
        </w:tc>
        <w:tc>
          <w:tcPr>
            <w:tcW w:w="394" w:type="pct"/>
          </w:tcPr>
          <w:p w:rsidR="00425E69" w:rsidRPr="00F80BC5" w:rsidRDefault="00425E69" w:rsidP="00FC71E7">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425E69" w:rsidRPr="00F80BC5" w:rsidTr="00463E05">
        <w:trPr>
          <w:trHeight w:val="126"/>
        </w:trPr>
        <w:tc>
          <w:tcPr>
            <w:tcW w:w="736" w:type="pct"/>
            <w:vMerge/>
          </w:tcPr>
          <w:p w:rsidR="00425E69" w:rsidRPr="00F80BC5" w:rsidRDefault="00425E69" w:rsidP="00AA47DC">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p>
        </w:tc>
        <w:tc>
          <w:tcPr>
            <w:tcW w:w="1047" w:type="pct"/>
          </w:tcPr>
          <w:p w:rsidR="00425E69" w:rsidRPr="00997518" w:rsidRDefault="00425E69" w:rsidP="00CD25DE">
            <w:pPr>
              <w:pStyle w:val="Akapitzlist"/>
              <w:numPr>
                <w:ilvl w:val="0"/>
                <w:numId w:val="201"/>
              </w:numPr>
              <w:ind w:left="265" w:hanging="265"/>
              <w:rPr>
                <w:rFonts w:ascii="Arial" w:hAnsi="Arial" w:cs="Arial"/>
                <w:color w:val="000000" w:themeColor="text1"/>
                <w:sz w:val="20"/>
                <w:szCs w:val="20"/>
              </w:rPr>
            </w:pPr>
            <w:r w:rsidRPr="00997518">
              <w:rPr>
                <w:rFonts w:ascii="Arial" w:hAnsi="Arial" w:cs="Arial"/>
                <w:color w:val="000000" w:themeColor="text1"/>
                <w:sz w:val="20"/>
                <w:szCs w:val="20"/>
              </w:rPr>
              <w:t>Kalkulacja kosztów produkcji wyrobów odzieżowych</w:t>
            </w:r>
            <w:r w:rsidR="00E9361D">
              <w:rPr>
                <w:rFonts w:ascii="Arial" w:hAnsi="Arial" w:cs="Arial"/>
                <w:color w:val="000000" w:themeColor="text1"/>
                <w:sz w:val="20"/>
                <w:szCs w:val="20"/>
              </w:rPr>
              <w:t>.</w:t>
            </w:r>
          </w:p>
        </w:tc>
        <w:tc>
          <w:tcPr>
            <w:tcW w:w="299" w:type="pct"/>
          </w:tcPr>
          <w:p w:rsidR="00425E69" w:rsidRPr="00F80BC5" w:rsidRDefault="00425E6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425E69" w:rsidRPr="00F80BC5" w:rsidRDefault="00FD273A"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Pr>
                <w:rFonts w:ascii="Arial" w:hAnsi="Arial" w:cs="Arial"/>
                <w:color w:val="000000" w:themeColor="text1"/>
                <w:sz w:val="20"/>
                <w:szCs w:val="20"/>
              </w:rPr>
              <w:t>obliczy</w:t>
            </w:r>
            <w:r w:rsidR="00425E69" w:rsidRPr="00F80BC5">
              <w:rPr>
                <w:rFonts w:ascii="Arial" w:hAnsi="Arial" w:cs="Arial"/>
                <w:color w:val="000000" w:themeColor="text1"/>
                <w:sz w:val="20"/>
                <w:szCs w:val="20"/>
              </w:rPr>
              <w:t>ć ceny zgodnie</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zasadami ustalania cen</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zastosowaniem arkusza kalkul</w:t>
            </w:r>
            <w:r>
              <w:rPr>
                <w:rFonts w:ascii="Arial" w:hAnsi="Arial" w:cs="Arial"/>
                <w:color w:val="000000" w:themeColor="text1"/>
                <w:sz w:val="20"/>
                <w:szCs w:val="20"/>
              </w:rPr>
              <w:t>acyjnego</w:t>
            </w:r>
          </w:p>
          <w:p w:rsidR="00425E69" w:rsidRPr="00F80BC5" w:rsidRDefault="00FD273A"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Pr>
                <w:rFonts w:ascii="Arial" w:hAnsi="Arial" w:cs="Arial"/>
                <w:color w:val="000000" w:themeColor="text1"/>
                <w:sz w:val="20"/>
                <w:szCs w:val="20"/>
              </w:rPr>
              <w:t>obliczy</w:t>
            </w:r>
            <w:r w:rsidR="00425E69" w:rsidRPr="00F80BC5">
              <w:rPr>
                <w:rFonts w:ascii="Arial" w:hAnsi="Arial" w:cs="Arial"/>
                <w:color w:val="000000" w:themeColor="text1"/>
                <w:sz w:val="20"/>
                <w:szCs w:val="20"/>
              </w:rPr>
              <w:t>ć ceny, marże</w:t>
            </w:r>
            <w:r w:rsidR="00F80BC5">
              <w:rPr>
                <w:rFonts w:ascii="Arial" w:hAnsi="Arial" w:cs="Arial"/>
                <w:color w:val="000000" w:themeColor="text1"/>
                <w:sz w:val="20"/>
                <w:szCs w:val="20"/>
              </w:rPr>
              <w:t xml:space="preserve"> i </w:t>
            </w:r>
            <w:r w:rsidR="00425E69" w:rsidRPr="00F80BC5">
              <w:rPr>
                <w:rFonts w:ascii="Arial" w:hAnsi="Arial" w:cs="Arial"/>
                <w:color w:val="000000" w:themeColor="text1"/>
                <w:sz w:val="20"/>
                <w:szCs w:val="20"/>
              </w:rPr>
              <w:t>podatek VAT, zgodnie</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zasadami stosowanymi</w:t>
            </w:r>
            <w:r w:rsidR="00ED564D">
              <w:rPr>
                <w:rFonts w:ascii="Arial" w:hAnsi="Arial" w:cs="Arial"/>
                <w:color w:val="000000" w:themeColor="text1"/>
                <w:sz w:val="20"/>
                <w:szCs w:val="20"/>
              </w:rPr>
              <w:t xml:space="preserve"> w </w:t>
            </w:r>
            <w:r w:rsidR="00425E69" w:rsidRPr="00F80BC5">
              <w:rPr>
                <w:rFonts w:ascii="Arial" w:hAnsi="Arial" w:cs="Arial"/>
                <w:color w:val="000000" w:themeColor="text1"/>
                <w:sz w:val="20"/>
                <w:szCs w:val="20"/>
              </w:rPr>
              <w:t>działalności usługowej</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zasto</w:t>
            </w:r>
            <w:r>
              <w:rPr>
                <w:rFonts w:ascii="Arial" w:hAnsi="Arial" w:cs="Arial"/>
                <w:color w:val="000000" w:themeColor="text1"/>
                <w:sz w:val="20"/>
                <w:szCs w:val="20"/>
              </w:rPr>
              <w:t>sowaniem arkusza kalkulacyjnego</w:t>
            </w:r>
          </w:p>
          <w:p w:rsidR="00425E69" w:rsidRPr="00F80BC5" w:rsidRDefault="00425E69"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sidRPr="00F80BC5">
              <w:rPr>
                <w:rFonts w:ascii="Arial" w:hAnsi="Arial" w:cs="Arial"/>
                <w:color w:val="000000" w:themeColor="text1"/>
                <w:sz w:val="20"/>
                <w:szCs w:val="20"/>
              </w:rPr>
              <w:t xml:space="preserve"> wykonać kalkulację kosztów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w:t>
            </w:r>
            <w:r w:rsidR="00FD273A">
              <w:rPr>
                <w:rFonts w:ascii="Arial" w:hAnsi="Arial" w:cs="Arial"/>
                <w:color w:val="000000" w:themeColor="text1"/>
                <w:sz w:val="20"/>
                <w:szCs w:val="20"/>
              </w:rPr>
              <w:t>sowaniem arkusza kalkulacyjnego</w:t>
            </w:r>
          </w:p>
          <w:p w:rsidR="00425E69" w:rsidRPr="00F80BC5" w:rsidRDefault="00FD273A"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Pr>
                <w:rFonts w:ascii="Arial" w:hAnsi="Arial" w:cs="Arial"/>
                <w:color w:val="000000" w:themeColor="text1"/>
                <w:sz w:val="20"/>
                <w:szCs w:val="20"/>
              </w:rPr>
              <w:t>sporządzi</w:t>
            </w:r>
            <w:r w:rsidR="00425E69" w:rsidRPr="00F80BC5">
              <w:rPr>
                <w:rFonts w:ascii="Arial" w:hAnsi="Arial" w:cs="Arial"/>
                <w:color w:val="000000" w:themeColor="text1"/>
                <w:sz w:val="20"/>
                <w:szCs w:val="20"/>
              </w:rPr>
              <w:t>ć kalkulacje kosztów wytwarzania odzieży</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zasto</w:t>
            </w:r>
            <w:r>
              <w:rPr>
                <w:rFonts w:ascii="Arial" w:hAnsi="Arial" w:cs="Arial"/>
                <w:color w:val="000000" w:themeColor="text1"/>
                <w:sz w:val="20"/>
                <w:szCs w:val="20"/>
              </w:rPr>
              <w:t>sowaniem arkusza kalkulacyjnego</w:t>
            </w:r>
          </w:p>
          <w:p w:rsidR="00425E69" w:rsidRPr="00F80BC5" w:rsidRDefault="00FD273A"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Pr>
                <w:rFonts w:ascii="Arial" w:hAnsi="Arial" w:cs="Arial"/>
                <w:color w:val="000000" w:themeColor="text1"/>
                <w:sz w:val="20"/>
                <w:szCs w:val="20"/>
              </w:rPr>
              <w:lastRenderedPageBreak/>
              <w:t>sporządzi</w:t>
            </w:r>
            <w:r w:rsidR="00425E69" w:rsidRPr="00F80BC5">
              <w:rPr>
                <w:rFonts w:ascii="Arial" w:hAnsi="Arial" w:cs="Arial"/>
                <w:color w:val="000000" w:themeColor="text1"/>
                <w:sz w:val="20"/>
                <w:szCs w:val="20"/>
              </w:rPr>
              <w:t>ć kalkulację kosztów materiałów</w:t>
            </w:r>
            <w:r w:rsidR="00F80BC5">
              <w:rPr>
                <w:rFonts w:ascii="Arial" w:hAnsi="Arial" w:cs="Arial"/>
                <w:color w:val="000000" w:themeColor="text1"/>
                <w:sz w:val="20"/>
                <w:szCs w:val="20"/>
              </w:rPr>
              <w:t xml:space="preserve"> i </w:t>
            </w:r>
            <w:r w:rsidR="00425E69" w:rsidRPr="00F80BC5">
              <w:rPr>
                <w:rFonts w:ascii="Arial" w:hAnsi="Arial" w:cs="Arial"/>
                <w:color w:val="000000" w:themeColor="text1"/>
                <w:sz w:val="20"/>
                <w:szCs w:val="20"/>
              </w:rPr>
              <w:t xml:space="preserve">dodatków </w:t>
            </w:r>
            <w:r w:rsidR="00463E05">
              <w:rPr>
                <w:rFonts w:ascii="Arial" w:hAnsi="Arial" w:cs="Arial"/>
                <w:color w:val="000000" w:themeColor="text1"/>
                <w:sz w:val="20"/>
                <w:szCs w:val="20"/>
              </w:rPr>
              <w:t>potrzebnych do wykonania usługi</w:t>
            </w:r>
          </w:p>
          <w:p w:rsidR="00425E69" w:rsidRPr="00F80BC5" w:rsidRDefault="00425E69"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sidRPr="00F80BC5">
              <w:rPr>
                <w:rFonts w:ascii="Arial" w:hAnsi="Arial" w:cs="Arial"/>
                <w:color w:val="000000" w:themeColor="text1"/>
                <w:sz w:val="20"/>
                <w:szCs w:val="20"/>
              </w:rPr>
              <w:t>o</w:t>
            </w:r>
            <w:r w:rsidR="00103617">
              <w:rPr>
                <w:rFonts w:ascii="Arial" w:hAnsi="Arial" w:cs="Arial"/>
                <w:color w:val="000000" w:themeColor="text1"/>
                <w:sz w:val="20"/>
                <w:szCs w:val="20"/>
              </w:rPr>
              <w:t>bliczy</w:t>
            </w:r>
            <w:r w:rsidR="00FD273A">
              <w:rPr>
                <w:rFonts w:ascii="Arial" w:hAnsi="Arial" w:cs="Arial"/>
                <w:color w:val="000000" w:themeColor="text1"/>
                <w:sz w:val="20"/>
                <w:szCs w:val="20"/>
              </w:rPr>
              <w:t>ć ceny wykonanej kolekcji</w:t>
            </w:r>
          </w:p>
        </w:tc>
        <w:tc>
          <w:tcPr>
            <w:tcW w:w="979" w:type="pct"/>
          </w:tcPr>
          <w:p w:rsidR="00425E69" w:rsidRPr="00F80BC5" w:rsidRDefault="00425E69" w:rsidP="00FC71E7">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000000" w:themeColor="text1"/>
                <w:sz w:val="20"/>
                <w:szCs w:val="20"/>
              </w:rPr>
            </w:pPr>
          </w:p>
        </w:tc>
        <w:tc>
          <w:tcPr>
            <w:tcW w:w="394" w:type="pct"/>
          </w:tcPr>
          <w:p w:rsidR="00425E69" w:rsidRPr="00F80BC5" w:rsidRDefault="00425E69" w:rsidP="00FC71E7">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BB65BB" w:rsidRPr="00F80BC5" w:rsidTr="00463E05">
        <w:trPr>
          <w:trHeight w:val="126"/>
        </w:trPr>
        <w:tc>
          <w:tcPr>
            <w:tcW w:w="736" w:type="pct"/>
          </w:tcPr>
          <w:p w:rsidR="00BB65BB" w:rsidRPr="00F80BC5" w:rsidRDefault="00167703" w:rsidP="00AA47DC">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r>
              <w:rPr>
                <w:rFonts w:ascii="Arial" w:eastAsia="Calibri" w:hAnsi="Arial" w:cs="Arial"/>
                <w:color w:val="000000" w:themeColor="text1"/>
                <w:sz w:val="20"/>
                <w:szCs w:val="20"/>
              </w:rPr>
              <w:lastRenderedPageBreak/>
              <w:t xml:space="preserve">Kompetencje </w:t>
            </w:r>
            <w:r w:rsidR="00BB65BB">
              <w:rPr>
                <w:rFonts w:ascii="Arial" w:eastAsia="Calibri" w:hAnsi="Arial" w:cs="Arial"/>
                <w:color w:val="000000" w:themeColor="text1"/>
                <w:sz w:val="20"/>
                <w:szCs w:val="20"/>
              </w:rPr>
              <w:t xml:space="preserve"> personalne i społeczne</w:t>
            </w:r>
          </w:p>
        </w:tc>
        <w:tc>
          <w:tcPr>
            <w:tcW w:w="1047" w:type="pct"/>
          </w:tcPr>
          <w:p w:rsidR="00BB65BB" w:rsidRPr="00286F37" w:rsidRDefault="00167703" w:rsidP="00CD25DE">
            <w:pPr>
              <w:pStyle w:val="Akapitzlist"/>
              <w:numPr>
                <w:ilvl w:val="0"/>
                <w:numId w:val="210"/>
              </w:numPr>
              <w:ind w:left="316" w:hanging="283"/>
              <w:rPr>
                <w:rFonts w:ascii="Arial" w:hAnsi="Arial" w:cs="Arial"/>
                <w:color w:val="auto"/>
                <w:sz w:val="20"/>
                <w:szCs w:val="20"/>
              </w:rPr>
            </w:pPr>
            <w:r w:rsidRPr="00286F37">
              <w:rPr>
                <w:rFonts w:ascii="Arial" w:hAnsi="Arial" w:cs="Arial"/>
                <w:color w:val="auto"/>
                <w:sz w:val="20"/>
                <w:szCs w:val="20"/>
              </w:rPr>
              <w:t>Metody i techniki rozwiązywania problemów</w:t>
            </w:r>
          </w:p>
        </w:tc>
        <w:tc>
          <w:tcPr>
            <w:tcW w:w="299" w:type="pct"/>
          </w:tcPr>
          <w:p w:rsidR="00BB65BB" w:rsidRPr="00286F37" w:rsidRDefault="00BB65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45" w:type="pct"/>
          </w:tcPr>
          <w:p w:rsidR="00167703" w:rsidRPr="00286F37" w:rsidRDefault="00286F37" w:rsidP="00CD25DE">
            <w:pPr>
              <w:pStyle w:val="Akapitzlist"/>
              <w:numPr>
                <w:ilvl w:val="0"/>
                <w:numId w:val="211"/>
              </w:numPr>
              <w:pBdr>
                <w:top w:val="none" w:sz="0" w:space="0" w:color="auto"/>
                <w:left w:val="none" w:sz="0" w:space="0" w:color="auto"/>
                <w:bottom w:val="none" w:sz="0" w:space="0" w:color="auto"/>
                <w:right w:val="none" w:sz="0" w:space="0" w:color="auto"/>
                <w:between w:val="none" w:sz="0" w:space="0" w:color="auto"/>
              </w:pBdr>
              <w:tabs>
                <w:tab w:val="left" w:pos="238"/>
              </w:tabs>
              <w:ind w:left="318" w:hanging="284"/>
              <w:contextualSpacing w:val="0"/>
              <w:rPr>
                <w:rFonts w:ascii="Arial" w:hAnsi="Arial" w:cs="Arial"/>
                <w:color w:val="auto"/>
                <w:sz w:val="20"/>
                <w:szCs w:val="20"/>
              </w:rPr>
            </w:pPr>
            <w:r w:rsidRPr="00286F37">
              <w:rPr>
                <w:rFonts w:ascii="Arial" w:hAnsi="Arial" w:cs="Arial"/>
                <w:color w:val="auto"/>
                <w:sz w:val="20"/>
                <w:szCs w:val="20"/>
              </w:rPr>
              <w:t>opisać</w:t>
            </w:r>
            <w:r w:rsidR="00167703" w:rsidRPr="00286F37">
              <w:rPr>
                <w:rFonts w:ascii="Arial" w:hAnsi="Arial" w:cs="Arial"/>
                <w:color w:val="auto"/>
                <w:sz w:val="20"/>
                <w:szCs w:val="20"/>
              </w:rPr>
              <w:t xml:space="preserve"> sposoby przeciwdziałania problemom w zespole realizującym zadania</w:t>
            </w:r>
          </w:p>
          <w:p w:rsidR="00167703" w:rsidRPr="00286F37" w:rsidRDefault="00286F37" w:rsidP="00CD25DE">
            <w:pPr>
              <w:pStyle w:val="Akapitzlist"/>
              <w:numPr>
                <w:ilvl w:val="0"/>
                <w:numId w:val="211"/>
              </w:numPr>
              <w:pBdr>
                <w:top w:val="none" w:sz="0" w:space="0" w:color="auto"/>
                <w:left w:val="none" w:sz="0" w:space="0" w:color="auto"/>
                <w:bottom w:val="none" w:sz="0" w:space="0" w:color="auto"/>
                <w:right w:val="none" w:sz="0" w:space="0" w:color="auto"/>
                <w:between w:val="none" w:sz="0" w:space="0" w:color="auto"/>
              </w:pBdr>
              <w:tabs>
                <w:tab w:val="left" w:pos="238"/>
              </w:tabs>
              <w:ind w:left="318" w:hanging="284"/>
              <w:contextualSpacing w:val="0"/>
              <w:rPr>
                <w:rFonts w:ascii="Arial" w:hAnsi="Arial" w:cs="Arial"/>
                <w:color w:val="auto"/>
                <w:sz w:val="20"/>
                <w:szCs w:val="20"/>
              </w:rPr>
            </w:pPr>
            <w:r w:rsidRPr="00286F37">
              <w:rPr>
                <w:rFonts w:ascii="Arial" w:hAnsi="Arial" w:cs="Arial"/>
                <w:color w:val="auto"/>
                <w:sz w:val="20"/>
                <w:szCs w:val="20"/>
              </w:rPr>
              <w:t>opisać</w:t>
            </w:r>
            <w:r w:rsidR="00167703" w:rsidRPr="00286F37">
              <w:rPr>
                <w:rFonts w:ascii="Arial" w:hAnsi="Arial" w:cs="Arial"/>
                <w:color w:val="auto"/>
                <w:sz w:val="20"/>
                <w:szCs w:val="20"/>
              </w:rPr>
              <w:t xml:space="preserve"> techniki rozwiązywania problemów</w:t>
            </w:r>
          </w:p>
          <w:p w:rsidR="00BB65BB" w:rsidRPr="00286F37" w:rsidRDefault="00BB65BB" w:rsidP="00286F37">
            <w:pPr>
              <w:shd w:val="clear" w:color="auto" w:fill="FFFFFF"/>
              <w:tabs>
                <w:tab w:val="left" w:pos="238"/>
              </w:tabs>
              <w:ind w:left="318"/>
              <w:rPr>
                <w:rFonts w:ascii="Arial" w:hAnsi="Arial" w:cs="Arial"/>
                <w:color w:val="auto"/>
                <w:sz w:val="20"/>
                <w:szCs w:val="20"/>
              </w:rPr>
            </w:pPr>
          </w:p>
        </w:tc>
        <w:tc>
          <w:tcPr>
            <w:tcW w:w="979" w:type="pct"/>
          </w:tcPr>
          <w:p w:rsidR="00BB65BB" w:rsidRPr="00286F37" w:rsidRDefault="00286F37" w:rsidP="00CD25DE">
            <w:pPr>
              <w:pStyle w:val="Akapitzlist"/>
              <w:numPr>
                <w:ilvl w:val="0"/>
                <w:numId w:val="211"/>
              </w:numPr>
              <w:pBdr>
                <w:top w:val="none" w:sz="0" w:space="0" w:color="auto"/>
                <w:left w:val="none" w:sz="0" w:space="0" w:color="auto"/>
                <w:bottom w:val="none" w:sz="0" w:space="0" w:color="auto"/>
                <w:right w:val="none" w:sz="0" w:space="0" w:color="auto"/>
                <w:between w:val="none" w:sz="0" w:space="0" w:color="auto"/>
              </w:pBdr>
              <w:suppressAutoHyphens/>
              <w:ind w:left="332" w:hanging="283"/>
              <w:contextualSpacing w:val="0"/>
              <w:rPr>
                <w:rFonts w:ascii="Arial" w:hAnsi="Arial" w:cs="Arial"/>
                <w:color w:val="auto"/>
                <w:sz w:val="20"/>
                <w:szCs w:val="20"/>
              </w:rPr>
            </w:pPr>
            <w:r w:rsidRPr="00286F37">
              <w:rPr>
                <w:rFonts w:ascii="Arial" w:hAnsi="Arial" w:cs="Arial"/>
                <w:bCs/>
                <w:color w:val="auto"/>
                <w:sz w:val="20"/>
                <w:szCs w:val="20"/>
              </w:rPr>
              <w:t>wskazać, na wybranych przykładach, metody i techniki rozwiązywania problemu</w:t>
            </w:r>
          </w:p>
        </w:tc>
        <w:tc>
          <w:tcPr>
            <w:tcW w:w="394" w:type="pct"/>
          </w:tcPr>
          <w:p w:rsidR="00BB65BB" w:rsidRPr="00F80BC5" w:rsidRDefault="00286F37" w:rsidP="00FC71E7">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594BA9" w:rsidRPr="00F80BC5" w:rsidTr="00463E05">
        <w:trPr>
          <w:trHeight w:val="710"/>
        </w:trPr>
        <w:tc>
          <w:tcPr>
            <w:tcW w:w="736" w:type="pct"/>
            <w:vMerge w:val="restart"/>
          </w:tcPr>
          <w:p w:rsidR="00594BA9" w:rsidRPr="00F80BC5" w:rsidRDefault="00594BA9" w:rsidP="00AA47DC">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Organizacja pracy małych zespołów</w:t>
            </w:r>
          </w:p>
          <w:p w:rsidR="00594BA9" w:rsidRPr="00F80BC5" w:rsidRDefault="00594BA9" w:rsidP="00EC691B">
            <w:pPr>
              <w:pStyle w:val="Akapitzlist"/>
              <w:ind w:left="426" w:hanging="284"/>
              <w:rPr>
                <w:rFonts w:ascii="Arial" w:eastAsia="Calibri" w:hAnsi="Arial" w:cs="Arial"/>
                <w:color w:val="000000" w:themeColor="text1"/>
                <w:sz w:val="20"/>
                <w:szCs w:val="20"/>
              </w:rPr>
            </w:pPr>
          </w:p>
        </w:tc>
        <w:tc>
          <w:tcPr>
            <w:tcW w:w="1047" w:type="pct"/>
          </w:tcPr>
          <w:p w:rsidR="00594BA9" w:rsidRPr="00DB4775" w:rsidRDefault="00594BA9" w:rsidP="00CD25DE">
            <w:pPr>
              <w:pStyle w:val="Akapitzlist"/>
              <w:numPr>
                <w:ilvl w:val="0"/>
                <w:numId w:val="202"/>
              </w:numPr>
              <w:pBdr>
                <w:top w:val="none" w:sz="0" w:space="0" w:color="auto"/>
                <w:left w:val="none" w:sz="0" w:space="0" w:color="auto"/>
                <w:bottom w:val="none" w:sz="0" w:space="0" w:color="auto"/>
                <w:right w:val="none" w:sz="0" w:space="0" w:color="auto"/>
                <w:between w:val="none" w:sz="0" w:space="0" w:color="auto"/>
              </w:pBdr>
              <w:ind w:left="265" w:hanging="265"/>
              <w:rPr>
                <w:rFonts w:ascii="Arial" w:hAnsi="Arial" w:cs="Arial"/>
                <w:color w:val="000000" w:themeColor="text1"/>
                <w:sz w:val="20"/>
                <w:szCs w:val="20"/>
              </w:rPr>
            </w:pPr>
            <w:r w:rsidRPr="00DB4775">
              <w:rPr>
                <w:rFonts w:ascii="Arial" w:hAnsi="Arial" w:cs="Arial"/>
                <w:color w:val="000000" w:themeColor="text1"/>
                <w:sz w:val="20"/>
                <w:szCs w:val="20"/>
              </w:rPr>
              <w:t>Komunikacja</w:t>
            </w:r>
            <w:r w:rsidR="00404FE4" w:rsidRPr="00DB4775">
              <w:rPr>
                <w:rFonts w:ascii="Arial" w:hAnsi="Arial" w:cs="Arial"/>
                <w:color w:val="000000" w:themeColor="text1"/>
                <w:sz w:val="20"/>
                <w:szCs w:val="20"/>
              </w:rPr>
              <w:t xml:space="preserve"> z </w:t>
            </w:r>
            <w:r w:rsidRPr="00DB4775">
              <w:rPr>
                <w:rFonts w:ascii="Arial" w:hAnsi="Arial" w:cs="Arial"/>
                <w:color w:val="000000" w:themeColor="text1"/>
                <w:sz w:val="20"/>
                <w:szCs w:val="20"/>
              </w:rPr>
              <w:t xml:space="preserve">współpracownikami </w:t>
            </w:r>
          </w:p>
        </w:tc>
        <w:tc>
          <w:tcPr>
            <w:tcW w:w="299" w:type="pct"/>
          </w:tcPr>
          <w:p w:rsidR="00BE1D4D" w:rsidRPr="00F80BC5" w:rsidRDefault="00BE1D4D" w:rsidP="00FD273A">
            <w:pPr>
              <w:pBdr>
                <w:top w:val="none" w:sz="0" w:space="0" w:color="auto"/>
                <w:left w:val="none" w:sz="0" w:space="0" w:color="auto"/>
                <w:bottom w:val="none" w:sz="0" w:space="0" w:color="auto"/>
                <w:right w:val="none" w:sz="0" w:space="0" w:color="auto"/>
                <w:between w:val="none" w:sz="0" w:space="0" w:color="auto"/>
              </w:pBdr>
              <w:ind w:left="123" w:hanging="123"/>
              <w:rPr>
                <w:rFonts w:ascii="Arial" w:hAnsi="Arial" w:cs="Arial"/>
                <w:color w:val="000000" w:themeColor="text1"/>
                <w:sz w:val="20"/>
                <w:szCs w:val="20"/>
              </w:rPr>
            </w:pPr>
          </w:p>
        </w:tc>
        <w:tc>
          <w:tcPr>
            <w:tcW w:w="1545" w:type="pct"/>
          </w:tcPr>
          <w:p w:rsidR="00594BA9" w:rsidRPr="00F80BC5" w:rsidRDefault="00594BA9" w:rsidP="00DE2F9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38"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stosować techniki komunikowania się </w:t>
            </w:r>
            <w:r w:rsidRPr="00F80BC5">
              <w:rPr>
                <w:rFonts w:ascii="Arial" w:hAnsi="Arial" w:cs="Arial"/>
                <w:color w:val="000000" w:themeColor="text1"/>
                <w:sz w:val="20"/>
                <w:szCs w:val="20"/>
              </w:rPr>
              <w:br/>
              <w:t>w zespole,</w:t>
            </w:r>
          </w:p>
          <w:p w:rsidR="00594BA9" w:rsidRPr="00F80BC5" w:rsidRDefault="00594BA9" w:rsidP="00DE2F9F">
            <w:pPr>
              <w:pStyle w:val="Akapitzlist"/>
              <w:pBdr>
                <w:top w:val="none" w:sz="0" w:space="0" w:color="auto"/>
                <w:left w:val="none" w:sz="0" w:space="0" w:color="auto"/>
                <w:bottom w:val="none" w:sz="0" w:space="0" w:color="auto"/>
                <w:right w:val="none" w:sz="0" w:space="0" w:color="auto"/>
                <w:between w:val="none" w:sz="0" w:space="0" w:color="auto"/>
              </w:pBdr>
              <w:suppressAutoHyphens/>
              <w:ind w:left="238"/>
              <w:contextualSpacing w:val="0"/>
              <w:rPr>
                <w:rFonts w:ascii="Arial" w:hAnsi="Arial" w:cs="Arial"/>
                <w:color w:val="000000" w:themeColor="text1"/>
                <w:sz w:val="20"/>
                <w:szCs w:val="20"/>
              </w:rPr>
            </w:pPr>
          </w:p>
        </w:tc>
        <w:tc>
          <w:tcPr>
            <w:tcW w:w="979" w:type="pct"/>
          </w:tcPr>
          <w:p w:rsidR="00594BA9" w:rsidRPr="00DE2F9F" w:rsidRDefault="00DE2F9F" w:rsidP="00286F37">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332" w:hanging="283"/>
              <w:rPr>
                <w:rFonts w:ascii="Arial" w:hAnsi="Arial" w:cs="Arial"/>
                <w:color w:val="000000" w:themeColor="text1"/>
                <w:sz w:val="20"/>
                <w:szCs w:val="20"/>
              </w:rPr>
            </w:pPr>
            <w:r w:rsidRPr="00DE2F9F">
              <w:rPr>
                <w:rFonts w:ascii="Arial" w:hAnsi="Arial" w:cs="Arial"/>
                <w:color w:val="000000" w:themeColor="text1"/>
                <w:sz w:val="20"/>
                <w:szCs w:val="20"/>
              </w:rPr>
              <w:t>wyjaśnić pojęcie lobbingu</w:t>
            </w:r>
          </w:p>
        </w:tc>
        <w:tc>
          <w:tcPr>
            <w:tcW w:w="394" w:type="pct"/>
          </w:tcPr>
          <w:p w:rsidR="00594BA9" w:rsidRPr="00F80BC5" w:rsidRDefault="00594BA9" w:rsidP="00594BA9">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594BA9" w:rsidRPr="00F80BC5" w:rsidTr="00463E05">
        <w:trPr>
          <w:trHeight w:val="710"/>
        </w:trPr>
        <w:tc>
          <w:tcPr>
            <w:tcW w:w="736" w:type="pct"/>
            <w:vMerge/>
          </w:tcPr>
          <w:p w:rsidR="00594BA9" w:rsidRPr="00F80BC5" w:rsidRDefault="00594BA9" w:rsidP="00791225">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rPr>
            </w:pPr>
          </w:p>
        </w:tc>
        <w:tc>
          <w:tcPr>
            <w:tcW w:w="1047" w:type="pct"/>
          </w:tcPr>
          <w:p w:rsidR="00594BA9" w:rsidRPr="00DB4775" w:rsidRDefault="00594BA9" w:rsidP="00CD25DE">
            <w:pPr>
              <w:pStyle w:val="Akapitzlist"/>
              <w:numPr>
                <w:ilvl w:val="0"/>
                <w:numId w:val="202"/>
              </w:numPr>
              <w:pBdr>
                <w:top w:val="none" w:sz="0" w:space="0" w:color="auto"/>
                <w:left w:val="none" w:sz="0" w:space="0" w:color="auto"/>
                <w:bottom w:val="none" w:sz="0" w:space="0" w:color="auto"/>
                <w:right w:val="none" w:sz="0" w:space="0" w:color="auto"/>
                <w:between w:val="none" w:sz="0" w:space="0" w:color="auto"/>
              </w:pBdr>
              <w:ind w:left="265" w:hanging="265"/>
              <w:rPr>
                <w:rFonts w:ascii="Arial" w:hAnsi="Arial" w:cs="Arial"/>
                <w:color w:val="000000" w:themeColor="text1"/>
                <w:sz w:val="20"/>
                <w:szCs w:val="20"/>
              </w:rPr>
            </w:pPr>
            <w:r w:rsidRPr="00DB4775">
              <w:rPr>
                <w:rFonts w:ascii="Arial" w:hAnsi="Arial" w:cs="Arial"/>
                <w:color w:val="000000" w:themeColor="text1"/>
                <w:sz w:val="20"/>
                <w:szCs w:val="20"/>
              </w:rPr>
              <w:t>Monitorowanie</w:t>
            </w:r>
            <w:r w:rsidR="007950BA" w:rsidRPr="00DB4775">
              <w:rPr>
                <w:rFonts w:ascii="Arial" w:hAnsi="Arial" w:cs="Arial"/>
                <w:color w:val="000000" w:themeColor="text1"/>
                <w:sz w:val="20"/>
                <w:szCs w:val="20"/>
              </w:rPr>
              <w:t xml:space="preserve"> </w:t>
            </w:r>
            <w:r w:rsidR="00F80BC5" w:rsidRPr="00DB4775">
              <w:rPr>
                <w:rFonts w:ascii="Arial" w:hAnsi="Arial" w:cs="Arial"/>
                <w:color w:val="000000" w:themeColor="text1"/>
                <w:sz w:val="20"/>
                <w:szCs w:val="20"/>
              </w:rPr>
              <w:t>i </w:t>
            </w:r>
            <w:r w:rsidRPr="00DB4775">
              <w:rPr>
                <w:rFonts w:ascii="Arial" w:hAnsi="Arial" w:cs="Arial"/>
                <w:color w:val="000000" w:themeColor="text1"/>
                <w:sz w:val="20"/>
                <w:szCs w:val="20"/>
              </w:rPr>
              <w:t>ocena jakości wykonania przydzielonych zadań</w:t>
            </w:r>
          </w:p>
        </w:tc>
        <w:tc>
          <w:tcPr>
            <w:tcW w:w="299" w:type="pct"/>
          </w:tcPr>
          <w:p w:rsidR="00594BA9" w:rsidRPr="00F80BC5" w:rsidRDefault="00594BA9" w:rsidP="00FD273A">
            <w:pPr>
              <w:pBdr>
                <w:top w:val="none" w:sz="0" w:space="0" w:color="auto"/>
                <w:left w:val="none" w:sz="0" w:space="0" w:color="auto"/>
                <w:bottom w:val="none" w:sz="0" w:space="0" w:color="auto"/>
                <w:right w:val="none" w:sz="0" w:space="0" w:color="auto"/>
                <w:between w:val="none" w:sz="0" w:space="0" w:color="auto"/>
              </w:pBdr>
              <w:ind w:left="123" w:hanging="123"/>
              <w:rPr>
                <w:rFonts w:ascii="Arial" w:hAnsi="Arial" w:cs="Arial"/>
                <w:strike/>
                <w:color w:val="000000" w:themeColor="text1"/>
                <w:sz w:val="20"/>
                <w:szCs w:val="20"/>
              </w:rPr>
            </w:pPr>
          </w:p>
        </w:tc>
        <w:tc>
          <w:tcPr>
            <w:tcW w:w="1545" w:type="pct"/>
          </w:tcPr>
          <w:p w:rsidR="00594BA9" w:rsidRPr="00DE2F9F" w:rsidRDefault="00594BA9" w:rsidP="00CD25DE">
            <w:pPr>
              <w:pStyle w:val="Akapitzlist"/>
              <w:numPr>
                <w:ilvl w:val="0"/>
                <w:numId w:val="209"/>
              </w:numPr>
              <w:pBdr>
                <w:top w:val="none" w:sz="0" w:space="0" w:color="auto"/>
                <w:left w:val="none" w:sz="0" w:space="0" w:color="auto"/>
                <w:bottom w:val="none" w:sz="0" w:space="0" w:color="auto"/>
                <w:right w:val="none" w:sz="0" w:space="0" w:color="auto"/>
                <w:between w:val="none" w:sz="0" w:space="0" w:color="auto"/>
              </w:pBdr>
              <w:suppressAutoHyphens/>
              <w:ind w:left="238" w:hanging="216"/>
              <w:rPr>
                <w:rFonts w:ascii="Arial" w:hAnsi="Arial"/>
                <w:color w:val="000000" w:themeColor="text1"/>
                <w:sz w:val="20"/>
                <w:szCs w:val="20"/>
              </w:rPr>
            </w:pPr>
            <w:r w:rsidRPr="00DE2F9F">
              <w:rPr>
                <w:rStyle w:val="Odwoaniedokomentarza1"/>
                <w:rFonts w:ascii="Arial" w:hAnsi="Arial" w:cs="Arial"/>
                <w:color w:val="000000" w:themeColor="text1"/>
                <w:sz w:val="20"/>
                <w:szCs w:val="20"/>
              </w:rPr>
              <w:t>okre</w:t>
            </w:r>
            <w:r w:rsidR="00103617" w:rsidRPr="00DE2F9F">
              <w:rPr>
                <w:rFonts w:ascii="Arial" w:hAnsi="Arial" w:cs="Arial"/>
                <w:color w:val="000000" w:themeColor="text1"/>
                <w:sz w:val="20"/>
                <w:szCs w:val="20"/>
              </w:rPr>
              <w:t>śli</w:t>
            </w:r>
            <w:r w:rsidRPr="00DE2F9F">
              <w:rPr>
                <w:rFonts w:ascii="Arial" w:hAnsi="Arial" w:cs="Arial"/>
                <w:color w:val="000000" w:themeColor="text1"/>
                <w:sz w:val="20"/>
                <w:szCs w:val="20"/>
              </w:rPr>
              <w:t>ć oczekiwaną jakość</w:t>
            </w:r>
            <w:r w:rsidR="00103617" w:rsidRPr="00DE2F9F">
              <w:rPr>
                <w:rFonts w:ascii="Arial" w:hAnsi="Arial" w:cs="Arial"/>
                <w:color w:val="000000" w:themeColor="text1"/>
                <w:sz w:val="20"/>
                <w:szCs w:val="20"/>
              </w:rPr>
              <w:t xml:space="preserve"> wykonania przydzielonych zadań</w:t>
            </w:r>
          </w:p>
          <w:p w:rsidR="00594BA9" w:rsidRPr="00DE2F9F" w:rsidRDefault="00103617" w:rsidP="00CD25DE">
            <w:pPr>
              <w:pStyle w:val="Akapitzlist"/>
              <w:numPr>
                <w:ilvl w:val="0"/>
                <w:numId w:val="209"/>
              </w:numPr>
              <w:pBdr>
                <w:top w:val="none" w:sz="0" w:space="0" w:color="auto"/>
                <w:left w:val="none" w:sz="0" w:space="0" w:color="auto"/>
                <w:bottom w:val="none" w:sz="0" w:space="0" w:color="auto"/>
                <w:right w:val="none" w:sz="0" w:space="0" w:color="auto"/>
                <w:between w:val="none" w:sz="0" w:space="0" w:color="auto"/>
              </w:pBdr>
              <w:suppressAutoHyphens/>
              <w:ind w:left="238" w:hanging="216"/>
              <w:rPr>
                <w:rFonts w:ascii="Arial" w:hAnsi="Arial"/>
                <w:color w:val="000000" w:themeColor="text1"/>
                <w:sz w:val="20"/>
                <w:szCs w:val="20"/>
              </w:rPr>
            </w:pPr>
            <w:r w:rsidRPr="00DE2F9F">
              <w:rPr>
                <w:rFonts w:ascii="Arial" w:hAnsi="Arial" w:cs="Arial"/>
                <w:color w:val="000000" w:themeColor="text1"/>
                <w:sz w:val="20"/>
                <w:szCs w:val="20"/>
              </w:rPr>
              <w:t>udzieli</w:t>
            </w:r>
            <w:r w:rsidR="00594BA9" w:rsidRPr="00DE2F9F">
              <w:rPr>
                <w:rFonts w:ascii="Arial" w:hAnsi="Arial" w:cs="Arial"/>
                <w:color w:val="000000" w:themeColor="text1"/>
                <w:sz w:val="20"/>
                <w:szCs w:val="20"/>
              </w:rPr>
              <w:t>ć informacji zwrotnej</w:t>
            </w:r>
          </w:p>
        </w:tc>
        <w:tc>
          <w:tcPr>
            <w:tcW w:w="979" w:type="pct"/>
          </w:tcPr>
          <w:p w:rsidR="00594BA9" w:rsidRPr="00DE2F9F" w:rsidRDefault="00594BA9" w:rsidP="00CD25DE">
            <w:pPr>
              <w:pStyle w:val="Akapitzlist"/>
              <w:numPr>
                <w:ilvl w:val="0"/>
                <w:numId w:val="208"/>
              </w:numPr>
              <w:pBdr>
                <w:top w:val="none" w:sz="0" w:space="0" w:color="auto"/>
                <w:left w:val="none" w:sz="0" w:space="0" w:color="auto"/>
                <w:bottom w:val="none" w:sz="0" w:space="0" w:color="auto"/>
                <w:right w:val="none" w:sz="0" w:space="0" w:color="auto"/>
                <w:between w:val="none" w:sz="0" w:space="0" w:color="auto"/>
              </w:pBdr>
              <w:suppressAutoHyphens/>
              <w:ind w:left="332" w:hanging="283"/>
              <w:rPr>
                <w:rFonts w:ascii="Arial" w:hAnsi="Arial"/>
                <w:color w:val="000000" w:themeColor="text1"/>
                <w:sz w:val="20"/>
                <w:szCs w:val="20"/>
              </w:rPr>
            </w:pPr>
            <w:r w:rsidRPr="00DE2F9F">
              <w:rPr>
                <w:rFonts w:ascii="Arial" w:hAnsi="Arial" w:cs="Arial"/>
                <w:color w:val="000000" w:themeColor="text1"/>
                <w:sz w:val="20"/>
                <w:szCs w:val="20"/>
              </w:rPr>
              <w:t>nadzorować realizację zadań na poszczególnych stanowiskach</w:t>
            </w:r>
          </w:p>
        </w:tc>
        <w:tc>
          <w:tcPr>
            <w:tcW w:w="394" w:type="pct"/>
          </w:tcPr>
          <w:p w:rsidR="00594BA9" w:rsidRPr="00F80BC5" w:rsidRDefault="00594BA9" w:rsidP="00594BA9">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594BA9" w:rsidRPr="00F80BC5" w:rsidTr="00463E05">
        <w:trPr>
          <w:trHeight w:val="710"/>
        </w:trPr>
        <w:tc>
          <w:tcPr>
            <w:tcW w:w="736" w:type="pct"/>
            <w:vMerge/>
          </w:tcPr>
          <w:p w:rsidR="00594BA9" w:rsidRPr="00F80BC5" w:rsidRDefault="00594BA9" w:rsidP="00594BA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Calibri" w:hAnsi="Arial" w:cs="Arial"/>
                <w:color w:val="000000" w:themeColor="text1"/>
                <w:sz w:val="20"/>
                <w:szCs w:val="20"/>
              </w:rPr>
            </w:pPr>
          </w:p>
        </w:tc>
        <w:tc>
          <w:tcPr>
            <w:tcW w:w="1047" w:type="pct"/>
          </w:tcPr>
          <w:p w:rsidR="00594BA9" w:rsidRPr="004B497D" w:rsidRDefault="00594BA9" w:rsidP="00CD25DE">
            <w:pPr>
              <w:pStyle w:val="Akapitzlist"/>
              <w:numPr>
                <w:ilvl w:val="0"/>
                <w:numId w:val="202"/>
              </w:numPr>
              <w:pBdr>
                <w:top w:val="none" w:sz="0" w:space="0" w:color="auto"/>
                <w:left w:val="none" w:sz="0" w:space="0" w:color="auto"/>
                <w:bottom w:val="none" w:sz="0" w:space="0" w:color="auto"/>
                <w:right w:val="none" w:sz="0" w:space="0" w:color="auto"/>
                <w:between w:val="none" w:sz="0" w:space="0" w:color="auto"/>
              </w:pBdr>
              <w:ind w:left="265" w:hanging="265"/>
              <w:rPr>
                <w:rFonts w:ascii="Arial" w:hAnsi="Arial" w:cs="Arial"/>
                <w:color w:val="000000" w:themeColor="text1"/>
                <w:sz w:val="20"/>
                <w:szCs w:val="20"/>
              </w:rPr>
            </w:pPr>
            <w:r w:rsidRPr="00DB4775">
              <w:rPr>
                <w:rFonts w:ascii="Arial" w:hAnsi="Arial" w:cs="Arial"/>
                <w:color w:val="000000" w:themeColor="text1"/>
                <w:sz w:val="20"/>
                <w:szCs w:val="20"/>
              </w:rPr>
              <w:t xml:space="preserve">Rozwiązania techniczne </w:t>
            </w:r>
            <w:r w:rsidRPr="00DB4775">
              <w:rPr>
                <w:rFonts w:ascii="Arial" w:hAnsi="Arial" w:cs="Arial"/>
                <w:color w:val="000000" w:themeColor="text1"/>
                <w:sz w:val="20"/>
                <w:szCs w:val="20"/>
              </w:rPr>
              <w:br/>
              <w:t>i organizacyjne wpływające na poprawę warunków</w:t>
            </w:r>
            <w:r w:rsidR="00F80BC5" w:rsidRPr="00DB4775">
              <w:rPr>
                <w:rFonts w:ascii="Arial" w:hAnsi="Arial" w:cs="Arial"/>
                <w:color w:val="000000" w:themeColor="text1"/>
                <w:sz w:val="20"/>
                <w:szCs w:val="20"/>
              </w:rPr>
              <w:t xml:space="preserve"> i </w:t>
            </w:r>
            <w:r w:rsidRPr="00DB4775">
              <w:rPr>
                <w:rFonts w:ascii="Arial" w:hAnsi="Arial" w:cs="Arial"/>
                <w:color w:val="000000" w:themeColor="text1"/>
                <w:sz w:val="20"/>
                <w:szCs w:val="20"/>
              </w:rPr>
              <w:t>jakość pracy</w:t>
            </w:r>
          </w:p>
        </w:tc>
        <w:tc>
          <w:tcPr>
            <w:tcW w:w="299" w:type="pct"/>
          </w:tcPr>
          <w:p w:rsidR="00594BA9" w:rsidRPr="00F80BC5" w:rsidRDefault="00594BA9" w:rsidP="00FD273A">
            <w:pPr>
              <w:pBdr>
                <w:top w:val="none" w:sz="0" w:space="0" w:color="auto"/>
                <w:left w:val="none" w:sz="0" w:space="0" w:color="auto"/>
                <w:bottom w:val="none" w:sz="0" w:space="0" w:color="auto"/>
                <w:right w:val="none" w:sz="0" w:space="0" w:color="auto"/>
                <w:between w:val="none" w:sz="0" w:space="0" w:color="auto"/>
              </w:pBdr>
              <w:ind w:left="123" w:hanging="123"/>
              <w:rPr>
                <w:rFonts w:ascii="Arial" w:hAnsi="Arial" w:cs="Arial"/>
                <w:strike/>
                <w:color w:val="000000" w:themeColor="text1"/>
                <w:sz w:val="20"/>
                <w:szCs w:val="20"/>
              </w:rPr>
            </w:pPr>
          </w:p>
        </w:tc>
        <w:tc>
          <w:tcPr>
            <w:tcW w:w="1545" w:type="pct"/>
          </w:tcPr>
          <w:p w:rsidR="00594BA9" w:rsidRPr="00F80BC5" w:rsidRDefault="00103617" w:rsidP="00CD25DE">
            <w:pPr>
              <w:pStyle w:val="Akapitzlist"/>
              <w:numPr>
                <w:ilvl w:val="0"/>
                <w:numId w:val="209"/>
              </w:numPr>
              <w:pBdr>
                <w:top w:val="none" w:sz="0" w:space="0" w:color="auto"/>
                <w:left w:val="none" w:sz="0" w:space="0" w:color="auto"/>
                <w:bottom w:val="none" w:sz="0" w:space="0" w:color="auto"/>
                <w:right w:val="none" w:sz="0" w:space="0" w:color="auto"/>
                <w:between w:val="none" w:sz="0" w:space="0" w:color="auto"/>
              </w:pBdr>
              <w:suppressAutoHyphens/>
              <w:ind w:left="238" w:hanging="216"/>
              <w:contextualSpacing w:val="0"/>
              <w:rPr>
                <w:rFonts w:ascii="Arial" w:hAnsi="Arial"/>
                <w:color w:val="000000" w:themeColor="text1"/>
                <w:sz w:val="20"/>
                <w:szCs w:val="20"/>
              </w:rPr>
            </w:pPr>
            <w:r>
              <w:rPr>
                <w:rFonts w:ascii="Arial" w:hAnsi="Arial" w:cs="Arial"/>
                <w:color w:val="000000" w:themeColor="text1"/>
                <w:sz w:val="20"/>
                <w:szCs w:val="20"/>
              </w:rPr>
              <w:t>wskaz</w:t>
            </w:r>
            <w:r w:rsidR="00594BA9" w:rsidRPr="00F80BC5">
              <w:rPr>
                <w:rFonts w:ascii="Arial" w:hAnsi="Arial" w:cs="Arial"/>
                <w:color w:val="000000" w:themeColor="text1"/>
                <w:sz w:val="20"/>
                <w:szCs w:val="20"/>
              </w:rPr>
              <w:t>ać wpływ postępu technicznego na doskonalenie jakości produkcji</w:t>
            </w:r>
          </w:p>
          <w:p w:rsidR="00594BA9" w:rsidRPr="00F80BC5" w:rsidRDefault="00103617" w:rsidP="00CD25DE">
            <w:pPr>
              <w:pStyle w:val="Akapitzlist"/>
              <w:numPr>
                <w:ilvl w:val="0"/>
                <w:numId w:val="209"/>
              </w:numPr>
              <w:pBdr>
                <w:top w:val="none" w:sz="0" w:space="0" w:color="auto"/>
                <w:left w:val="none" w:sz="0" w:space="0" w:color="auto"/>
                <w:bottom w:val="none" w:sz="0" w:space="0" w:color="auto"/>
                <w:right w:val="none" w:sz="0" w:space="0" w:color="auto"/>
                <w:between w:val="none" w:sz="0" w:space="0" w:color="auto"/>
              </w:pBdr>
              <w:suppressAutoHyphens/>
              <w:ind w:left="238" w:hanging="216"/>
              <w:contextualSpacing w:val="0"/>
              <w:rPr>
                <w:rFonts w:ascii="Arial" w:hAnsi="Arial" w:cs="Arial"/>
                <w:color w:val="000000" w:themeColor="text1"/>
                <w:sz w:val="20"/>
                <w:szCs w:val="20"/>
              </w:rPr>
            </w:pPr>
            <w:r>
              <w:rPr>
                <w:rFonts w:ascii="Arial" w:hAnsi="Arial" w:cs="Arial"/>
                <w:color w:val="000000" w:themeColor="text1"/>
                <w:sz w:val="20"/>
                <w:szCs w:val="20"/>
              </w:rPr>
              <w:t>wskaz</w:t>
            </w:r>
            <w:r w:rsidR="00594BA9" w:rsidRPr="00F80BC5">
              <w:rPr>
                <w:rFonts w:ascii="Arial" w:hAnsi="Arial" w:cs="Arial"/>
                <w:color w:val="000000" w:themeColor="text1"/>
                <w:sz w:val="20"/>
                <w:szCs w:val="20"/>
              </w:rPr>
              <w:t>ać możliwości poprawy organizacji na stanowiskach pracy</w:t>
            </w:r>
          </w:p>
        </w:tc>
        <w:tc>
          <w:tcPr>
            <w:tcW w:w="979" w:type="pct"/>
          </w:tcPr>
          <w:p w:rsidR="00594BA9" w:rsidRPr="00F80BC5" w:rsidRDefault="00103617" w:rsidP="00CD25DE">
            <w:pPr>
              <w:pStyle w:val="Akapitzlist"/>
              <w:numPr>
                <w:ilvl w:val="0"/>
                <w:numId w:val="208"/>
              </w:numPr>
              <w:pBdr>
                <w:top w:val="none" w:sz="0" w:space="0" w:color="auto"/>
                <w:left w:val="none" w:sz="0" w:space="0" w:color="auto"/>
                <w:bottom w:val="none" w:sz="0" w:space="0" w:color="auto"/>
                <w:right w:val="none" w:sz="0" w:space="0" w:color="auto"/>
                <w:between w:val="none" w:sz="0" w:space="0" w:color="auto"/>
              </w:pBdr>
              <w:suppressAutoHyphens/>
              <w:ind w:left="332" w:hanging="283"/>
              <w:contextualSpacing w:val="0"/>
              <w:rPr>
                <w:rFonts w:ascii="Arial" w:hAnsi="Arial" w:cs="Arial"/>
                <w:color w:val="000000" w:themeColor="text1"/>
                <w:sz w:val="20"/>
                <w:szCs w:val="20"/>
              </w:rPr>
            </w:pPr>
            <w:r>
              <w:rPr>
                <w:rFonts w:ascii="Arial" w:hAnsi="Arial" w:cs="Arial"/>
                <w:color w:val="000000" w:themeColor="text1"/>
                <w:sz w:val="20"/>
                <w:szCs w:val="20"/>
              </w:rPr>
              <w:t>wskaz</w:t>
            </w:r>
            <w:r w:rsidR="00594BA9" w:rsidRPr="00F80BC5">
              <w:rPr>
                <w:rFonts w:ascii="Arial" w:hAnsi="Arial" w:cs="Arial"/>
                <w:color w:val="000000" w:themeColor="text1"/>
                <w:sz w:val="20"/>
                <w:szCs w:val="20"/>
              </w:rPr>
              <w:t>ać</w:t>
            </w:r>
            <w:r w:rsidR="00D81CCF">
              <w:rPr>
                <w:rFonts w:ascii="Arial" w:hAnsi="Arial" w:cs="Arial"/>
                <w:color w:val="000000" w:themeColor="text1"/>
                <w:sz w:val="20"/>
                <w:szCs w:val="20"/>
              </w:rPr>
              <w:t xml:space="preserve"> </w:t>
            </w:r>
            <w:r w:rsidR="00594BA9" w:rsidRPr="00F80BC5">
              <w:rPr>
                <w:rFonts w:ascii="Arial" w:hAnsi="Arial" w:cs="Arial"/>
                <w:color w:val="000000" w:themeColor="text1"/>
                <w:sz w:val="20"/>
                <w:szCs w:val="20"/>
              </w:rPr>
              <w:t>możliwości poprawy warunków</w:t>
            </w:r>
            <w:r w:rsidR="00F80BC5">
              <w:rPr>
                <w:rFonts w:ascii="Arial" w:hAnsi="Arial" w:cs="Arial"/>
                <w:color w:val="000000" w:themeColor="text1"/>
                <w:sz w:val="20"/>
                <w:szCs w:val="20"/>
              </w:rPr>
              <w:t xml:space="preserve"> i </w:t>
            </w:r>
            <w:r w:rsidR="00594BA9" w:rsidRPr="00F80BC5">
              <w:rPr>
                <w:rFonts w:ascii="Arial" w:hAnsi="Arial" w:cs="Arial"/>
                <w:color w:val="000000" w:themeColor="text1"/>
                <w:sz w:val="20"/>
                <w:szCs w:val="20"/>
              </w:rPr>
              <w:t>jakości pracy</w:t>
            </w:r>
          </w:p>
          <w:p w:rsidR="00594BA9" w:rsidRPr="00F80BC5" w:rsidRDefault="00594BA9" w:rsidP="00DE2F9F">
            <w:pPr>
              <w:pStyle w:val="Akapitzlist"/>
              <w:pBdr>
                <w:top w:val="none" w:sz="0" w:space="0" w:color="auto"/>
                <w:left w:val="none" w:sz="0" w:space="0" w:color="auto"/>
                <w:bottom w:val="none" w:sz="0" w:space="0" w:color="auto"/>
                <w:right w:val="none" w:sz="0" w:space="0" w:color="auto"/>
                <w:between w:val="none" w:sz="0" w:space="0" w:color="auto"/>
              </w:pBdr>
              <w:suppressAutoHyphens/>
              <w:ind w:left="332" w:hanging="283"/>
              <w:contextualSpacing w:val="0"/>
              <w:rPr>
                <w:rFonts w:ascii="Arial" w:hAnsi="Arial" w:cs="Arial"/>
                <w:strike/>
                <w:color w:val="000000" w:themeColor="text1"/>
                <w:sz w:val="20"/>
                <w:szCs w:val="20"/>
              </w:rPr>
            </w:pPr>
          </w:p>
        </w:tc>
        <w:tc>
          <w:tcPr>
            <w:tcW w:w="394" w:type="pct"/>
          </w:tcPr>
          <w:p w:rsidR="00594BA9" w:rsidRPr="00F80BC5" w:rsidRDefault="00594BA9" w:rsidP="00594BA9">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594BA9" w:rsidRPr="00F80BC5" w:rsidTr="00463E05">
        <w:tc>
          <w:tcPr>
            <w:tcW w:w="1783" w:type="pct"/>
            <w:gridSpan w:val="2"/>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w:t>
            </w:r>
            <w:r w:rsidR="00E378CA" w:rsidRPr="00F80BC5">
              <w:rPr>
                <w:rFonts w:ascii="Arial" w:hAnsi="Arial" w:cs="Arial"/>
                <w:b/>
                <w:color w:val="000000" w:themeColor="text1"/>
                <w:sz w:val="20"/>
                <w:szCs w:val="20"/>
              </w:rPr>
              <w:t>azem</w:t>
            </w:r>
          </w:p>
        </w:tc>
        <w:tc>
          <w:tcPr>
            <w:tcW w:w="299" w:type="pct"/>
          </w:tcPr>
          <w:p w:rsidR="00594BA9" w:rsidRPr="002B00F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545"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979"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394"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r>
    </w:tbl>
    <w:p w:rsidR="00ED12BB" w:rsidRPr="00404FE4" w:rsidRDefault="00ED12BB" w:rsidP="00404FE4">
      <w:pPr>
        <w:spacing w:line="360" w:lineRule="auto"/>
        <w:jc w:val="both"/>
        <w:rPr>
          <w:rFonts w:ascii="Arial" w:hAnsi="Arial" w:cs="Arial"/>
          <w:b/>
          <w:bCs/>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103617">
        <w:rPr>
          <w:rFonts w:ascii="Arial" w:hAnsi="Arial" w:cs="Arial"/>
          <w:b/>
          <w:color w:val="000000" w:themeColor="text1"/>
          <w:sz w:val="20"/>
          <w:szCs w:val="20"/>
        </w:rPr>
        <w:t>PROCEDURY OSIĄGANIA CELÓW KSZTAŁCENIA PRZEDMIOTU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Propozycje metod nauczania:</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W procesie nauczania-uczenia się jest wskazane stosowanie następujących metod dydaktycznych: wykład</w:t>
      </w:r>
      <w:r w:rsidR="00F80BC5" w:rsidRPr="00103617">
        <w:rPr>
          <w:rFonts w:ascii="Arial" w:hAnsi="Arial" w:cs="Arial"/>
          <w:color w:val="000000" w:themeColor="text1"/>
          <w:sz w:val="20"/>
          <w:szCs w:val="20"/>
        </w:rPr>
        <w:t xml:space="preserve"> i </w:t>
      </w:r>
      <w:r w:rsidRPr="00103617">
        <w:rPr>
          <w:rFonts w:ascii="Arial" w:hAnsi="Arial" w:cs="Arial"/>
          <w:color w:val="000000" w:themeColor="text1"/>
          <w:sz w:val="20"/>
          <w:szCs w:val="20"/>
        </w:rPr>
        <w:t>praca z książką, ćwiczeń kształtujących umiejętności tworzenia szablonów i układów szablonów wyrobów odzieżowych</w:t>
      </w:r>
      <w:r w:rsidR="00ED564D" w:rsidRPr="00103617">
        <w:rPr>
          <w:rFonts w:ascii="Arial" w:hAnsi="Arial" w:cs="Arial"/>
          <w:color w:val="000000" w:themeColor="text1"/>
          <w:sz w:val="20"/>
          <w:szCs w:val="20"/>
        </w:rPr>
        <w:t xml:space="preserve"> w </w:t>
      </w:r>
      <w:r w:rsidRPr="00103617">
        <w:rPr>
          <w:rFonts w:ascii="Arial" w:hAnsi="Arial" w:cs="Arial"/>
          <w:color w:val="000000" w:themeColor="text1"/>
          <w:sz w:val="20"/>
          <w:szCs w:val="20"/>
        </w:rPr>
        <w:t>pr</w:t>
      </w:r>
      <w:r w:rsidR="0086192C" w:rsidRPr="00103617">
        <w:rPr>
          <w:rFonts w:ascii="Arial" w:hAnsi="Arial" w:cs="Arial"/>
          <w:color w:val="000000" w:themeColor="text1"/>
          <w:sz w:val="20"/>
          <w:szCs w:val="20"/>
        </w:rPr>
        <w:t>o</w:t>
      </w:r>
      <w:r w:rsidRPr="00103617">
        <w:rPr>
          <w:rFonts w:ascii="Arial" w:hAnsi="Arial" w:cs="Arial"/>
          <w:color w:val="000000" w:themeColor="text1"/>
          <w:sz w:val="20"/>
          <w:szCs w:val="20"/>
        </w:rPr>
        <w:t>gramach komputerowych CAD/CAM, metody projektu, która sprzyja samodzielnemu tworzeniu szablonów i planowania ich układów, rozwiązywaniu problemów oraz rozpoznaniu wybranej tematyki</w:t>
      </w:r>
      <w:r w:rsidR="00ED564D" w:rsidRPr="00103617">
        <w:rPr>
          <w:rFonts w:ascii="Arial" w:hAnsi="Arial" w:cs="Arial"/>
          <w:color w:val="000000" w:themeColor="text1"/>
          <w:sz w:val="20"/>
          <w:szCs w:val="20"/>
        </w:rPr>
        <w:t xml:space="preserve"> w </w:t>
      </w:r>
      <w:r w:rsidRPr="00103617">
        <w:rPr>
          <w:rFonts w:ascii="Arial" w:hAnsi="Arial" w:cs="Arial"/>
          <w:color w:val="000000" w:themeColor="text1"/>
          <w:sz w:val="20"/>
          <w:szCs w:val="20"/>
        </w:rPr>
        <w:t>pogłębiony sposób, metody pokazu, która ułatwi uczniom</w:t>
      </w:r>
      <w:r w:rsidR="0093005B" w:rsidRPr="00103617">
        <w:rPr>
          <w:rFonts w:ascii="Arial" w:hAnsi="Arial" w:cs="Arial"/>
          <w:color w:val="000000" w:themeColor="text1"/>
          <w:sz w:val="20"/>
          <w:szCs w:val="20"/>
        </w:rPr>
        <w:t xml:space="preserve"> </w:t>
      </w:r>
      <w:r w:rsidRPr="00103617">
        <w:rPr>
          <w:rFonts w:ascii="Arial" w:hAnsi="Arial" w:cs="Arial"/>
          <w:color w:val="000000" w:themeColor="text1"/>
          <w:sz w:val="20"/>
          <w:szCs w:val="20"/>
        </w:rPr>
        <w:t xml:space="preserve">poznanie zasad korzystania z programu komputerowego wspomagającego tworzenie szablonów wyrobów odzieżowych ich układów oraz dokumentacji </w:t>
      </w:r>
      <w:r w:rsidR="004B497D">
        <w:rPr>
          <w:rFonts w:ascii="Arial" w:hAnsi="Arial" w:cs="Arial"/>
          <w:color w:val="000000" w:themeColor="text1"/>
          <w:sz w:val="20"/>
          <w:szCs w:val="20"/>
        </w:rPr>
        <w:t>techniczno-technologicznej</w:t>
      </w:r>
      <w:r w:rsidRPr="00103617">
        <w:rPr>
          <w:rFonts w:ascii="Arial" w:hAnsi="Arial" w:cs="Arial"/>
          <w:color w:val="000000" w:themeColor="text1"/>
          <w:sz w:val="20"/>
          <w:szCs w:val="20"/>
        </w:rPr>
        <w:t xml:space="preserve">. </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Podczas realizacji programu szczególną uwagę należy zwrócić na:</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rodzaje szablonów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umiejętność obsługi</w:t>
      </w:r>
      <w:r w:rsidR="0093005B" w:rsidRPr="00103617">
        <w:rPr>
          <w:rFonts w:ascii="Arial" w:hAnsi="Arial" w:cs="Arial"/>
          <w:color w:val="000000" w:themeColor="text1"/>
          <w:sz w:val="20"/>
          <w:szCs w:val="20"/>
        </w:rPr>
        <w:t xml:space="preserve"> </w:t>
      </w:r>
      <w:r w:rsidRPr="00103617">
        <w:rPr>
          <w:rFonts w:ascii="Arial" w:hAnsi="Arial" w:cs="Arial"/>
          <w:color w:val="000000" w:themeColor="text1"/>
          <w:sz w:val="20"/>
          <w:szCs w:val="20"/>
        </w:rPr>
        <w:t>programu komputerowego CAD/CAM w zakresie tworzenia i stopniowania szablonów, tworzenia ich układów oraz sporządzania dokumentacji techniczno-technologicznej</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dobór układy szablonów do wyrobów odzieżowych w zależności od rodzaju materiału i liczby wyrobów</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zasady wykonania rysunku technicznego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lastRenderedPageBreak/>
        <w:t>- węzłów technologicznych wyrobu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Podczas realizacji programu szczególną uwagę należy zwrócić na: wiedzę z zakresu tworzenia szablonów i ich układów oraz umiejętności obsługi programów komputerowych</w:t>
      </w:r>
      <w:r w:rsidR="00024341" w:rsidRPr="00103617">
        <w:rPr>
          <w:rFonts w:ascii="Arial" w:hAnsi="Arial" w:cs="Arial"/>
          <w:color w:val="000000" w:themeColor="text1"/>
          <w:sz w:val="20"/>
          <w:szCs w:val="20"/>
        </w:rPr>
        <w:t xml:space="preserve"> w systemie</w:t>
      </w:r>
      <w:r w:rsidRPr="00103617">
        <w:rPr>
          <w:rFonts w:ascii="Arial" w:hAnsi="Arial" w:cs="Arial"/>
          <w:color w:val="000000" w:themeColor="text1"/>
          <w:sz w:val="20"/>
          <w:szCs w:val="20"/>
        </w:rPr>
        <w:t xml:space="preserve"> CAD/CAM a także sporządzania dokumentacji techniczno-technologicznej po wcześniejszym ich wyjaśnieniu.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W trakcie prowadzenia zajęć dydaktycznych należy również</w:t>
      </w:r>
      <w:r w:rsidR="0093005B" w:rsidRPr="00103617">
        <w:rPr>
          <w:rFonts w:ascii="Arial" w:hAnsi="Arial" w:cs="Arial"/>
          <w:color w:val="000000" w:themeColor="text1"/>
          <w:sz w:val="20"/>
          <w:szCs w:val="20"/>
        </w:rPr>
        <w:t xml:space="preserve"> </w:t>
      </w:r>
      <w:r w:rsidRPr="00103617">
        <w:rPr>
          <w:rFonts w:ascii="Arial" w:hAnsi="Arial" w:cs="Arial"/>
          <w:color w:val="000000" w:themeColor="text1"/>
          <w:sz w:val="20"/>
          <w:szCs w:val="20"/>
        </w:rPr>
        <w:t>kształtować wyobraźnię przestrzenną oraz rozwijać poczucie odpowiedzialności za jakość wykonanej pracy.</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Środki dydaktyczne</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Plansze przedstawiające: sylwetki ludzkie, typu figur, konstrukcje i modelowanie odzieży damskiej, męskiej i</w:t>
      </w:r>
      <w:r w:rsidR="0093005B" w:rsidRPr="00103617">
        <w:rPr>
          <w:rFonts w:ascii="Arial" w:hAnsi="Arial" w:cs="Arial"/>
          <w:color w:val="000000" w:themeColor="text1"/>
          <w:sz w:val="20"/>
          <w:szCs w:val="20"/>
        </w:rPr>
        <w:t xml:space="preserve"> </w:t>
      </w:r>
      <w:r w:rsidRPr="00103617">
        <w:rPr>
          <w:rFonts w:ascii="Arial" w:hAnsi="Arial" w:cs="Arial"/>
          <w:color w:val="000000" w:themeColor="text1"/>
          <w:sz w:val="20"/>
          <w:szCs w:val="20"/>
        </w:rPr>
        <w:t>dziecięcej, modelowanie konstrukcyjne i wtórne odzieży na figury nietypowe.</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Literatura zawodowa z zakresu modelowania odzieży, standardy konstrukcji oraz tabele wymiarów, żurnale mody i albumy projektów odzieży, normy obowiązujące w przemyśle odzieżowym. Filmy dydaktyczne przedstawiające istniejące urządzenia służące do pomiarów antropometrycznych oraz metodykę pomiaru antropometrycznego i krawieckiego, tworzenia konstrukcji form wyrobów odzieżowych i zasad ich modelowania dla sylwetek standardowych i nietypowych.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Indywidualizacja</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Formy indywidualizacji pracy uczniów uwzględniające:</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dostosowanie warunków, środków, metod i form kształcenia do potrzeb ucznia,</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dostosowanie warunków, środków, metod i form kształcenia do możliwości ucznia.</w:t>
      </w:r>
    </w:p>
    <w:p w:rsidR="00172016" w:rsidRPr="00103617" w:rsidRDefault="00172016"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Nauczyciel powinien:</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motywować uczniów do pracy,</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dostosowywać stopień trudności planowanych ćwiczeń do możliwości uczniów,</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uwzględniać zainteresowania uczniów,</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przygotowywać zadania o różnym stopniu trudności i złożoności,</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zachęcać uczniów do korzystania z różnych źródeł informacji zawodowej,</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zachęcać uczniów do ćwiczeń praktycznych poza zajęciami.</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Warunki realizacji programu przedmiotu: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Zajęcia dydaktyczne zaleca się prowadzić w pracowni projektowania i modelowania odzieży.</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Pracownia komputerowego przygotowania produkcji wyposażona jest w:</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103617">
        <w:rPr>
          <w:rFonts w:ascii="Arial" w:hAnsi="Arial" w:cs="Arial"/>
          <w:color w:val="000000" w:themeColor="text1"/>
          <w:sz w:val="20"/>
          <w:szCs w:val="20"/>
        </w:rPr>
        <w:t>-</w:t>
      </w:r>
      <w:r w:rsidRPr="00103617">
        <w:rPr>
          <w:rFonts w:ascii="Arial" w:hAnsi="Arial" w:cs="Arial"/>
          <w:color w:val="000000" w:themeColor="text1"/>
          <w:sz w:val="20"/>
          <w:szCs w:val="20"/>
        </w:rPr>
        <w:tab/>
        <w:t>stanowiska komputerowe (jedno stanowisko dla jednego ucznia), wyposażone w: komputery podłączone do sieci lokalnej z dostępem do Internetu, oprogramowanie do wspomagania procesu przygotowania produkcji;</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103617">
        <w:rPr>
          <w:rFonts w:ascii="Arial" w:hAnsi="Arial" w:cs="Arial"/>
          <w:color w:val="000000" w:themeColor="text1"/>
          <w:sz w:val="20"/>
          <w:szCs w:val="20"/>
        </w:rPr>
        <w:lastRenderedPageBreak/>
        <w:t>-</w:t>
      </w:r>
      <w:r w:rsidRPr="00103617">
        <w:rPr>
          <w:rFonts w:ascii="Arial" w:hAnsi="Arial" w:cs="Arial"/>
          <w:color w:val="000000" w:themeColor="text1"/>
          <w:sz w:val="20"/>
          <w:szCs w:val="20"/>
        </w:rPr>
        <w:tab/>
        <w:t>stanowisko komputerowe dla nauczyciela podłączone do sieci lokalnej z dostępem do Internetu, wyposażone w oprogramowanie do wspomagania procesu projektowania i modelowania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103617">
        <w:rPr>
          <w:rFonts w:ascii="Arial" w:hAnsi="Arial" w:cs="Arial"/>
          <w:color w:val="000000" w:themeColor="text1"/>
          <w:sz w:val="20"/>
          <w:szCs w:val="20"/>
        </w:rPr>
        <w:t>-</w:t>
      </w:r>
      <w:r w:rsidRPr="00103617">
        <w:rPr>
          <w:rFonts w:ascii="Arial" w:hAnsi="Arial" w:cs="Arial"/>
          <w:color w:val="000000" w:themeColor="text1"/>
          <w:sz w:val="20"/>
          <w:szCs w:val="20"/>
        </w:rPr>
        <w:tab/>
        <w:t>digitizer, ploter, urządzenie wielofunkcyjne umożliwiające drukowanie w formacie A3 (jedna drukarka na dziesięć stanowisk komputerowych), projektor multimedialny.</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Przykładowe zadanie:</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Wskazać elementy opisu nie oznaczone, na szablonach żakietu damskiego przedstawionego na rysunku.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Aby wykonać zadanie powinieneś</w:t>
      </w:r>
      <w:r w:rsidR="007C31C0">
        <w:rPr>
          <w:rFonts w:ascii="Arial" w:hAnsi="Arial" w:cs="Arial"/>
          <w:color w:val="000000" w:themeColor="text1"/>
          <w:sz w:val="20"/>
          <w:szCs w:val="20"/>
        </w:rPr>
        <w:t>:</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znać elementy oznaczenia/opisu szablonów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rozpoznać rodzaje szablonów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wskazać zastosowanie szablonów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rozróżni</w:t>
      </w:r>
      <w:r w:rsidR="00D02DE5" w:rsidRPr="00103617">
        <w:rPr>
          <w:rFonts w:ascii="Arial" w:hAnsi="Arial" w:cs="Arial"/>
          <w:color w:val="000000" w:themeColor="text1"/>
          <w:sz w:val="20"/>
          <w:szCs w:val="20"/>
        </w:rPr>
        <w:t>a</w:t>
      </w:r>
      <w:r w:rsidRPr="00103617">
        <w:rPr>
          <w:rFonts w:ascii="Arial" w:hAnsi="Arial" w:cs="Arial"/>
          <w:color w:val="000000" w:themeColor="text1"/>
          <w:sz w:val="20"/>
          <w:szCs w:val="20"/>
        </w:rPr>
        <w:t>ć metody stopniowania szablonów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określ</w:t>
      </w:r>
      <w:r w:rsidR="00D02DE5" w:rsidRPr="00103617">
        <w:rPr>
          <w:rFonts w:ascii="Arial" w:hAnsi="Arial" w:cs="Arial"/>
          <w:color w:val="000000" w:themeColor="text1"/>
          <w:sz w:val="20"/>
          <w:szCs w:val="20"/>
        </w:rPr>
        <w:t>a</w:t>
      </w:r>
      <w:r w:rsidRPr="00103617">
        <w:rPr>
          <w:rFonts w:ascii="Arial" w:hAnsi="Arial" w:cs="Arial"/>
          <w:color w:val="000000" w:themeColor="text1"/>
          <w:sz w:val="20"/>
          <w:szCs w:val="20"/>
        </w:rPr>
        <w:t>ć wartości stopni elementarnych dla podstawowych węzłów konstrukcyjnych przy stopniowaniu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przygotować szablony wyrobów odzieżowych na podstawie form.</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określ</w:t>
      </w:r>
      <w:r w:rsidR="00D02DE5" w:rsidRPr="00103617">
        <w:rPr>
          <w:rFonts w:ascii="Arial" w:hAnsi="Arial" w:cs="Arial"/>
          <w:color w:val="000000" w:themeColor="text1"/>
          <w:sz w:val="20"/>
          <w:szCs w:val="20"/>
        </w:rPr>
        <w:t>a</w:t>
      </w:r>
      <w:r w:rsidRPr="00103617">
        <w:rPr>
          <w:rFonts w:ascii="Arial" w:hAnsi="Arial" w:cs="Arial"/>
          <w:color w:val="000000" w:themeColor="text1"/>
          <w:sz w:val="20"/>
          <w:szCs w:val="20"/>
        </w:rPr>
        <w:t>ć cechy szablonów odzieżowych;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p>
    <w:p w:rsidR="00ED12BB" w:rsidRPr="00404FE4"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PROPONOWANE METODY SPRAWDZANIA OSIĄGNIĘĆ EDUKACYJNYCH UCZNIA</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Do oceny edukacyjnych osiągnięć uczniów proponuje się stosowanie obserwacji pracy ucznia podczas wykonywania ćwiczeń.</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W procesie sprawdzania i oceniania osiągnięć uczniów szczególną uwagę należy zwracać na:</w:t>
      </w:r>
    </w:p>
    <w:p w:rsidR="00ED12BB" w:rsidRPr="00404FE4" w:rsidRDefault="00ED12BB"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poprawność wykonywanych szablonów,</w:t>
      </w:r>
    </w:p>
    <w:p w:rsidR="00ED12BB" w:rsidRPr="00404FE4" w:rsidRDefault="00ED12BB"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opracowanie układu szablonów,</w:t>
      </w:r>
    </w:p>
    <w:p w:rsidR="00ED12BB" w:rsidRPr="00404FE4" w:rsidRDefault="00ED12BB"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opracowywanie dokumentacji techniczno-technologicznej</w:t>
      </w:r>
    </w:p>
    <w:p w:rsidR="00ED12BB" w:rsidRPr="00404FE4" w:rsidRDefault="00ED12BB"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obsługa programu CAD/CAM,</w:t>
      </w:r>
    </w:p>
    <w:p w:rsidR="00ED12BB" w:rsidRPr="00404FE4"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ED12BB" w:rsidRPr="00404FE4" w:rsidRDefault="00ED12BB" w:rsidP="00103617">
      <w:pPr>
        <w:spacing w:line="276" w:lineRule="auto"/>
        <w:rPr>
          <w:rFonts w:ascii="Arial" w:hAnsi="Arial" w:cs="Arial"/>
          <w:b/>
          <w:color w:val="000000" w:themeColor="text1"/>
          <w:sz w:val="20"/>
          <w:szCs w:val="20"/>
        </w:rPr>
      </w:pPr>
      <w:r w:rsidRPr="00404FE4">
        <w:rPr>
          <w:rFonts w:ascii="Arial" w:hAnsi="Arial" w:cs="Arial"/>
          <w:b/>
          <w:color w:val="000000" w:themeColor="text1"/>
          <w:sz w:val="20"/>
          <w:szCs w:val="20"/>
        </w:rPr>
        <w:t>PROPONOWANE METODY EWALUACJI PRZEDMIOTU</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Osiągnięcia uczniów należy oceniać na podstawie:</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 ustnych odpowiedzi, </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pisemnych sprawdzianów i testów osiągnięć szkolnych,</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ukierunkowanej obserwacji pracy ucznia podczas wykonywania ćwiczeń,</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końcowego efektu wykonanego zadania.</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ED12BB" w:rsidRPr="00404FE4" w:rsidRDefault="00ED12BB" w:rsidP="00103617">
      <w:pPr>
        <w:spacing w:line="276" w:lineRule="auto"/>
        <w:jc w:val="both"/>
        <w:rPr>
          <w:rFonts w:ascii="Arial" w:hAnsi="Arial" w:cs="Arial"/>
          <w:b/>
          <w:bCs/>
          <w:color w:val="000000" w:themeColor="text1"/>
          <w:sz w:val="20"/>
          <w:szCs w:val="20"/>
        </w:rPr>
      </w:pPr>
      <w:r w:rsidRPr="00404FE4">
        <w:rPr>
          <w:rFonts w:ascii="Arial" w:hAnsi="Arial" w:cs="Arial"/>
          <w:color w:val="000000" w:themeColor="text1"/>
          <w:sz w:val="20"/>
          <w:szCs w:val="20"/>
        </w:rPr>
        <w:lastRenderedPageBreak/>
        <w:t>Zaleca się systematyczne ocenianie postępów ucznia oraz bieżące korygowanie błędów powstałych w czasie wykonywania zadań. Sprawdzenie efektów kształcenia powinno być przeprowadzone na podstawie prezentacji wykonanych prac. W ocenie należy uwzględnić następujące kryteria ogólne: merytoryczną zawartość projektu (opracowanie szablonu w programie CAD/CAM, optymalizacje układów szablonów, poprawność opracowania dokumentacji techniczno-technologicznej w programie CAD/CAM, znajomość pojęć, poprawność obliczeń), estetykę wykonania projektu, należy również uwzględnić kreatywność uczniów.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opracowana dokumentacja techniczno- technologiczna wyrobu odzieżowego</w:t>
      </w:r>
    </w:p>
    <w:p w:rsidR="0013561A" w:rsidRPr="00404FE4" w:rsidRDefault="0013561A" w:rsidP="00103617">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A562DF" w:rsidRPr="00404FE4" w:rsidRDefault="00A562DF" w:rsidP="00103617">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3F1610" w:rsidRPr="00857630" w:rsidRDefault="004B497D" w:rsidP="00103617">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auto"/>
          <w:szCs w:val="20"/>
          <w:lang w:eastAsia="en-US"/>
        </w:rPr>
      </w:pPr>
      <w:r>
        <w:rPr>
          <w:rFonts w:ascii="Arial" w:eastAsia="Calibri" w:hAnsi="Arial" w:cs="Arial"/>
          <w:b/>
          <w:color w:val="000000" w:themeColor="text1"/>
          <w:szCs w:val="20"/>
          <w:lang w:eastAsia="en-US"/>
        </w:rPr>
        <w:br w:type="column"/>
      </w:r>
      <w:r w:rsidR="005B0611" w:rsidRPr="00404FE4">
        <w:rPr>
          <w:rFonts w:ascii="Arial" w:eastAsia="Calibri" w:hAnsi="Arial" w:cs="Arial"/>
          <w:b/>
          <w:color w:val="000000" w:themeColor="text1"/>
          <w:szCs w:val="20"/>
          <w:lang w:eastAsia="en-US"/>
        </w:rPr>
        <w:lastRenderedPageBreak/>
        <w:t>Praktyki zawodowe</w:t>
      </w:r>
    </w:p>
    <w:p w:rsidR="00103617" w:rsidRDefault="00103617"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000000" w:themeColor="text1"/>
          <w:sz w:val="20"/>
          <w:szCs w:val="20"/>
          <w:lang w:eastAsia="en-US"/>
        </w:rPr>
      </w:pPr>
    </w:p>
    <w:p w:rsidR="005B0611" w:rsidRPr="00404FE4" w:rsidRDefault="005B0611" w:rsidP="0087490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r w:rsidRPr="00404FE4">
        <w:rPr>
          <w:rFonts w:ascii="Arial" w:eastAsia="Calibri" w:hAnsi="Arial" w:cs="Arial"/>
          <w:b/>
          <w:color w:val="000000" w:themeColor="text1"/>
          <w:sz w:val="20"/>
          <w:szCs w:val="20"/>
          <w:lang w:eastAsia="en-US"/>
        </w:rPr>
        <w:t>Cele ogólne przedmiotu</w:t>
      </w:r>
    </w:p>
    <w:p w:rsidR="005B0611" w:rsidRPr="00404FE4" w:rsidRDefault="005B0611" w:rsidP="00874905">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Nabycie umiejętności i nawyków postępowania zgodnie z zasadami dbałości o własne zdrowie i ochronę środowiska podczas wykonywania zadań zawodowych.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Poznanie przepisów dotyczących bezpieczeństwa i higieny pracy przy wykonywaniu wyrobów odzieżowych.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umiejętności obsługi maszyn szwalniczych podczas wykonywania określonych wyrobów odzieżowych.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umiejętności posługiwania się dokumentacją techniczno- technologiczną wyrobów odzieżowych.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umiejętności doboru materiałów i dodatków krawieckich do wytwarzania wyrobów odzieżowych.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Wdrażanie do przeprowadzania kontroli międzyoperacyjnej, podczas wykonywania operacji technologicznych, oraz do oceny wykonanej pracy.</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postaw i świadomości zawodowej.</w:t>
      </w:r>
    </w:p>
    <w:p w:rsidR="005B0611" w:rsidRPr="00404FE4" w:rsidRDefault="005B0611" w:rsidP="00874905">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5B0611" w:rsidRPr="00404FE4" w:rsidRDefault="005B0611" w:rsidP="00874905">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000000" w:themeColor="text1"/>
          <w:sz w:val="20"/>
          <w:szCs w:val="20"/>
        </w:rPr>
      </w:pPr>
      <w:r w:rsidRPr="00404FE4">
        <w:rPr>
          <w:rFonts w:ascii="Arial" w:hAnsi="Arial" w:cs="Arial"/>
          <w:b/>
          <w:color w:val="000000" w:themeColor="text1"/>
          <w:sz w:val="20"/>
          <w:szCs w:val="20"/>
        </w:rPr>
        <w:t>Cele operacyjne:</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organizować stanowisko pracy zgodnie z przepisami bezpieczeństwa i higieny pracy oraz wymaganiami ergonomii,</w:t>
      </w:r>
    </w:p>
    <w:p w:rsidR="005B0611" w:rsidRPr="00404FE4" w:rsidRDefault="00597D7F"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stosować</w:t>
      </w:r>
      <w:r w:rsidR="005B0611" w:rsidRPr="00404FE4">
        <w:rPr>
          <w:rFonts w:ascii="Arial" w:hAnsi="Arial" w:cs="Arial"/>
          <w:color w:val="000000" w:themeColor="text1"/>
          <w:sz w:val="20"/>
          <w:szCs w:val="20"/>
        </w:rPr>
        <w:t xml:space="preserve"> przepisy bezpieczeństwa i higieny pracy, ochrony przeciwpożarowej i ochrony środowiska,</w:t>
      </w:r>
    </w:p>
    <w:p w:rsidR="005B0611" w:rsidRPr="00404FE4" w:rsidRDefault="00597D7F"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stosować</w:t>
      </w:r>
      <w:r w:rsidR="005B0611" w:rsidRPr="00404FE4">
        <w:rPr>
          <w:rFonts w:ascii="Arial" w:hAnsi="Arial" w:cs="Arial"/>
          <w:color w:val="000000" w:themeColor="text1"/>
          <w:sz w:val="20"/>
          <w:szCs w:val="20"/>
        </w:rPr>
        <w:t xml:space="preserve"> środki ochrony indywidualnej podczas wykonywania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rozpozna</w:t>
      </w:r>
      <w:r w:rsidR="00DE5759">
        <w:rPr>
          <w:rFonts w:ascii="Arial" w:hAnsi="Arial" w:cs="Arial"/>
          <w:color w:val="000000" w:themeColor="text1"/>
          <w:sz w:val="20"/>
          <w:szCs w:val="20"/>
        </w:rPr>
        <w:t>wa</w:t>
      </w:r>
      <w:r w:rsidRPr="00404FE4">
        <w:rPr>
          <w:rFonts w:ascii="Arial" w:hAnsi="Arial" w:cs="Arial"/>
          <w:color w:val="000000" w:themeColor="text1"/>
          <w:sz w:val="20"/>
          <w:szCs w:val="20"/>
        </w:rPr>
        <w:t>ć zagrożenia dla zdrowia i życia człowieka oraz mienia i środowiska związane z wykonywaniem zadań zawodowych,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bCs/>
          <w:color w:val="000000" w:themeColor="text1"/>
          <w:sz w:val="20"/>
          <w:szCs w:val="20"/>
        </w:rPr>
        <w:t>posłu</w:t>
      </w:r>
      <w:r w:rsidR="00024341" w:rsidRPr="00404FE4">
        <w:rPr>
          <w:rFonts w:ascii="Arial" w:hAnsi="Arial" w:cs="Arial"/>
          <w:bCs/>
          <w:color w:val="000000" w:themeColor="text1"/>
          <w:sz w:val="20"/>
          <w:szCs w:val="20"/>
        </w:rPr>
        <w:t>giwa</w:t>
      </w:r>
      <w:r w:rsidRPr="00404FE4">
        <w:rPr>
          <w:rFonts w:ascii="Arial" w:hAnsi="Arial" w:cs="Arial"/>
          <w:bCs/>
          <w:color w:val="000000" w:themeColor="text1"/>
          <w:sz w:val="20"/>
          <w:szCs w:val="20"/>
        </w:rPr>
        <w:t xml:space="preserve">ć </w:t>
      </w:r>
      <w:r w:rsidRPr="00404FE4">
        <w:rPr>
          <w:rFonts w:ascii="Arial" w:hAnsi="Arial" w:cs="Arial"/>
          <w:color w:val="000000" w:themeColor="text1"/>
          <w:sz w:val="20"/>
          <w:szCs w:val="20"/>
        </w:rPr>
        <w:t>się projektami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bCs/>
          <w:color w:val="000000" w:themeColor="text1"/>
          <w:sz w:val="20"/>
          <w:szCs w:val="20"/>
        </w:rPr>
        <w:t xml:space="preserve">korzystać </w:t>
      </w:r>
      <w:r w:rsidRPr="00404FE4">
        <w:rPr>
          <w:rFonts w:ascii="Arial" w:hAnsi="Arial" w:cs="Arial"/>
          <w:color w:val="000000" w:themeColor="text1"/>
          <w:sz w:val="20"/>
          <w:szCs w:val="20"/>
        </w:rPr>
        <w:t>z projektów plastycznych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materiały do określonych asortymentów odzieży,</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dodatki krawieckie do określonych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materiały zdobnicze do różnych rodzajów ubiorów,</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posłu</w:t>
      </w:r>
      <w:r w:rsidR="00024341" w:rsidRPr="00404FE4">
        <w:rPr>
          <w:rFonts w:ascii="Arial" w:hAnsi="Arial" w:cs="Arial"/>
          <w:color w:val="000000" w:themeColor="text1"/>
          <w:sz w:val="20"/>
          <w:szCs w:val="20"/>
        </w:rPr>
        <w:t>giwa</w:t>
      </w:r>
      <w:r w:rsidRPr="00404FE4">
        <w:rPr>
          <w:rFonts w:ascii="Arial" w:hAnsi="Arial" w:cs="Arial"/>
          <w:color w:val="000000" w:themeColor="text1"/>
          <w:sz w:val="20"/>
          <w:szCs w:val="20"/>
        </w:rPr>
        <w:t>ć się dokumentacją techniczno-technologiczną dotyczącą rozkroju materiałów odzieżowych,</w:t>
      </w:r>
    </w:p>
    <w:p w:rsidR="005B0611" w:rsidRPr="00404FE4" w:rsidRDefault="00DE5759"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Pr>
          <w:rFonts w:ascii="Arial" w:hAnsi="Arial" w:cs="Arial"/>
          <w:color w:val="000000" w:themeColor="text1"/>
          <w:sz w:val="20"/>
          <w:szCs w:val="20"/>
        </w:rPr>
        <w:t>oblicza</w:t>
      </w:r>
      <w:r w:rsidR="00957C54" w:rsidRPr="00404FE4">
        <w:rPr>
          <w:rFonts w:ascii="Arial" w:hAnsi="Arial" w:cs="Arial"/>
          <w:color w:val="000000" w:themeColor="text1"/>
          <w:sz w:val="20"/>
          <w:szCs w:val="20"/>
        </w:rPr>
        <w:t xml:space="preserve">ć </w:t>
      </w:r>
      <w:r w:rsidR="005B0611" w:rsidRPr="00404FE4">
        <w:rPr>
          <w:rFonts w:ascii="Arial" w:hAnsi="Arial" w:cs="Arial"/>
          <w:color w:val="000000" w:themeColor="text1"/>
          <w:sz w:val="20"/>
          <w:szCs w:val="20"/>
        </w:rPr>
        <w:t>zapotrzebowanie na materiały odzieżowe,</w:t>
      </w:r>
    </w:p>
    <w:p w:rsidR="005B0611" w:rsidRPr="00404FE4" w:rsidRDefault="00957C54"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oceni</w:t>
      </w:r>
      <w:r w:rsidR="00DE5759">
        <w:rPr>
          <w:rFonts w:ascii="Arial" w:hAnsi="Arial" w:cs="Arial"/>
          <w:bCs/>
          <w:color w:val="000000" w:themeColor="text1"/>
          <w:sz w:val="20"/>
          <w:szCs w:val="20"/>
        </w:rPr>
        <w:t>a</w:t>
      </w:r>
      <w:r w:rsidRPr="00404FE4">
        <w:rPr>
          <w:rFonts w:ascii="Arial" w:hAnsi="Arial" w:cs="Arial"/>
          <w:bCs/>
          <w:color w:val="000000" w:themeColor="text1"/>
          <w:sz w:val="20"/>
          <w:szCs w:val="20"/>
        </w:rPr>
        <w:t xml:space="preserve">ć </w:t>
      </w:r>
      <w:r w:rsidR="005B0611" w:rsidRPr="00404FE4">
        <w:rPr>
          <w:rFonts w:ascii="Arial" w:hAnsi="Arial" w:cs="Arial"/>
          <w:bCs/>
          <w:color w:val="000000" w:themeColor="text1"/>
          <w:sz w:val="20"/>
          <w:szCs w:val="20"/>
        </w:rPr>
        <w:t>jakość materiałów przeznaczonych do wykonywania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sposoby rozkroju materiałów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posł</w:t>
      </w:r>
      <w:r w:rsidR="00024341" w:rsidRPr="00404FE4">
        <w:rPr>
          <w:rFonts w:ascii="Arial" w:hAnsi="Arial" w:cs="Arial"/>
          <w:bCs/>
          <w:color w:val="000000" w:themeColor="text1"/>
          <w:sz w:val="20"/>
          <w:szCs w:val="20"/>
        </w:rPr>
        <w:t>ugiwać</w:t>
      </w:r>
      <w:r w:rsidRPr="00404FE4">
        <w:rPr>
          <w:rFonts w:ascii="Arial" w:hAnsi="Arial" w:cs="Arial"/>
          <w:bCs/>
          <w:color w:val="000000" w:themeColor="text1"/>
          <w:sz w:val="20"/>
          <w:szCs w:val="20"/>
        </w:rPr>
        <w:t xml:space="preserve"> się narzędziami i przyborami krawieckimi,</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przygotow</w:t>
      </w:r>
      <w:r w:rsidR="00DE5759">
        <w:rPr>
          <w:rFonts w:ascii="Arial" w:hAnsi="Arial" w:cs="Arial"/>
          <w:bCs/>
          <w:color w:val="000000" w:themeColor="text1"/>
          <w:sz w:val="20"/>
          <w:szCs w:val="20"/>
        </w:rPr>
        <w:t>yw</w:t>
      </w:r>
      <w:r w:rsidRPr="00404FE4">
        <w:rPr>
          <w:rFonts w:ascii="Arial" w:hAnsi="Arial" w:cs="Arial"/>
          <w:bCs/>
          <w:color w:val="000000" w:themeColor="text1"/>
          <w:sz w:val="20"/>
          <w:szCs w:val="20"/>
        </w:rPr>
        <w:t xml:space="preserve">ać układy szablonów elementów </w:t>
      </w:r>
      <w:r w:rsidRPr="00404FE4">
        <w:rPr>
          <w:rFonts w:ascii="Arial" w:hAnsi="Arial" w:cs="Arial"/>
          <w:color w:val="000000" w:themeColor="text1"/>
          <w:sz w:val="20"/>
          <w:szCs w:val="20"/>
        </w:rPr>
        <w:t>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dob</w:t>
      </w:r>
      <w:r w:rsidR="00DE5759">
        <w:rPr>
          <w:rFonts w:ascii="Arial" w:hAnsi="Arial" w:cs="Arial"/>
          <w:bCs/>
          <w:color w:val="000000" w:themeColor="text1"/>
          <w:sz w:val="20"/>
          <w:szCs w:val="20"/>
        </w:rPr>
        <w:t>ie</w:t>
      </w:r>
      <w:r w:rsidRPr="00404FE4">
        <w:rPr>
          <w:rFonts w:ascii="Arial" w:hAnsi="Arial" w:cs="Arial"/>
          <w:bCs/>
          <w:color w:val="000000" w:themeColor="text1"/>
          <w:sz w:val="20"/>
          <w:szCs w:val="20"/>
        </w:rPr>
        <w:t xml:space="preserve">rać urządzenia, narzędzia i przyrządy do </w:t>
      </w:r>
      <w:r w:rsidRPr="00404FE4">
        <w:rPr>
          <w:rFonts w:ascii="Arial" w:hAnsi="Arial" w:cs="Arial"/>
          <w:color w:val="000000" w:themeColor="text1"/>
          <w:sz w:val="20"/>
          <w:szCs w:val="20"/>
        </w:rPr>
        <w:t>rozkroju materiałów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dokon</w:t>
      </w:r>
      <w:r w:rsidR="00DE5759">
        <w:rPr>
          <w:rFonts w:ascii="Arial" w:hAnsi="Arial" w:cs="Arial"/>
          <w:color w:val="000000" w:themeColor="text1"/>
          <w:sz w:val="20"/>
          <w:szCs w:val="20"/>
        </w:rPr>
        <w:t>yw</w:t>
      </w:r>
      <w:r w:rsidRPr="00404FE4">
        <w:rPr>
          <w:rFonts w:ascii="Arial" w:hAnsi="Arial" w:cs="Arial"/>
          <w:color w:val="000000" w:themeColor="text1"/>
          <w:sz w:val="20"/>
          <w:szCs w:val="20"/>
        </w:rPr>
        <w:t>ać rozkroju materiałów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dokon</w:t>
      </w:r>
      <w:r w:rsidR="00DE5759">
        <w:rPr>
          <w:rFonts w:ascii="Arial" w:hAnsi="Arial" w:cs="Arial"/>
          <w:bCs/>
          <w:color w:val="000000" w:themeColor="text1"/>
          <w:sz w:val="20"/>
          <w:szCs w:val="20"/>
        </w:rPr>
        <w:t>yw</w:t>
      </w:r>
      <w:r w:rsidRPr="00404FE4">
        <w:rPr>
          <w:rFonts w:ascii="Arial" w:hAnsi="Arial" w:cs="Arial"/>
          <w:bCs/>
          <w:color w:val="000000" w:themeColor="text1"/>
          <w:sz w:val="20"/>
          <w:szCs w:val="20"/>
        </w:rPr>
        <w:t>ać kontroli jakości wykrojów,</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lastRenderedPageBreak/>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parametry klejenia do rodzaju tkaniny i elementów wyrobu odzieżowego,</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planować zagospodarowanie odpadów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rodzaje ściegów do określonych operacji technologicznych,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rodzaje szwów do określonych operacji technologicznych,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dob</w:t>
      </w:r>
      <w:r w:rsidR="00DE5759">
        <w:rPr>
          <w:rFonts w:ascii="Arial" w:hAnsi="Arial" w:cs="Arial"/>
          <w:bCs/>
          <w:color w:val="000000" w:themeColor="text1"/>
          <w:sz w:val="20"/>
          <w:szCs w:val="20"/>
        </w:rPr>
        <w:t>ie</w:t>
      </w:r>
      <w:r w:rsidRPr="00404FE4">
        <w:rPr>
          <w:rFonts w:ascii="Arial" w:hAnsi="Arial" w:cs="Arial"/>
          <w:bCs/>
          <w:color w:val="000000" w:themeColor="text1"/>
          <w:sz w:val="20"/>
          <w:szCs w:val="20"/>
        </w:rPr>
        <w:t xml:space="preserve">rać </w:t>
      </w:r>
      <w:r w:rsidRPr="00404FE4">
        <w:rPr>
          <w:rFonts w:ascii="Arial" w:hAnsi="Arial" w:cs="Arial"/>
          <w:color w:val="000000" w:themeColor="text1"/>
          <w:sz w:val="20"/>
          <w:szCs w:val="20"/>
        </w:rPr>
        <w:t>maszyny i urządzenia do wykonywania określonych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oprzyrządowanie maszyn szwalniczych,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przygotow</w:t>
      </w:r>
      <w:r w:rsidR="00DE5759">
        <w:rPr>
          <w:rFonts w:ascii="Arial" w:hAnsi="Arial" w:cs="Arial"/>
          <w:bCs/>
          <w:color w:val="000000" w:themeColor="text1"/>
          <w:sz w:val="20"/>
          <w:szCs w:val="20"/>
        </w:rPr>
        <w:t>yw</w:t>
      </w:r>
      <w:r w:rsidRPr="00404FE4">
        <w:rPr>
          <w:rFonts w:ascii="Arial" w:hAnsi="Arial" w:cs="Arial"/>
          <w:bCs/>
          <w:color w:val="000000" w:themeColor="text1"/>
          <w:sz w:val="20"/>
          <w:szCs w:val="20"/>
        </w:rPr>
        <w:t xml:space="preserve">ać </w:t>
      </w:r>
      <w:r w:rsidRPr="00404FE4">
        <w:rPr>
          <w:rFonts w:ascii="Arial" w:hAnsi="Arial" w:cs="Arial"/>
          <w:color w:val="000000" w:themeColor="text1"/>
          <w:sz w:val="20"/>
          <w:szCs w:val="20"/>
        </w:rPr>
        <w:t>maszyny szwalnicze do wykonywania określonych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obsłu</w:t>
      </w:r>
      <w:r w:rsidR="00024341" w:rsidRPr="00404FE4">
        <w:rPr>
          <w:rFonts w:ascii="Arial" w:hAnsi="Arial" w:cs="Arial"/>
          <w:color w:val="000000" w:themeColor="text1"/>
          <w:sz w:val="20"/>
          <w:szCs w:val="20"/>
        </w:rPr>
        <w:t>giwa</w:t>
      </w:r>
      <w:r w:rsidRPr="00404FE4">
        <w:rPr>
          <w:rFonts w:ascii="Arial" w:hAnsi="Arial" w:cs="Arial"/>
          <w:color w:val="000000" w:themeColor="text1"/>
          <w:sz w:val="20"/>
          <w:szCs w:val="20"/>
        </w:rPr>
        <w:t>ć maszyny szwalnicze podczas wykonywania określonych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rozpozn</w:t>
      </w:r>
      <w:r w:rsidR="00024341" w:rsidRPr="00404FE4">
        <w:rPr>
          <w:rFonts w:ascii="Arial" w:hAnsi="Arial" w:cs="Arial"/>
          <w:color w:val="000000" w:themeColor="text1"/>
          <w:sz w:val="20"/>
          <w:szCs w:val="20"/>
        </w:rPr>
        <w:t>a</w:t>
      </w:r>
      <w:r w:rsidR="00DE5759">
        <w:rPr>
          <w:rFonts w:ascii="Arial" w:hAnsi="Arial" w:cs="Arial"/>
          <w:color w:val="000000" w:themeColor="text1"/>
          <w:sz w:val="20"/>
          <w:szCs w:val="20"/>
        </w:rPr>
        <w:t>wa</w:t>
      </w:r>
      <w:r w:rsidRPr="00404FE4">
        <w:rPr>
          <w:rFonts w:ascii="Arial" w:hAnsi="Arial" w:cs="Arial"/>
          <w:color w:val="000000" w:themeColor="text1"/>
          <w:sz w:val="20"/>
          <w:szCs w:val="20"/>
        </w:rPr>
        <w:t>ć nieprawidłowości w działaniu mechanizmów maszyn szwalniczych,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pod</w:t>
      </w:r>
      <w:r w:rsidR="00024341" w:rsidRPr="00404FE4">
        <w:rPr>
          <w:rFonts w:ascii="Arial" w:hAnsi="Arial" w:cs="Arial"/>
          <w:color w:val="000000" w:themeColor="text1"/>
          <w:sz w:val="20"/>
          <w:szCs w:val="20"/>
        </w:rPr>
        <w:t>ejmowa</w:t>
      </w:r>
      <w:r w:rsidRPr="00404FE4">
        <w:rPr>
          <w:rFonts w:ascii="Arial" w:hAnsi="Arial" w:cs="Arial"/>
          <w:color w:val="000000" w:themeColor="text1"/>
          <w:sz w:val="20"/>
          <w:szCs w:val="20"/>
        </w:rPr>
        <w:t>ć działania związane z usuwaniem przyczyn nieprawidłowości funkcjonowania mechanizmów maszyn szwalniczych,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posłu</w:t>
      </w:r>
      <w:r w:rsidR="00024341" w:rsidRPr="00404FE4">
        <w:rPr>
          <w:rFonts w:ascii="Arial" w:hAnsi="Arial" w:cs="Arial"/>
          <w:color w:val="000000" w:themeColor="text1"/>
          <w:sz w:val="20"/>
          <w:szCs w:val="20"/>
        </w:rPr>
        <w:t>giwa</w:t>
      </w:r>
      <w:r w:rsidRPr="00404FE4">
        <w:rPr>
          <w:rFonts w:ascii="Arial" w:hAnsi="Arial" w:cs="Arial"/>
          <w:color w:val="000000" w:themeColor="text1"/>
          <w:sz w:val="20"/>
          <w:szCs w:val="20"/>
        </w:rPr>
        <w:t>ć się dokumentacją dotyczącą łączenia wyrobów odzieżowych,</w:t>
      </w:r>
    </w:p>
    <w:p w:rsidR="005B0611" w:rsidRPr="00404FE4" w:rsidRDefault="00CF28D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Pr>
          <w:rFonts w:ascii="Arial" w:hAnsi="Arial" w:cs="Arial"/>
          <w:color w:val="000000" w:themeColor="text1"/>
          <w:sz w:val="20"/>
          <w:szCs w:val="20"/>
        </w:rPr>
        <w:t>określa</w:t>
      </w:r>
      <w:r w:rsidR="005833EB" w:rsidRPr="00404FE4">
        <w:rPr>
          <w:rFonts w:ascii="Arial" w:hAnsi="Arial" w:cs="Arial"/>
          <w:color w:val="000000" w:themeColor="text1"/>
          <w:sz w:val="20"/>
          <w:szCs w:val="20"/>
        </w:rPr>
        <w:t xml:space="preserve">ć </w:t>
      </w:r>
      <w:r w:rsidR="005B0611" w:rsidRPr="00404FE4">
        <w:rPr>
          <w:rFonts w:ascii="Arial" w:hAnsi="Arial" w:cs="Arial"/>
          <w:color w:val="000000" w:themeColor="text1"/>
          <w:sz w:val="20"/>
          <w:szCs w:val="20"/>
        </w:rPr>
        <w:t>zapotrzebowanie na dodatki krawieckie i zdobnicze,</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łączyć elementy wyrobów odzieżowych z zastosowaniem określonych szwów,</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CF28D1">
        <w:rPr>
          <w:rFonts w:ascii="Arial" w:hAnsi="Arial" w:cs="Arial"/>
          <w:color w:val="000000" w:themeColor="text1"/>
          <w:sz w:val="20"/>
          <w:szCs w:val="20"/>
        </w:rPr>
        <w:t>yw</w:t>
      </w:r>
      <w:r w:rsidRPr="00404FE4">
        <w:rPr>
          <w:rFonts w:ascii="Arial" w:hAnsi="Arial" w:cs="Arial"/>
          <w:color w:val="000000" w:themeColor="text1"/>
          <w:sz w:val="20"/>
          <w:szCs w:val="20"/>
        </w:rPr>
        <w:t>ać połączenia elementów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CF28D1">
        <w:rPr>
          <w:rFonts w:ascii="Arial" w:hAnsi="Arial" w:cs="Arial"/>
          <w:color w:val="000000" w:themeColor="text1"/>
          <w:sz w:val="20"/>
          <w:szCs w:val="20"/>
        </w:rPr>
        <w:t>yw</w:t>
      </w:r>
      <w:r w:rsidRPr="00404FE4">
        <w:rPr>
          <w:rFonts w:ascii="Arial" w:hAnsi="Arial" w:cs="Arial"/>
          <w:color w:val="000000" w:themeColor="text1"/>
          <w:sz w:val="20"/>
          <w:szCs w:val="20"/>
        </w:rPr>
        <w:t>ać czynności związane z obróbką parowo-cieplną wyrobów odzieżowych,</w:t>
      </w:r>
    </w:p>
    <w:p w:rsidR="005B0611" w:rsidRPr="00404FE4" w:rsidRDefault="00597D7F"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stosować</w:t>
      </w:r>
      <w:r w:rsidR="005B0611" w:rsidRPr="00404FE4">
        <w:rPr>
          <w:rFonts w:ascii="Arial" w:hAnsi="Arial" w:cs="Arial"/>
          <w:color w:val="000000" w:themeColor="text1"/>
          <w:sz w:val="20"/>
          <w:szCs w:val="20"/>
        </w:rPr>
        <w:t xml:space="preserve"> sposoby kontroli międzyoperacyjnej w procesie wytwarzania wyrobów odzieżowych,</w:t>
      </w:r>
    </w:p>
    <w:p w:rsidR="005B0611" w:rsidRPr="00404FE4" w:rsidRDefault="00957C54"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oceni</w:t>
      </w:r>
      <w:r w:rsidR="00CF28D1">
        <w:rPr>
          <w:rFonts w:ascii="Arial" w:hAnsi="Arial" w:cs="Arial"/>
          <w:color w:val="000000" w:themeColor="text1"/>
          <w:sz w:val="20"/>
          <w:szCs w:val="20"/>
        </w:rPr>
        <w:t>a</w:t>
      </w:r>
      <w:r w:rsidRPr="00404FE4">
        <w:rPr>
          <w:rFonts w:ascii="Arial" w:hAnsi="Arial" w:cs="Arial"/>
          <w:color w:val="000000" w:themeColor="text1"/>
          <w:sz w:val="20"/>
          <w:szCs w:val="20"/>
        </w:rPr>
        <w:t xml:space="preserve">ć </w:t>
      </w:r>
      <w:r w:rsidR="005B0611" w:rsidRPr="00404FE4">
        <w:rPr>
          <w:rFonts w:ascii="Arial" w:hAnsi="Arial" w:cs="Arial"/>
          <w:color w:val="000000" w:themeColor="text1"/>
          <w:sz w:val="20"/>
          <w:szCs w:val="20"/>
        </w:rPr>
        <w:t>jakość wykonanych wyrobów odzieżowych,</w:t>
      </w:r>
    </w:p>
    <w:p w:rsidR="00DA77D4"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CF28D1">
        <w:rPr>
          <w:rFonts w:ascii="Arial" w:hAnsi="Arial" w:cs="Arial"/>
          <w:color w:val="000000" w:themeColor="text1"/>
          <w:sz w:val="20"/>
          <w:szCs w:val="20"/>
        </w:rPr>
        <w:t>yw</w:t>
      </w:r>
      <w:r w:rsidRPr="00404FE4">
        <w:rPr>
          <w:rFonts w:ascii="Arial" w:hAnsi="Arial" w:cs="Arial"/>
          <w:color w:val="000000" w:themeColor="text1"/>
          <w:sz w:val="20"/>
          <w:szCs w:val="20"/>
        </w:rPr>
        <w:t>ać czynności związane z wykończeniem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CF28D1">
        <w:rPr>
          <w:rFonts w:ascii="Arial" w:hAnsi="Arial" w:cs="Arial"/>
          <w:color w:val="000000" w:themeColor="text1"/>
          <w:sz w:val="20"/>
          <w:szCs w:val="20"/>
        </w:rPr>
        <w:t>yw</w:t>
      </w:r>
      <w:r w:rsidRPr="00404FE4">
        <w:rPr>
          <w:rFonts w:ascii="Arial" w:hAnsi="Arial" w:cs="Arial"/>
          <w:color w:val="000000" w:themeColor="text1"/>
          <w:sz w:val="20"/>
          <w:szCs w:val="20"/>
        </w:rPr>
        <w:t>ać czynności związane z uszlachetnianiem wyrobów odzieżowych.</w:t>
      </w:r>
    </w:p>
    <w:p w:rsidR="00EC6109" w:rsidRPr="00404FE4" w:rsidRDefault="00EC6109" w:rsidP="00404FE4">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hAnsi="Arial" w:cs="Arial"/>
          <w:color w:val="000000" w:themeColor="text1"/>
          <w:sz w:val="20"/>
          <w:szCs w:val="20"/>
        </w:rPr>
      </w:pPr>
    </w:p>
    <w:p w:rsidR="00E74227" w:rsidRPr="00F80BC5" w:rsidRDefault="00ED12BB" w:rsidP="00866626">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rial" w:hAnsi="Arial"/>
          <w:b/>
          <w:color w:val="000000" w:themeColor="text1"/>
          <w:sz w:val="20"/>
          <w:szCs w:val="20"/>
        </w:rPr>
      </w:pPr>
      <w:r w:rsidRPr="00F80BC5">
        <w:rPr>
          <w:rFonts w:ascii="Arial" w:hAnsi="Arial"/>
          <w:b/>
          <w:color w:val="000000" w:themeColor="text1"/>
          <w:sz w:val="20"/>
          <w:szCs w:val="20"/>
        </w:rPr>
        <w:t xml:space="preserve">PRAKTYKI ZAWODOWE </w:t>
      </w:r>
      <w:r w:rsidR="004B497D">
        <w:rPr>
          <w:rFonts w:ascii="Arial" w:hAnsi="Arial"/>
          <w:b/>
          <w:color w:val="000000" w:themeColor="text1"/>
          <w:sz w:val="20"/>
          <w:szCs w:val="20"/>
        </w:rPr>
        <w:t>w klasie III i 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5"/>
        <w:gridCol w:w="2503"/>
        <w:gridCol w:w="796"/>
        <w:gridCol w:w="4124"/>
        <w:gridCol w:w="3620"/>
        <w:gridCol w:w="1072"/>
      </w:tblGrid>
      <w:tr w:rsidR="005B0611" w:rsidRPr="00F80BC5" w:rsidTr="004B497D">
        <w:tc>
          <w:tcPr>
            <w:tcW w:w="740"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Dział programowy</w:t>
            </w:r>
          </w:p>
        </w:tc>
        <w:tc>
          <w:tcPr>
            <w:tcW w:w="880"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Tematy jednostek metodycznych</w:t>
            </w:r>
          </w:p>
        </w:tc>
        <w:tc>
          <w:tcPr>
            <w:tcW w:w="280"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Liczba godz.</w:t>
            </w:r>
          </w:p>
        </w:tc>
        <w:tc>
          <w:tcPr>
            <w:tcW w:w="2723" w:type="pct"/>
            <w:gridSpan w:val="2"/>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Wymagania programowe</w:t>
            </w:r>
          </w:p>
        </w:tc>
        <w:tc>
          <w:tcPr>
            <w:tcW w:w="377"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Uwagi o realizacji</w:t>
            </w:r>
          </w:p>
        </w:tc>
      </w:tr>
      <w:tr w:rsidR="005B0611" w:rsidRPr="00F80BC5" w:rsidTr="004B497D">
        <w:tc>
          <w:tcPr>
            <w:tcW w:w="740"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880"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280"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Podstawowe</w:t>
            </w:r>
          </w:p>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000000" w:themeColor="text1"/>
                <w:sz w:val="20"/>
                <w:szCs w:val="20"/>
                <w:lang w:eastAsia="en-US"/>
              </w:rPr>
            </w:pPr>
            <w:r w:rsidRPr="00F80BC5">
              <w:rPr>
                <w:rFonts w:ascii="Arial" w:eastAsia="Calibri" w:hAnsi="Arial" w:cs="Arial"/>
                <w:b/>
                <w:color w:val="000000" w:themeColor="text1"/>
                <w:sz w:val="20"/>
                <w:szCs w:val="20"/>
                <w:lang w:eastAsia="en-US"/>
              </w:rPr>
              <w:t>Uczeń potrafi:</w:t>
            </w:r>
          </w:p>
        </w:tc>
        <w:tc>
          <w:tcPr>
            <w:tcW w:w="1273"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Ponadpodstawowe</w:t>
            </w:r>
          </w:p>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b/>
                <w:color w:val="000000" w:themeColor="text1"/>
                <w:sz w:val="20"/>
                <w:szCs w:val="20"/>
                <w:lang w:eastAsia="en-US"/>
              </w:rPr>
              <w:t>Uczeń potrafi:</w:t>
            </w:r>
          </w:p>
        </w:tc>
        <w:tc>
          <w:tcPr>
            <w:tcW w:w="377"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Etap realizacji</w:t>
            </w:r>
          </w:p>
        </w:tc>
      </w:tr>
      <w:tr w:rsidR="00897F4F" w:rsidRPr="00F80BC5" w:rsidTr="004B497D">
        <w:tc>
          <w:tcPr>
            <w:tcW w:w="740" w:type="pct"/>
            <w:vMerge w:val="restart"/>
          </w:tcPr>
          <w:p w:rsidR="00897F4F" w:rsidRPr="00F80BC5" w:rsidRDefault="00897F4F" w:rsidP="00CA3F41">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BHP w zakładzie </w:t>
            </w:r>
            <w:r w:rsidR="00B551B7">
              <w:rPr>
                <w:rFonts w:ascii="Arial" w:eastAsia="Calibri" w:hAnsi="Arial" w:cs="Arial"/>
                <w:color w:val="000000" w:themeColor="text1"/>
                <w:sz w:val="20"/>
                <w:szCs w:val="20"/>
                <w:lang w:eastAsia="en-US"/>
              </w:rPr>
              <w:t>odzieżowym</w:t>
            </w:r>
          </w:p>
          <w:p w:rsidR="00897F4F" w:rsidRPr="00F80BC5" w:rsidRDefault="00897F4F" w:rsidP="00CA3F41">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880" w:type="pct"/>
          </w:tcPr>
          <w:p w:rsidR="00897F4F" w:rsidRPr="00F80BC5" w:rsidRDefault="00897F4F" w:rsidP="00CD25DE">
            <w:pPr>
              <w:numPr>
                <w:ilvl w:val="0"/>
                <w:numId w:val="205"/>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Zasady udzielania pierwszej pomocy poszkodowanym</w:t>
            </w:r>
            <w:r>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 przy pracy oraz</w:t>
            </w:r>
            <w:r>
              <w:rPr>
                <w:rFonts w:ascii="Arial" w:hAnsi="Arial" w:cs="Arial"/>
                <w:color w:val="000000" w:themeColor="text1"/>
                <w:sz w:val="20"/>
                <w:szCs w:val="20"/>
              </w:rPr>
              <w:t xml:space="preserve"> w </w:t>
            </w:r>
            <w:r w:rsidRPr="00F80BC5">
              <w:rPr>
                <w:rFonts w:ascii="Arial" w:hAnsi="Arial" w:cs="Arial"/>
                <w:color w:val="000000" w:themeColor="text1"/>
                <w:sz w:val="20"/>
                <w:szCs w:val="20"/>
              </w:rPr>
              <w:t>stanach zagrożenia zdrowia i życia</w:t>
            </w:r>
          </w:p>
          <w:p w:rsidR="00897F4F" w:rsidRPr="00F80BC5" w:rsidRDefault="00897F4F" w:rsidP="00CA3F41">
            <w:pPr>
              <w:pStyle w:val="Akapitzlist"/>
              <w:ind w:left="343"/>
              <w:rPr>
                <w:rFonts w:ascii="Arial" w:eastAsia="Calibri" w:hAnsi="Arial" w:cs="Arial"/>
                <w:color w:val="000000" w:themeColor="text1"/>
                <w:sz w:val="20"/>
                <w:szCs w:val="20"/>
                <w:lang w:eastAsia="en-US"/>
              </w:rPr>
            </w:pPr>
          </w:p>
        </w:tc>
        <w:tc>
          <w:tcPr>
            <w:tcW w:w="280" w:type="pct"/>
          </w:tcPr>
          <w:p w:rsidR="00897F4F" w:rsidRPr="00F80BC5" w:rsidRDefault="00897F4F" w:rsidP="00915BE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897F4F" w:rsidRPr="00CF28D1" w:rsidRDefault="00897F4F" w:rsidP="00915BEE">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CF28D1">
              <w:rPr>
                <w:rFonts w:ascii="Arial" w:hAnsi="Arial" w:cs="Arial"/>
                <w:color w:val="000000" w:themeColor="text1"/>
                <w:sz w:val="20"/>
                <w:szCs w:val="20"/>
              </w:rPr>
              <w:t>opisać procedury zachowania się świadka wypadku przy pracy</w:t>
            </w:r>
          </w:p>
          <w:p w:rsidR="00897F4F" w:rsidRPr="00CF28D1" w:rsidRDefault="00897F4F" w:rsidP="00915BEE">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CF28D1">
              <w:rPr>
                <w:rFonts w:ascii="Arial" w:hAnsi="Arial" w:cs="Arial"/>
                <w:color w:val="000000" w:themeColor="text1"/>
                <w:sz w:val="20"/>
                <w:szCs w:val="20"/>
              </w:rPr>
              <w:t>określić warunki, w których należy udzielać pierwszej pomocy w </w:t>
            </w:r>
            <w:r>
              <w:rPr>
                <w:rFonts w:ascii="Arial" w:hAnsi="Arial" w:cs="Arial"/>
                <w:color w:val="000000" w:themeColor="text1"/>
                <w:sz w:val="20"/>
                <w:szCs w:val="20"/>
              </w:rPr>
              <w:t>wypadkach</w:t>
            </w:r>
          </w:p>
          <w:p w:rsidR="00897F4F" w:rsidRPr="00CF28D1" w:rsidRDefault="00897F4F" w:rsidP="00915BEE">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Pr>
                <w:rFonts w:ascii="Arial" w:hAnsi="Arial" w:cs="Arial"/>
                <w:color w:val="000000" w:themeColor="text1"/>
                <w:sz w:val="20"/>
                <w:szCs w:val="20"/>
              </w:rPr>
              <w:t>omówi</w:t>
            </w:r>
            <w:r w:rsidRPr="009B186D">
              <w:rPr>
                <w:rFonts w:ascii="Arial" w:hAnsi="Arial" w:cs="Arial"/>
                <w:color w:val="000000" w:themeColor="text1"/>
                <w:sz w:val="20"/>
                <w:szCs w:val="20"/>
              </w:rPr>
              <w:t>ć</w:t>
            </w:r>
            <w:r w:rsidRPr="00CF28D1">
              <w:rPr>
                <w:rFonts w:ascii="Arial" w:hAnsi="Arial" w:cs="Arial"/>
                <w:color w:val="000000" w:themeColor="text1"/>
                <w:sz w:val="20"/>
                <w:szCs w:val="20"/>
              </w:rPr>
              <w:t xml:space="preserve"> proce</w:t>
            </w:r>
            <w:r>
              <w:rPr>
                <w:rFonts w:ascii="Arial" w:hAnsi="Arial" w:cs="Arial"/>
                <w:color w:val="000000" w:themeColor="text1"/>
                <w:sz w:val="20"/>
                <w:szCs w:val="20"/>
              </w:rPr>
              <w:t>dury postępowania powypadkowego</w:t>
            </w:r>
          </w:p>
          <w:p w:rsidR="00897F4F" w:rsidRPr="00F80BC5" w:rsidRDefault="00897F4F" w:rsidP="00997F7F">
            <w:pPr>
              <w:pBdr>
                <w:top w:val="none" w:sz="0" w:space="0" w:color="auto"/>
                <w:left w:val="none" w:sz="0" w:space="0" w:color="auto"/>
                <w:bottom w:val="none" w:sz="0" w:space="0" w:color="auto"/>
                <w:right w:val="none" w:sz="0" w:space="0" w:color="auto"/>
                <w:between w:val="none" w:sz="0" w:space="0" w:color="auto"/>
              </w:pBdr>
              <w:suppressAutoHyphens/>
              <w:ind w:left="180"/>
              <w:rPr>
                <w:rFonts w:ascii="Arial" w:eastAsia="Calibri" w:hAnsi="Arial" w:cs="Arial"/>
                <w:color w:val="000000" w:themeColor="text1"/>
                <w:sz w:val="20"/>
                <w:szCs w:val="20"/>
                <w:lang w:eastAsia="en-US"/>
              </w:rPr>
            </w:pPr>
          </w:p>
        </w:tc>
        <w:tc>
          <w:tcPr>
            <w:tcW w:w="1273" w:type="pct"/>
          </w:tcPr>
          <w:p w:rsidR="00897F4F" w:rsidRPr="00F80BC5" w:rsidRDefault="00897F4F" w:rsidP="00915BEE">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udzieli</w:t>
            </w:r>
            <w:r>
              <w:rPr>
                <w:rFonts w:ascii="Georgia" w:eastAsia="Calibri" w:hAnsi="Georgia" w:cs="Arial"/>
                <w:color w:val="000000" w:themeColor="text1"/>
                <w:sz w:val="20"/>
                <w:szCs w:val="20"/>
                <w:lang w:eastAsia="en-US"/>
              </w:rPr>
              <w:t>ć</w:t>
            </w:r>
            <w:r>
              <w:rPr>
                <w:rFonts w:ascii="Arial" w:eastAsia="Calibri" w:hAnsi="Arial" w:cs="Arial"/>
                <w:color w:val="000000" w:themeColor="text1"/>
                <w:sz w:val="20"/>
                <w:szCs w:val="20"/>
                <w:lang w:eastAsia="en-US"/>
              </w:rPr>
              <w:t xml:space="preserve"> pierwszej pomocy na w wypadku</w:t>
            </w:r>
          </w:p>
        </w:tc>
        <w:tc>
          <w:tcPr>
            <w:tcW w:w="377" w:type="pct"/>
          </w:tcPr>
          <w:p w:rsidR="00897F4F" w:rsidRPr="00F80BC5" w:rsidRDefault="00897F4F" w:rsidP="00915BE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897F4F" w:rsidRPr="00F80BC5" w:rsidTr="004B497D">
        <w:tc>
          <w:tcPr>
            <w:tcW w:w="740" w:type="pct"/>
            <w:vMerge/>
          </w:tcPr>
          <w:p w:rsidR="00897F4F" w:rsidRPr="00F80BC5" w:rsidRDefault="00897F4F" w:rsidP="00F00C75">
            <w:pPr>
              <w:pBdr>
                <w:top w:val="none" w:sz="0" w:space="0" w:color="auto"/>
                <w:left w:val="none" w:sz="0" w:space="0" w:color="auto"/>
                <w:bottom w:val="none" w:sz="0" w:space="0" w:color="auto"/>
                <w:right w:val="none" w:sz="0" w:space="0" w:color="auto"/>
                <w:between w:val="none" w:sz="0" w:space="0" w:color="auto"/>
              </w:pBdr>
              <w:ind w:left="284"/>
              <w:rPr>
                <w:rFonts w:ascii="Arial" w:eastAsia="Calibri" w:hAnsi="Arial" w:cs="Arial"/>
                <w:color w:val="000000" w:themeColor="text1"/>
                <w:sz w:val="20"/>
                <w:szCs w:val="20"/>
                <w:lang w:eastAsia="en-US"/>
              </w:rPr>
            </w:pPr>
          </w:p>
        </w:tc>
        <w:tc>
          <w:tcPr>
            <w:tcW w:w="880" w:type="pct"/>
          </w:tcPr>
          <w:p w:rsidR="00897F4F" w:rsidRPr="00E1393B" w:rsidRDefault="00897F4F" w:rsidP="00CD25DE">
            <w:pPr>
              <w:pStyle w:val="Akapitzlist"/>
              <w:numPr>
                <w:ilvl w:val="0"/>
                <w:numId w:val="205"/>
              </w:numPr>
              <w:ind w:left="343" w:hanging="343"/>
              <w:rPr>
                <w:rFonts w:ascii="Arial" w:hAnsi="Arial" w:cs="Arial"/>
                <w:color w:val="000000" w:themeColor="text1"/>
                <w:sz w:val="20"/>
                <w:szCs w:val="20"/>
              </w:rPr>
            </w:pPr>
            <w:r w:rsidRPr="00E1393B">
              <w:rPr>
                <w:rFonts w:ascii="Arial" w:hAnsi="Arial" w:cs="Arial"/>
                <w:color w:val="000000" w:themeColor="text1"/>
                <w:sz w:val="20"/>
                <w:szCs w:val="20"/>
              </w:rPr>
              <w:t>Organizacja stanowiska pracy zgodnie z obowiązującymi wymaganiami ergonomii, przepisami bezpieczeństwa i higieny pracy, ochrony przeciwpożarowej i ochrony środowiska</w:t>
            </w:r>
          </w:p>
          <w:p w:rsidR="00897F4F" w:rsidRPr="00F80BC5" w:rsidRDefault="00897F4F" w:rsidP="00F55B65">
            <w:pPr>
              <w:pBdr>
                <w:top w:val="none" w:sz="0" w:space="0" w:color="auto"/>
                <w:left w:val="none" w:sz="0" w:space="0" w:color="auto"/>
                <w:bottom w:val="none" w:sz="0" w:space="0" w:color="auto"/>
                <w:right w:val="none" w:sz="0" w:space="0" w:color="auto"/>
                <w:between w:val="none" w:sz="0" w:space="0" w:color="auto"/>
              </w:pBdr>
              <w:ind w:left="343"/>
              <w:rPr>
                <w:rFonts w:ascii="Arial" w:hAnsi="Arial" w:cs="Arial"/>
                <w:color w:val="000000" w:themeColor="text1"/>
                <w:sz w:val="20"/>
                <w:szCs w:val="20"/>
              </w:rPr>
            </w:pPr>
          </w:p>
        </w:tc>
        <w:tc>
          <w:tcPr>
            <w:tcW w:w="280" w:type="pct"/>
          </w:tcPr>
          <w:p w:rsidR="00897F4F" w:rsidRDefault="00897F4F"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897F4F" w:rsidRPr="00F80BC5" w:rsidRDefault="00897F4F" w:rsidP="00CA3F41">
            <w:pPr>
              <w:numPr>
                <w:ilvl w:val="0"/>
                <w:numId w:val="10"/>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CF28D1">
              <w:rPr>
                <w:rFonts w:ascii="Arial" w:eastAsia="Calibri" w:hAnsi="Arial" w:cs="Arial"/>
                <w:color w:val="000000" w:themeColor="text1"/>
                <w:sz w:val="20"/>
                <w:szCs w:val="20"/>
                <w:lang w:eastAsia="en-US"/>
              </w:rPr>
              <w:t>stosować przepisy bezpieczeństwa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higieny pracy, ochrony przeciwpożarowej oraz ochrony środowiska obowiązujące</w:t>
            </w:r>
            <w:r>
              <w:rPr>
                <w:rFonts w:ascii="Arial" w:eastAsia="Calibri" w:hAnsi="Arial" w:cs="Arial"/>
                <w:color w:val="000000" w:themeColor="text1"/>
                <w:sz w:val="20"/>
                <w:szCs w:val="20"/>
                <w:lang w:eastAsia="en-US"/>
              </w:rPr>
              <w:t xml:space="preserve"> w zakładzie</w:t>
            </w:r>
          </w:p>
          <w:p w:rsidR="00897F4F" w:rsidRPr="00F80BC5" w:rsidRDefault="00897F4F" w:rsidP="00CA3F4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ra</w:t>
            </w:r>
            <w:r w:rsidRPr="009B186D">
              <w:rPr>
                <w:rFonts w:ascii="Arial" w:hAnsi="Arial" w:cs="Arial"/>
                <w:color w:val="000000" w:themeColor="text1"/>
                <w:sz w:val="20"/>
                <w:szCs w:val="20"/>
              </w:rPr>
              <w:t>ć</w:t>
            </w:r>
            <w:r w:rsidRPr="00F80BC5">
              <w:rPr>
                <w:rFonts w:ascii="Arial" w:hAnsi="Arial" w:cs="Arial"/>
                <w:color w:val="000000" w:themeColor="text1"/>
                <w:sz w:val="20"/>
                <w:szCs w:val="20"/>
              </w:rPr>
              <w:t xml:space="preserve"> przyrządy, urządzenia,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Pr>
                <w:rFonts w:ascii="Arial" w:hAnsi="Arial" w:cs="Arial"/>
                <w:color w:val="000000" w:themeColor="text1"/>
                <w:sz w:val="20"/>
                <w:szCs w:val="20"/>
              </w:rPr>
              <w:t xml:space="preserve"> z zasadami ergonomii</w:t>
            </w:r>
          </w:p>
          <w:p w:rsidR="00897F4F" w:rsidRPr="00F80BC5" w:rsidRDefault="00897F4F" w:rsidP="00CA3F41">
            <w:pPr>
              <w:numPr>
                <w:ilvl w:val="0"/>
                <w:numId w:val="10"/>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stosować przepisy BHP</w:t>
            </w:r>
            <w:r>
              <w:rPr>
                <w:rFonts w:ascii="Arial" w:hAnsi="Arial" w:cs="Arial"/>
                <w:color w:val="000000" w:themeColor="text1"/>
                <w:sz w:val="20"/>
                <w:szCs w:val="20"/>
              </w:rPr>
              <w:t xml:space="preserve"> i P.POŻ. na stanowisku pracy</w:t>
            </w:r>
          </w:p>
          <w:p w:rsidR="00897F4F" w:rsidRPr="00F80BC5" w:rsidRDefault="00897F4F" w:rsidP="00CA3F41">
            <w:pPr>
              <w:numPr>
                <w:ilvl w:val="0"/>
                <w:numId w:val="10"/>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dokonać analizy zagrożeń dla zdrowia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życia człowieka oraz mienia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środowiska związanych</w:t>
            </w:r>
            <w:r>
              <w:rPr>
                <w:rFonts w:ascii="Arial" w:eastAsia="Calibri" w:hAnsi="Arial" w:cs="Arial"/>
                <w:color w:val="000000" w:themeColor="text1"/>
                <w:sz w:val="20"/>
                <w:szCs w:val="20"/>
                <w:lang w:eastAsia="en-US"/>
              </w:rPr>
              <w:t xml:space="preserve"> z </w:t>
            </w:r>
            <w:r w:rsidRPr="00F80BC5">
              <w:rPr>
                <w:rFonts w:ascii="Arial" w:eastAsia="Calibri" w:hAnsi="Arial" w:cs="Arial"/>
                <w:color w:val="000000" w:themeColor="text1"/>
                <w:sz w:val="20"/>
                <w:szCs w:val="20"/>
                <w:lang w:eastAsia="en-US"/>
              </w:rPr>
              <w:t>wykonywaniem zadań zawodowych pod</w:t>
            </w:r>
            <w:r>
              <w:rPr>
                <w:rFonts w:ascii="Arial" w:eastAsia="Calibri" w:hAnsi="Arial" w:cs="Arial"/>
                <w:color w:val="000000" w:themeColor="text1"/>
                <w:sz w:val="20"/>
                <w:szCs w:val="20"/>
                <w:lang w:eastAsia="en-US"/>
              </w:rPr>
              <w:t>czas wykonywania wzorów odzieży</w:t>
            </w:r>
          </w:p>
          <w:p w:rsidR="00897F4F" w:rsidRPr="00F80BC5" w:rsidRDefault="00897F4F" w:rsidP="00997F7F">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wymieni</w:t>
            </w:r>
            <w:r w:rsidRPr="00F80BC5">
              <w:rPr>
                <w:rFonts w:ascii="Arial" w:eastAsia="Calibri" w:hAnsi="Arial" w:cs="Arial"/>
                <w:color w:val="000000" w:themeColor="text1"/>
                <w:sz w:val="20"/>
                <w:szCs w:val="20"/>
                <w:lang w:eastAsia="en-US"/>
              </w:rPr>
              <w:t>ć prawa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obowiązki pracodawcy</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zakresie bezpieczeństwa</w:t>
            </w:r>
            <w:r>
              <w:rPr>
                <w:rFonts w:ascii="Arial" w:eastAsia="Calibri" w:hAnsi="Arial" w:cs="Arial"/>
                <w:color w:val="000000" w:themeColor="text1"/>
                <w:sz w:val="20"/>
                <w:szCs w:val="20"/>
                <w:lang w:eastAsia="en-US"/>
              </w:rPr>
              <w:t xml:space="preserve"> i higieny pracy</w:t>
            </w:r>
          </w:p>
          <w:p w:rsidR="00897F4F" w:rsidRPr="00F80BC5" w:rsidRDefault="00897F4F" w:rsidP="00997F7F">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rozpoznać rodzaje znaków </w:t>
            </w:r>
            <w:r w:rsidRPr="00F80BC5">
              <w:rPr>
                <w:rFonts w:ascii="Arial" w:eastAsia="Calibri" w:hAnsi="Arial" w:cs="Arial"/>
                <w:color w:val="000000" w:themeColor="text1"/>
                <w:spacing w:val="-4"/>
                <w:sz w:val="20"/>
                <w:szCs w:val="20"/>
                <w:lang w:eastAsia="en-US"/>
              </w:rPr>
              <w:t>bezpieczeństwa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alarmów,</w:t>
            </w:r>
          </w:p>
          <w:p w:rsidR="00897F4F" w:rsidRPr="00CF28D1" w:rsidRDefault="00897F4F" w:rsidP="00997F7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F80BC5">
              <w:rPr>
                <w:rFonts w:ascii="Arial" w:eastAsia="Calibri" w:hAnsi="Arial" w:cs="Arial"/>
                <w:color w:val="000000" w:themeColor="text1"/>
                <w:spacing w:val="-8"/>
                <w:sz w:val="20"/>
                <w:szCs w:val="20"/>
                <w:lang w:eastAsia="en-US"/>
              </w:rPr>
              <w:t>opisać znaki zakazu, nakazu, ostrzegawcze</w:t>
            </w:r>
            <w:r w:rsidRPr="00F80BC5">
              <w:rPr>
                <w:rFonts w:ascii="Arial" w:eastAsia="Calibri" w:hAnsi="Arial" w:cs="Arial"/>
                <w:color w:val="000000" w:themeColor="text1"/>
                <w:sz w:val="20"/>
                <w:szCs w:val="20"/>
                <w:lang w:eastAsia="en-US"/>
              </w:rPr>
              <w:t>, ewakuacyjne</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ochrony przeciw</w:t>
            </w:r>
            <w:r>
              <w:rPr>
                <w:rFonts w:ascii="Arial" w:eastAsia="Calibri" w:hAnsi="Arial" w:cs="Arial"/>
                <w:color w:val="000000" w:themeColor="text1"/>
                <w:sz w:val="20"/>
                <w:szCs w:val="20"/>
                <w:lang w:eastAsia="en-US"/>
              </w:rPr>
              <w:t>pożarowej oraz sygnały alarmowe</w:t>
            </w:r>
          </w:p>
        </w:tc>
        <w:tc>
          <w:tcPr>
            <w:tcW w:w="1273" w:type="pct"/>
          </w:tcPr>
          <w:p w:rsidR="00897F4F" w:rsidRDefault="00897F4F" w:rsidP="00CA3F41">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przewidzie</w:t>
            </w:r>
            <w:r w:rsidRPr="00F80BC5">
              <w:rPr>
                <w:rFonts w:ascii="Arial" w:eastAsia="Calibri" w:hAnsi="Arial" w:cs="Arial"/>
                <w:color w:val="000000" w:themeColor="text1"/>
                <w:sz w:val="20"/>
                <w:szCs w:val="20"/>
                <w:lang w:eastAsia="en-US"/>
              </w:rPr>
              <w:t>ć skutki oddziaływania czynników szkodliwych na organizm człowieka podczas wykonywania czynności zawodowych na różnyc</w:t>
            </w:r>
            <w:r>
              <w:rPr>
                <w:rFonts w:ascii="Arial" w:eastAsia="Calibri" w:hAnsi="Arial" w:cs="Arial"/>
                <w:color w:val="000000" w:themeColor="text1"/>
                <w:sz w:val="20"/>
                <w:szCs w:val="20"/>
                <w:lang w:eastAsia="en-US"/>
              </w:rPr>
              <w:t>h etapach procesu</w:t>
            </w:r>
          </w:p>
          <w:p w:rsidR="00897F4F" w:rsidRPr="00F80BC5" w:rsidRDefault="00897F4F" w:rsidP="00CA3F41">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stosować przepisy bezpieczeństwa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higieny pracy, ochrony przeciwpożarowej</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ochrony środowiska o</w:t>
            </w:r>
            <w:r>
              <w:rPr>
                <w:rFonts w:ascii="Arial" w:eastAsia="Calibri" w:hAnsi="Arial" w:cs="Arial"/>
                <w:color w:val="000000" w:themeColor="text1"/>
                <w:sz w:val="20"/>
                <w:szCs w:val="20"/>
                <w:lang w:eastAsia="en-US"/>
              </w:rPr>
              <w:t>bowiązujące na stanowisku pracy</w:t>
            </w:r>
          </w:p>
          <w:p w:rsidR="00897F4F" w:rsidRPr="00F80BC5" w:rsidRDefault="00897F4F" w:rsidP="00997F7F">
            <w:pPr>
              <w:pBdr>
                <w:top w:val="none" w:sz="0" w:space="0" w:color="auto"/>
                <w:left w:val="none" w:sz="0" w:space="0" w:color="auto"/>
                <w:bottom w:val="none" w:sz="0" w:space="0" w:color="auto"/>
                <w:right w:val="none" w:sz="0" w:space="0" w:color="auto"/>
                <w:between w:val="none" w:sz="0" w:space="0" w:color="auto"/>
              </w:pBdr>
              <w:ind w:left="257"/>
              <w:contextualSpacing/>
              <w:rPr>
                <w:rFonts w:ascii="Arial" w:eastAsia="Calibri" w:hAnsi="Arial" w:cs="Arial"/>
                <w:color w:val="000000" w:themeColor="text1"/>
                <w:sz w:val="20"/>
                <w:szCs w:val="20"/>
                <w:lang w:eastAsia="en-US"/>
              </w:rPr>
            </w:pPr>
          </w:p>
        </w:tc>
        <w:tc>
          <w:tcPr>
            <w:tcW w:w="377" w:type="pct"/>
          </w:tcPr>
          <w:p w:rsidR="00897F4F" w:rsidRDefault="00B551B7"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 xml:space="preserve"> I etap</w:t>
            </w:r>
          </w:p>
        </w:tc>
      </w:tr>
      <w:tr w:rsidR="00897F4F" w:rsidRPr="00F80BC5" w:rsidTr="004B497D">
        <w:tc>
          <w:tcPr>
            <w:tcW w:w="740" w:type="pct"/>
            <w:vMerge/>
          </w:tcPr>
          <w:p w:rsidR="00897F4F" w:rsidRPr="00F80BC5" w:rsidRDefault="00897F4F" w:rsidP="00DD659C">
            <w:pPr>
              <w:pBdr>
                <w:top w:val="none" w:sz="0" w:space="0" w:color="auto"/>
                <w:left w:val="none" w:sz="0" w:space="0" w:color="auto"/>
                <w:bottom w:val="none" w:sz="0" w:space="0" w:color="auto"/>
                <w:right w:val="none" w:sz="0" w:space="0" w:color="auto"/>
                <w:between w:val="none" w:sz="0" w:space="0" w:color="auto"/>
              </w:pBdr>
              <w:ind w:left="284"/>
              <w:rPr>
                <w:rFonts w:ascii="Arial" w:eastAsia="Calibri" w:hAnsi="Arial" w:cs="Arial"/>
                <w:color w:val="000000" w:themeColor="text1"/>
                <w:sz w:val="20"/>
                <w:szCs w:val="20"/>
                <w:lang w:eastAsia="en-US"/>
              </w:rPr>
            </w:pPr>
          </w:p>
        </w:tc>
        <w:tc>
          <w:tcPr>
            <w:tcW w:w="880" w:type="pct"/>
          </w:tcPr>
          <w:p w:rsidR="00897F4F" w:rsidRPr="000F2F75" w:rsidRDefault="00897F4F" w:rsidP="00CD25DE">
            <w:pPr>
              <w:pStyle w:val="Akapitzlist"/>
              <w:numPr>
                <w:ilvl w:val="0"/>
                <w:numId w:val="205"/>
              </w:numPr>
              <w:ind w:left="343" w:hanging="343"/>
              <w:rPr>
                <w:rFonts w:ascii="Arial" w:eastAsia="Calibri" w:hAnsi="Arial" w:cs="Arial"/>
                <w:color w:val="000000" w:themeColor="text1"/>
                <w:sz w:val="20"/>
                <w:szCs w:val="20"/>
                <w:lang w:eastAsia="en-US"/>
              </w:rPr>
            </w:pPr>
            <w:r w:rsidRPr="000F2F75">
              <w:rPr>
                <w:rFonts w:ascii="Arial" w:eastAsia="Calibri" w:hAnsi="Arial" w:cs="Arial"/>
                <w:color w:val="000000" w:themeColor="text1"/>
                <w:sz w:val="20"/>
                <w:szCs w:val="20"/>
                <w:lang w:eastAsia="en-US"/>
              </w:rPr>
              <w:t>Zapoznanie z systemem ochrony przeciwpożarowej w przedsiębiorstwie.</w:t>
            </w:r>
          </w:p>
        </w:tc>
        <w:tc>
          <w:tcPr>
            <w:tcW w:w="280" w:type="pct"/>
          </w:tcPr>
          <w:p w:rsidR="00897F4F" w:rsidRDefault="00897F4F"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w:t>
            </w:r>
            <w:r>
              <w:rPr>
                <w:rFonts w:ascii="Arial" w:hAnsi="Arial" w:cs="Arial"/>
                <w:bCs/>
                <w:color w:val="000000" w:themeColor="text1"/>
                <w:sz w:val="20"/>
                <w:szCs w:val="20"/>
                <w:shd w:val="clear" w:color="auto" w:fill="FFFFFF"/>
              </w:rPr>
              <w:t>ymieni</w:t>
            </w:r>
            <w:r w:rsidRPr="00F80BC5">
              <w:rPr>
                <w:rFonts w:ascii="Arial" w:hAnsi="Arial" w:cs="Arial"/>
                <w:bCs/>
                <w:color w:val="000000" w:themeColor="text1"/>
                <w:sz w:val="20"/>
                <w:szCs w:val="20"/>
                <w:shd w:val="clear" w:color="auto" w:fill="FFFFFF"/>
              </w:rPr>
              <w:t>ć akty normatywne określające wymagania</w:t>
            </w:r>
            <w:r>
              <w:rPr>
                <w:rFonts w:ascii="Arial" w:hAnsi="Arial" w:cs="Arial"/>
                <w:bCs/>
                <w:color w:val="000000" w:themeColor="text1"/>
                <w:sz w:val="20"/>
                <w:szCs w:val="20"/>
                <w:shd w:val="clear" w:color="auto" w:fill="FFFFFF"/>
              </w:rPr>
              <w:t xml:space="preserve"> w </w:t>
            </w:r>
            <w:r w:rsidRPr="00F80BC5">
              <w:rPr>
                <w:rFonts w:ascii="Arial" w:hAnsi="Arial" w:cs="Arial"/>
                <w:bCs/>
                <w:color w:val="000000" w:themeColor="text1"/>
                <w:sz w:val="20"/>
                <w:szCs w:val="20"/>
                <w:shd w:val="clear" w:color="auto" w:fill="FFFFFF"/>
              </w:rPr>
              <w:t>zakresie</w:t>
            </w:r>
            <w:r>
              <w:rPr>
                <w:rFonts w:ascii="Arial" w:hAnsi="Arial" w:cs="Arial"/>
                <w:bCs/>
                <w:color w:val="000000" w:themeColor="text1"/>
                <w:sz w:val="20"/>
                <w:szCs w:val="20"/>
                <w:shd w:val="clear" w:color="auto" w:fill="FFFFFF"/>
              </w:rPr>
              <w:t xml:space="preserve"> </w:t>
            </w:r>
            <w:r w:rsidRPr="00F80BC5">
              <w:rPr>
                <w:rFonts w:ascii="Arial" w:hAnsi="Arial" w:cs="Arial"/>
                <w:color w:val="000000" w:themeColor="text1"/>
                <w:sz w:val="20"/>
                <w:szCs w:val="20"/>
              </w:rPr>
              <w:t>bezpieczeństwa</w:t>
            </w:r>
            <w:r>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ochrony środowiska</w:t>
            </w:r>
            <w:r>
              <w:rPr>
                <w:rFonts w:ascii="Arial" w:hAnsi="Arial" w:cs="Arial"/>
                <w:color w:val="000000" w:themeColor="text1"/>
                <w:sz w:val="20"/>
                <w:szCs w:val="20"/>
              </w:rPr>
              <w:t xml:space="preserve"> i ergonomii</w:t>
            </w:r>
          </w:p>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rozp</w:t>
            </w:r>
            <w:r>
              <w:rPr>
                <w:rFonts w:ascii="Arial" w:hAnsi="Arial" w:cs="Arial"/>
                <w:color w:val="000000" w:themeColor="text1"/>
                <w:sz w:val="20"/>
                <w:szCs w:val="20"/>
              </w:rPr>
              <w:t>oznać zagrożenia dla środowiska</w:t>
            </w:r>
          </w:p>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175" w:hanging="175"/>
              <w:rPr>
                <w:rFonts w:ascii="Arial" w:hAnsi="Arial" w:cs="Arial"/>
                <w:color w:val="000000" w:themeColor="text1"/>
                <w:sz w:val="20"/>
                <w:szCs w:val="20"/>
              </w:rPr>
            </w:pPr>
            <w:r w:rsidRPr="00F80BC5">
              <w:rPr>
                <w:rFonts w:ascii="Arial" w:hAnsi="Arial" w:cs="Arial"/>
                <w:color w:val="000000" w:themeColor="text1"/>
                <w:sz w:val="20"/>
                <w:szCs w:val="20"/>
              </w:rPr>
              <w:t>określ</w:t>
            </w:r>
            <w:r>
              <w:rPr>
                <w:rFonts w:ascii="Arial" w:hAnsi="Arial" w:cs="Arial"/>
                <w:color w:val="000000" w:themeColor="text1"/>
                <w:sz w:val="20"/>
                <w:szCs w:val="20"/>
              </w:rPr>
              <w:t>i</w:t>
            </w:r>
            <w:r w:rsidRPr="00F80BC5">
              <w:rPr>
                <w:rFonts w:ascii="Arial" w:hAnsi="Arial" w:cs="Arial"/>
                <w:color w:val="000000" w:themeColor="text1"/>
                <w:sz w:val="20"/>
                <w:szCs w:val="20"/>
              </w:rPr>
              <w:t>ć sposoby zapobiegan</w:t>
            </w:r>
            <w:r>
              <w:rPr>
                <w:rFonts w:ascii="Arial" w:hAnsi="Arial" w:cs="Arial"/>
                <w:color w:val="000000" w:themeColor="text1"/>
                <w:sz w:val="20"/>
                <w:szCs w:val="20"/>
              </w:rPr>
              <w:t>ia wyrządzaniu szkód środowisku</w:t>
            </w:r>
          </w:p>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175" w:hanging="175"/>
              <w:rPr>
                <w:rFonts w:ascii="Arial" w:hAnsi="Arial" w:cs="Arial"/>
                <w:color w:val="000000" w:themeColor="text1"/>
                <w:sz w:val="20"/>
                <w:szCs w:val="20"/>
              </w:rPr>
            </w:pPr>
            <w:r w:rsidRPr="00F80BC5">
              <w:rPr>
                <w:rFonts w:ascii="Arial" w:hAnsi="Arial" w:cs="Arial"/>
                <w:color w:val="000000" w:themeColor="text1"/>
                <w:sz w:val="20"/>
                <w:szCs w:val="20"/>
              </w:rPr>
              <w:t>rozpoznać zasady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przepisy dotyczące ergonomii</w:t>
            </w:r>
            <w:r>
              <w:rPr>
                <w:rFonts w:ascii="Arial" w:hAnsi="Arial" w:cs="Arial"/>
                <w:color w:val="000000" w:themeColor="text1"/>
                <w:sz w:val="20"/>
                <w:szCs w:val="20"/>
              </w:rPr>
              <w:t xml:space="preserve"> w środowisku pracy</w:t>
            </w:r>
          </w:p>
          <w:p w:rsidR="00897F4F" w:rsidRPr="00CF28D1" w:rsidRDefault="00897F4F" w:rsidP="00DD659C">
            <w:pPr>
              <w:pStyle w:val="Akapitzlist"/>
              <w:pBdr>
                <w:top w:val="none" w:sz="0" w:space="0" w:color="auto"/>
                <w:left w:val="none" w:sz="0" w:space="0" w:color="auto"/>
                <w:bottom w:val="none" w:sz="0" w:space="0" w:color="auto"/>
                <w:right w:val="none" w:sz="0" w:space="0" w:color="auto"/>
                <w:between w:val="none" w:sz="0" w:space="0" w:color="auto"/>
              </w:pBdr>
              <w:suppressAutoHyphens/>
              <w:ind w:left="180"/>
              <w:contextualSpacing w:val="0"/>
              <w:rPr>
                <w:rFonts w:ascii="Arial" w:hAnsi="Arial" w:cs="Arial"/>
                <w:color w:val="000000" w:themeColor="text1"/>
                <w:sz w:val="20"/>
                <w:szCs w:val="20"/>
              </w:rPr>
            </w:pPr>
          </w:p>
        </w:tc>
        <w:tc>
          <w:tcPr>
            <w:tcW w:w="1273" w:type="pct"/>
          </w:tcPr>
          <w:p w:rsidR="00897F4F" w:rsidRPr="00F80BC5" w:rsidRDefault="00897F4F" w:rsidP="00FC71E7">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powiadomi</w:t>
            </w:r>
            <w:r w:rsidRPr="00F80BC5">
              <w:rPr>
                <w:rFonts w:ascii="Arial" w:eastAsia="Calibri" w:hAnsi="Arial" w:cs="Arial"/>
                <w:color w:val="000000" w:themeColor="text1"/>
                <w:sz w:val="20"/>
                <w:szCs w:val="20"/>
                <w:lang w:eastAsia="en-US"/>
              </w:rPr>
              <w:t>ć system pomocy medycznej</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przypadku sytuacji stanowiącej zagrożenie zdrowia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życia pr</w:t>
            </w:r>
            <w:r>
              <w:rPr>
                <w:rFonts w:ascii="Arial" w:eastAsia="Calibri" w:hAnsi="Arial" w:cs="Arial"/>
                <w:color w:val="000000" w:themeColor="text1"/>
                <w:sz w:val="20"/>
                <w:szCs w:val="20"/>
                <w:lang w:eastAsia="en-US"/>
              </w:rPr>
              <w:t>zy wykonywaniu zadań zawodowych</w:t>
            </w:r>
          </w:p>
        </w:tc>
        <w:tc>
          <w:tcPr>
            <w:tcW w:w="377" w:type="pct"/>
          </w:tcPr>
          <w:p w:rsidR="00897F4F" w:rsidRDefault="00B551B7"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897F4F" w:rsidRPr="00F80BC5" w:rsidTr="004B497D">
        <w:tc>
          <w:tcPr>
            <w:tcW w:w="740" w:type="pct"/>
            <w:vMerge/>
          </w:tcPr>
          <w:p w:rsidR="00897F4F" w:rsidRPr="00F80BC5" w:rsidRDefault="00897F4F" w:rsidP="00DD659C">
            <w:pPr>
              <w:pBdr>
                <w:top w:val="none" w:sz="0" w:space="0" w:color="auto"/>
                <w:left w:val="none" w:sz="0" w:space="0" w:color="auto"/>
                <w:bottom w:val="none" w:sz="0" w:space="0" w:color="auto"/>
                <w:right w:val="none" w:sz="0" w:space="0" w:color="auto"/>
                <w:between w:val="none" w:sz="0" w:space="0" w:color="auto"/>
              </w:pBdr>
              <w:ind w:left="284"/>
              <w:rPr>
                <w:rFonts w:ascii="Arial" w:eastAsia="Calibri" w:hAnsi="Arial" w:cs="Arial"/>
                <w:color w:val="000000" w:themeColor="text1"/>
                <w:sz w:val="20"/>
                <w:szCs w:val="20"/>
                <w:lang w:eastAsia="en-US"/>
              </w:rPr>
            </w:pPr>
          </w:p>
        </w:tc>
        <w:tc>
          <w:tcPr>
            <w:tcW w:w="880" w:type="pct"/>
          </w:tcPr>
          <w:p w:rsidR="00897F4F" w:rsidRPr="000F2F75" w:rsidRDefault="00897F4F" w:rsidP="00CD25DE">
            <w:pPr>
              <w:pStyle w:val="Akapitzlist"/>
              <w:numPr>
                <w:ilvl w:val="0"/>
                <w:numId w:val="205"/>
              </w:numPr>
              <w:ind w:left="343" w:hanging="343"/>
              <w:rPr>
                <w:rFonts w:ascii="Arial" w:eastAsia="Calibri" w:hAnsi="Arial" w:cs="Arial"/>
                <w:color w:val="000000" w:themeColor="text1"/>
                <w:sz w:val="20"/>
                <w:szCs w:val="20"/>
                <w:lang w:eastAsia="en-US"/>
              </w:rPr>
            </w:pPr>
            <w:r w:rsidRPr="000F2F75">
              <w:rPr>
                <w:rFonts w:ascii="Arial" w:eastAsia="Calibri" w:hAnsi="Arial" w:cs="Arial"/>
                <w:color w:val="000000" w:themeColor="text1"/>
                <w:sz w:val="20"/>
                <w:szCs w:val="20"/>
                <w:lang w:eastAsia="en-US"/>
              </w:rPr>
              <w:t>Stosowanie środków ochrony indywidualnej</w:t>
            </w:r>
          </w:p>
        </w:tc>
        <w:tc>
          <w:tcPr>
            <w:tcW w:w="280" w:type="pct"/>
          </w:tcPr>
          <w:p w:rsidR="00897F4F" w:rsidRDefault="00897F4F"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175" w:hanging="175"/>
              <w:rPr>
                <w:rFonts w:ascii="Arial" w:hAnsi="Arial" w:cs="Arial"/>
                <w:color w:val="000000" w:themeColor="text1"/>
                <w:sz w:val="20"/>
                <w:szCs w:val="20"/>
              </w:rPr>
            </w:pPr>
            <w:r w:rsidRPr="00F80BC5">
              <w:rPr>
                <w:rFonts w:ascii="Arial" w:hAnsi="Arial" w:cs="Arial"/>
                <w:color w:val="000000" w:themeColor="text1"/>
                <w:sz w:val="20"/>
                <w:szCs w:val="20"/>
              </w:rPr>
              <w:t>rozpoznać środki gaśnicze ze względu na zakres ich stosowania,</w:t>
            </w:r>
          </w:p>
          <w:p w:rsidR="00897F4F" w:rsidRPr="00CF28D1" w:rsidRDefault="00897F4F" w:rsidP="00DD659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F80BC5">
              <w:rPr>
                <w:rFonts w:ascii="Arial" w:hAnsi="Arial" w:cs="Arial"/>
                <w:color w:val="000000" w:themeColor="text1"/>
                <w:sz w:val="20"/>
                <w:szCs w:val="20"/>
              </w:rPr>
              <w:t>rozpoznać sposoby</w:t>
            </w:r>
            <w:r>
              <w:rPr>
                <w:rFonts w:ascii="Arial" w:hAnsi="Arial" w:cs="Arial"/>
                <w:color w:val="000000" w:themeColor="text1"/>
                <w:sz w:val="20"/>
                <w:szCs w:val="20"/>
              </w:rPr>
              <w:t xml:space="preserve"> zapobiegania ryzyku zawodowemu</w:t>
            </w:r>
          </w:p>
        </w:tc>
        <w:tc>
          <w:tcPr>
            <w:tcW w:w="1273" w:type="pct"/>
          </w:tcPr>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ind w:left="272" w:hanging="27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scharakteryzować środki gaśnicze ze w</w:t>
            </w:r>
            <w:r>
              <w:rPr>
                <w:rFonts w:ascii="Arial" w:eastAsia="Calibri" w:hAnsi="Arial" w:cs="Arial"/>
                <w:color w:val="000000" w:themeColor="text1"/>
                <w:sz w:val="20"/>
                <w:szCs w:val="20"/>
                <w:lang w:eastAsia="en-US"/>
              </w:rPr>
              <w:t>zględu na zakres ich stosowania</w:t>
            </w:r>
          </w:p>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ind w:left="272" w:hanging="27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dobr</w:t>
            </w:r>
            <w:r>
              <w:rPr>
                <w:rFonts w:ascii="Arial" w:eastAsia="Calibri" w:hAnsi="Arial" w:cs="Arial"/>
                <w:color w:val="000000" w:themeColor="text1"/>
                <w:sz w:val="20"/>
                <w:szCs w:val="20"/>
                <w:lang w:eastAsia="en-US"/>
              </w:rPr>
              <w:t xml:space="preserve">ać środki ochrony </w:t>
            </w:r>
            <w:r>
              <w:rPr>
                <w:rFonts w:ascii="Arial" w:eastAsia="Calibri" w:hAnsi="Arial" w:cs="Arial"/>
                <w:color w:val="000000" w:themeColor="text1"/>
                <w:sz w:val="20"/>
                <w:szCs w:val="20"/>
                <w:lang w:eastAsia="en-US"/>
              </w:rPr>
              <w:lastRenderedPageBreak/>
              <w:t>indywidualnej</w:t>
            </w:r>
          </w:p>
          <w:p w:rsidR="00897F4F" w:rsidRPr="00F80BC5" w:rsidRDefault="00897F4F" w:rsidP="00DD659C">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 xml:space="preserve"> powiadomi</w:t>
            </w:r>
            <w:r w:rsidRPr="00F80BC5">
              <w:rPr>
                <w:rFonts w:ascii="Arial" w:eastAsia="Calibri" w:hAnsi="Arial" w:cs="Arial"/>
                <w:color w:val="000000" w:themeColor="text1"/>
                <w:sz w:val="20"/>
                <w:szCs w:val="20"/>
                <w:lang w:eastAsia="en-US"/>
              </w:rPr>
              <w:t>ć system pomocy medycznej</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przypadku sytuacji stanowiącej zagrożenie zdrowia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życia pr</w:t>
            </w:r>
            <w:r>
              <w:rPr>
                <w:rFonts w:ascii="Arial" w:eastAsia="Calibri" w:hAnsi="Arial" w:cs="Arial"/>
                <w:color w:val="000000" w:themeColor="text1"/>
                <w:sz w:val="20"/>
                <w:szCs w:val="20"/>
                <w:lang w:eastAsia="en-US"/>
              </w:rPr>
              <w:t>zy wykonywaniu zadań zawodowych</w:t>
            </w:r>
          </w:p>
        </w:tc>
        <w:tc>
          <w:tcPr>
            <w:tcW w:w="377" w:type="pct"/>
          </w:tcPr>
          <w:p w:rsidR="00897F4F" w:rsidRDefault="00B551B7"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lastRenderedPageBreak/>
              <w:t>I etap</w:t>
            </w:r>
          </w:p>
        </w:tc>
      </w:tr>
      <w:tr w:rsidR="00055DAC" w:rsidRPr="00F80BC5" w:rsidTr="004B497D">
        <w:tc>
          <w:tcPr>
            <w:tcW w:w="740" w:type="pct"/>
            <w:vMerge w:val="restart"/>
          </w:tcPr>
          <w:p w:rsidR="00055DAC" w:rsidRPr="00F80BC5" w:rsidRDefault="00B551B7"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lastRenderedPageBreak/>
              <w:t>Produkcja wyrobów odzieżowych</w:t>
            </w:r>
          </w:p>
        </w:tc>
        <w:tc>
          <w:tcPr>
            <w:tcW w:w="880" w:type="pct"/>
            <w:shd w:val="clear" w:color="auto" w:fill="FFFFFF"/>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Poznanie struktury organizacyjnej przedsiębiorstwa</w:t>
            </w:r>
          </w:p>
        </w:tc>
        <w:tc>
          <w:tcPr>
            <w:tcW w:w="280" w:type="pct"/>
            <w:shd w:val="clear" w:color="auto" w:fill="FFFFFF"/>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wskaz</w:t>
            </w:r>
            <w:r w:rsidRPr="00F80BC5">
              <w:rPr>
                <w:rFonts w:ascii="Arial" w:eastAsia="Calibri" w:hAnsi="Arial" w:cs="Arial"/>
                <w:color w:val="000000" w:themeColor="text1"/>
                <w:sz w:val="20"/>
                <w:szCs w:val="20"/>
                <w:lang w:eastAsia="en-US"/>
              </w:rPr>
              <w:t>ać wpływ postępu technicznego na</w:t>
            </w:r>
            <w:r>
              <w:rPr>
                <w:rFonts w:ascii="Arial" w:eastAsia="Calibri" w:hAnsi="Arial" w:cs="Arial"/>
                <w:color w:val="000000" w:themeColor="text1"/>
                <w:sz w:val="20"/>
                <w:szCs w:val="20"/>
                <w:lang w:eastAsia="en-US"/>
              </w:rPr>
              <w:t xml:space="preserve"> doskonalenie jakości produkcji</w:t>
            </w:r>
          </w:p>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wskaz</w:t>
            </w:r>
            <w:r w:rsidRPr="00F80BC5">
              <w:rPr>
                <w:rFonts w:ascii="Arial" w:eastAsia="Calibri" w:hAnsi="Arial" w:cs="Arial"/>
                <w:color w:val="000000" w:themeColor="text1"/>
                <w:sz w:val="20"/>
                <w:szCs w:val="20"/>
                <w:lang w:eastAsia="en-US"/>
              </w:rPr>
              <w:t>ać możliwości poprawy or</w:t>
            </w:r>
            <w:r>
              <w:rPr>
                <w:rFonts w:ascii="Arial" w:eastAsia="Calibri" w:hAnsi="Arial" w:cs="Arial"/>
                <w:color w:val="000000" w:themeColor="text1"/>
                <w:sz w:val="20"/>
                <w:szCs w:val="20"/>
                <w:lang w:eastAsia="en-US"/>
              </w:rPr>
              <w:t>ganizacji na stanowiskach pracy</w:t>
            </w:r>
          </w:p>
        </w:tc>
        <w:tc>
          <w:tcPr>
            <w:tcW w:w="1273" w:type="pct"/>
          </w:tcPr>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257" w:hanging="230"/>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wskazać możliwości poprawy warunków</w:t>
            </w:r>
            <w:r>
              <w:rPr>
                <w:rFonts w:ascii="Arial" w:eastAsia="Calibri" w:hAnsi="Arial" w:cs="Arial"/>
                <w:color w:val="000000" w:themeColor="text1"/>
                <w:sz w:val="20"/>
                <w:szCs w:val="20"/>
                <w:lang w:eastAsia="en-US"/>
              </w:rPr>
              <w:t xml:space="preserve"> i jakości pracy</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Zadania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organizacja poszczególnych komórek organizacyjnych</w:t>
            </w:r>
          </w:p>
        </w:tc>
        <w:tc>
          <w:tcPr>
            <w:tcW w:w="280" w:type="pct"/>
          </w:tcPr>
          <w:p w:rsidR="00055DAC"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sidRPr="00F80BC5">
              <w:rPr>
                <w:rFonts w:ascii="Arial" w:hAnsi="Arial" w:cs="Arial"/>
                <w:color w:val="000000" w:themeColor="text1"/>
                <w:sz w:val="20"/>
                <w:szCs w:val="20"/>
              </w:rPr>
              <w:t>przygotowa</w:t>
            </w:r>
            <w:r>
              <w:rPr>
                <w:rFonts w:ascii="Arial" w:hAnsi="Arial" w:cs="Arial"/>
                <w:color w:val="000000" w:themeColor="text1"/>
                <w:sz w:val="20"/>
                <w:szCs w:val="20"/>
              </w:rPr>
              <w:t>ć zadania zespołu do realizacji</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Pr>
                <w:rFonts w:ascii="Arial" w:hAnsi="Arial" w:cs="Arial"/>
                <w:color w:val="000000" w:themeColor="text1"/>
                <w:sz w:val="20"/>
                <w:szCs w:val="20"/>
              </w:rPr>
              <w:t>określić wzorce wykonania zadania</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Pr>
                <w:rFonts w:ascii="Arial" w:hAnsi="Arial" w:cs="Arial"/>
                <w:color w:val="000000" w:themeColor="text1"/>
                <w:sz w:val="20"/>
                <w:szCs w:val="20"/>
              </w:rPr>
              <w:t>przydzielić zadania członkom zespołu</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zaplanować pracę zespołu</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celu wykonania przydzielonych zadań dotyczących procesu produkcyjnego wyrobów odz</w:t>
            </w:r>
            <w:r>
              <w:rPr>
                <w:rFonts w:ascii="Arial" w:eastAsia="Calibri" w:hAnsi="Arial" w:cs="Arial"/>
                <w:color w:val="000000" w:themeColor="text1"/>
                <w:sz w:val="20"/>
                <w:szCs w:val="20"/>
                <w:lang w:eastAsia="en-US"/>
              </w:rPr>
              <w:t>ieżowych</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rozpoznać rodzaje dokumentacji procesu produkcyjnego</w:t>
            </w:r>
            <w:r>
              <w:rPr>
                <w:rFonts w:ascii="Arial" w:eastAsia="Calibri" w:hAnsi="Arial" w:cs="Arial"/>
                <w:color w:val="000000" w:themeColor="text1"/>
                <w:sz w:val="20"/>
                <w:szCs w:val="20"/>
                <w:lang w:eastAsia="en-US"/>
              </w:rPr>
              <w:t xml:space="preserve"> i dokonać ich podziału</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rozpoznać</w:t>
            </w:r>
            <w:r>
              <w:rPr>
                <w:rFonts w:ascii="Arial" w:eastAsia="Calibri" w:hAnsi="Arial" w:cs="Arial"/>
                <w:color w:val="000000" w:themeColor="text1"/>
                <w:sz w:val="20"/>
                <w:szCs w:val="20"/>
                <w:lang w:eastAsia="en-US"/>
              </w:rPr>
              <w:t xml:space="preserve"> </w:t>
            </w:r>
            <w:r w:rsidRPr="00F80BC5">
              <w:rPr>
                <w:rFonts w:ascii="Arial" w:eastAsia="Calibri" w:hAnsi="Arial" w:cs="Arial"/>
                <w:color w:val="000000" w:themeColor="text1"/>
                <w:sz w:val="20"/>
                <w:szCs w:val="20"/>
                <w:lang w:eastAsia="en-US"/>
              </w:rPr>
              <w:t>elementy dokument</w:t>
            </w:r>
            <w:r>
              <w:rPr>
                <w:rFonts w:ascii="Arial" w:eastAsia="Calibri" w:hAnsi="Arial" w:cs="Arial"/>
                <w:color w:val="000000" w:themeColor="text1"/>
                <w:sz w:val="20"/>
                <w:szCs w:val="20"/>
                <w:lang w:eastAsia="en-US"/>
              </w:rPr>
              <w:t>acji techniczno-technologicznej</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rozpoznać</w:t>
            </w:r>
            <w:r w:rsidRPr="00F80BC5">
              <w:rPr>
                <w:rFonts w:ascii="Arial" w:eastAsia="Calibri" w:hAnsi="Arial" w:cs="Arial"/>
                <w:bCs/>
                <w:color w:val="000000" w:themeColor="text1"/>
                <w:sz w:val="20"/>
                <w:szCs w:val="20"/>
                <w:lang w:eastAsia="en-US"/>
              </w:rPr>
              <w:t xml:space="preserve"> elementy dokumenta</w:t>
            </w:r>
            <w:r>
              <w:rPr>
                <w:rFonts w:ascii="Arial" w:eastAsia="Calibri" w:hAnsi="Arial" w:cs="Arial"/>
                <w:bCs/>
                <w:color w:val="000000" w:themeColor="text1"/>
                <w:sz w:val="20"/>
                <w:szCs w:val="20"/>
                <w:lang w:eastAsia="en-US"/>
              </w:rPr>
              <w:t>cji organizacyjno- produkcyjnej</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wskazać zawartość każdego dokumentu związanego</w:t>
            </w:r>
            <w:r>
              <w:rPr>
                <w:rFonts w:ascii="Arial" w:eastAsia="Calibri" w:hAnsi="Arial" w:cs="Arial"/>
                <w:color w:val="000000" w:themeColor="text1"/>
                <w:sz w:val="20"/>
                <w:szCs w:val="20"/>
                <w:lang w:eastAsia="en-US"/>
              </w:rPr>
              <w:t xml:space="preserve"> z procesem technologicznym</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33"/>
              </w:tabs>
              <w:suppressAutoHyphens/>
              <w:ind w:left="180" w:hanging="180"/>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odczytać graficzne zapisy (rysunki instruktażowe) wykonania węzłów technologicznych wyrobów</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elementów wyrobu</w:t>
            </w:r>
          </w:p>
        </w:tc>
        <w:tc>
          <w:tcPr>
            <w:tcW w:w="1273" w:type="pct"/>
          </w:tcPr>
          <w:p w:rsidR="00055DAC" w:rsidRPr="00F80BC5" w:rsidRDefault="00055DAC" w:rsidP="00FC71E7">
            <w:pPr>
              <w:numPr>
                <w:ilvl w:val="0"/>
                <w:numId w:val="27"/>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t>opracować elementy dokument</w:t>
            </w:r>
            <w:r>
              <w:rPr>
                <w:rFonts w:ascii="Arial" w:hAnsi="Arial" w:cs="Arial"/>
                <w:color w:val="000000" w:themeColor="text1"/>
                <w:sz w:val="20"/>
                <w:szCs w:val="20"/>
              </w:rPr>
              <w:t>acji techniczno-technologicznej</w:t>
            </w:r>
          </w:p>
          <w:p w:rsidR="00055DAC" w:rsidRPr="00F80BC5" w:rsidRDefault="00055DAC" w:rsidP="00FC71E7">
            <w:pPr>
              <w:numPr>
                <w:ilvl w:val="0"/>
                <w:numId w:val="27"/>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t>opracować elementy dokumentacji organizacyjno-produkcyjne</w:t>
            </w:r>
            <w:r>
              <w:rPr>
                <w:rFonts w:ascii="Arial" w:hAnsi="Arial" w:cs="Arial"/>
                <w:color w:val="000000" w:themeColor="text1"/>
                <w:sz w:val="20"/>
                <w:szCs w:val="20"/>
              </w:rPr>
              <w:t>j</w:t>
            </w:r>
          </w:p>
          <w:p w:rsidR="00055DAC" w:rsidRPr="00F80BC5" w:rsidRDefault="00055DAC" w:rsidP="00FC71E7">
            <w:pPr>
              <w:numPr>
                <w:ilvl w:val="0"/>
                <w:numId w:val="27"/>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Pr>
                <w:rFonts w:ascii="Arial" w:hAnsi="Arial" w:cs="Arial"/>
                <w:color w:val="000000" w:themeColor="text1"/>
                <w:sz w:val="20"/>
                <w:szCs w:val="20"/>
              </w:rPr>
              <w:t>wykon</w:t>
            </w:r>
            <w:r w:rsidRPr="00F80BC5">
              <w:rPr>
                <w:rFonts w:ascii="Arial" w:hAnsi="Arial" w:cs="Arial"/>
                <w:color w:val="000000" w:themeColor="text1"/>
                <w:sz w:val="20"/>
                <w:szCs w:val="20"/>
              </w:rPr>
              <w:t>ać konstrukcje</w:t>
            </w:r>
            <w:r>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form</w:t>
            </w:r>
            <w:r>
              <w:rPr>
                <w:rFonts w:ascii="Arial" w:hAnsi="Arial" w:cs="Arial"/>
                <w:color w:val="000000" w:themeColor="text1"/>
                <w:sz w:val="20"/>
                <w:szCs w:val="20"/>
              </w:rPr>
              <w:t xml:space="preserve"> i </w:t>
            </w:r>
            <w:r w:rsidRPr="00F80BC5">
              <w:rPr>
                <w:rFonts w:ascii="Arial" w:hAnsi="Arial" w:cs="Arial"/>
                <w:color w:val="000000" w:themeColor="text1"/>
                <w:sz w:val="20"/>
                <w:szCs w:val="20"/>
              </w:rPr>
              <w:t>szablonów w</w:t>
            </w:r>
            <w:r>
              <w:rPr>
                <w:rFonts w:ascii="Arial" w:hAnsi="Arial" w:cs="Arial"/>
                <w:color w:val="000000" w:themeColor="text1"/>
                <w:sz w:val="20"/>
                <w:szCs w:val="20"/>
              </w:rPr>
              <w:t>yrobów odzieżowych we wzorcowni</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Analizowanie metod</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systemów organizacji produkcji wyrobów odzieżowych</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określi</w:t>
            </w:r>
            <w:r w:rsidRPr="00F80BC5">
              <w:rPr>
                <w:rFonts w:ascii="Arial" w:eastAsia="Calibri" w:hAnsi="Arial" w:cs="Arial"/>
                <w:color w:val="000000" w:themeColor="text1"/>
                <w:sz w:val="20"/>
                <w:szCs w:val="20"/>
                <w:lang w:eastAsia="en-US"/>
              </w:rPr>
              <w:t>ć metody</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systemy organizacji produkcji wyrobów odz</w:t>
            </w:r>
            <w:r>
              <w:rPr>
                <w:rFonts w:ascii="Arial" w:eastAsia="Calibri" w:hAnsi="Arial" w:cs="Arial"/>
                <w:color w:val="000000" w:themeColor="text1"/>
                <w:sz w:val="20"/>
                <w:szCs w:val="20"/>
                <w:lang w:eastAsia="en-US"/>
              </w:rPr>
              <w:t>ieżowych</w:t>
            </w:r>
          </w:p>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Pr="00F80BC5">
              <w:rPr>
                <w:rFonts w:ascii="Arial" w:eastAsia="Calibri" w:hAnsi="Arial" w:cs="Arial"/>
                <w:color w:val="000000" w:themeColor="text1"/>
                <w:sz w:val="20"/>
                <w:szCs w:val="20"/>
                <w:lang w:eastAsia="en-US"/>
              </w:rPr>
              <w:t>rać metody systemu organizacji produkcji</w:t>
            </w:r>
            <w:r>
              <w:rPr>
                <w:rFonts w:ascii="Arial" w:eastAsia="Calibri" w:hAnsi="Arial" w:cs="Arial"/>
                <w:color w:val="000000" w:themeColor="text1"/>
                <w:sz w:val="20"/>
                <w:szCs w:val="20"/>
                <w:lang w:eastAsia="en-US"/>
              </w:rPr>
              <w:t xml:space="preserve"> w zakładzie odzieżowym</w:t>
            </w:r>
          </w:p>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Pr="00F80BC5">
              <w:rPr>
                <w:rFonts w:ascii="Arial" w:eastAsia="Calibri" w:hAnsi="Arial" w:cs="Arial"/>
                <w:color w:val="000000" w:themeColor="text1"/>
                <w:sz w:val="20"/>
                <w:szCs w:val="20"/>
                <w:lang w:eastAsia="en-US"/>
              </w:rPr>
              <w:t>rać systemy organizacji produkcji</w:t>
            </w:r>
            <w:r>
              <w:rPr>
                <w:rFonts w:ascii="Arial" w:eastAsia="Calibri" w:hAnsi="Arial" w:cs="Arial"/>
                <w:color w:val="000000" w:themeColor="text1"/>
                <w:sz w:val="20"/>
                <w:szCs w:val="20"/>
                <w:lang w:eastAsia="en-US"/>
              </w:rPr>
              <w:t xml:space="preserve"> w zakładzie odzieżowym</w:t>
            </w:r>
          </w:p>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Pr="00F80BC5">
              <w:rPr>
                <w:rFonts w:ascii="Arial" w:eastAsia="Calibri" w:hAnsi="Arial" w:cs="Arial"/>
                <w:color w:val="000000" w:themeColor="text1"/>
                <w:sz w:val="20"/>
                <w:szCs w:val="20"/>
                <w:lang w:eastAsia="en-US"/>
              </w:rPr>
              <w:t>rać metodę</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 xml:space="preserve">zależności od typu </w:t>
            </w:r>
            <w:r>
              <w:rPr>
                <w:rFonts w:ascii="Arial" w:eastAsia="Calibri" w:hAnsi="Arial" w:cs="Arial"/>
                <w:color w:val="000000" w:themeColor="text1"/>
                <w:sz w:val="20"/>
                <w:szCs w:val="20"/>
                <w:lang w:eastAsia="en-US"/>
              </w:rPr>
              <w:lastRenderedPageBreak/>
              <w:t>produkcji</w:t>
            </w:r>
          </w:p>
        </w:tc>
        <w:tc>
          <w:tcPr>
            <w:tcW w:w="1273" w:type="pct"/>
          </w:tcPr>
          <w:p w:rsidR="00055DAC" w:rsidRPr="00F80BC5" w:rsidRDefault="00055DAC" w:rsidP="00FC71E7">
            <w:pPr>
              <w:numPr>
                <w:ilvl w:val="0"/>
                <w:numId w:val="34"/>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lastRenderedPageBreak/>
              <w:t>planować rozmieszczenie stanowisk pracy</w:t>
            </w:r>
            <w:r>
              <w:rPr>
                <w:rFonts w:ascii="Arial" w:hAnsi="Arial" w:cs="Arial"/>
                <w:color w:val="000000" w:themeColor="text1"/>
                <w:sz w:val="20"/>
                <w:szCs w:val="20"/>
              </w:rPr>
              <w:t xml:space="preserve"> w procesie produkcyjnym</w:t>
            </w:r>
          </w:p>
          <w:p w:rsidR="00055DAC" w:rsidRPr="00F80BC5" w:rsidRDefault="00055DAC" w:rsidP="00FC71E7">
            <w:pPr>
              <w:numPr>
                <w:ilvl w:val="0"/>
                <w:numId w:val="34"/>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Pr>
                <w:rFonts w:ascii="Arial" w:hAnsi="Arial" w:cs="Arial"/>
                <w:color w:val="000000" w:themeColor="text1"/>
                <w:sz w:val="20"/>
                <w:szCs w:val="20"/>
              </w:rPr>
              <w:t>obliczy</w:t>
            </w:r>
            <w:r w:rsidRPr="00F80BC5">
              <w:rPr>
                <w:rFonts w:ascii="Arial" w:hAnsi="Arial" w:cs="Arial"/>
                <w:color w:val="000000" w:themeColor="text1"/>
                <w:sz w:val="20"/>
                <w:szCs w:val="20"/>
              </w:rPr>
              <w:t>ć obc</w:t>
            </w:r>
            <w:r>
              <w:rPr>
                <w:rFonts w:ascii="Arial" w:hAnsi="Arial" w:cs="Arial"/>
                <w:color w:val="000000" w:themeColor="text1"/>
                <w:sz w:val="20"/>
                <w:szCs w:val="20"/>
              </w:rPr>
              <w:t>iążenie stanowisk produkcyjnych</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rPr>
          <w:trHeight w:val="1118"/>
        </w:trPr>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Organizacja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wyposażenie stanowisk pracy</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 odzieżowym</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9"/>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dokonać doboru maszyn</w:t>
            </w:r>
            <w:r>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urządzeń do wykonywania </w:t>
            </w:r>
            <w:r>
              <w:rPr>
                <w:rFonts w:ascii="Arial" w:hAnsi="Arial" w:cs="Arial"/>
                <w:color w:val="000000" w:themeColor="text1"/>
                <w:sz w:val="20"/>
                <w:szCs w:val="20"/>
              </w:rPr>
              <w:t>określonych wyrobów odzieżowych</w:t>
            </w:r>
          </w:p>
          <w:p w:rsidR="00055DAC" w:rsidRPr="00F80BC5" w:rsidRDefault="00055DAC" w:rsidP="00FC71E7">
            <w:pPr>
              <w:numPr>
                <w:ilvl w:val="0"/>
                <w:numId w:val="29"/>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stosować przepisy bhp</w:t>
            </w:r>
            <w:r>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Pr="00F80BC5">
              <w:rPr>
                <w:rFonts w:ascii="Arial" w:hAnsi="Arial" w:cs="Arial"/>
                <w:color w:val="000000" w:themeColor="text1"/>
                <w:sz w:val="20"/>
                <w:szCs w:val="20"/>
              </w:rPr>
              <w:t>na stanowisku</w:t>
            </w:r>
            <w:r>
              <w:rPr>
                <w:rFonts w:ascii="Arial" w:hAnsi="Arial" w:cs="Arial"/>
                <w:color w:val="000000" w:themeColor="text1"/>
                <w:sz w:val="20"/>
                <w:szCs w:val="20"/>
              </w:rPr>
              <w:t xml:space="preserve"> pracy</w:t>
            </w:r>
          </w:p>
        </w:tc>
        <w:tc>
          <w:tcPr>
            <w:tcW w:w="1273" w:type="pct"/>
          </w:tcPr>
          <w:p w:rsidR="00055DAC" w:rsidRPr="00F80BC5" w:rsidRDefault="00055DAC" w:rsidP="00FC71E7">
            <w:pPr>
              <w:numPr>
                <w:ilvl w:val="0"/>
                <w:numId w:val="29"/>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rać przyrządy, urządzenia,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zgonie</w:t>
            </w:r>
            <w:r>
              <w:rPr>
                <w:rFonts w:ascii="Arial" w:hAnsi="Arial" w:cs="Arial"/>
                <w:color w:val="000000" w:themeColor="text1"/>
                <w:sz w:val="20"/>
                <w:szCs w:val="20"/>
              </w:rPr>
              <w:t xml:space="preserve"> z zasadami ergonomii</w:t>
            </w: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Korzystanie</w:t>
            </w:r>
            <w:r>
              <w:rPr>
                <w:rFonts w:ascii="Arial" w:eastAsia="Calibri" w:hAnsi="Arial" w:cs="Arial"/>
                <w:color w:val="000000" w:themeColor="text1"/>
                <w:sz w:val="20"/>
                <w:szCs w:val="20"/>
                <w:lang w:eastAsia="en-US"/>
              </w:rPr>
              <w:t xml:space="preserve"> z </w:t>
            </w:r>
            <w:r w:rsidRPr="00F80BC5">
              <w:rPr>
                <w:rFonts w:ascii="Arial" w:eastAsia="Calibri" w:hAnsi="Arial" w:cs="Arial"/>
                <w:color w:val="000000" w:themeColor="text1"/>
                <w:sz w:val="20"/>
                <w:szCs w:val="20"/>
                <w:lang w:eastAsia="en-US"/>
              </w:rPr>
              <w:t>dokumentacji techniczno-technologicznej oraz organizacyjno-produkcyjnej wyrobów odzieżowych</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opracować elementy dokumentacji techniczno-technologicznej</w:t>
            </w:r>
            <w:r>
              <w:rPr>
                <w:rFonts w:ascii="Arial" w:eastAsia="Calibri" w:hAnsi="Arial" w:cs="Arial"/>
                <w:color w:val="000000" w:themeColor="text1"/>
                <w:sz w:val="20"/>
                <w:szCs w:val="20"/>
                <w:lang w:eastAsia="en-US"/>
              </w:rPr>
              <w:t xml:space="preserve"> i organizacyjno-produkcyjnej</w:t>
            </w:r>
          </w:p>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stosować dokumentację wyrobów odzieżowych na różnych etapach </w:t>
            </w:r>
            <w:r>
              <w:rPr>
                <w:rFonts w:ascii="Arial" w:eastAsia="Calibri" w:hAnsi="Arial" w:cs="Arial"/>
                <w:color w:val="000000" w:themeColor="text1"/>
                <w:sz w:val="20"/>
                <w:szCs w:val="20"/>
                <w:lang w:eastAsia="en-US"/>
              </w:rPr>
              <w:t>wytwarzania wyrobów odzieżowych</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000000" w:themeColor="text1"/>
                <w:sz w:val="20"/>
                <w:szCs w:val="20"/>
                <w:lang w:eastAsia="en-US"/>
              </w:rPr>
            </w:pPr>
          </w:p>
        </w:tc>
        <w:tc>
          <w:tcPr>
            <w:tcW w:w="1273" w:type="pct"/>
          </w:tcPr>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hAnsi="Arial" w:cs="Arial"/>
                <w:color w:val="000000" w:themeColor="text1"/>
                <w:sz w:val="20"/>
                <w:szCs w:val="20"/>
              </w:rPr>
            </w:pPr>
            <w:r w:rsidRPr="00F80BC5">
              <w:rPr>
                <w:rFonts w:ascii="Arial" w:hAnsi="Arial" w:cs="Arial"/>
                <w:color w:val="000000" w:themeColor="text1"/>
                <w:sz w:val="20"/>
                <w:szCs w:val="20"/>
              </w:rPr>
              <w:t>dobierać urządzenia</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w:t>
            </w:r>
            <w:r>
              <w:rPr>
                <w:rFonts w:ascii="Arial" w:hAnsi="Arial" w:cs="Arial"/>
                <w:color w:val="000000" w:themeColor="text1"/>
                <w:sz w:val="20"/>
                <w:szCs w:val="20"/>
              </w:rPr>
              <w:t>ywanej operacji technologicznej</w:t>
            </w:r>
          </w:p>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hAnsi="Arial" w:cs="Arial"/>
                <w:color w:val="000000" w:themeColor="text1"/>
                <w:sz w:val="20"/>
                <w:szCs w:val="20"/>
              </w:rPr>
            </w:pPr>
            <w:r>
              <w:rPr>
                <w:rFonts w:ascii="Arial" w:eastAsia="Calibri" w:hAnsi="Arial" w:cs="Arial"/>
                <w:bCs/>
                <w:color w:val="000000" w:themeColor="text1"/>
                <w:sz w:val="20"/>
                <w:szCs w:val="20"/>
                <w:lang w:eastAsia="en-US"/>
              </w:rPr>
              <w:t>określi</w:t>
            </w:r>
            <w:r w:rsidRPr="00F80BC5">
              <w:rPr>
                <w:rFonts w:ascii="Arial" w:eastAsia="Calibri" w:hAnsi="Arial" w:cs="Arial"/>
                <w:bCs/>
                <w:color w:val="000000" w:themeColor="text1"/>
                <w:sz w:val="20"/>
                <w:szCs w:val="20"/>
                <w:lang w:eastAsia="en-US"/>
              </w:rPr>
              <w:t>ć znaczenie dokumentacji</w:t>
            </w:r>
            <w:r>
              <w:rPr>
                <w:rFonts w:ascii="Arial" w:eastAsia="Calibri" w:hAnsi="Arial" w:cs="Arial"/>
                <w:bCs/>
                <w:color w:val="000000" w:themeColor="text1"/>
                <w:sz w:val="20"/>
                <w:szCs w:val="20"/>
                <w:lang w:eastAsia="en-US"/>
              </w:rPr>
              <w:t xml:space="preserve"> w procesie produkcyjnym</w:t>
            </w:r>
          </w:p>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hAnsi="Arial" w:cs="Arial"/>
                <w:color w:val="000000" w:themeColor="text1"/>
                <w:sz w:val="20"/>
                <w:szCs w:val="20"/>
              </w:rPr>
            </w:pPr>
            <w:r>
              <w:rPr>
                <w:rFonts w:ascii="Arial" w:eastAsia="Calibri" w:hAnsi="Arial" w:cs="Arial"/>
                <w:color w:val="000000" w:themeColor="text1"/>
                <w:sz w:val="20"/>
                <w:szCs w:val="20"/>
                <w:lang w:eastAsia="en-US"/>
              </w:rPr>
              <w:t>rozpozn</w:t>
            </w:r>
            <w:r w:rsidRPr="00F80BC5">
              <w:rPr>
                <w:rFonts w:ascii="Arial" w:eastAsia="Calibri" w:hAnsi="Arial" w:cs="Arial"/>
                <w:color w:val="000000" w:themeColor="text1"/>
                <w:sz w:val="20"/>
                <w:szCs w:val="20"/>
                <w:lang w:eastAsia="en-US"/>
              </w:rPr>
              <w:t>ać rodzaje dokumentacji procesu produkcyjnego</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dokonać ich podziału</w:t>
            </w: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Obsługa maszyn</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urządzeń stosowanych</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 odzieżowym</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obsłuży</w:t>
            </w:r>
            <w:r w:rsidRPr="00F80BC5">
              <w:rPr>
                <w:rFonts w:ascii="Arial" w:hAnsi="Arial" w:cs="Arial"/>
                <w:color w:val="000000" w:themeColor="text1"/>
                <w:sz w:val="20"/>
                <w:szCs w:val="20"/>
              </w:rPr>
              <w:t>ć maszyny szwalnicze,</w:t>
            </w:r>
          </w:p>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obsłuży</w:t>
            </w:r>
            <w:r w:rsidRPr="00F80BC5">
              <w:rPr>
                <w:rFonts w:ascii="Arial" w:hAnsi="Arial" w:cs="Arial"/>
                <w:color w:val="000000" w:themeColor="text1"/>
                <w:sz w:val="20"/>
                <w:szCs w:val="20"/>
              </w:rPr>
              <w:t>ć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krojcze</w:t>
            </w:r>
            <w:r>
              <w:rPr>
                <w:rFonts w:ascii="Arial" w:hAnsi="Arial" w:cs="Arial"/>
                <w:color w:val="000000" w:themeColor="text1"/>
                <w:sz w:val="20"/>
                <w:szCs w:val="20"/>
              </w:rPr>
              <w:t xml:space="preserve"> w krojowni</w:t>
            </w:r>
          </w:p>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rozpoznać nieprawidłowości</w:t>
            </w:r>
            <w:r>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działaniu </w:t>
            </w:r>
            <w:r>
              <w:rPr>
                <w:rFonts w:ascii="Arial" w:hAnsi="Arial" w:cs="Arial"/>
                <w:color w:val="000000" w:themeColor="text1"/>
                <w:sz w:val="20"/>
                <w:szCs w:val="20"/>
              </w:rPr>
              <w:t>mechanizmów maszyn szwalniczych</w:t>
            </w:r>
          </w:p>
        </w:tc>
        <w:tc>
          <w:tcPr>
            <w:tcW w:w="1273" w:type="pct"/>
          </w:tcPr>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oceni</w:t>
            </w:r>
            <w:r w:rsidRPr="00F80BC5">
              <w:rPr>
                <w:rFonts w:ascii="Arial" w:eastAsia="Calibri" w:hAnsi="Arial" w:cs="Arial"/>
                <w:color w:val="000000" w:themeColor="text1"/>
                <w:sz w:val="20"/>
                <w:szCs w:val="20"/>
                <w:lang w:eastAsia="en-US"/>
              </w:rPr>
              <w:t>ć stan techniczny</w:t>
            </w:r>
            <w:r>
              <w:rPr>
                <w:rFonts w:ascii="Arial" w:eastAsia="Calibri" w:hAnsi="Arial" w:cs="Arial"/>
                <w:color w:val="000000" w:themeColor="text1"/>
                <w:sz w:val="20"/>
                <w:szCs w:val="20"/>
                <w:lang w:eastAsia="en-US"/>
              </w:rPr>
              <w:t xml:space="preserve"> maszyn</w:t>
            </w:r>
          </w:p>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usuwać nieprawidłowości</w:t>
            </w:r>
            <w:r>
              <w:rPr>
                <w:rFonts w:ascii="Arial" w:eastAsia="Calibri" w:hAnsi="Arial" w:cs="Arial"/>
                <w:color w:val="000000" w:themeColor="text1"/>
                <w:sz w:val="20"/>
                <w:szCs w:val="20"/>
                <w:lang w:eastAsia="en-US"/>
              </w:rPr>
              <w:t xml:space="preserve"> w działaniu maszyn</w:t>
            </w: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Produkcja wyrobów odzieżowych</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3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posłuży</w:t>
            </w:r>
            <w:r w:rsidRPr="00F80BC5">
              <w:rPr>
                <w:rFonts w:ascii="Arial" w:eastAsia="Calibri" w:hAnsi="Arial" w:cs="Arial"/>
                <w:color w:val="000000" w:themeColor="text1"/>
                <w:sz w:val="20"/>
                <w:szCs w:val="20"/>
                <w:lang w:eastAsia="en-US"/>
              </w:rPr>
              <w:t xml:space="preserve">ć się dokumentacją wyrobów odzieżowych na różnych etapach </w:t>
            </w:r>
            <w:r>
              <w:rPr>
                <w:rFonts w:ascii="Arial" w:eastAsia="Calibri" w:hAnsi="Arial" w:cs="Arial"/>
                <w:color w:val="000000" w:themeColor="text1"/>
                <w:sz w:val="20"/>
                <w:szCs w:val="20"/>
                <w:lang w:eastAsia="en-US"/>
              </w:rPr>
              <w:t>wytwarzania wyrobów odzieżowych</w:t>
            </w:r>
          </w:p>
        </w:tc>
        <w:tc>
          <w:tcPr>
            <w:tcW w:w="1273"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Wykonywanie czynności związanych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przygotowaniem produkcji</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3"/>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Pr>
                <w:rFonts w:ascii="Arial" w:hAnsi="Arial" w:cs="Arial"/>
                <w:color w:val="000000" w:themeColor="text1"/>
                <w:sz w:val="20"/>
                <w:szCs w:val="20"/>
              </w:rPr>
              <w:t>obliczy</w:t>
            </w:r>
            <w:r w:rsidRPr="00F80BC5">
              <w:rPr>
                <w:rFonts w:ascii="Arial" w:hAnsi="Arial" w:cs="Arial"/>
                <w:color w:val="000000" w:themeColor="text1"/>
                <w:sz w:val="20"/>
                <w:szCs w:val="20"/>
              </w:rPr>
              <w:t>ć zużycie materiałów odzieżowych i dodatków krawieckich d</w:t>
            </w:r>
            <w:r>
              <w:rPr>
                <w:rFonts w:ascii="Arial" w:hAnsi="Arial" w:cs="Arial"/>
                <w:color w:val="000000" w:themeColor="text1"/>
                <w:sz w:val="20"/>
                <w:szCs w:val="20"/>
              </w:rPr>
              <w:t>o wykonania wyrobów odzieżowych</w:t>
            </w:r>
          </w:p>
          <w:p w:rsidR="00055DAC" w:rsidRPr="00F80BC5" w:rsidRDefault="00055DAC" w:rsidP="00FC71E7">
            <w:pPr>
              <w:numPr>
                <w:ilvl w:val="0"/>
                <w:numId w:val="23"/>
              </w:numPr>
              <w:pBdr>
                <w:top w:val="none" w:sz="0" w:space="0" w:color="auto"/>
                <w:left w:val="none" w:sz="0" w:space="0" w:color="auto"/>
                <w:bottom w:val="none" w:sz="0" w:space="0" w:color="auto"/>
                <w:right w:val="none" w:sz="0" w:space="0" w:color="auto"/>
                <w:between w:val="none" w:sz="0" w:space="0" w:color="auto"/>
              </w:pBdr>
              <w:suppressAutoHyphens/>
              <w:autoSpaceDN w:val="0"/>
              <w:ind w:left="175" w:hanging="142"/>
              <w:textAlignment w:val="baseline"/>
              <w:rPr>
                <w:rFonts w:ascii="Arial" w:hAnsi="Arial" w:cs="Arial"/>
                <w:color w:val="000000" w:themeColor="text1"/>
                <w:kern w:val="3"/>
                <w:sz w:val="20"/>
                <w:szCs w:val="20"/>
                <w:lang w:eastAsia="zh-CN"/>
              </w:rPr>
            </w:pPr>
            <w:r>
              <w:rPr>
                <w:rFonts w:ascii="Arial" w:hAnsi="Arial" w:cs="Arial"/>
                <w:color w:val="000000" w:themeColor="text1"/>
                <w:kern w:val="3"/>
                <w:sz w:val="20"/>
                <w:szCs w:val="20"/>
                <w:lang w:eastAsia="zh-CN"/>
              </w:rPr>
              <w:t>określi</w:t>
            </w:r>
            <w:r w:rsidRPr="00F80BC5">
              <w:rPr>
                <w:rFonts w:ascii="Arial" w:hAnsi="Arial" w:cs="Arial"/>
                <w:color w:val="000000" w:themeColor="text1"/>
                <w:kern w:val="3"/>
                <w:sz w:val="20"/>
                <w:szCs w:val="20"/>
                <w:lang w:eastAsia="zh-CN"/>
              </w:rPr>
              <w:t>ć zapotrzebowanie na dodatki krawieckie</w:t>
            </w:r>
            <w:r>
              <w:rPr>
                <w:rFonts w:ascii="Arial" w:hAnsi="Arial" w:cs="Arial"/>
                <w:color w:val="000000" w:themeColor="text1"/>
                <w:kern w:val="3"/>
                <w:sz w:val="20"/>
                <w:szCs w:val="20"/>
                <w:lang w:eastAsia="zh-CN"/>
              </w:rPr>
              <w:t xml:space="preserve"> i zdobnicze</w:t>
            </w:r>
          </w:p>
          <w:p w:rsidR="00055DAC" w:rsidRPr="00F80BC5" w:rsidRDefault="00055DAC" w:rsidP="00FC71E7">
            <w:pPr>
              <w:numPr>
                <w:ilvl w:val="0"/>
                <w:numId w:val="23"/>
              </w:numPr>
              <w:pBdr>
                <w:top w:val="none" w:sz="0" w:space="0" w:color="auto"/>
                <w:left w:val="none" w:sz="0" w:space="0" w:color="auto"/>
                <w:bottom w:val="none" w:sz="0" w:space="0" w:color="auto"/>
                <w:right w:val="none" w:sz="0" w:space="0" w:color="auto"/>
                <w:between w:val="none" w:sz="0" w:space="0" w:color="auto"/>
              </w:pBdr>
              <w:suppressAutoHyphens/>
              <w:autoSpaceDN w:val="0"/>
              <w:ind w:left="175" w:hanging="142"/>
              <w:textAlignment w:val="baseline"/>
              <w:rPr>
                <w:rFonts w:ascii="Arial" w:hAnsi="Arial" w:cs="Arial"/>
                <w:color w:val="000000" w:themeColor="text1"/>
                <w:kern w:val="3"/>
                <w:sz w:val="20"/>
                <w:szCs w:val="20"/>
                <w:lang w:eastAsia="zh-CN"/>
              </w:rPr>
            </w:pPr>
            <w:r>
              <w:rPr>
                <w:rFonts w:ascii="Arial" w:hAnsi="Arial" w:cs="Arial"/>
                <w:color w:val="000000" w:themeColor="text1"/>
                <w:kern w:val="3"/>
                <w:sz w:val="20"/>
                <w:szCs w:val="20"/>
                <w:lang w:eastAsia="zh-CN"/>
              </w:rPr>
              <w:t>obliczy</w:t>
            </w:r>
            <w:r w:rsidRPr="00F80BC5">
              <w:rPr>
                <w:rFonts w:ascii="Arial" w:hAnsi="Arial" w:cs="Arial"/>
                <w:color w:val="000000" w:themeColor="text1"/>
                <w:kern w:val="3"/>
                <w:sz w:val="20"/>
                <w:szCs w:val="20"/>
                <w:lang w:eastAsia="zh-CN"/>
              </w:rPr>
              <w:t>ć zapotrz</w:t>
            </w:r>
            <w:r>
              <w:rPr>
                <w:rFonts w:ascii="Arial" w:hAnsi="Arial" w:cs="Arial"/>
                <w:color w:val="000000" w:themeColor="text1"/>
                <w:kern w:val="3"/>
                <w:sz w:val="20"/>
                <w:szCs w:val="20"/>
                <w:lang w:eastAsia="zh-CN"/>
              </w:rPr>
              <w:t>ebowanie na materiały odzieżowe</w:t>
            </w:r>
          </w:p>
        </w:tc>
        <w:tc>
          <w:tcPr>
            <w:tcW w:w="1273" w:type="pct"/>
          </w:tcPr>
          <w:p w:rsidR="00055DAC" w:rsidRPr="00F80BC5" w:rsidRDefault="00055DAC" w:rsidP="00FC71E7">
            <w:pPr>
              <w:numPr>
                <w:ilvl w:val="0"/>
                <w:numId w:val="23"/>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eastAsia="Calibri" w:hAnsi="Arial" w:cs="Arial"/>
                <w:color w:val="000000" w:themeColor="text1"/>
                <w:sz w:val="20"/>
                <w:szCs w:val="20"/>
                <w:lang w:eastAsia="en-US"/>
              </w:rPr>
            </w:pPr>
            <w:r>
              <w:rPr>
                <w:rFonts w:ascii="Arial" w:hAnsi="Arial" w:cs="Arial"/>
                <w:color w:val="000000" w:themeColor="text1"/>
                <w:sz w:val="20"/>
                <w:szCs w:val="20"/>
              </w:rPr>
              <w:t>obliczy</w:t>
            </w:r>
            <w:r w:rsidRPr="00F80BC5">
              <w:rPr>
                <w:rFonts w:ascii="Arial" w:hAnsi="Arial" w:cs="Arial"/>
                <w:color w:val="000000" w:themeColor="text1"/>
                <w:sz w:val="20"/>
                <w:szCs w:val="20"/>
              </w:rPr>
              <w:t>ć ilość materiałów</w:t>
            </w:r>
            <w:r>
              <w:rPr>
                <w:rFonts w:ascii="Arial" w:hAnsi="Arial" w:cs="Arial"/>
                <w:color w:val="000000" w:themeColor="text1"/>
                <w:sz w:val="20"/>
                <w:szCs w:val="20"/>
              </w:rPr>
              <w:t xml:space="preserve"> i </w:t>
            </w:r>
            <w:r w:rsidRPr="00F80BC5">
              <w:rPr>
                <w:rFonts w:ascii="Arial" w:hAnsi="Arial" w:cs="Arial"/>
                <w:color w:val="000000" w:themeColor="text1"/>
                <w:sz w:val="20"/>
                <w:szCs w:val="20"/>
              </w:rPr>
              <w:t>liczbę dodatków krawieckich potrzebnych do wykonania przeróbek</w:t>
            </w:r>
            <w:r>
              <w:rPr>
                <w:rFonts w:ascii="Arial" w:hAnsi="Arial" w:cs="Arial"/>
                <w:color w:val="000000" w:themeColor="text1"/>
                <w:sz w:val="20"/>
                <w:szCs w:val="20"/>
              </w:rPr>
              <w:t xml:space="preserve"> i </w:t>
            </w:r>
            <w:r w:rsidRPr="00F80BC5">
              <w:rPr>
                <w:rFonts w:ascii="Arial" w:hAnsi="Arial" w:cs="Arial"/>
                <w:color w:val="000000" w:themeColor="text1"/>
                <w:sz w:val="20"/>
                <w:szCs w:val="20"/>
              </w:rPr>
              <w:t>napraw wyrobów odzieżowych</w:t>
            </w: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Przygotowywanie form</w:t>
            </w:r>
            <w:r>
              <w:rPr>
                <w:rFonts w:ascii="Arial" w:hAnsi="Arial" w:cs="Arial"/>
                <w:color w:val="000000" w:themeColor="text1"/>
                <w:sz w:val="20"/>
                <w:szCs w:val="20"/>
              </w:rPr>
              <w:t xml:space="preserve"> i </w:t>
            </w:r>
            <w:r w:rsidRPr="00F80BC5">
              <w:rPr>
                <w:rFonts w:ascii="Arial" w:hAnsi="Arial" w:cs="Arial"/>
                <w:color w:val="000000" w:themeColor="text1"/>
                <w:sz w:val="20"/>
                <w:szCs w:val="20"/>
              </w:rPr>
              <w:t>szablonów wyrobów odzieżowych</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wskazać różnicę pomięd</w:t>
            </w:r>
            <w:r>
              <w:rPr>
                <w:rFonts w:ascii="Arial" w:hAnsi="Arial" w:cs="Arial"/>
                <w:color w:val="000000" w:themeColor="text1"/>
                <w:sz w:val="20"/>
                <w:szCs w:val="20"/>
              </w:rPr>
              <w:t>zy formą a szablonem odzieżowym</w:t>
            </w:r>
          </w:p>
          <w:p w:rsidR="00055DAC" w:rsidRPr="00F80BC5" w:rsidRDefault="00055DAC"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wyk</w:t>
            </w:r>
            <w:r>
              <w:rPr>
                <w:rFonts w:ascii="Arial" w:hAnsi="Arial" w:cs="Arial"/>
                <w:color w:val="000000" w:themeColor="text1"/>
                <w:sz w:val="20"/>
                <w:szCs w:val="20"/>
              </w:rPr>
              <w:t>onywać formę wyrobu odzieżowego</w:t>
            </w:r>
          </w:p>
          <w:p w:rsidR="00055DAC" w:rsidRPr="00F80BC5" w:rsidRDefault="00055DAC"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wyk</w:t>
            </w:r>
            <w:r>
              <w:rPr>
                <w:rFonts w:ascii="Arial" w:hAnsi="Arial" w:cs="Arial"/>
                <w:color w:val="000000" w:themeColor="text1"/>
                <w:sz w:val="20"/>
                <w:szCs w:val="20"/>
              </w:rPr>
              <w:t>onać szablon wyrobu odzieżowego</w:t>
            </w:r>
          </w:p>
          <w:p w:rsidR="00055DAC" w:rsidRPr="00F80BC5" w:rsidRDefault="00055DAC"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Pr>
                <w:rFonts w:ascii="Arial" w:hAnsi="Arial" w:cs="Arial"/>
                <w:color w:val="000000" w:themeColor="text1"/>
                <w:sz w:val="20"/>
                <w:szCs w:val="20"/>
              </w:rPr>
              <w:t>opisać szablony wyrobów odzieżowych</w:t>
            </w:r>
          </w:p>
        </w:tc>
        <w:tc>
          <w:tcPr>
            <w:tcW w:w="1273" w:type="pct"/>
          </w:tcPr>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ind w:left="257" w:hanging="257"/>
              <w:rPr>
                <w:rFonts w:ascii="Arial" w:hAnsi="Arial" w:cs="Arial"/>
                <w:color w:val="000000" w:themeColor="text1"/>
                <w:sz w:val="20"/>
                <w:szCs w:val="20"/>
              </w:rPr>
            </w:pPr>
            <w:r>
              <w:rPr>
                <w:rFonts w:ascii="Arial" w:hAnsi="Arial" w:cs="Arial"/>
                <w:color w:val="000000" w:themeColor="text1"/>
                <w:sz w:val="20"/>
                <w:szCs w:val="20"/>
              </w:rPr>
              <w:t>wykon</w:t>
            </w:r>
            <w:r w:rsidRPr="00F80BC5">
              <w:rPr>
                <w:rFonts w:ascii="Arial" w:hAnsi="Arial" w:cs="Arial"/>
                <w:color w:val="000000" w:themeColor="text1"/>
                <w:sz w:val="20"/>
                <w:szCs w:val="20"/>
              </w:rPr>
              <w:t xml:space="preserve">ać formę wyrobu </w:t>
            </w:r>
            <w:r>
              <w:rPr>
                <w:rFonts w:ascii="Arial" w:hAnsi="Arial" w:cs="Arial"/>
                <w:color w:val="000000" w:themeColor="text1"/>
                <w:sz w:val="20"/>
                <w:szCs w:val="20"/>
              </w:rPr>
              <w:t>odzieżowego na figurę nietypową</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 xml:space="preserve">Wykonywanie czynności </w:t>
            </w:r>
            <w:r w:rsidRPr="00F80BC5">
              <w:rPr>
                <w:rFonts w:ascii="Arial" w:hAnsi="Arial" w:cs="Arial"/>
                <w:color w:val="000000" w:themeColor="text1"/>
                <w:sz w:val="20"/>
                <w:szCs w:val="20"/>
              </w:rPr>
              <w:lastRenderedPageBreak/>
              <w:t>związanych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procesem rozkroju materiałów odzieżowych</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rozróżnić rodzaje układów szablonów</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 xml:space="preserve">rać układy szablonów do wyrobów </w:t>
            </w:r>
            <w:r w:rsidRPr="00F80BC5">
              <w:rPr>
                <w:rFonts w:ascii="Arial" w:hAnsi="Arial" w:cs="Arial"/>
                <w:color w:val="000000" w:themeColor="text1"/>
                <w:sz w:val="20"/>
                <w:szCs w:val="20"/>
              </w:rPr>
              <w:lastRenderedPageBreak/>
              <w:t>odzieżowych</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Pr>
                <w:rFonts w:ascii="Arial" w:hAnsi="Arial" w:cs="Arial"/>
                <w:color w:val="000000" w:themeColor="text1"/>
                <w:sz w:val="20"/>
                <w:szCs w:val="20"/>
              </w:rPr>
              <w:t xml:space="preserve"> i liczby wyrobów</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przygotować układy szablonów do rozk</w:t>
            </w:r>
            <w:r>
              <w:rPr>
                <w:rFonts w:ascii="Arial" w:hAnsi="Arial" w:cs="Arial"/>
                <w:color w:val="000000" w:themeColor="text1"/>
                <w:sz w:val="20"/>
                <w:szCs w:val="20"/>
              </w:rPr>
              <w:t>roju wyrobów odzieżowych</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 xml:space="preserve">rać sposoby </w:t>
            </w:r>
            <w:r>
              <w:rPr>
                <w:rFonts w:ascii="Arial" w:hAnsi="Arial" w:cs="Arial"/>
                <w:color w:val="000000" w:themeColor="text1"/>
                <w:sz w:val="20"/>
                <w:szCs w:val="20"/>
              </w:rPr>
              <w:t>rozkroju materiałów odzieżowych</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rać urządzenia, narzędzia</w:t>
            </w:r>
            <w:r>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przyrządy do </w:t>
            </w:r>
            <w:r>
              <w:rPr>
                <w:rFonts w:ascii="Arial" w:hAnsi="Arial" w:cs="Arial"/>
                <w:color w:val="000000" w:themeColor="text1"/>
                <w:sz w:val="20"/>
                <w:szCs w:val="20"/>
              </w:rPr>
              <w:t>rozkroju materiałów odzieżowych</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przygotować układy szablonów elementów w</w:t>
            </w:r>
            <w:r>
              <w:rPr>
                <w:rFonts w:ascii="Arial" w:hAnsi="Arial" w:cs="Arial"/>
                <w:color w:val="000000" w:themeColor="text1"/>
                <w:sz w:val="20"/>
                <w:szCs w:val="20"/>
              </w:rPr>
              <w:t>yrobów odzieżowych na materiale</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 xml:space="preserve">dokonać rozkroju materiałów </w:t>
            </w:r>
            <w:r>
              <w:rPr>
                <w:rFonts w:ascii="Arial" w:hAnsi="Arial" w:cs="Arial"/>
                <w:color w:val="000000" w:themeColor="text1"/>
                <w:sz w:val="20"/>
                <w:szCs w:val="20"/>
              </w:rPr>
              <w:t>odzieżowych</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sortować odpady powstałe podczas rozkroju materiału</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wielkości</w:t>
            </w:r>
            <w:r>
              <w:rPr>
                <w:rFonts w:ascii="Arial" w:hAnsi="Arial" w:cs="Arial"/>
                <w:color w:val="000000" w:themeColor="text1"/>
                <w:sz w:val="20"/>
                <w:szCs w:val="20"/>
              </w:rPr>
              <w:t xml:space="preserve"> wypadu, składu surowcowego </w:t>
            </w:r>
            <w:r w:rsidR="004B497D">
              <w:rPr>
                <w:rFonts w:ascii="Arial" w:hAnsi="Arial" w:cs="Arial"/>
                <w:color w:val="000000" w:themeColor="text1"/>
                <w:sz w:val="20"/>
                <w:szCs w:val="20"/>
              </w:rPr>
              <w:t>itp.</w:t>
            </w:r>
          </w:p>
        </w:tc>
        <w:tc>
          <w:tcPr>
            <w:tcW w:w="1273" w:type="pct"/>
          </w:tcPr>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ind w:left="257" w:hanging="24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lastRenderedPageBreak/>
              <w:t>sprawdzi</w:t>
            </w:r>
            <w:r w:rsidRPr="00F80BC5">
              <w:rPr>
                <w:rFonts w:ascii="Arial" w:eastAsia="Calibri" w:hAnsi="Arial" w:cs="Arial"/>
                <w:color w:val="000000" w:themeColor="text1"/>
                <w:sz w:val="20"/>
                <w:szCs w:val="20"/>
                <w:lang w:eastAsia="en-US"/>
              </w:rPr>
              <w:t>ć jakość materia</w:t>
            </w:r>
            <w:r>
              <w:rPr>
                <w:rFonts w:ascii="Arial" w:eastAsia="Calibri" w:hAnsi="Arial" w:cs="Arial"/>
                <w:color w:val="000000" w:themeColor="text1"/>
                <w:sz w:val="20"/>
                <w:szCs w:val="20"/>
                <w:lang w:eastAsia="en-US"/>
              </w:rPr>
              <w:t>łów odzieżowych przed rozkrojem</w:t>
            </w:r>
          </w:p>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ind w:left="257" w:hanging="24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lastRenderedPageBreak/>
              <w:t>dob</w:t>
            </w:r>
            <w:r w:rsidRPr="00F80BC5">
              <w:rPr>
                <w:rFonts w:ascii="Arial" w:eastAsia="Calibri" w:hAnsi="Arial" w:cs="Arial"/>
                <w:color w:val="000000" w:themeColor="text1"/>
                <w:sz w:val="20"/>
                <w:szCs w:val="20"/>
                <w:lang w:eastAsia="en-US"/>
              </w:rPr>
              <w:t>rać metody wa</w:t>
            </w:r>
            <w:r>
              <w:rPr>
                <w:rFonts w:ascii="Arial" w:eastAsia="Calibri" w:hAnsi="Arial" w:cs="Arial"/>
                <w:color w:val="000000" w:themeColor="text1"/>
                <w:sz w:val="20"/>
                <w:szCs w:val="20"/>
                <w:lang w:eastAsia="en-US"/>
              </w:rPr>
              <w:t>rstwowania do rodzaju materiału</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45"/>
              <w:rPr>
                <w:rFonts w:ascii="Arial" w:eastAsia="Calibri" w:hAnsi="Arial" w:cs="Arial"/>
                <w:color w:val="000000" w:themeColor="text1"/>
                <w:sz w:val="20"/>
                <w:szCs w:val="20"/>
                <w:lang w:eastAsia="en-US"/>
              </w:rPr>
            </w:pP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lastRenderedPageBreak/>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Wykonywanie czynności związanych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łączeniem elementów wyrobów odzieżowych</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6"/>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sposoby łączeni</w:t>
            </w:r>
            <w:r>
              <w:rPr>
                <w:rFonts w:ascii="Arial" w:hAnsi="Arial" w:cs="Arial"/>
                <w:color w:val="000000" w:themeColor="text1"/>
                <w:sz w:val="20"/>
                <w:szCs w:val="20"/>
              </w:rPr>
              <w:t>a elementów wyrobów odzieżowych</w:t>
            </w:r>
          </w:p>
          <w:p w:rsidR="00055DAC" w:rsidRPr="00F80BC5" w:rsidRDefault="00055DAC" w:rsidP="00FC71E7">
            <w:pPr>
              <w:numPr>
                <w:ilvl w:val="0"/>
                <w:numId w:val="26"/>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łączyć elementy wyrobów odzieżowych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określonych ściegów</w:t>
            </w:r>
            <w:r>
              <w:rPr>
                <w:rFonts w:ascii="Arial" w:hAnsi="Arial" w:cs="Arial"/>
                <w:color w:val="000000" w:themeColor="text1"/>
                <w:sz w:val="20"/>
                <w:szCs w:val="20"/>
              </w:rPr>
              <w:t xml:space="preserve"> i szwów</w:t>
            </w:r>
          </w:p>
          <w:p w:rsidR="00055DAC" w:rsidRPr="00F80BC5" w:rsidRDefault="00055DAC" w:rsidP="00FC71E7">
            <w:pPr>
              <w:numPr>
                <w:ilvl w:val="0"/>
                <w:numId w:val="26"/>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łączyć elementy wyrobu na podstawie rysunków instruk</w:t>
            </w:r>
            <w:r>
              <w:rPr>
                <w:rFonts w:ascii="Arial" w:hAnsi="Arial" w:cs="Arial"/>
                <w:color w:val="000000" w:themeColor="text1"/>
                <w:sz w:val="20"/>
                <w:szCs w:val="20"/>
              </w:rPr>
              <w:t>tażowych</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p>
        </w:tc>
        <w:tc>
          <w:tcPr>
            <w:tcW w:w="1273" w:type="pct"/>
          </w:tcPr>
          <w:p w:rsidR="00055DAC" w:rsidRPr="00F80BC5" w:rsidRDefault="00055DAC"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rać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termiczne</w:t>
            </w:r>
            <w:r>
              <w:rPr>
                <w:rFonts w:ascii="Arial" w:hAnsi="Arial" w:cs="Arial"/>
                <w:color w:val="000000" w:themeColor="text1"/>
                <w:sz w:val="20"/>
                <w:szCs w:val="20"/>
              </w:rPr>
              <w:t>j elementów wyrobów odzieżowych</w:t>
            </w:r>
          </w:p>
          <w:p w:rsidR="00055DAC" w:rsidRPr="00F80BC5" w:rsidRDefault="00055DAC"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zależność parametrów</w:t>
            </w:r>
            <w:r>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termicz</w:t>
            </w:r>
            <w:r>
              <w:rPr>
                <w:rFonts w:ascii="Arial" w:hAnsi="Arial" w:cs="Arial"/>
                <w:color w:val="000000" w:themeColor="text1"/>
                <w:sz w:val="20"/>
                <w:szCs w:val="20"/>
              </w:rPr>
              <w:t>nej (czas, temperatura, docisk)</w:t>
            </w:r>
          </w:p>
          <w:p w:rsidR="00055DAC" w:rsidRPr="00F80BC5" w:rsidRDefault="00055DAC"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sidRPr="00F80BC5">
              <w:rPr>
                <w:rFonts w:ascii="Arial" w:hAnsi="Arial" w:cs="Arial"/>
                <w:color w:val="000000" w:themeColor="text1"/>
                <w:sz w:val="20"/>
                <w:szCs w:val="20"/>
              </w:rPr>
              <w:t>dobrać pa</w:t>
            </w:r>
            <w:r>
              <w:rPr>
                <w:rFonts w:ascii="Arial" w:hAnsi="Arial" w:cs="Arial"/>
                <w:color w:val="000000" w:themeColor="text1"/>
                <w:sz w:val="20"/>
                <w:szCs w:val="20"/>
              </w:rPr>
              <w:t>rametry obróbki parowo-cieplnej</w:t>
            </w:r>
          </w:p>
          <w:p w:rsidR="00055DAC" w:rsidRPr="00F80BC5" w:rsidRDefault="00055DAC"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sidRPr="00F80BC5">
              <w:rPr>
                <w:rFonts w:ascii="Arial" w:hAnsi="Arial" w:cs="Arial"/>
                <w:color w:val="000000" w:themeColor="text1"/>
                <w:sz w:val="20"/>
                <w:szCs w:val="20"/>
              </w:rPr>
              <w:t>dobrać techniki prasowania (zaprasowanie, rozprasowanie itp.)</w:t>
            </w: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Kontrola jakości produkowanych wyrobów odzieżowych</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0" w:type="pct"/>
          </w:tcPr>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dokonać oceny jakościowej na każdym e</w:t>
            </w:r>
            <w:r>
              <w:rPr>
                <w:rFonts w:ascii="Arial" w:hAnsi="Arial" w:cs="Arial"/>
                <w:color w:val="000000" w:themeColor="text1"/>
                <w:sz w:val="20"/>
                <w:szCs w:val="20"/>
              </w:rPr>
              <w:t>tapie procesu produkcji odzieży</w:t>
            </w:r>
          </w:p>
        </w:tc>
        <w:tc>
          <w:tcPr>
            <w:tcW w:w="1273" w:type="pct"/>
          </w:tcPr>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ustali</w:t>
            </w:r>
            <w:r w:rsidRPr="00F80BC5">
              <w:rPr>
                <w:rFonts w:ascii="Arial" w:eastAsia="Calibri" w:hAnsi="Arial" w:cs="Arial"/>
                <w:color w:val="000000" w:themeColor="text1"/>
                <w:sz w:val="20"/>
                <w:szCs w:val="20"/>
                <w:lang w:eastAsia="en-US"/>
              </w:rPr>
              <w:t>ć jakość wyrobu,</w:t>
            </w:r>
          </w:p>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rozpozn</w:t>
            </w:r>
            <w:r w:rsidRPr="00F80BC5">
              <w:rPr>
                <w:rFonts w:ascii="Arial" w:eastAsia="Calibri" w:hAnsi="Arial" w:cs="Arial"/>
                <w:color w:val="000000" w:themeColor="text1"/>
                <w:sz w:val="20"/>
                <w:szCs w:val="20"/>
                <w:lang w:eastAsia="en-US"/>
              </w:rPr>
              <w:t>ać oz</w:t>
            </w:r>
            <w:r>
              <w:rPr>
                <w:rFonts w:ascii="Arial" w:eastAsia="Calibri" w:hAnsi="Arial" w:cs="Arial"/>
                <w:color w:val="000000" w:themeColor="text1"/>
                <w:sz w:val="20"/>
                <w:szCs w:val="20"/>
                <w:lang w:eastAsia="en-US"/>
              </w:rPr>
              <w:t xml:space="preserve">naczenie normy międzynarodowej, </w:t>
            </w:r>
            <w:r w:rsidRPr="00F80BC5">
              <w:rPr>
                <w:rFonts w:ascii="Arial" w:eastAsia="Calibri" w:hAnsi="Arial" w:cs="Arial"/>
                <w:color w:val="000000" w:themeColor="text1"/>
                <w:sz w:val="20"/>
                <w:szCs w:val="20"/>
                <w:lang w:eastAsia="en-US"/>
              </w:rPr>
              <w:t>europejskiej</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krajow</w:t>
            </w:r>
            <w:r>
              <w:rPr>
                <w:rFonts w:ascii="Arial" w:eastAsia="Calibri" w:hAnsi="Arial" w:cs="Arial"/>
                <w:color w:val="000000" w:themeColor="text1"/>
                <w:sz w:val="20"/>
                <w:szCs w:val="20"/>
                <w:lang w:eastAsia="en-US"/>
              </w:rPr>
              <w:t>ej</w:t>
            </w:r>
          </w:p>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korzystać ze źródeł informacji dotyczących n</w:t>
            </w:r>
            <w:r>
              <w:rPr>
                <w:rFonts w:ascii="Arial" w:eastAsia="Calibri" w:hAnsi="Arial" w:cs="Arial"/>
                <w:color w:val="000000" w:themeColor="text1"/>
                <w:sz w:val="20"/>
                <w:szCs w:val="20"/>
                <w:lang w:eastAsia="en-US"/>
              </w:rPr>
              <w:t xml:space="preserve">orm </w:t>
            </w:r>
            <w:r>
              <w:rPr>
                <w:rFonts w:ascii="Arial" w:eastAsia="Calibri" w:hAnsi="Arial" w:cs="Arial"/>
                <w:color w:val="000000" w:themeColor="text1"/>
                <w:sz w:val="20"/>
                <w:szCs w:val="20"/>
                <w:lang w:eastAsia="en-US"/>
              </w:rPr>
              <w:br/>
              <w:t>i procedur oceny zgodności</w:t>
            </w: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shd w:val="clear" w:color="auto" w:fill="FFFFFF"/>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Magazynowanie, przechowywanie oraz pakowanie wyrobów </w:t>
            </w:r>
            <w:r w:rsidRPr="00F80BC5">
              <w:rPr>
                <w:rFonts w:ascii="Arial" w:eastAsia="Calibri" w:hAnsi="Arial" w:cs="Arial"/>
                <w:color w:val="000000" w:themeColor="text1"/>
                <w:sz w:val="20"/>
                <w:szCs w:val="20"/>
                <w:lang w:eastAsia="en-US"/>
              </w:rPr>
              <w:lastRenderedPageBreak/>
              <w:t>odzieżowych</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wykon</w:t>
            </w:r>
            <w:r w:rsidRPr="00F80BC5">
              <w:rPr>
                <w:rFonts w:ascii="Arial" w:eastAsia="Calibri" w:hAnsi="Arial" w:cs="Arial"/>
                <w:color w:val="000000" w:themeColor="text1"/>
                <w:sz w:val="20"/>
                <w:szCs w:val="20"/>
                <w:lang w:eastAsia="en-US"/>
              </w:rPr>
              <w:t>ać czynności związane ze składowaniem</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pakowani</w:t>
            </w:r>
            <w:r>
              <w:rPr>
                <w:rFonts w:ascii="Arial" w:eastAsia="Calibri" w:hAnsi="Arial" w:cs="Arial"/>
                <w:color w:val="000000" w:themeColor="text1"/>
                <w:sz w:val="20"/>
                <w:szCs w:val="20"/>
                <w:lang w:eastAsia="en-US"/>
              </w:rPr>
              <w:t>em różnych asortymentów odzieży</w:t>
            </w:r>
          </w:p>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lastRenderedPageBreak/>
              <w:t>przewidzieć skutki podejmowanych działań</w:t>
            </w:r>
          </w:p>
        </w:tc>
        <w:tc>
          <w:tcPr>
            <w:tcW w:w="1273" w:type="pct"/>
          </w:tcPr>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57"/>
              <w:contextualSpacing/>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lastRenderedPageBreak/>
              <w:t>korzystać ze źródeł informacji dotyczących norm</w:t>
            </w:r>
            <w:r>
              <w:rPr>
                <w:rFonts w:ascii="Arial" w:hAnsi="Arial" w:cs="Arial"/>
                <w:color w:val="000000" w:themeColor="text1"/>
                <w:sz w:val="20"/>
                <w:szCs w:val="20"/>
              </w:rPr>
              <w:t xml:space="preserve"> i procedur oceny zgodności</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rPr>
                <w:rFonts w:ascii="Arial" w:eastAsia="Calibri" w:hAnsi="Arial" w:cs="Arial"/>
                <w:color w:val="000000" w:themeColor="text1"/>
                <w:sz w:val="20"/>
                <w:szCs w:val="20"/>
                <w:lang w:eastAsia="en-US"/>
              </w:rPr>
            </w:pPr>
          </w:p>
        </w:tc>
        <w:tc>
          <w:tcPr>
            <w:tcW w:w="377" w:type="pct"/>
          </w:tcPr>
          <w:p w:rsidR="00055DAC" w:rsidRDefault="00055DAC">
            <w:r w:rsidRPr="00EA1E20">
              <w:rPr>
                <w:rFonts w:ascii="Arial" w:eastAsia="Calibri" w:hAnsi="Arial" w:cs="Arial"/>
                <w:color w:val="000000" w:themeColor="text1"/>
                <w:sz w:val="20"/>
                <w:szCs w:val="20"/>
                <w:lang w:eastAsia="en-US"/>
              </w:rPr>
              <w:lastRenderedPageBreak/>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shd w:val="clear" w:color="auto" w:fill="FFFFFF"/>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Pla</w:t>
            </w:r>
            <w:r w:rsidRPr="00F80BC5">
              <w:rPr>
                <w:rFonts w:ascii="Arial" w:hAnsi="Arial" w:cs="Arial"/>
                <w:color w:val="000000" w:themeColor="text1"/>
                <w:sz w:val="20"/>
                <w:szCs w:val="20"/>
              </w:rPr>
              <w:t>nowanie gospodarki odpadami produkcyjnymi</w:t>
            </w:r>
            <w:r>
              <w:rPr>
                <w:rFonts w:ascii="Arial" w:hAnsi="Arial" w:cs="Arial"/>
                <w:color w:val="000000" w:themeColor="text1"/>
                <w:sz w:val="20"/>
                <w:szCs w:val="20"/>
              </w:rPr>
              <w:t xml:space="preserve"> w </w:t>
            </w:r>
            <w:r w:rsidRPr="00F80BC5">
              <w:rPr>
                <w:rFonts w:ascii="Arial" w:hAnsi="Arial" w:cs="Arial"/>
                <w:color w:val="000000" w:themeColor="text1"/>
                <w:sz w:val="20"/>
                <w:szCs w:val="20"/>
              </w:rPr>
              <w:t>przedsiębiorstwie odzieżowym</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ind w:left="175" w:hanging="142"/>
              <w:rPr>
                <w:rFonts w:ascii="Arial" w:eastAsia="Calibri" w:hAnsi="Arial" w:cs="Arial"/>
                <w:color w:val="000000" w:themeColor="text1"/>
                <w:sz w:val="20"/>
                <w:szCs w:val="20"/>
                <w:lang w:eastAsia="en-US"/>
              </w:rPr>
            </w:pPr>
            <w:r w:rsidRPr="00F80BC5">
              <w:rPr>
                <w:rFonts w:ascii="Arial" w:eastAsia="Calibri" w:hAnsi="Arial" w:cs="Arial"/>
                <w:bCs/>
                <w:color w:val="000000" w:themeColor="text1"/>
                <w:sz w:val="20"/>
                <w:szCs w:val="20"/>
                <w:lang w:eastAsia="en-US"/>
              </w:rPr>
              <w:t>zagospodarować odpady produkcyjne</w:t>
            </w:r>
          </w:p>
        </w:tc>
        <w:tc>
          <w:tcPr>
            <w:tcW w:w="1273" w:type="pct"/>
          </w:tcPr>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N w:val="0"/>
              <w:ind w:left="257" w:hanging="257"/>
              <w:textAlignment w:val="baseline"/>
              <w:rPr>
                <w:rFonts w:ascii="Arial" w:hAnsi="Arial" w:cs="Arial"/>
                <w:color w:val="000000" w:themeColor="text1"/>
                <w:kern w:val="3"/>
                <w:sz w:val="20"/>
                <w:szCs w:val="20"/>
                <w:lang w:eastAsia="zh-CN"/>
              </w:rPr>
            </w:pPr>
            <w:r w:rsidRPr="00F80BC5">
              <w:rPr>
                <w:rFonts w:ascii="Arial" w:hAnsi="Arial" w:cs="Arial"/>
                <w:color w:val="000000" w:themeColor="text1"/>
                <w:kern w:val="3"/>
                <w:sz w:val="20"/>
                <w:szCs w:val="20"/>
                <w:lang w:eastAsia="zh-CN"/>
              </w:rPr>
              <w:t>zaplanować monitorowanie realizowanych działań</w:t>
            </w:r>
            <w:r>
              <w:rPr>
                <w:rFonts w:ascii="Arial" w:hAnsi="Arial" w:cs="Arial"/>
                <w:color w:val="000000" w:themeColor="text1"/>
                <w:kern w:val="3"/>
                <w:sz w:val="20"/>
                <w:szCs w:val="20"/>
                <w:lang w:eastAsia="zh-CN"/>
              </w:rPr>
              <w:t xml:space="preserve"> i zadań</w:t>
            </w:r>
          </w:p>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N w:val="0"/>
              <w:ind w:left="257" w:hanging="257"/>
              <w:textAlignment w:val="baseline"/>
              <w:rPr>
                <w:rFonts w:ascii="Arial" w:hAnsi="Arial" w:cs="Arial"/>
                <w:color w:val="000000" w:themeColor="text1"/>
                <w:kern w:val="3"/>
                <w:sz w:val="20"/>
                <w:szCs w:val="20"/>
                <w:lang w:eastAsia="zh-CN"/>
              </w:rPr>
            </w:pPr>
            <w:r>
              <w:rPr>
                <w:rFonts w:ascii="Arial" w:hAnsi="Arial" w:cs="Arial"/>
                <w:color w:val="000000" w:themeColor="text1"/>
                <w:kern w:val="3"/>
                <w:sz w:val="20"/>
                <w:szCs w:val="20"/>
                <w:lang w:eastAsia="zh-CN"/>
              </w:rPr>
              <w:t>wskaz</w:t>
            </w:r>
            <w:r w:rsidRPr="00F80BC5">
              <w:rPr>
                <w:rFonts w:ascii="Arial" w:hAnsi="Arial" w:cs="Arial"/>
                <w:color w:val="000000" w:themeColor="text1"/>
                <w:kern w:val="3"/>
                <w:sz w:val="20"/>
                <w:szCs w:val="20"/>
                <w:lang w:eastAsia="zh-CN"/>
              </w:rPr>
              <w:t>ać obszary odpowiedzialności p</w:t>
            </w:r>
            <w:r>
              <w:rPr>
                <w:rFonts w:ascii="Arial" w:hAnsi="Arial" w:cs="Arial"/>
                <w:color w:val="000000" w:themeColor="text1"/>
                <w:kern w:val="3"/>
                <w:sz w:val="20"/>
                <w:szCs w:val="20"/>
                <w:lang w:eastAsia="zh-CN"/>
              </w:rPr>
              <w:t>rawnej za podejmowane działania</w:t>
            </w:r>
          </w:p>
        </w:tc>
        <w:tc>
          <w:tcPr>
            <w:tcW w:w="377" w:type="pct"/>
          </w:tcPr>
          <w:p w:rsidR="00055DAC" w:rsidRDefault="00055DAC">
            <w:r w:rsidRPr="00EA1E20">
              <w:rPr>
                <w:rFonts w:ascii="Arial" w:eastAsia="Calibri" w:hAnsi="Arial" w:cs="Arial"/>
                <w:color w:val="000000" w:themeColor="text1"/>
                <w:sz w:val="20"/>
                <w:szCs w:val="20"/>
                <w:lang w:eastAsia="en-US"/>
              </w:rPr>
              <w:t>II etap</w:t>
            </w:r>
          </w:p>
        </w:tc>
      </w:tr>
      <w:tr w:rsidR="00055DAC" w:rsidRPr="00F80BC5" w:rsidTr="004B497D">
        <w:trPr>
          <w:trHeight w:val="1515"/>
        </w:trPr>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Obsługa środków transportu wewnętrznego</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5DAC" w:rsidRPr="00F80BC5" w:rsidRDefault="00055DAC" w:rsidP="00524B73">
            <w:pPr>
              <w:numPr>
                <w:ilvl w:val="0"/>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sposób przekazywania produkcji</w:t>
            </w:r>
            <w:r>
              <w:rPr>
                <w:rFonts w:ascii="Arial" w:hAnsi="Arial" w:cs="Arial"/>
                <w:color w:val="000000" w:themeColor="text1"/>
                <w:sz w:val="20"/>
                <w:szCs w:val="20"/>
              </w:rPr>
              <w:t xml:space="preserve"> </w:t>
            </w:r>
            <w:r w:rsidRPr="00F80BC5">
              <w:rPr>
                <w:rFonts w:ascii="Arial" w:hAnsi="Arial" w:cs="Arial"/>
                <w:color w:val="000000" w:themeColor="text1"/>
                <w:sz w:val="20"/>
                <w:szCs w:val="20"/>
              </w:rPr>
              <w:t>na stanowiska zgodnie</w:t>
            </w:r>
            <w:r>
              <w:rPr>
                <w:rFonts w:ascii="Arial" w:hAnsi="Arial" w:cs="Arial"/>
                <w:color w:val="000000" w:themeColor="text1"/>
                <w:sz w:val="20"/>
                <w:szCs w:val="20"/>
              </w:rPr>
              <w:t xml:space="preserve"> z </w:t>
            </w:r>
            <w:r w:rsidRPr="00F80BC5">
              <w:rPr>
                <w:rFonts w:ascii="Arial" w:hAnsi="Arial" w:cs="Arial"/>
                <w:color w:val="000000" w:themeColor="text1"/>
                <w:sz w:val="20"/>
                <w:szCs w:val="20"/>
              </w:rPr>
              <w:t>przebiegiem procesu</w:t>
            </w:r>
            <w:r>
              <w:rPr>
                <w:rFonts w:ascii="Arial" w:hAnsi="Arial" w:cs="Arial"/>
                <w:color w:val="000000" w:themeColor="text1"/>
                <w:sz w:val="20"/>
                <w:szCs w:val="20"/>
              </w:rPr>
              <w:t xml:space="preserve"> produkcyjnego</w:t>
            </w:r>
          </w:p>
          <w:p w:rsidR="00055DAC" w:rsidRPr="00F80BC5" w:rsidRDefault="00055DAC" w:rsidP="00524B73">
            <w:pPr>
              <w:numPr>
                <w:ilvl w:val="0"/>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o</w:t>
            </w:r>
            <w:r>
              <w:rPr>
                <w:rFonts w:ascii="Arial" w:hAnsi="Arial" w:cs="Arial"/>
                <w:color w:val="000000" w:themeColor="text1"/>
                <w:sz w:val="20"/>
                <w:szCs w:val="20"/>
              </w:rPr>
              <w:t>kreśli</w:t>
            </w:r>
            <w:r w:rsidRPr="00F80BC5">
              <w:rPr>
                <w:rFonts w:ascii="Arial" w:hAnsi="Arial" w:cs="Arial"/>
                <w:color w:val="000000" w:themeColor="text1"/>
                <w:sz w:val="20"/>
                <w:szCs w:val="20"/>
              </w:rPr>
              <w:t>ć cechy</w:t>
            </w:r>
            <w:r>
              <w:rPr>
                <w:rFonts w:ascii="Arial" w:hAnsi="Arial" w:cs="Arial"/>
                <w:color w:val="000000" w:themeColor="text1"/>
                <w:sz w:val="20"/>
                <w:szCs w:val="20"/>
              </w:rPr>
              <w:t xml:space="preserve"> transportu wewnątrzzakładowego</w:t>
            </w:r>
          </w:p>
          <w:p w:rsidR="00055DAC" w:rsidRPr="00F80BC5" w:rsidRDefault="00055DAC" w:rsidP="00524B73">
            <w:pPr>
              <w:numPr>
                <w:ilvl w:val="0"/>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Pr>
                <w:rFonts w:ascii="Arial" w:hAnsi="Arial" w:cs="Arial"/>
                <w:color w:val="000000" w:themeColor="text1"/>
                <w:sz w:val="20"/>
                <w:szCs w:val="20"/>
              </w:rPr>
              <w:t>rozróżni</w:t>
            </w:r>
            <w:r w:rsidRPr="00F80BC5">
              <w:rPr>
                <w:rFonts w:ascii="Arial" w:hAnsi="Arial" w:cs="Arial"/>
                <w:color w:val="000000" w:themeColor="text1"/>
                <w:sz w:val="20"/>
                <w:szCs w:val="20"/>
              </w:rPr>
              <w:t>ć urządzenia transportu wewnętrznego na podstawie rysunków</w:t>
            </w:r>
            <w:r>
              <w:rPr>
                <w:rFonts w:ascii="Arial" w:hAnsi="Arial" w:cs="Arial"/>
                <w:color w:val="000000" w:themeColor="text1"/>
                <w:sz w:val="20"/>
                <w:szCs w:val="20"/>
              </w:rPr>
              <w:t xml:space="preserve"> i schematów</w:t>
            </w:r>
          </w:p>
        </w:tc>
        <w:tc>
          <w:tcPr>
            <w:tcW w:w="1273" w:type="pct"/>
          </w:tcPr>
          <w:p w:rsidR="00055DAC" w:rsidRPr="00F80BC5" w:rsidRDefault="00055DAC" w:rsidP="00945602">
            <w:pPr>
              <w:numPr>
                <w:ilvl w:val="0"/>
                <w:numId w:val="22"/>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zaplanować urządzenia transportu wewnętrznego na podstawie rysunków</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schematów</w:t>
            </w:r>
          </w:p>
        </w:tc>
        <w:tc>
          <w:tcPr>
            <w:tcW w:w="377" w:type="pct"/>
          </w:tcPr>
          <w:p w:rsidR="00055DAC" w:rsidRDefault="00055DAC">
            <w:r w:rsidRPr="001E5A27">
              <w:rPr>
                <w:rFonts w:ascii="Arial" w:eastAsia="Calibri" w:hAnsi="Arial" w:cs="Arial"/>
                <w:color w:val="000000" w:themeColor="text1"/>
                <w:sz w:val="20"/>
                <w:szCs w:val="20"/>
                <w:lang w:eastAsia="en-US"/>
              </w:rPr>
              <w:t>II etap</w:t>
            </w:r>
          </w:p>
        </w:tc>
      </w:tr>
      <w:tr w:rsidR="00055DAC" w:rsidRPr="00F80BC5" w:rsidTr="004B497D">
        <w:trPr>
          <w:trHeight w:val="956"/>
        </w:trPr>
        <w:tc>
          <w:tcPr>
            <w:tcW w:w="740" w:type="pct"/>
            <w:vMerge/>
            <w:tcBorders>
              <w:bottom w:val="single" w:sz="4" w:space="0" w:color="auto"/>
            </w:tcBorders>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Borders>
              <w:bottom w:val="single" w:sz="4" w:space="0" w:color="auto"/>
            </w:tcBorders>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Dystrybucja gotowych wyrobów odzieżowych</w:t>
            </w:r>
          </w:p>
        </w:tc>
        <w:tc>
          <w:tcPr>
            <w:tcW w:w="280" w:type="pct"/>
            <w:tcBorders>
              <w:bottom w:val="single" w:sz="4" w:space="0" w:color="auto"/>
            </w:tcBorders>
          </w:tcPr>
          <w:p w:rsidR="00055DAC" w:rsidRPr="00F80BC5" w:rsidRDefault="00055DAC" w:rsidP="00FC71E7">
            <w:pPr>
              <w:rPr>
                <w:rFonts w:ascii="Arial" w:eastAsia="Calibri" w:hAnsi="Arial" w:cs="Arial"/>
                <w:color w:val="000000" w:themeColor="text1"/>
                <w:sz w:val="20"/>
                <w:szCs w:val="20"/>
                <w:lang w:eastAsia="en-US"/>
              </w:rPr>
            </w:pPr>
          </w:p>
        </w:tc>
        <w:tc>
          <w:tcPr>
            <w:tcW w:w="1450" w:type="pct"/>
            <w:tcBorders>
              <w:bottom w:val="single" w:sz="4" w:space="0" w:color="auto"/>
            </w:tcBorders>
            <w:shd w:val="clear" w:color="auto" w:fill="FFFFFF"/>
          </w:tcPr>
          <w:p w:rsidR="00055DAC" w:rsidRPr="00F80BC5" w:rsidRDefault="00055DAC" w:rsidP="00524B73">
            <w:pPr>
              <w:pStyle w:val="Default"/>
              <w:numPr>
                <w:ilvl w:val="0"/>
                <w:numId w:val="25"/>
              </w:numPr>
              <w:shd w:val="clear" w:color="auto" w:fill="FFFFFF"/>
              <w:autoSpaceDE/>
              <w:autoSpaceDN/>
              <w:ind w:left="175"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sposób przekazywania</w:t>
            </w:r>
            <w:r>
              <w:rPr>
                <w:rFonts w:ascii="Arial" w:hAnsi="Arial" w:cs="Arial"/>
                <w:color w:val="000000" w:themeColor="text1"/>
                <w:sz w:val="20"/>
                <w:szCs w:val="20"/>
              </w:rPr>
              <w:t xml:space="preserve"> </w:t>
            </w:r>
            <w:r w:rsidRPr="00F80BC5">
              <w:rPr>
                <w:rFonts w:ascii="Arial" w:hAnsi="Arial" w:cs="Arial"/>
                <w:color w:val="000000" w:themeColor="text1"/>
                <w:sz w:val="20"/>
                <w:szCs w:val="20"/>
              </w:rPr>
              <w:t>produkcji</w:t>
            </w:r>
            <w:r>
              <w:rPr>
                <w:rFonts w:ascii="Arial" w:hAnsi="Arial" w:cs="Arial"/>
                <w:color w:val="000000" w:themeColor="text1"/>
                <w:sz w:val="20"/>
                <w:szCs w:val="20"/>
              </w:rPr>
              <w:t xml:space="preserve"> </w:t>
            </w:r>
            <w:r w:rsidRPr="00F80BC5">
              <w:rPr>
                <w:rFonts w:ascii="Arial" w:hAnsi="Arial" w:cs="Arial"/>
                <w:color w:val="000000" w:themeColor="text1"/>
                <w:sz w:val="20"/>
                <w:szCs w:val="20"/>
              </w:rPr>
              <w:t>po</w:t>
            </w:r>
            <w:r>
              <w:rPr>
                <w:rFonts w:ascii="Arial" w:hAnsi="Arial" w:cs="Arial"/>
                <w:color w:val="000000" w:themeColor="text1"/>
                <w:sz w:val="20"/>
                <w:szCs w:val="20"/>
              </w:rPr>
              <w:t>między wydziałami produkcyjnymi</w:t>
            </w:r>
          </w:p>
          <w:p w:rsidR="00055DAC" w:rsidRPr="00F80BC5" w:rsidRDefault="00055DAC" w:rsidP="00524B73">
            <w:pPr>
              <w:numPr>
                <w:ilvl w:val="0"/>
                <w:numId w:val="25"/>
              </w:numPr>
              <w:shd w:val="clear" w:color="auto" w:fill="FFFFFF"/>
              <w:ind w:left="175" w:hanging="142"/>
              <w:contextualSpacing/>
              <w:rPr>
                <w:rFonts w:ascii="Arial" w:hAnsi="Arial" w:cs="Arial"/>
                <w:color w:val="000000" w:themeColor="text1"/>
                <w:sz w:val="20"/>
                <w:szCs w:val="20"/>
              </w:rPr>
            </w:pPr>
            <w:r>
              <w:rPr>
                <w:rFonts w:ascii="Arial" w:eastAsia="Calibri" w:hAnsi="Arial" w:cs="Arial"/>
                <w:color w:val="000000" w:themeColor="text1"/>
                <w:sz w:val="20"/>
                <w:szCs w:val="20"/>
                <w:lang w:eastAsia="en-US"/>
              </w:rPr>
              <w:t>wskaz</w:t>
            </w:r>
            <w:r w:rsidRPr="00F80BC5">
              <w:rPr>
                <w:rFonts w:ascii="Arial" w:eastAsia="Calibri" w:hAnsi="Arial" w:cs="Arial"/>
                <w:color w:val="000000" w:themeColor="text1"/>
                <w:sz w:val="20"/>
                <w:szCs w:val="20"/>
                <w:lang w:eastAsia="en-US"/>
              </w:rPr>
              <w:t>ać narzędzia promocji</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sprzedaży wyrobów odzieżowych</w:t>
            </w:r>
          </w:p>
        </w:tc>
        <w:tc>
          <w:tcPr>
            <w:tcW w:w="1273" w:type="pct"/>
            <w:tcBorders>
              <w:bottom w:val="single" w:sz="4" w:space="0" w:color="auto"/>
            </w:tcBorders>
          </w:tcPr>
          <w:p w:rsidR="00055DAC" w:rsidRPr="00F80BC5" w:rsidRDefault="00055DAC" w:rsidP="00524B73">
            <w:pPr>
              <w:numPr>
                <w:ilvl w:val="0"/>
                <w:numId w:val="22"/>
              </w:numPr>
              <w:ind w:left="175"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działania ma</w:t>
            </w:r>
            <w:r>
              <w:rPr>
                <w:rFonts w:ascii="Arial" w:hAnsi="Arial" w:cs="Arial"/>
                <w:color w:val="000000" w:themeColor="text1"/>
                <w:sz w:val="20"/>
                <w:szCs w:val="20"/>
              </w:rPr>
              <w:t>rketingowe dla firmy odzieżowej</w:t>
            </w:r>
          </w:p>
        </w:tc>
        <w:tc>
          <w:tcPr>
            <w:tcW w:w="377" w:type="pct"/>
            <w:tcBorders>
              <w:bottom w:val="single" w:sz="4" w:space="0" w:color="auto"/>
            </w:tcBorders>
          </w:tcPr>
          <w:p w:rsidR="00055DAC" w:rsidRDefault="00055DAC">
            <w:r w:rsidRPr="001E5A27">
              <w:rPr>
                <w:rFonts w:ascii="Arial" w:eastAsia="Calibri" w:hAnsi="Arial" w:cs="Arial"/>
                <w:color w:val="000000" w:themeColor="text1"/>
                <w:sz w:val="20"/>
                <w:szCs w:val="20"/>
                <w:lang w:eastAsia="en-US"/>
              </w:rPr>
              <w:t>II etap</w:t>
            </w:r>
          </w:p>
        </w:tc>
      </w:tr>
      <w:tr w:rsidR="00052553" w:rsidRPr="00F80BC5" w:rsidTr="004B497D">
        <w:tc>
          <w:tcPr>
            <w:tcW w:w="740" w:type="pct"/>
            <w:vMerge w:val="restart"/>
          </w:tcPr>
          <w:p w:rsidR="00052553" w:rsidRPr="00F80BC5" w:rsidRDefault="00052553"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Organizacja pracy małych zespołów</w:t>
            </w:r>
          </w:p>
        </w:tc>
        <w:tc>
          <w:tcPr>
            <w:tcW w:w="880" w:type="pct"/>
          </w:tcPr>
          <w:p w:rsidR="00052553" w:rsidRPr="00F80BC5" w:rsidRDefault="00052553" w:rsidP="00CD25DE">
            <w:pPr>
              <w:pStyle w:val="Akapitzlist"/>
              <w:numPr>
                <w:ilvl w:val="0"/>
                <w:numId w:val="203"/>
              </w:numPr>
              <w:pBdr>
                <w:top w:val="none" w:sz="0" w:space="0" w:color="auto"/>
                <w:left w:val="none" w:sz="0" w:space="0" w:color="auto"/>
                <w:bottom w:val="none" w:sz="0" w:space="0" w:color="auto"/>
                <w:right w:val="none" w:sz="0" w:space="0" w:color="auto"/>
                <w:between w:val="none" w:sz="0" w:space="0" w:color="auto"/>
              </w:pBdr>
              <w:tabs>
                <w:tab w:val="left" w:pos="993"/>
              </w:tabs>
              <w:ind w:left="343" w:hanging="343"/>
              <w:rPr>
                <w:rFonts w:ascii="Arial" w:hAnsi="Arial" w:cs="Arial"/>
                <w:color w:val="000000" w:themeColor="text1"/>
                <w:sz w:val="20"/>
                <w:szCs w:val="20"/>
              </w:rPr>
            </w:pPr>
            <w:r w:rsidRPr="00F80BC5">
              <w:rPr>
                <w:rFonts w:ascii="Arial" w:hAnsi="Arial" w:cs="Arial"/>
                <w:color w:val="000000" w:themeColor="text1"/>
                <w:sz w:val="20"/>
                <w:szCs w:val="20"/>
              </w:rPr>
              <w:t>Planowanie</w:t>
            </w:r>
            <w:r>
              <w:rPr>
                <w:rFonts w:ascii="Arial" w:hAnsi="Arial" w:cs="Arial"/>
                <w:color w:val="000000" w:themeColor="text1"/>
                <w:sz w:val="20"/>
                <w:szCs w:val="20"/>
              </w:rPr>
              <w:t xml:space="preserve"> i </w:t>
            </w:r>
            <w:r w:rsidRPr="00F80BC5">
              <w:rPr>
                <w:rFonts w:ascii="Arial" w:hAnsi="Arial" w:cs="Arial"/>
                <w:color w:val="000000" w:themeColor="text1"/>
                <w:sz w:val="20"/>
                <w:szCs w:val="20"/>
              </w:rPr>
              <w:t>organizacja pracy zespołu w celu wykonania przydzielonych zadań</w:t>
            </w:r>
          </w:p>
        </w:tc>
        <w:tc>
          <w:tcPr>
            <w:tcW w:w="280" w:type="pct"/>
          </w:tcPr>
          <w:p w:rsidR="00052553" w:rsidRPr="00F80BC5" w:rsidRDefault="00052553"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524B73" w:rsidRDefault="00052553" w:rsidP="00CD25DE">
            <w:pPr>
              <w:pStyle w:val="Akapitzlist"/>
              <w:numPr>
                <w:ilvl w:val="0"/>
                <w:numId w:val="214"/>
              </w:num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175" w:hanging="192"/>
              <w:rPr>
                <w:rFonts w:ascii="Arial" w:hAnsi="Arial" w:cs="Arial"/>
                <w:color w:val="000000" w:themeColor="text1"/>
                <w:sz w:val="20"/>
                <w:szCs w:val="20"/>
              </w:rPr>
            </w:pPr>
            <w:r w:rsidRPr="00524B73">
              <w:rPr>
                <w:rFonts w:ascii="Arial" w:hAnsi="Arial" w:cs="Arial"/>
                <w:color w:val="000000" w:themeColor="text1"/>
                <w:sz w:val="20"/>
                <w:szCs w:val="20"/>
              </w:rPr>
              <w:t>przygotowa</w:t>
            </w:r>
            <w:r w:rsidR="00EF00D0" w:rsidRPr="00524B73">
              <w:rPr>
                <w:rFonts w:ascii="Arial" w:hAnsi="Arial" w:cs="Arial"/>
                <w:color w:val="000000" w:themeColor="text1"/>
                <w:sz w:val="20"/>
                <w:szCs w:val="20"/>
              </w:rPr>
              <w:t>ć zadania zespołu do realizacji</w:t>
            </w:r>
          </w:p>
          <w:p w:rsidR="00052553" w:rsidRPr="00524B73" w:rsidRDefault="00055DAC" w:rsidP="00CD25DE">
            <w:pPr>
              <w:pStyle w:val="Akapitzlist"/>
              <w:numPr>
                <w:ilvl w:val="0"/>
                <w:numId w:val="214"/>
              </w:num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175" w:hanging="192"/>
              <w:rPr>
                <w:rFonts w:ascii="Arial" w:hAnsi="Arial" w:cs="Arial"/>
                <w:color w:val="000000" w:themeColor="text1"/>
                <w:sz w:val="20"/>
                <w:szCs w:val="20"/>
              </w:rPr>
            </w:pPr>
            <w:r w:rsidRPr="00524B73">
              <w:rPr>
                <w:rFonts w:ascii="Arial" w:hAnsi="Arial" w:cs="Arial"/>
                <w:color w:val="000000" w:themeColor="text1"/>
                <w:sz w:val="20"/>
                <w:szCs w:val="20"/>
              </w:rPr>
              <w:t>określić wzorce wykonania zadania</w:t>
            </w:r>
          </w:p>
          <w:p w:rsidR="00052553" w:rsidRPr="00F80BC5" w:rsidRDefault="00052553" w:rsidP="00524B73">
            <w:p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175" w:hanging="142"/>
              <w:rPr>
                <w:rFonts w:ascii="Arial" w:hAnsi="Arial" w:cs="Arial"/>
                <w:color w:val="000000" w:themeColor="text1"/>
                <w:sz w:val="20"/>
                <w:szCs w:val="20"/>
              </w:rPr>
            </w:pPr>
          </w:p>
        </w:tc>
        <w:tc>
          <w:tcPr>
            <w:tcW w:w="1273" w:type="pct"/>
          </w:tcPr>
          <w:p w:rsidR="00052553" w:rsidRPr="00524B73" w:rsidRDefault="00524B73" w:rsidP="00CD25DE">
            <w:pPr>
              <w:pStyle w:val="Akapitzlist"/>
              <w:numPr>
                <w:ilvl w:val="0"/>
                <w:numId w:val="21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524B73">
              <w:rPr>
                <w:rFonts w:ascii="Arial" w:hAnsi="Arial" w:cs="Arial"/>
                <w:color w:val="000000" w:themeColor="text1"/>
                <w:sz w:val="20"/>
                <w:szCs w:val="20"/>
              </w:rPr>
              <w:t>przydzielić zadania członkom zespołu</w:t>
            </w:r>
          </w:p>
        </w:tc>
        <w:tc>
          <w:tcPr>
            <w:tcW w:w="377" w:type="pct"/>
          </w:tcPr>
          <w:p w:rsidR="00052553" w:rsidRDefault="00052553">
            <w:r w:rsidRPr="001E5A27">
              <w:rPr>
                <w:rFonts w:ascii="Arial" w:eastAsia="Calibri" w:hAnsi="Arial" w:cs="Arial"/>
                <w:color w:val="000000" w:themeColor="text1"/>
                <w:sz w:val="20"/>
                <w:szCs w:val="20"/>
                <w:lang w:eastAsia="en-US"/>
              </w:rPr>
              <w:t>II etap</w:t>
            </w:r>
          </w:p>
        </w:tc>
      </w:tr>
      <w:tr w:rsidR="00052553" w:rsidRPr="00F80BC5" w:rsidTr="004B497D">
        <w:tc>
          <w:tcPr>
            <w:tcW w:w="740" w:type="pct"/>
            <w:vMerge/>
          </w:tcPr>
          <w:p w:rsidR="00052553" w:rsidRPr="00F80BC5" w:rsidRDefault="00052553"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2553" w:rsidRPr="00F04186" w:rsidRDefault="00052553" w:rsidP="00CD25DE">
            <w:pPr>
              <w:pStyle w:val="Akapitzlist"/>
              <w:numPr>
                <w:ilvl w:val="0"/>
                <w:numId w:val="203"/>
              </w:numPr>
              <w:pBdr>
                <w:top w:val="none" w:sz="0" w:space="0" w:color="auto"/>
                <w:left w:val="none" w:sz="0" w:space="0" w:color="auto"/>
                <w:bottom w:val="none" w:sz="0" w:space="0" w:color="auto"/>
                <w:right w:val="none" w:sz="0" w:space="0" w:color="auto"/>
                <w:between w:val="none" w:sz="0" w:space="0" w:color="auto"/>
              </w:pBdr>
              <w:tabs>
                <w:tab w:val="left" w:pos="305"/>
              </w:tabs>
              <w:ind w:left="343" w:hanging="343"/>
              <w:rPr>
                <w:rFonts w:ascii="Arial" w:hAnsi="Arial" w:cs="Arial"/>
                <w:color w:val="000000" w:themeColor="text1"/>
                <w:sz w:val="20"/>
                <w:szCs w:val="20"/>
              </w:rPr>
            </w:pPr>
            <w:r w:rsidRPr="00F04186">
              <w:rPr>
                <w:rFonts w:ascii="Arial" w:hAnsi="Arial" w:cs="Arial"/>
                <w:color w:val="000000" w:themeColor="text1"/>
                <w:sz w:val="20"/>
                <w:szCs w:val="20"/>
              </w:rPr>
              <w:t>Kierowanie wykonaniem przydzielonych zadań</w:t>
            </w:r>
          </w:p>
        </w:tc>
        <w:tc>
          <w:tcPr>
            <w:tcW w:w="280" w:type="pct"/>
          </w:tcPr>
          <w:p w:rsidR="00052553" w:rsidRPr="00F80BC5" w:rsidRDefault="00052553" w:rsidP="001B106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suppressAutoHyphens/>
              <w:ind w:left="175" w:hanging="142"/>
              <w:contextualSpacing w:val="0"/>
              <w:rPr>
                <w:rFonts w:ascii="Arial" w:hAnsi="Arial" w:cs="Calibri"/>
                <w:color w:val="000000" w:themeColor="text1"/>
                <w:sz w:val="20"/>
                <w:szCs w:val="20"/>
              </w:rPr>
            </w:pPr>
            <w:r w:rsidRPr="00F80BC5">
              <w:rPr>
                <w:rFonts w:ascii="Arial" w:hAnsi="Arial" w:cs="Arial"/>
                <w:color w:val="000000" w:themeColor="text1"/>
                <w:sz w:val="20"/>
                <w:szCs w:val="20"/>
              </w:rPr>
              <w:t>- formułow</w:t>
            </w:r>
            <w:r w:rsidR="00055DAC">
              <w:rPr>
                <w:rFonts w:ascii="Arial" w:hAnsi="Arial" w:cs="Arial"/>
                <w:color w:val="000000" w:themeColor="text1"/>
                <w:sz w:val="20"/>
                <w:szCs w:val="20"/>
              </w:rPr>
              <w:t>ać zasady wzajemnej pomocy</w:t>
            </w:r>
          </w:p>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suppressAutoHyphens/>
              <w:ind w:left="175" w:hanging="142"/>
              <w:contextualSpacing w:val="0"/>
              <w:rPr>
                <w:rFonts w:ascii="Arial" w:hAnsi="Arial"/>
                <w:color w:val="000000" w:themeColor="text1"/>
                <w:sz w:val="20"/>
                <w:szCs w:val="20"/>
              </w:rPr>
            </w:pPr>
            <w:r w:rsidRPr="00F80BC5">
              <w:rPr>
                <w:rFonts w:ascii="Arial" w:hAnsi="Arial" w:cs="Arial"/>
                <w:color w:val="000000" w:themeColor="text1"/>
                <w:sz w:val="20"/>
                <w:szCs w:val="20"/>
              </w:rPr>
              <w:t>- ustal</w:t>
            </w:r>
            <w:r w:rsidR="00055DAC">
              <w:rPr>
                <w:rFonts w:ascii="Arial" w:hAnsi="Arial" w:cs="Arial"/>
                <w:color w:val="000000" w:themeColor="text1"/>
                <w:sz w:val="20"/>
                <w:szCs w:val="20"/>
              </w:rPr>
              <w:t>ić kolejność wykonywanych zadań</w:t>
            </w:r>
          </w:p>
          <w:p w:rsidR="00052553" w:rsidRPr="00F80BC5" w:rsidRDefault="00055DAC" w:rsidP="00945602">
            <w:pPr>
              <w:pStyle w:val="Akapitzlist"/>
              <w:pBdr>
                <w:top w:val="none" w:sz="0" w:space="0" w:color="auto"/>
                <w:left w:val="none" w:sz="0" w:space="0" w:color="auto"/>
                <w:bottom w:val="none" w:sz="0" w:space="0" w:color="auto"/>
                <w:right w:val="none" w:sz="0" w:space="0" w:color="auto"/>
                <w:between w:val="none" w:sz="0" w:space="0" w:color="auto"/>
              </w:pBdr>
              <w:suppressAutoHyphens/>
              <w:ind w:left="175" w:hanging="142"/>
              <w:contextualSpacing w:val="0"/>
              <w:rPr>
                <w:rFonts w:ascii="Arial" w:hAnsi="Arial" w:cs="Calibri"/>
                <w:color w:val="000000" w:themeColor="text1"/>
                <w:sz w:val="20"/>
                <w:szCs w:val="20"/>
              </w:rPr>
            </w:pPr>
            <w:r>
              <w:rPr>
                <w:rStyle w:val="Odwoaniedokomentarza1"/>
                <w:rFonts w:ascii="Arial" w:hAnsi="Arial" w:cs="Arial"/>
                <w:color w:val="000000" w:themeColor="text1"/>
                <w:sz w:val="20"/>
                <w:szCs w:val="20"/>
              </w:rPr>
              <w:t>- wskaz</w:t>
            </w:r>
            <w:r w:rsidR="00052553" w:rsidRPr="00F80BC5">
              <w:rPr>
                <w:rStyle w:val="Odwoaniedokomentarza1"/>
                <w:rFonts w:ascii="Arial" w:hAnsi="Arial" w:cs="Arial"/>
                <w:color w:val="000000" w:themeColor="text1"/>
                <w:sz w:val="20"/>
                <w:szCs w:val="20"/>
              </w:rPr>
              <w:t>ać zako</w:t>
            </w:r>
            <w:r w:rsidR="00052553" w:rsidRPr="00F80BC5">
              <w:rPr>
                <w:rFonts w:ascii="Arial" w:hAnsi="Arial" w:cs="Arial"/>
                <w:color w:val="000000" w:themeColor="text1"/>
                <w:sz w:val="20"/>
                <w:szCs w:val="20"/>
              </w:rPr>
              <w:t>ńczone etapy pracy członków grupy</w:t>
            </w:r>
          </w:p>
        </w:tc>
        <w:tc>
          <w:tcPr>
            <w:tcW w:w="1273" w:type="pct"/>
          </w:tcPr>
          <w:p w:rsidR="00052553" w:rsidRPr="00F80BC5" w:rsidRDefault="00052553"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kierować pracą zespołu</w:t>
            </w:r>
            <w:r>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indywidualności jednostki</w:t>
            </w:r>
            <w:r>
              <w:rPr>
                <w:rFonts w:ascii="Arial" w:hAnsi="Arial" w:cs="Arial"/>
                <w:color w:val="000000" w:themeColor="text1"/>
                <w:sz w:val="20"/>
                <w:szCs w:val="20"/>
              </w:rPr>
              <w:t xml:space="preserve"> i </w:t>
            </w:r>
            <w:r w:rsidR="00055DAC">
              <w:rPr>
                <w:rFonts w:ascii="Arial" w:hAnsi="Arial" w:cs="Arial"/>
                <w:color w:val="000000" w:themeColor="text1"/>
                <w:sz w:val="20"/>
                <w:szCs w:val="20"/>
              </w:rPr>
              <w:t>grupy</w:t>
            </w:r>
          </w:p>
        </w:tc>
        <w:tc>
          <w:tcPr>
            <w:tcW w:w="377" w:type="pct"/>
          </w:tcPr>
          <w:p w:rsidR="00052553" w:rsidRDefault="00052553">
            <w:r w:rsidRPr="00E01090">
              <w:rPr>
                <w:rFonts w:ascii="Arial" w:eastAsia="Calibri" w:hAnsi="Arial" w:cs="Arial"/>
                <w:color w:val="000000" w:themeColor="text1"/>
                <w:sz w:val="20"/>
                <w:szCs w:val="20"/>
                <w:lang w:eastAsia="en-US"/>
              </w:rPr>
              <w:t>II etap</w:t>
            </w:r>
          </w:p>
        </w:tc>
      </w:tr>
      <w:tr w:rsidR="00052553" w:rsidRPr="00F80BC5" w:rsidTr="004B497D">
        <w:tc>
          <w:tcPr>
            <w:tcW w:w="740" w:type="pct"/>
            <w:vMerge w:val="restart"/>
          </w:tcPr>
          <w:p w:rsidR="00052553" w:rsidRPr="00F80BC5" w:rsidRDefault="00052553"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Kompetencje personalne</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społeczne</w:t>
            </w:r>
          </w:p>
        </w:tc>
        <w:tc>
          <w:tcPr>
            <w:tcW w:w="880" w:type="pct"/>
          </w:tcPr>
          <w:p w:rsidR="00052553" w:rsidRPr="00404FE4" w:rsidRDefault="00052553" w:rsidP="00CD25DE">
            <w:pPr>
              <w:pStyle w:val="Akapitzlist"/>
              <w:numPr>
                <w:ilvl w:val="0"/>
                <w:numId w:val="204"/>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Planowanie wykonania zadania</w:t>
            </w:r>
          </w:p>
        </w:tc>
        <w:tc>
          <w:tcPr>
            <w:tcW w:w="280" w:type="pct"/>
          </w:tcPr>
          <w:p w:rsidR="00052553" w:rsidRPr="00F80BC5" w:rsidRDefault="00052553" w:rsidP="001B106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F80BC5" w:rsidRDefault="00055DAC"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planować pracę zespołu</w:t>
            </w:r>
          </w:p>
          <w:p w:rsidR="00052553" w:rsidRPr="00F80BC5" w:rsidRDefault="00055DAC"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określić czas realizacji zadań</w:t>
            </w:r>
          </w:p>
          <w:p w:rsidR="00052553" w:rsidRPr="00F80BC5" w:rsidRDefault="00052553"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realizować działania</w:t>
            </w:r>
            <w:r>
              <w:rPr>
                <w:rFonts w:ascii="Arial" w:hAnsi="Arial" w:cs="Arial"/>
                <w:color w:val="000000" w:themeColor="text1"/>
                <w:sz w:val="20"/>
                <w:szCs w:val="20"/>
              </w:rPr>
              <w:t xml:space="preserve"> w </w:t>
            </w:r>
            <w:r w:rsidR="00055DAC">
              <w:rPr>
                <w:rFonts w:ascii="Arial" w:hAnsi="Arial" w:cs="Arial"/>
                <w:color w:val="000000" w:themeColor="text1"/>
                <w:sz w:val="20"/>
                <w:szCs w:val="20"/>
              </w:rPr>
              <w:t>wyznaczonym czasie</w:t>
            </w:r>
          </w:p>
        </w:tc>
        <w:tc>
          <w:tcPr>
            <w:tcW w:w="1273" w:type="pct"/>
          </w:tcPr>
          <w:p w:rsidR="00052553" w:rsidRPr="00F80BC5" w:rsidRDefault="00052553"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monitorować realizację zaplanowanych działań.</w:t>
            </w:r>
          </w:p>
        </w:tc>
        <w:tc>
          <w:tcPr>
            <w:tcW w:w="377" w:type="pct"/>
          </w:tcPr>
          <w:p w:rsidR="00052553" w:rsidRDefault="00052553">
            <w:r w:rsidRPr="00E01090">
              <w:rPr>
                <w:rFonts w:ascii="Arial" w:eastAsia="Calibri" w:hAnsi="Arial" w:cs="Arial"/>
                <w:color w:val="000000" w:themeColor="text1"/>
                <w:sz w:val="20"/>
                <w:szCs w:val="20"/>
                <w:lang w:eastAsia="en-US"/>
              </w:rPr>
              <w:t>II etap</w:t>
            </w:r>
          </w:p>
        </w:tc>
      </w:tr>
      <w:tr w:rsidR="00052553" w:rsidRPr="00F80BC5" w:rsidTr="004B497D">
        <w:tc>
          <w:tcPr>
            <w:tcW w:w="740" w:type="pct"/>
            <w:vMerge/>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color w:val="000000" w:themeColor="text1"/>
                <w:sz w:val="20"/>
                <w:szCs w:val="20"/>
                <w:lang w:eastAsia="en-US"/>
              </w:rPr>
            </w:pPr>
          </w:p>
        </w:tc>
        <w:tc>
          <w:tcPr>
            <w:tcW w:w="880" w:type="pct"/>
          </w:tcPr>
          <w:p w:rsidR="00052553" w:rsidRPr="00F80BC5" w:rsidRDefault="00052553" w:rsidP="00CD25DE">
            <w:pPr>
              <w:numPr>
                <w:ilvl w:val="0"/>
                <w:numId w:val="204"/>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Współpraca</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052553" w:rsidRPr="00F80BC5" w:rsidRDefault="00052553" w:rsidP="00F04186">
            <w:p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p>
        </w:tc>
        <w:tc>
          <w:tcPr>
            <w:tcW w:w="280"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planować pracę zespołu</w:t>
            </w:r>
            <w:r>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w:t>
            </w:r>
            <w:r w:rsidR="00055DAC">
              <w:rPr>
                <w:rFonts w:ascii="Arial" w:hAnsi="Arial" w:cs="Arial"/>
                <w:color w:val="000000" w:themeColor="text1"/>
                <w:sz w:val="20"/>
                <w:szCs w:val="20"/>
              </w:rPr>
              <w:t>ań</w:t>
            </w:r>
          </w:p>
          <w:p w:rsidR="00052553" w:rsidRPr="00F80BC5" w:rsidRDefault="00055DAC"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 określi</w:t>
            </w:r>
            <w:r w:rsidR="00052553" w:rsidRPr="00F80BC5">
              <w:rPr>
                <w:rFonts w:ascii="Arial" w:hAnsi="Arial" w:cs="Arial"/>
                <w:color w:val="000000" w:themeColor="text1"/>
                <w:sz w:val="20"/>
                <w:szCs w:val="20"/>
              </w:rPr>
              <w:t>ć działania realizowane</w:t>
            </w:r>
            <w:r w:rsidR="00052553">
              <w:rPr>
                <w:rFonts w:ascii="Arial" w:hAnsi="Arial" w:cs="Arial"/>
                <w:color w:val="000000" w:themeColor="text1"/>
                <w:sz w:val="20"/>
                <w:szCs w:val="20"/>
              </w:rPr>
              <w:t xml:space="preserve"> </w:t>
            </w:r>
            <w:r w:rsidR="00052553" w:rsidRPr="00F80BC5">
              <w:rPr>
                <w:rFonts w:ascii="Arial" w:hAnsi="Arial" w:cs="Arial"/>
                <w:color w:val="000000" w:themeColor="text1"/>
                <w:sz w:val="20"/>
                <w:szCs w:val="20"/>
              </w:rPr>
              <w:t>wspólnie przez zespół,</w:t>
            </w:r>
          </w:p>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komuni</w:t>
            </w:r>
            <w:r w:rsidR="00055DAC">
              <w:rPr>
                <w:rFonts w:ascii="Arial" w:hAnsi="Arial" w:cs="Arial"/>
                <w:color w:val="000000" w:themeColor="text1"/>
                <w:sz w:val="20"/>
                <w:szCs w:val="20"/>
              </w:rPr>
              <w:t xml:space="preserve">kować się ze współpracownikami </w:t>
            </w:r>
          </w:p>
        </w:tc>
        <w:tc>
          <w:tcPr>
            <w:tcW w:w="1273" w:type="pct"/>
          </w:tcPr>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przestrzegać podziału ról, zadań</w:t>
            </w:r>
            <w:r>
              <w:rPr>
                <w:rFonts w:ascii="Arial" w:hAnsi="Arial" w:cs="Arial"/>
                <w:color w:val="000000" w:themeColor="text1"/>
                <w:sz w:val="20"/>
                <w:szCs w:val="20"/>
              </w:rPr>
              <w:t xml:space="preserve"> i </w:t>
            </w:r>
            <w:r w:rsidRPr="00F80BC5">
              <w:rPr>
                <w:rFonts w:ascii="Arial" w:hAnsi="Arial" w:cs="Arial"/>
                <w:color w:val="000000" w:themeColor="text1"/>
                <w:sz w:val="20"/>
                <w:szCs w:val="20"/>
              </w:rPr>
              <w:t>odpowiedzialności</w:t>
            </w:r>
            <w:r>
              <w:rPr>
                <w:rFonts w:ascii="Arial" w:hAnsi="Arial" w:cs="Arial"/>
                <w:color w:val="000000" w:themeColor="text1"/>
                <w:sz w:val="20"/>
                <w:szCs w:val="20"/>
              </w:rPr>
              <w:t xml:space="preserve"> w </w:t>
            </w:r>
            <w:r w:rsidR="00055DAC">
              <w:rPr>
                <w:rFonts w:ascii="Arial" w:hAnsi="Arial" w:cs="Arial"/>
                <w:color w:val="000000" w:themeColor="text1"/>
                <w:sz w:val="20"/>
                <w:szCs w:val="20"/>
              </w:rPr>
              <w:t>zespole</w:t>
            </w:r>
          </w:p>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wspierać członków zespołu</w:t>
            </w:r>
            <w:r>
              <w:rPr>
                <w:rFonts w:ascii="Arial" w:hAnsi="Arial" w:cs="Arial"/>
                <w:color w:val="000000" w:themeColor="text1"/>
                <w:sz w:val="20"/>
                <w:szCs w:val="20"/>
              </w:rPr>
              <w:t xml:space="preserve"> w </w:t>
            </w:r>
            <w:r w:rsidR="00055DAC">
              <w:rPr>
                <w:rFonts w:ascii="Arial" w:hAnsi="Arial" w:cs="Arial"/>
                <w:color w:val="000000" w:themeColor="text1"/>
                <w:sz w:val="20"/>
                <w:szCs w:val="20"/>
              </w:rPr>
              <w:t>realizacji zadań</w:t>
            </w:r>
          </w:p>
          <w:p w:rsidR="00052553" w:rsidRPr="00F80BC5" w:rsidRDefault="00052553"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p>
        </w:tc>
        <w:tc>
          <w:tcPr>
            <w:tcW w:w="377" w:type="pct"/>
          </w:tcPr>
          <w:p w:rsidR="00052553" w:rsidRDefault="00052553">
            <w:r w:rsidRPr="00E01090">
              <w:rPr>
                <w:rFonts w:ascii="Arial" w:eastAsia="Calibri" w:hAnsi="Arial" w:cs="Arial"/>
                <w:color w:val="000000" w:themeColor="text1"/>
                <w:sz w:val="20"/>
                <w:szCs w:val="20"/>
                <w:lang w:eastAsia="en-US"/>
              </w:rPr>
              <w:t>II etap</w:t>
            </w:r>
          </w:p>
        </w:tc>
      </w:tr>
      <w:tr w:rsidR="00052553" w:rsidRPr="00F80BC5" w:rsidTr="004B497D">
        <w:tc>
          <w:tcPr>
            <w:tcW w:w="740" w:type="pct"/>
            <w:vMerge/>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color w:val="000000" w:themeColor="text1"/>
                <w:sz w:val="20"/>
                <w:szCs w:val="20"/>
                <w:lang w:eastAsia="en-US"/>
              </w:rPr>
            </w:pPr>
          </w:p>
        </w:tc>
        <w:tc>
          <w:tcPr>
            <w:tcW w:w="880" w:type="pct"/>
          </w:tcPr>
          <w:p w:rsidR="00052553" w:rsidRPr="00F80BC5" w:rsidRDefault="00052553" w:rsidP="00CD25DE">
            <w:pPr>
              <w:numPr>
                <w:ilvl w:val="0"/>
                <w:numId w:val="204"/>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Techniki radzenia sobie ze stresem</w:t>
            </w:r>
          </w:p>
        </w:tc>
        <w:tc>
          <w:tcPr>
            <w:tcW w:w="280"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F80BC5" w:rsidRDefault="00055DAC"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052553" w:rsidRPr="00F80BC5">
              <w:rPr>
                <w:rFonts w:ascii="Arial" w:hAnsi="Arial" w:cs="Arial"/>
                <w:color w:val="000000" w:themeColor="text1"/>
                <w:sz w:val="20"/>
                <w:szCs w:val="20"/>
              </w:rPr>
              <w:t>ć tec</w:t>
            </w:r>
            <w:r>
              <w:rPr>
                <w:rFonts w:ascii="Arial" w:hAnsi="Arial" w:cs="Arial"/>
                <w:color w:val="000000" w:themeColor="text1"/>
                <w:sz w:val="20"/>
                <w:szCs w:val="20"/>
              </w:rPr>
              <w:t>hniki radzenia sobie ze stresem</w:t>
            </w:r>
          </w:p>
          <w:p w:rsidR="00052553" w:rsidRPr="00F80BC5" w:rsidRDefault="00052553"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zasady postęp</w:t>
            </w:r>
            <w:r w:rsidR="00055DAC">
              <w:rPr>
                <w:rFonts w:ascii="Arial" w:hAnsi="Arial" w:cs="Arial"/>
                <w:color w:val="000000" w:themeColor="text1"/>
                <w:sz w:val="20"/>
                <w:szCs w:val="20"/>
              </w:rPr>
              <w:t>owania (zachowania) asertywnego</w:t>
            </w:r>
          </w:p>
          <w:p w:rsidR="00052553" w:rsidRPr="00F80BC5" w:rsidRDefault="00052553"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 pozytywne sposoby radzenia sobie</w:t>
            </w:r>
            <w:r>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Pr>
                <w:rFonts w:ascii="Arial" w:hAnsi="Arial" w:cs="Arial"/>
                <w:color w:val="000000" w:themeColor="text1"/>
                <w:sz w:val="20"/>
                <w:szCs w:val="20"/>
              </w:rPr>
              <w:t xml:space="preserve"> i </w:t>
            </w:r>
            <w:r w:rsidR="00055DAC">
              <w:rPr>
                <w:rFonts w:ascii="Arial" w:hAnsi="Arial" w:cs="Arial"/>
                <w:color w:val="000000" w:themeColor="text1"/>
                <w:sz w:val="20"/>
                <w:szCs w:val="20"/>
              </w:rPr>
              <w:t>stresem</w:t>
            </w:r>
          </w:p>
          <w:p w:rsidR="00052553" w:rsidRPr="00F80BC5" w:rsidRDefault="00052553"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najczęstsze przyczyny sytuacji stresowych</w:t>
            </w:r>
            <w:r>
              <w:rPr>
                <w:rFonts w:ascii="Arial" w:hAnsi="Arial" w:cs="Arial"/>
                <w:color w:val="000000" w:themeColor="text1"/>
                <w:sz w:val="20"/>
                <w:szCs w:val="20"/>
              </w:rPr>
              <w:t xml:space="preserve"> w </w:t>
            </w:r>
            <w:r w:rsidR="00055DAC">
              <w:rPr>
                <w:rFonts w:ascii="Arial" w:hAnsi="Arial" w:cs="Arial"/>
                <w:color w:val="000000" w:themeColor="text1"/>
                <w:sz w:val="20"/>
                <w:szCs w:val="20"/>
              </w:rPr>
              <w:t>pracy zawodowej</w:t>
            </w:r>
          </w:p>
          <w:p w:rsidR="00052553" w:rsidRPr="00F80BC5" w:rsidRDefault="00574215"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opis</w:t>
            </w:r>
            <w:r w:rsidR="00052553" w:rsidRPr="00F80BC5">
              <w:rPr>
                <w:rFonts w:ascii="Arial" w:hAnsi="Arial" w:cs="Arial"/>
                <w:color w:val="000000" w:themeColor="text1"/>
                <w:sz w:val="20"/>
                <w:szCs w:val="20"/>
              </w:rPr>
              <w:t>ać sytuacje wywołujące stres,</w:t>
            </w:r>
          </w:p>
          <w:p w:rsidR="00052553" w:rsidRPr="00F80BC5" w:rsidRDefault="00574215"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określić skutki stresu</w:t>
            </w:r>
          </w:p>
        </w:tc>
        <w:tc>
          <w:tcPr>
            <w:tcW w:w="1273" w:type="pct"/>
          </w:tcPr>
          <w:p w:rsidR="00052553" w:rsidRPr="00F80BC5" w:rsidRDefault="00574215"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wyrazi</w:t>
            </w:r>
            <w:r w:rsidR="00052553" w:rsidRPr="00F80BC5">
              <w:rPr>
                <w:rFonts w:ascii="Arial" w:hAnsi="Arial" w:cs="Arial"/>
                <w:color w:val="000000" w:themeColor="text1"/>
                <w:sz w:val="20"/>
                <w:szCs w:val="20"/>
              </w:rPr>
              <w:t>ć swoje emocje, uczucia</w:t>
            </w:r>
            <w:r w:rsidR="00052553">
              <w:rPr>
                <w:rFonts w:ascii="Arial" w:hAnsi="Arial" w:cs="Arial"/>
                <w:color w:val="000000" w:themeColor="text1"/>
                <w:sz w:val="20"/>
                <w:szCs w:val="20"/>
              </w:rPr>
              <w:t xml:space="preserve"> i </w:t>
            </w:r>
            <w:r w:rsidR="00052553" w:rsidRPr="00F80BC5">
              <w:rPr>
                <w:rFonts w:ascii="Arial" w:hAnsi="Arial" w:cs="Arial"/>
                <w:color w:val="000000" w:themeColor="text1"/>
                <w:sz w:val="20"/>
                <w:szCs w:val="20"/>
              </w:rPr>
              <w:t>poglądy</w:t>
            </w:r>
            <w:r w:rsidR="00052553">
              <w:rPr>
                <w:rFonts w:ascii="Arial" w:hAnsi="Arial" w:cs="Arial"/>
                <w:color w:val="000000" w:themeColor="text1"/>
                <w:sz w:val="20"/>
                <w:szCs w:val="20"/>
              </w:rPr>
              <w:t xml:space="preserve"> z </w:t>
            </w:r>
            <w:r w:rsidR="00052553" w:rsidRPr="00F80BC5">
              <w:rPr>
                <w:rFonts w:ascii="Arial" w:hAnsi="Arial" w:cs="Arial"/>
                <w:color w:val="000000" w:themeColor="text1"/>
                <w:sz w:val="20"/>
                <w:szCs w:val="20"/>
              </w:rPr>
              <w:t>ogólnie przyjętymi normami</w:t>
            </w:r>
            <w:r w:rsidR="00052553">
              <w:rPr>
                <w:rFonts w:ascii="Arial" w:hAnsi="Arial" w:cs="Arial"/>
                <w:color w:val="000000" w:themeColor="text1"/>
                <w:sz w:val="20"/>
                <w:szCs w:val="20"/>
              </w:rPr>
              <w:t xml:space="preserve"> i </w:t>
            </w:r>
            <w:r>
              <w:rPr>
                <w:rFonts w:ascii="Arial" w:hAnsi="Arial" w:cs="Arial"/>
                <w:color w:val="000000" w:themeColor="text1"/>
                <w:sz w:val="20"/>
                <w:szCs w:val="20"/>
              </w:rPr>
              <w:t>zasadami współżycia społecznego</w:t>
            </w:r>
          </w:p>
          <w:p w:rsidR="00052553" w:rsidRPr="00F80BC5" w:rsidRDefault="00052553"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p>
        </w:tc>
        <w:tc>
          <w:tcPr>
            <w:tcW w:w="377"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2553" w:rsidRPr="00F80BC5" w:rsidTr="004B497D">
        <w:tc>
          <w:tcPr>
            <w:tcW w:w="1620" w:type="pct"/>
            <w:gridSpan w:val="2"/>
          </w:tcPr>
          <w:p w:rsidR="00052553" w:rsidRPr="00E1393B" w:rsidRDefault="00052553" w:rsidP="00AA353D">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E1393B">
              <w:rPr>
                <w:rFonts w:ascii="Arial" w:eastAsia="Calibri" w:hAnsi="Arial" w:cs="Arial"/>
                <w:b/>
                <w:color w:val="000000" w:themeColor="text1"/>
                <w:sz w:val="20"/>
                <w:szCs w:val="20"/>
                <w:lang w:eastAsia="en-US"/>
              </w:rPr>
              <w:t>Razem</w:t>
            </w:r>
          </w:p>
        </w:tc>
        <w:tc>
          <w:tcPr>
            <w:tcW w:w="280" w:type="pct"/>
          </w:tcPr>
          <w:p w:rsidR="00052553" w:rsidRPr="00E1393B"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p>
        </w:tc>
        <w:tc>
          <w:tcPr>
            <w:tcW w:w="1450" w:type="pct"/>
            <w:shd w:val="clear" w:color="auto" w:fill="FFFFFF"/>
          </w:tcPr>
          <w:p w:rsidR="00052553" w:rsidRPr="00F80BC5" w:rsidRDefault="00052553" w:rsidP="00F12D07">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000000" w:themeColor="text1"/>
                <w:sz w:val="20"/>
                <w:szCs w:val="20"/>
              </w:rPr>
            </w:pPr>
          </w:p>
        </w:tc>
        <w:tc>
          <w:tcPr>
            <w:tcW w:w="1273"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77"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bl>
    <w:p w:rsidR="00E5018D" w:rsidRDefault="00E5018D" w:rsidP="00F04186">
      <w:pPr>
        <w:pBdr>
          <w:top w:val="none" w:sz="0" w:space="0" w:color="auto"/>
          <w:left w:val="none" w:sz="0" w:space="0" w:color="auto"/>
          <w:bottom w:val="none" w:sz="0" w:space="0" w:color="auto"/>
          <w:right w:val="none" w:sz="0" w:space="0" w:color="auto"/>
          <w:between w:val="none" w:sz="0" w:space="0" w:color="auto"/>
        </w:pBdr>
        <w:tabs>
          <w:tab w:val="left" w:pos="2547"/>
        </w:tabs>
        <w:spacing w:after="200" w:line="276" w:lineRule="auto"/>
        <w:rPr>
          <w:rFonts w:ascii="Arial" w:eastAsia="Calibri" w:hAnsi="Arial" w:cs="Arial"/>
          <w:color w:val="000000" w:themeColor="text1"/>
          <w:sz w:val="20"/>
          <w:szCs w:val="20"/>
          <w:lang w:eastAsia="en-US"/>
        </w:rPr>
      </w:pPr>
    </w:p>
    <w:p w:rsidR="005B0611" w:rsidRPr="00404FE4" w:rsidRDefault="005B0611" w:rsidP="00F04186">
      <w:pPr>
        <w:pBdr>
          <w:top w:val="none" w:sz="0" w:space="0" w:color="auto"/>
          <w:left w:val="none" w:sz="0" w:space="0" w:color="auto"/>
          <w:bottom w:val="none" w:sz="0" w:space="0" w:color="auto"/>
          <w:right w:val="none" w:sz="0" w:space="0" w:color="auto"/>
          <w:between w:val="none" w:sz="0" w:space="0" w:color="auto"/>
        </w:pBdr>
        <w:tabs>
          <w:tab w:val="left" w:pos="2547"/>
        </w:tabs>
        <w:spacing w:after="200" w:line="276" w:lineRule="auto"/>
        <w:rPr>
          <w:rFonts w:ascii="Arial" w:eastAsia="Calibri" w:hAnsi="Arial" w:cs="Arial"/>
          <w:color w:val="000000" w:themeColor="text1"/>
          <w:sz w:val="20"/>
          <w:szCs w:val="20"/>
          <w:lang w:eastAsia="en-US"/>
        </w:rPr>
      </w:pP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r w:rsidRPr="00404FE4">
        <w:rPr>
          <w:rFonts w:ascii="Arial" w:eastAsia="Calibri" w:hAnsi="Arial" w:cs="Arial"/>
          <w:b/>
          <w:color w:val="000000" w:themeColor="text1"/>
          <w:sz w:val="20"/>
          <w:szCs w:val="20"/>
          <w:lang w:eastAsia="en-US"/>
        </w:rPr>
        <w:t>PROCEDURY OSIĄGANIA CELÓW KSZTAŁCENIA PRZEDMIOTU</w:t>
      </w:r>
    </w:p>
    <w:p w:rsidR="003614B4" w:rsidRPr="00404FE4" w:rsidRDefault="003614B4"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5B0611" w:rsidRPr="00404FE4" w:rsidRDefault="005B0611" w:rsidP="00574215">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Szkoła organizuje praktyki zawodowe w przedsiębiorstwach zatrudniających pracowników z obszaru zawodowego właściwego dla nauczanego zawodu, w rzeczywistych warunkach pracy w kontakcie z nowoczesnymi technikami i technologiami. Program praktyk zawodowych powinien być opracowywany przez zespół nauczycieli kształcenia zawodowego w konsultacji z pracodawcami lub organizacjami pracodawców, współpracującymi ze szkołą. Zakres treści zawartych w programie praktyk zawodowych powinien odpowiadać potrzebom lokalnego rynku pracy.</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Propozycje metod nauczania</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Praktyka zawodowa</w:t>
      </w:r>
      <w:r w:rsidR="0085686F">
        <w:rPr>
          <w:rFonts w:ascii="Arial" w:eastAsia="Calibri" w:hAnsi="Arial" w:cs="Arial"/>
          <w:color w:val="000000" w:themeColor="text1"/>
          <w:sz w:val="20"/>
          <w:szCs w:val="20"/>
          <w:lang w:eastAsia="en-US"/>
        </w:rPr>
        <w:t xml:space="preserve"> </w:t>
      </w:r>
      <w:r w:rsidRPr="00404FE4">
        <w:rPr>
          <w:rFonts w:ascii="Arial" w:eastAsia="Calibri" w:hAnsi="Arial" w:cs="Arial"/>
          <w:color w:val="000000" w:themeColor="text1"/>
          <w:sz w:val="20"/>
          <w:szCs w:val="20"/>
          <w:lang w:eastAsia="en-US"/>
        </w:rPr>
        <w:t>może być prowadzona w podmiocie zapewniającym rzeczywiste warunki pracy właściwe dla nauczanego zawodu oraz w podmiotach stanowiących potencjalne miejsce zatrudnienia absolwentów szkół kształcących w zawodzie technik przemysłu mody</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W programie praktyk należy uwzględnić specyfikę przedsiębiorstw, w których uczniowie będą odbywali praktyki zawodowe. Mogą to być przedsiębiorstwa specjalizujące się w produkcji odzieży, bielizny, pracownie krawieckie wytwarzające wyroby odzieżowe na potrzeby polskich i zagranicznych odbiorców. W czasie odbywania praktyki uczniowie powinni uczestniczyć w wykonywaniu zadań zawodowych na różnych stanowiskach pracy. Zaleca się, aby uczniowie brali udział w pracach związanych z całym procesem produkcyjnym wyrobów odzieżowych.</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Praktyka zawodowa powinna być tak zorganizowana, aby uczniowie mieli możliwość zastosowania i pogłębiania wiedzy i umiejętności zawodowych w rzeczywistych warunkach pracy. Zaleca się, aby w miarę możliwości uczniowie mogli poznać pracę w różnych działach przedsiębiorstwa. Zadania praktyczne uczniowie powinni wykonywać pod kierunkiem wyznaczonym przez pracodawcę i pracowników.</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Szkoła może dostosować program praktyk zawodowych do potencjalnych możliwości przedsiębiorstw, w których uczniowie odbywają praktykę.</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Uczniowie powinni mieć możliwość samodzielnego wyboru przedsiębiorstwa, w którym mogą odbyć praktykę zawodową, pod warunkiem akceptacji dokonanego wyboru przez szkołę W trakcie praktyki uczniowie powinni prowadzić dzienniczki praktyk, dokumentując w nich przebieg praktyki.</w:t>
      </w:r>
    </w:p>
    <w:p w:rsidR="00E53F23" w:rsidRPr="00404FE4" w:rsidRDefault="00E53F23"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Propozycje kryteriów oceny i metod sprawdzania efektów kształcenia</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Ocena osiągnięć edukacyjnych ucznia na praktyce zawodowej dokonywana jest na podstawie obserwacji czynności wykonywanych przez ucznia podczas realizacji zadań oraz zapisów w dzienniczku praktyki zawodowej.</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Ocena osiągnięć ucznia powinna uwzględniać następujące kryteria: jakość wykonanej pracy, przestrzeganie przepisów bezpieczeństwa i higieny pracy oraz ochrony przeciwpożarowej, zaangażowanie w wykonywanie zadań oraz dyscyplinę pracy</w:t>
      </w:r>
      <w:r w:rsidR="00E74227" w:rsidRPr="00404FE4">
        <w:rPr>
          <w:rFonts w:ascii="Arial" w:eastAsia="Calibri" w:hAnsi="Arial" w:cs="Arial"/>
          <w:color w:val="000000" w:themeColor="text1"/>
          <w:sz w:val="20"/>
          <w:szCs w:val="20"/>
          <w:lang w:eastAsia="en-US"/>
        </w:rPr>
        <w:t>.</w:t>
      </w:r>
    </w:p>
    <w:p w:rsidR="000717A0" w:rsidRPr="00404FE4" w:rsidRDefault="000717A0" w:rsidP="00574215">
      <w:pPr>
        <w:spacing w:line="276" w:lineRule="auto"/>
        <w:rPr>
          <w:rFonts w:ascii="Arial" w:hAnsi="Arial" w:cs="Arial"/>
          <w:b/>
          <w:color w:val="000000" w:themeColor="text1"/>
          <w:sz w:val="20"/>
          <w:szCs w:val="20"/>
        </w:rPr>
      </w:pPr>
    </w:p>
    <w:p w:rsidR="00B65B4C" w:rsidRPr="00404FE4" w:rsidRDefault="00B65B4C"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r w:rsidRPr="00404FE4">
        <w:rPr>
          <w:rFonts w:ascii="Arial" w:eastAsia="Calibri" w:hAnsi="Arial" w:cs="Arial"/>
          <w:b/>
          <w:color w:val="000000" w:themeColor="text1"/>
          <w:sz w:val="20"/>
          <w:szCs w:val="20"/>
          <w:lang w:eastAsia="en-US"/>
        </w:rPr>
        <w:t>PROPONOWANE METODY EWALUACJI PRZEDMIOTU</w:t>
      </w:r>
    </w:p>
    <w:p w:rsidR="00B65B4C" w:rsidRPr="00404FE4" w:rsidRDefault="00B65B4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B65B4C" w:rsidRPr="00404FE4" w:rsidRDefault="00B65B4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Osiągnięcia uczniów należy oceniać na podstawie:</w:t>
      </w:r>
    </w:p>
    <w:p w:rsidR="0014098C" w:rsidRPr="00404FE4" w:rsidRDefault="00B65B4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 xml:space="preserve">ukierunkowanej obserwacji pracy ucznia podczas </w:t>
      </w:r>
      <w:r w:rsidR="0014098C" w:rsidRPr="00404FE4">
        <w:rPr>
          <w:rFonts w:ascii="Arial" w:eastAsia="Calibri" w:hAnsi="Arial" w:cs="Arial"/>
          <w:color w:val="000000" w:themeColor="text1"/>
          <w:sz w:val="20"/>
          <w:szCs w:val="20"/>
          <w:lang w:eastAsia="en-US"/>
        </w:rPr>
        <w:t>odbywania praktyk zawodowych,</w:t>
      </w:r>
    </w:p>
    <w:p w:rsidR="0014098C" w:rsidRPr="00404FE4" w:rsidRDefault="0014098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eastAsia="Calibri" w:hAnsi="Arial" w:cs="Arial"/>
          <w:color w:val="000000" w:themeColor="text1"/>
          <w:sz w:val="20"/>
          <w:szCs w:val="20"/>
          <w:lang w:eastAsia="en-US"/>
        </w:rPr>
        <w:t xml:space="preserve">samooceny własnej pracy i kolegów z zespołu wg zaproponowanych przez nauczyciela arkuszy samooceny i oceny oraz sprawdzianów postępów. </w:t>
      </w:r>
    </w:p>
    <w:p w:rsidR="0014098C" w:rsidRPr="00404FE4" w:rsidRDefault="0014098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badania jak reagują uczniowie na prowadzone zajęcia w trakcie odbywania praktyk – Ewaluacji podlegają odczucia, reakcje uczestników procesu uczenia się, rejestrujemy opinie uczniów na ten temat; Gromadzone dane dotyczą</w:t>
      </w:r>
      <w:r w:rsidR="007C31C0">
        <w:rPr>
          <w:rFonts w:ascii="Arial" w:eastAsia="Calibri" w:hAnsi="Arial" w:cs="Arial"/>
          <w:color w:val="000000" w:themeColor="text1"/>
          <w:sz w:val="20"/>
          <w:szCs w:val="20"/>
          <w:lang w:eastAsia="en-US"/>
        </w:rPr>
        <w:t>:</w:t>
      </w:r>
      <w:r w:rsidRPr="00404FE4">
        <w:rPr>
          <w:rFonts w:ascii="Arial" w:eastAsia="Calibri" w:hAnsi="Arial" w:cs="Arial"/>
          <w:color w:val="000000" w:themeColor="text1"/>
          <w:sz w:val="20"/>
          <w:szCs w:val="20"/>
          <w:lang w:eastAsia="en-US"/>
        </w:rPr>
        <w:t xml:space="preserve"> programu</w:t>
      </w:r>
      <w:r w:rsidR="00E9361D">
        <w:rPr>
          <w:rFonts w:ascii="Arial" w:eastAsia="Calibri" w:hAnsi="Arial" w:cs="Arial"/>
          <w:color w:val="000000" w:themeColor="text1"/>
          <w:sz w:val="20"/>
          <w:szCs w:val="20"/>
          <w:lang w:eastAsia="en-US"/>
        </w:rPr>
        <w:t>,</w:t>
      </w:r>
      <w:r w:rsidRPr="00404FE4">
        <w:rPr>
          <w:rFonts w:ascii="Arial" w:eastAsia="Calibri" w:hAnsi="Arial" w:cs="Arial"/>
          <w:color w:val="000000" w:themeColor="text1"/>
          <w:sz w:val="20"/>
          <w:szCs w:val="20"/>
          <w:lang w:eastAsia="en-US"/>
        </w:rPr>
        <w:t xml:space="preserve"> warunków w jakich odbywa praktyka zawodowa.</w:t>
      </w:r>
    </w:p>
    <w:p w:rsidR="0014098C" w:rsidRPr="00404FE4" w:rsidRDefault="0014098C" w:rsidP="00E9361D">
      <w:pPr>
        <w:numPr>
          <w:ilvl w:val="1"/>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narzędzia ewaluacji - ankiety, informacja zwrotna, arkusze obserwacji zajęć,</w:t>
      </w:r>
    </w:p>
    <w:p w:rsidR="0014098C" w:rsidRPr="00404FE4" w:rsidRDefault="0014098C" w:rsidP="00E9361D">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badanie czego nauczyli się uczniowie w czasie</w:t>
      </w:r>
      <w:r w:rsidR="0085686F">
        <w:rPr>
          <w:rFonts w:ascii="Arial" w:eastAsia="Calibri" w:hAnsi="Arial" w:cs="Arial"/>
          <w:color w:val="000000" w:themeColor="text1"/>
          <w:sz w:val="20"/>
          <w:szCs w:val="20"/>
          <w:lang w:eastAsia="en-US"/>
        </w:rPr>
        <w:t xml:space="preserve"> </w:t>
      </w:r>
      <w:r w:rsidRPr="00404FE4">
        <w:rPr>
          <w:rFonts w:ascii="Arial" w:eastAsia="Calibri" w:hAnsi="Arial" w:cs="Arial"/>
          <w:color w:val="000000" w:themeColor="text1"/>
          <w:sz w:val="20"/>
          <w:szCs w:val="20"/>
          <w:lang w:eastAsia="en-US"/>
        </w:rPr>
        <w:t>praktyk zawodowych u pracodawcy</w:t>
      </w:r>
      <w:r w:rsidR="00E9361D">
        <w:rPr>
          <w:rFonts w:ascii="Arial" w:eastAsia="Calibri" w:hAnsi="Arial" w:cs="Arial"/>
          <w:color w:val="000000" w:themeColor="text1"/>
          <w:sz w:val="20"/>
          <w:szCs w:val="20"/>
          <w:lang w:eastAsia="en-US"/>
        </w:rPr>
        <w:t>;</w:t>
      </w:r>
    </w:p>
    <w:p w:rsidR="0014098C" w:rsidRPr="00404FE4" w:rsidRDefault="0014098C" w:rsidP="00E9361D">
      <w:pPr>
        <w:numPr>
          <w:ilvl w:val="1"/>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Ewaluacji podlega</w:t>
      </w:r>
      <w:r w:rsidR="00942185" w:rsidRPr="00404FE4">
        <w:rPr>
          <w:rFonts w:ascii="Arial" w:eastAsia="Calibri" w:hAnsi="Arial" w:cs="Arial"/>
          <w:color w:val="000000" w:themeColor="text1"/>
          <w:sz w:val="20"/>
          <w:szCs w:val="20"/>
          <w:lang w:eastAsia="en-US"/>
        </w:rPr>
        <w:t xml:space="preserve"> -</w:t>
      </w:r>
      <w:r w:rsidRPr="00404FE4">
        <w:rPr>
          <w:rFonts w:ascii="Arial" w:eastAsia="Calibri" w:hAnsi="Arial" w:cs="Arial"/>
          <w:color w:val="000000" w:themeColor="text1"/>
          <w:sz w:val="20"/>
          <w:szCs w:val="20"/>
          <w:lang w:eastAsia="en-US"/>
        </w:rPr>
        <w:t xml:space="preserve"> Jakie k</w:t>
      </w:r>
      <w:r w:rsidR="00942185" w:rsidRPr="00404FE4">
        <w:rPr>
          <w:rFonts w:ascii="Arial" w:eastAsia="Calibri" w:hAnsi="Arial" w:cs="Arial"/>
          <w:color w:val="000000" w:themeColor="text1"/>
          <w:sz w:val="20"/>
          <w:szCs w:val="20"/>
          <w:lang w:eastAsia="en-US"/>
        </w:rPr>
        <w:t>ompetencje osiągali uczniowie podczas odbywania praktyk.</w:t>
      </w:r>
      <w:r w:rsidRPr="00404FE4">
        <w:rPr>
          <w:rFonts w:ascii="Arial" w:eastAsia="Calibri" w:hAnsi="Arial" w:cs="Arial"/>
          <w:color w:val="000000" w:themeColor="text1"/>
          <w:sz w:val="20"/>
          <w:szCs w:val="20"/>
          <w:lang w:eastAsia="en-US"/>
        </w:rPr>
        <w:t xml:space="preserve"> Rejestrujemy osiągnięcia uczniów, porównujemy z założonymi celami programu i standardami wymagań;</w:t>
      </w:r>
    </w:p>
    <w:p w:rsidR="00E74227" w:rsidRPr="00404FE4" w:rsidRDefault="00942185" w:rsidP="00E9361D">
      <w:pPr>
        <w:numPr>
          <w:ilvl w:val="0"/>
          <w:numId w:val="67"/>
        </w:numPr>
        <w:spacing w:line="276" w:lineRule="auto"/>
        <w:jc w:val="both"/>
        <w:rPr>
          <w:rFonts w:ascii="Arial" w:hAnsi="Arial" w:cs="Arial"/>
          <w:b/>
          <w:color w:val="000000" w:themeColor="text1"/>
          <w:sz w:val="20"/>
          <w:szCs w:val="20"/>
        </w:rPr>
      </w:pPr>
      <w:r w:rsidRPr="00404FE4">
        <w:rPr>
          <w:rFonts w:ascii="Arial" w:hAnsi="Arial" w:cs="Arial"/>
          <w:color w:val="000000" w:themeColor="text1"/>
          <w:sz w:val="20"/>
          <w:szCs w:val="20"/>
        </w:rPr>
        <w:t>badanie zmian w sposobie zachowań uczniów.</w:t>
      </w:r>
      <w:r w:rsidR="0085686F">
        <w:rPr>
          <w:rFonts w:ascii="Arial" w:hAnsi="Arial" w:cs="Arial"/>
          <w:color w:val="000000" w:themeColor="text1"/>
          <w:sz w:val="20"/>
          <w:szCs w:val="20"/>
        </w:rPr>
        <w:t xml:space="preserve"> </w:t>
      </w:r>
      <w:r w:rsidRPr="00404FE4">
        <w:rPr>
          <w:rFonts w:ascii="Arial" w:hAnsi="Arial" w:cs="Arial"/>
          <w:color w:val="000000" w:themeColor="text1"/>
          <w:sz w:val="20"/>
          <w:szCs w:val="20"/>
        </w:rPr>
        <w:t>Ewaluacji podlegają zmiany, jakie zaszły w sposobie zachowań uczniów, jak zmieniły się ich postawy względem siebie. Rejestrujemy dane w zakresie zmian jakie zaszły w sposobie zachowań grupy uczniów;</w:t>
      </w:r>
    </w:p>
    <w:p w:rsidR="00942185" w:rsidRPr="00404FE4" w:rsidRDefault="00942185" w:rsidP="00E9361D">
      <w:pPr>
        <w:numPr>
          <w:ilvl w:val="0"/>
          <w:numId w:val="67"/>
        </w:numPr>
        <w:spacing w:line="276" w:lineRule="auto"/>
        <w:jc w:val="both"/>
        <w:rPr>
          <w:rFonts w:ascii="Arial" w:hAnsi="Arial" w:cs="Arial"/>
          <w:b/>
          <w:color w:val="000000" w:themeColor="text1"/>
          <w:sz w:val="20"/>
          <w:szCs w:val="20"/>
        </w:rPr>
      </w:pPr>
      <w:r w:rsidRPr="00404FE4">
        <w:rPr>
          <w:rFonts w:ascii="Arial" w:hAnsi="Arial" w:cs="Arial"/>
          <w:color w:val="000000" w:themeColor="text1"/>
          <w:sz w:val="20"/>
          <w:szCs w:val="20"/>
        </w:rPr>
        <w:t>badania opinii uczniów na temat miejsca w którym odbywali praktyki zawodowe</w:t>
      </w:r>
      <w:r w:rsidR="00E9361D">
        <w:rPr>
          <w:rFonts w:ascii="Arial" w:hAnsi="Arial" w:cs="Arial"/>
          <w:color w:val="000000" w:themeColor="text1"/>
          <w:sz w:val="20"/>
          <w:szCs w:val="20"/>
        </w:rPr>
        <w:t xml:space="preserve">. </w:t>
      </w:r>
      <w:r w:rsidRPr="00404FE4">
        <w:rPr>
          <w:rFonts w:ascii="Arial" w:hAnsi="Arial" w:cs="Arial"/>
          <w:color w:val="000000" w:themeColor="text1"/>
          <w:sz w:val="20"/>
          <w:szCs w:val="20"/>
        </w:rPr>
        <w:t xml:space="preserve">Ewaluacji podlegają pracodawcy, park maszynowy i oczekiwania uczniów. </w:t>
      </w:r>
    </w:p>
    <w:p w:rsidR="000717A0" w:rsidRPr="00404FE4" w:rsidRDefault="00942185" w:rsidP="00E9361D">
      <w:pPr>
        <w:numPr>
          <w:ilvl w:val="1"/>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narzędzia ewaluacji - ankiety, informacja zwrotna, rozmowa z uczniami</w:t>
      </w:r>
      <w:r w:rsidR="00E9361D">
        <w:rPr>
          <w:rFonts w:ascii="Arial" w:eastAsia="Calibri" w:hAnsi="Arial" w:cs="Arial"/>
          <w:color w:val="000000" w:themeColor="text1"/>
          <w:sz w:val="20"/>
          <w:szCs w:val="20"/>
          <w:lang w:eastAsia="en-US"/>
        </w:rPr>
        <w:t xml:space="preserve">, </w:t>
      </w:r>
      <w:r w:rsidRPr="00404FE4">
        <w:rPr>
          <w:rFonts w:ascii="Arial" w:eastAsia="Calibri" w:hAnsi="Arial" w:cs="Arial"/>
          <w:color w:val="000000" w:themeColor="text1"/>
          <w:sz w:val="20"/>
          <w:szCs w:val="20"/>
          <w:lang w:eastAsia="en-US"/>
        </w:rPr>
        <w:t>arkusze wywiadu.</w:t>
      </w:r>
    </w:p>
    <w:p w:rsidR="000717A0" w:rsidRPr="00404FE4" w:rsidRDefault="000717A0" w:rsidP="00E9361D">
      <w:pPr>
        <w:spacing w:line="276" w:lineRule="auto"/>
        <w:jc w:val="both"/>
        <w:rPr>
          <w:rFonts w:ascii="Arial" w:hAnsi="Arial" w:cs="Arial"/>
          <w:b/>
          <w:color w:val="000000" w:themeColor="text1"/>
          <w:sz w:val="20"/>
          <w:szCs w:val="20"/>
        </w:rPr>
      </w:pPr>
    </w:p>
    <w:p w:rsidR="005C4DC3" w:rsidRPr="00404FE4" w:rsidRDefault="005C4DC3" w:rsidP="00E9361D">
      <w:pPr>
        <w:spacing w:line="276" w:lineRule="auto"/>
        <w:jc w:val="both"/>
        <w:rPr>
          <w:rFonts w:ascii="Arial" w:hAnsi="Arial" w:cs="Arial"/>
          <w:b/>
          <w:color w:val="000000" w:themeColor="text1"/>
          <w:sz w:val="20"/>
          <w:szCs w:val="20"/>
        </w:rPr>
      </w:pPr>
    </w:p>
    <w:p w:rsidR="00224D4E" w:rsidRPr="00404FE4" w:rsidRDefault="00224D4E" w:rsidP="00574215">
      <w:pPr>
        <w:spacing w:line="276" w:lineRule="auto"/>
        <w:jc w:val="both"/>
        <w:rPr>
          <w:rFonts w:ascii="Arial" w:hAnsi="Arial" w:cs="Arial"/>
          <w:b/>
          <w:bCs/>
          <w:color w:val="000000" w:themeColor="text1"/>
          <w:sz w:val="20"/>
          <w:szCs w:val="20"/>
        </w:rPr>
      </w:pPr>
      <w:r w:rsidRPr="00404FE4">
        <w:rPr>
          <w:rFonts w:ascii="Arial" w:hAnsi="Arial" w:cs="Arial"/>
          <w:b/>
          <w:bCs/>
          <w:color w:val="000000" w:themeColor="text1"/>
          <w:sz w:val="20"/>
          <w:szCs w:val="20"/>
        </w:rPr>
        <w:t>EWALUACJA PRZEDMIOTU</w:t>
      </w:r>
    </w:p>
    <w:p w:rsidR="00224D4E" w:rsidRPr="00404FE4" w:rsidRDefault="00224D4E" w:rsidP="00574215">
      <w:pPr>
        <w:pBdr>
          <w:top w:val="none" w:sz="0" w:space="0" w:color="auto"/>
          <w:left w:val="none" w:sz="0" w:space="0" w:color="auto"/>
          <w:bottom w:val="none" w:sz="0" w:space="0" w:color="auto"/>
          <w:right w:val="none" w:sz="0" w:space="0" w:color="auto"/>
          <w:between w:val="none" w:sz="0" w:space="0" w:color="auto"/>
        </w:pBdr>
        <w:spacing w:line="276" w:lineRule="auto"/>
        <w:ind w:right="300"/>
        <w:rPr>
          <w:rFonts w:ascii="Arial" w:hAnsi="Arial" w:cs="Arial"/>
          <w:color w:val="000000" w:themeColor="text1"/>
          <w:sz w:val="20"/>
          <w:szCs w:val="20"/>
        </w:rPr>
      </w:pPr>
      <w:r w:rsidRPr="00404FE4">
        <w:rPr>
          <w:rFonts w:ascii="Arial" w:hAnsi="Arial" w:cs="Arial"/>
          <w:color w:val="000000" w:themeColor="text1"/>
          <w:sz w:val="20"/>
          <w:szCs w:val="20"/>
        </w:rPr>
        <w:t>Ewaluacja obejmująca cała grupę uczniów</w:t>
      </w:r>
      <w:r w:rsidR="00E9361D">
        <w:rPr>
          <w:rFonts w:ascii="Arial" w:hAnsi="Arial" w:cs="Arial"/>
          <w:color w:val="000000" w:themeColor="text1"/>
          <w:sz w:val="20"/>
          <w:szCs w:val="20"/>
        </w:rPr>
        <w:t xml:space="preserve"> </w:t>
      </w:r>
      <w:r w:rsidRPr="00404FE4">
        <w:rPr>
          <w:rFonts w:ascii="Arial" w:hAnsi="Arial" w:cs="Arial"/>
          <w:color w:val="000000" w:themeColor="text1"/>
          <w:sz w:val="20"/>
          <w:szCs w:val="20"/>
        </w:rPr>
        <w:t>/ słuchaczy.</w:t>
      </w:r>
    </w:p>
    <w:p w:rsidR="00224D4E" w:rsidRPr="00404FE4" w:rsidRDefault="00224D4E" w:rsidP="00E9361D">
      <w:pPr>
        <w:pBdr>
          <w:top w:val="none" w:sz="0" w:space="0" w:color="auto"/>
          <w:left w:val="none" w:sz="0" w:space="0" w:color="auto"/>
          <w:bottom w:val="none" w:sz="0" w:space="0" w:color="auto"/>
          <w:right w:val="none" w:sz="0" w:space="0" w:color="auto"/>
          <w:between w:val="none" w:sz="0" w:space="0" w:color="auto"/>
        </w:pBdr>
        <w:spacing w:line="276" w:lineRule="auto"/>
        <w:ind w:right="300"/>
        <w:jc w:val="both"/>
        <w:rPr>
          <w:rFonts w:ascii="Arial" w:hAnsi="Arial" w:cs="Arial"/>
          <w:color w:val="000000" w:themeColor="text1"/>
          <w:sz w:val="20"/>
          <w:szCs w:val="20"/>
        </w:rPr>
      </w:pPr>
      <w:r w:rsidRPr="00404FE4">
        <w:rPr>
          <w:rFonts w:ascii="Arial" w:hAnsi="Arial" w:cs="Arial"/>
          <w:color w:val="000000" w:themeColor="text1"/>
          <w:sz w:val="20"/>
          <w:szCs w:val="20"/>
        </w:rPr>
        <w:t xml:space="preserve">Ewaluacja przeprowadzona na początku roku szkolnego - „na wejściu” zwaną również diagnozującą. </w:t>
      </w:r>
    </w:p>
    <w:p w:rsidR="00224D4E" w:rsidRPr="00404FE4" w:rsidRDefault="00224D4E" w:rsidP="00E9361D">
      <w:pPr>
        <w:pBdr>
          <w:top w:val="none" w:sz="0" w:space="0" w:color="auto"/>
          <w:left w:val="none" w:sz="0" w:space="0" w:color="auto"/>
          <w:bottom w:val="none" w:sz="0" w:space="0" w:color="auto"/>
          <w:right w:val="none" w:sz="0" w:space="0" w:color="auto"/>
          <w:between w:val="none" w:sz="0" w:space="0" w:color="auto"/>
        </w:pBdr>
        <w:spacing w:line="276" w:lineRule="auto"/>
        <w:ind w:right="300"/>
        <w:jc w:val="both"/>
        <w:rPr>
          <w:rFonts w:ascii="Arial" w:hAnsi="Arial" w:cs="Arial"/>
          <w:color w:val="000000" w:themeColor="text1"/>
          <w:sz w:val="20"/>
          <w:szCs w:val="20"/>
        </w:rPr>
      </w:pPr>
      <w:r w:rsidRPr="00404FE4">
        <w:rPr>
          <w:rFonts w:ascii="Arial" w:hAnsi="Arial" w:cs="Arial"/>
          <w:color w:val="000000" w:themeColor="text1"/>
          <w:sz w:val="20"/>
          <w:szCs w:val="20"/>
        </w:rPr>
        <w:t xml:space="preserve">Ewaluację końcowa - </w:t>
      </w:r>
      <w:proofErr w:type="spellStart"/>
      <w:r w:rsidRPr="00404FE4">
        <w:rPr>
          <w:rFonts w:ascii="Arial" w:hAnsi="Arial" w:cs="Arial"/>
          <w:color w:val="000000" w:themeColor="text1"/>
          <w:sz w:val="20"/>
          <w:szCs w:val="20"/>
        </w:rPr>
        <w:t>konkluzywna</w:t>
      </w:r>
      <w:proofErr w:type="spellEnd"/>
      <w:r w:rsidRPr="00404FE4">
        <w:rPr>
          <w:rFonts w:ascii="Arial" w:hAnsi="Arial" w:cs="Arial"/>
          <w:color w:val="000000" w:themeColor="text1"/>
          <w:sz w:val="20"/>
          <w:szCs w:val="20"/>
        </w:rPr>
        <w:t xml:space="preserve"> (sumująca/</w:t>
      </w:r>
      <w:proofErr w:type="spellStart"/>
      <w:r w:rsidRPr="00404FE4">
        <w:rPr>
          <w:rFonts w:ascii="Arial" w:hAnsi="Arial" w:cs="Arial"/>
          <w:color w:val="000000" w:themeColor="text1"/>
          <w:sz w:val="20"/>
          <w:szCs w:val="20"/>
        </w:rPr>
        <w:t>sumatywna</w:t>
      </w:r>
      <w:proofErr w:type="spellEnd"/>
      <w:r w:rsidRPr="00404FE4">
        <w:rPr>
          <w:rFonts w:ascii="Arial" w:hAnsi="Arial" w:cs="Arial"/>
          <w:color w:val="000000" w:themeColor="text1"/>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224D4E" w:rsidRPr="00404FE4" w:rsidRDefault="00224D4E" w:rsidP="00E9361D">
      <w:pPr>
        <w:pBdr>
          <w:top w:val="none" w:sz="0" w:space="0" w:color="auto"/>
          <w:left w:val="none" w:sz="0" w:space="0" w:color="auto"/>
          <w:bottom w:val="none" w:sz="0" w:space="0" w:color="auto"/>
          <w:right w:val="none" w:sz="0" w:space="0" w:color="auto"/>
          <w:between w:val="none" w:sz="0" w:space="0" w:color="auto"/>
        </w:pBdr>
        <w:spacing w:line="276" w:lineRule="auto"/>
        <w:ind w:right="300"/>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xml:space="preserve">Proponowane metody badawcze zastosowane w ewaluacji przedmiotu: </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lastRenderedPageBreak/>
        <w:t>ankieta - kwestionariusz ankiety;</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obserwacja – arkusz obserwacji;</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 xml:space="preserve">wywiad, rozmowa – lista pytań; </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analiza dokumentów – arkusz informacyjny, dyspozycje do analizy dokumentów;</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pomiar dydaktyczny – sprawdzian,</w:t>
      </w:r>
      <w:r w:rsidR="003650E6" w:rsidRPr="00404FE4">
        <w:rPr>
          <w:rFonts w:ascii="Arial" w:hAnsi="Arial" w:cs="Arial"/>
          <w:color w:val="000000" w:themeColor="text1"/>
          <w:sz w:val="20"/>
          <w:szCs w:val="20"/>
        </w:rPr>
        <w:t xml:space="preserve"> test.</w:t>
      </w:r>
    </w:p>
    <w:p w:rsidR="003650E6" w:rsidRPr="00404FE4" w:rsidRDefault="003650E6" w:rsidP="00574215">
      <w:pPr>
        <w:pBdr>
          <w:top w:val="none" w:sz="0" w:space="0" w:color="auto"/>
          <w:left w:val="none" w:sz="0" w:space="0" w:color="auto"/>
          <w:bottom w:val="none" w:sz="0" w:space="0" w:color="auto"/>
          <w:right w:val="none" w:sz="0" w:space="0" w:color="auto"/>
          <w:between w:val="none" w:sz="0" w:space="0" w:color="auto"/>
        </w:pBdr>
        <w:spacing w:line="276" w:lineRule="auto"/>
        <w:ind w:left="142" w:right="300"/>
        <w:contextualSpacing/>
        <w:rPr>
          <w:rFonts w:ascii="Arial" w:hAnsi="Arial" w:cs="Arial"/>
          <w:color w:val="000000" w:themeColor="text1"/>
          <w:sz w:val="20"/>
          <w:szCs w:val="20"/>
        </w:rPr>
      </w:pPr>
    </w:p>
    <w:p w:rsidR="003650E6" w:rsidRPr="00404FE4" w:rsidRDefault="003650E6" w:rsidP="00574215">
      <w:pPr>
        <w:pBdr>
          <w:top w:val="none" w:sz="0" w:space="0" w:color="auto"/>
          <w:left w:val="none" w:sz="0" w:space="0" w:color="auto"/>
          <w:bottom w:val="none" w:sz="0" w:space="0" w:color="auto"/>
          <w:right w:val="none" w:sz="0" w:space="0" w:color="auto"/>
          <w:between w:val="none" w:sz="0" w:space="0" w:color="auto"/>
        </w:pBdr>
        <w:spacing w:line="276" w:lineRule="auto"/>
        <w:ind w:left="142" w:right="300"/>
        <w:contextualSpacing/>
        <w:rPr>
          <w:rFonts w:ascii="Arial" w:hAnsi="Arial" w:cs="Arial"/>
          <w:color w:val="000000" w:themeColor="text1"/>
          <w:sz w:val="20"/>
          <w:szCs w:val="20"/>
          <w:u w:val="single"/>
        </w:rPr>
      </w:pPr>
      <w:r w:rsidRPr="00404FE4">
        <w:rPr>
          <w:rFonts w:ascii="Arial" w:hAnsi="Arial" w:cs="Arial"/>
          <w:color w:val="000000" w:themeColor="text1"/>
          <w:sz w:val="20"/>
          <w:szCs w:val="20"/>
          <w:u w:val="single"/>
        </w:rPr>
        <w:t>Uwaga:</w:t>
      </w:r>
    </w:p>
    <w:p w:rsidR="003650E6" w:rsidRPr="00404FE4" w:rsidRDefault="003650E6" w:rsidP="00574215">
      <w:pPr>
        <w:pBdr>
          <w:top w:val="none" w:sz="0" w:space="0" w:color="auto"/>
          <w:left w:val="none" w:sz="0" w:space="0" w:color="auto"/>
          <w:bottom w:val="none" w:sz="0" w:space="0" w:color="auto"/>
          <w:right w:val="none" w:sz="0" w:space="0" w:color="auto"/>
          <w:between w:val="none" w:sz="0" w:space="0" w:color="auto"/>
        </w:pBdr>
        <w:spacing w:line="276" w:lineRule="auto"/>
        <w:ind w:left="142" w:right="300"/>
        <w:contextualSpacing/>
        <w:rPr>
          <w:rFonts w:ascii="Arial" w:hAnsi="Arial" w:cs="Arial"/>
          <w:color w:val="000000" w:themeColor="text1"/>
          <w:sz w:val="20"/>
          <w:szCs w:val="20"/>
        </w:rPr>
      </w:pPr>
      <w:r w:rsidRPr="00404FE4">
        <w:rPr>
          <w:rFonts w:ascii="Arial" w:hAnsi="Arial" w:cs="Arial"/>
          <w:color w:val="000000" w:themeColor="text1"/>
          <w:sz w:val="20"/>
          <w:szCs w:val="20"/>
        </w:rPr>
        <w:t>Program praktyk należy realizować na podstawie wyposażenia zakładów branżowych i potrzeb pracodawcy.</w:t>
      </w:r>
    </w:p>
    <w:p w:rsidR="00067E41" w:rsidRPr="00404FE4" w:rsidRDefault="00067E41" w:rsidP="00574215">
      <w:pPr>
        <w:spacing w:line="276" w:lineRule="auto"/>
        <w:ind w:firstLine="142"/>
        <w:rPr>
          <w:rFonts w:ascii="Arial" w:hAnsi="Arial" w:cs="Arial"/>
          <w:b/>
          <w:color w:val="000000" w:themeColor="text1"/>
          <w:sz w:val="20"/>
          <w:szCs w:val="20"/>
        </w:rPr>
      </w:pPr>
    </w:p>
    <w:bookmarkEnd w:id="1"/>
    <w:p w:rsidR="001323DC" w:rsidRPr="00404FE4" w:rsidRDefault="00EE03A4" w:rsidP="00574215">
      <w:pP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Pr>
          <w:rFonts w:ascii="Arial" w:hAnsi="Arial" w:cs="Arial"/>
          <w:b/>
          <w:color w:val="000000" w:themeColor="text1"/>
          <w:sz w:val="20"/>
          <w:szCs w:val="20"/>
        </w:rPr>
        <w:lastRenderedPageBreak/>
        <w:t xml:space="preserve">V. </w:t>
      </w:r>
      <w:r w:rsidR="00896779" w:rsidRPr="00404FE4">
        <w:rPr>
          <w:rFonts w:ascii="Arial" w:hAnsi="Arial" w:cs="Arial"/>
          <w:b/>
          <w:color w:val="000000" w:themeColor="text1"/>
          <w:sz w:val="20"/>
          <w:szCs w:val="20"/>
        </w:rPr>
        <w:t>SPOSOBY EWALUACJI PROGRAMU NAUCZANIA DO ZAWODU</w:t>
      </w:r>
    </w:p>
    <w:p w:rsidR="00896779" w:rsidRPr="00404FE4" w:rsidRDefault="00896779" w:rsidP="00404FE4">
      <w:pPr>
        <w:spacing w:line="360" w:lineRule="auto"/>
        <w:ind w:left="360"/>
        <w:jc w:val="both"/>
        <w:rPr>
          <w:rFonts w:ascii="Arial" w:hAnsi="Arial" w:cs="Arial"/>
          <w:b/>
          <w:color w:val="000000" w:themeColor="text1"/>
          <w:sz w:val="20"/>
          <w:szCs w:val="20"/>
        </w:rPr>
      </w:pPr>
    </w:p>
    <w:p w:rsidR="00896779" w:rsidRPr="00404FE4" w:rsidRDefault="00896779" w:rsidP="00404FE4">
      <w:pP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EWALUACJA PROGRAMU NAUCZANIA ZAWODU TECHNIK PRZEMYSŁU MODY</w:t>
      </w:r>
    </w:p>
    <w:p w:rsidR="00896779" w:rsidRPr="00404FE4" w:rsidRDefault="00896779" w:rsidP="00574215">
      <w:pPr>
        <w:spacing w:line="276" w:lineRule="auto"/>
        <w:jc w:val="both"/>
        <w:rPr>
          <w:rFonts w:ascii="Arial" w:hAnsi="Arial" w:cs="Arial"/>
          <w:b/>
          <w:color w:val="000000" w:themeColor="text1"/>
          <w:sz w:val="20"/>
          <w:szCs w:val="20"/>
        </w:rPr>
      </w:pPr>
    </w:p>
    <w:p w:rsidR="00896779" w:rsidRPr="00404FE4" w:rsidRDefault="00896779" w:rsidP="00574215">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Cele ewaluacji</w:t>
      </w:r>
    </w:p>
    <w:p w:rsidR="00896779" w:rsidRPr="00404FE4" w:rsidRDefault="00896779" w:rsidP="00574215">
      <w:pPr>
        <w:spacing w:after="160" w:line="276"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Określenie jakości i skuteczności realizacji programu nauczania zawodu w zakresie:</w:t>
      </w:r>
    </w:p>
    <w:p w:rsidR="00896779" w:rsidRPr="00404FE4" w:rsidRDefault="00896779" w:rsidP="00574215">
      <w:pPr>
        <w:tabs>
          <w:tab w:val="left" w:pos="567"/>
        </w:tabs>
        <w:spacing w:line="276"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osiągania szczegółowych efektów kształcenia,</w:t>
      </w:r>
    </w:p>
    <w:p w:rsidR="00896779" w:rsidRPr="00404FE4" w:rsidRDefault="00896779" w:rsidP="00574215">
      <w:pPr>
        <w:tabs>
          <w:tab w:val="left" w:pos="567"/>
        </w:tabs>
        <w:spacing w:line="276"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doboru oraz zastosowania form, metod i strategii nauczania,</w:t>
      </w:r>
    </w:p>
    <w:p w:rsidR="00896779" w:rsidRPr="00404FE4" w:rsidRDefault="00896779" w:rsidP="00574215">
      <w:pPr>
        <w:tabs>
          <w:tab w:val="left" w:pos="567"/>
        </w:tabs>
        <w:spacing w:line="276"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xml:space="preserve">- współpracy z pracodawcami w zakresie realizacji zajęć praktycznych i egzaminu </w:t>
      </w:r>
      <w:r w:rsidR="000D2457">
        <w:rPr>
          <w:rFonts w:ascii="Arial" w:hAnsi="Arial" w:cs="Arial"/>
          <w:color w:val="000000" w:themeColor="text1"/>
          <w:sz w:val="20"/>
          <w:szCs w:val="20"/>
        </w:rPr>
        <w:t>zawodowego w zakresie</w:t>
      </w:r>
      <w:r w:rsidRPr="00404FE4">
        <w:rPr>
          <w:rFonts w:ascii="Arial" w:hAnsi="Arial" w:cs="Arial"/>
          <w:color w:val="000000" w:themeColor="text1"/>
          <w:sz w:val="20"/>
          <w:szCs w:val="20"/>
        </w:rPr>
        <w:t xml:space="preserve"> kwalifikacj</w:t>
      </w:r>
      <w:r w:rsidR="000D2457">
        <w:rPr>
          <w:rFonts w:ascii="Arial" w:hAnsi="Arial" w:cs="Arial"/>
          <w:color w:val="000000" w:themeColor="text1"/>
          <w:sz w:val="20"/>
          <w:szCs w:val="20"/>
        </w:rPr>
        <w:t>i wyodrębnionych</w:t>
      </w:r>
      <w:r w:rsidRPr="00404FE4">
        <w:rPr>
          <w:rFonts w:ascii="Arial" w:hAnsi="Arial" w:cs="Arial"/>
          <w:color w:val="000000" w:themeColor="text1"/>
          <w:sz w:val="20"/>
          <w:szCs w:val="20"/>
        </w:rPr>
        <w:t xml:space="preserve"> w </w:t>
      </w:r>
      <w:r w:rsidR="00574215">
        <w:rPr>
          <w:rFonts w:ascii="Arial" w:hAnsi="Arial" w:cs="Arial"/>
          <w:color w:val="000000" w:themeColor="text1"/>
          <w:sz w:val="20"/>
          <w:szCs w:val="20"/>
        </w:rPr>
        <w:t>zawodzie technik przemysłu mody</w:t>
      </w:r>
    </w:p>
    <w:p w:rsidR="00896779" w:rsidRPr="00404FE4" w:rsidRDefault="00896779" w:rsidP="00404FE4">
      <w:pPr>
        <w:spacing w:line="360" w:lineRule="auto"/>
        <w:ind w:left="360"/>
        <w:rPr>
          <w:rFonts w:ascii="Arial" w:hAnsi="Arial" w:cs="Arial"/>
          <w:color w:val="000000" w:themeColor="text1"/>
          <w:sz w:val="20"/>
          <w:szCs w:val="20"/>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3"/>
        <w:gridCol w:w="4122"/>
        <w:gridCol w:w="3486"/>
        <w:gridCol w:w="1977"/>
        <w:gridCol w:w="1896"/>
      </w:tblGrid>
      <w:tr w:rsidR="00896779" w:rsidRPr="00F80BC5" w:rsidTr="00896779">
        <w:tc>
          <w:tcPr>
            <w:tcW w:w="1399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b/>
                <w:bCs/>
                <w:color w:val="000000" w:themeColor="text1"/>
                <w:sz w:val="20"/>
                <w:szCs w:val="20"/>
              </w:rPr>
              <w:t>Faza refleksyjna</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Obszar</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badania </w:t>
            </w:r>
          </w:p>
        </w:tc>
        <w:tc>
          <w:tcPr>
            <w:tcW w:w="4122" w:type="dxa"/>
            <w:tcBorders>
              <w:top w:val="single" w:sz="4" w:space="0" w:color="auto"/>
              <w:left w:val="single" w:sz="4" w:space="0" w:color="auto"/>
              <w:bottom w:val="single" w:sz="4" w:space="0" w:color="auto"/>
              <w:right w:val="single" w:sz="4" w:space="0" w:color="auto"/>
            </w:tcBorders>
            <w:hideMark/>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Pytania kluczowe</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 xml:space="preserve">Wskaźniki świadczące o efektywności </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Metody, techniki badania/ narzędzia</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Termin badania </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Stopień trudności programu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pozycji ucznia</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nie</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posiada zbyt dużego zakresu treści lub poziom informacji nie jest zbyt trudny?</w:t>
            </w:r>
          </w:p>
          <w:p w:rsidR="00896779" w:rsidRPr="00F80BC5" w:rsidRDefault="00896779" w:rsidP="00AA47DC">
            <w:pPr>
              <w:numPr>
                <w:ilvl w:val="0"/>
                <w:numId w:val="11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jego realizacja nie powoduje negatywnych skutków ubocznych?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Program nauczania jest atrakcyjny dla ucznia.</w:t>
            </w:r>
          </w:p>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Program nauczania rozwija</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zainteresowania ucznia.</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Dostosowanie programu nauczania do możliwości ucznia oraz systemu egzaminów zawodowych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potrzeb rynku pracy</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nie zawiera zbyt wielu treści programowych?</w:t>
            </w:r>
          </w:p>
          <w:p w:rsidR="00896779" w:rsidRPr="00F80BC5" w:rsidRDefault="00896779" w:rsidP="00AA47DC">
            <w:pPr>
              <w:numPr>
                <w:ilvl w:val="0"/>
                <w:numId w:val="11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nauczania jest zgodny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wymaganiami egzaminacyjnymi?</w:t>
            </w:r>
          </w:p>
          <w:p w:rsidR="00896779" w:rsidRPr="00F80BC5" w:rsidRDefault="00896779" w:rsidP="00AA47DC">
            <w:pPr>
              <w:numPr>
                <w:ilvl w:val="0"/>
                <w:numId w:val="11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program nauczania jest dopasowany do potrzeb rynku pracy? </w:t>
            </w:r>
          </w:p>
          <w:p w:rsidR="00896779" w:rsidRPr="00F80BC5" w:rsidRDefault="00896779" w:rsidP="00EC19AB">
            <w:pPr>
              <w:numPr>
                <w:ilvl w:val="0"/>
                <w:numId w:val="11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treści program</w:t>
            </w:r>
            <w:r w:rsidR="00EC19AB">
              <w:rPr>
                <w:rFonts w:ascii="Arial" w:hAnsi="Arial" w:cs="Arial"/>
                <w:color w:val="000000" w:themeColor="text1"/>
                <w:sz w:val="20"/>
                <w:szCs w:val="20"/>
              </w:rPr>
              <w:t>ów</w:t>
            </w:r>
            <w:r w:rsidRPr="00F80BC5">
              <w:rPr>
                <w:rFonts w:ascii="Arial" w:hAnsi="Arial" w:cs="Arial"/>
                <w:color w:val="000000" w:themeColor="text1"/>
                <w:sz w:val="20"/>
                <w:szCs w:val="20"/>
              </w:rPr>
              <w:t xml:space="preserve"> nauczania</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przedmiotów zawodowych są aktualne technologicznie?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Dostosowanie treści nauczania do poziomu nauczania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liczby godzin przeznaczonych na realizację programu.</w:t>
            </w:r>
          </w:p>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Dostosowanie programu nauczania do potrzeb rynku pracy.</w:t>
            </w:r>
          </w:p>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Aktualizacja treści programowych do technologii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Zgodność programu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wymaganiami egzaminacyjnymi.</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Trafność doboru materiału nauczania, metod nauczania oraz środków dydaktycznych</w:t>
            </w:r>
            <w:r w:rsidR="00D02854">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 xml:space="preserve">form organizacyjnych do </w:t>
            </w:r>
            <w:r w:rsidRPr="00F80BC5">
              <w:rPr>
                <w:rFonts w:ascii="Arial" w:hAnsi="Arial" w:cs="Arial"/>
                <w:color w:val="000000" w:themeColor="text1"/>
                <w:sz w:val="20"/>
                <w:szCs w:val="20"/>
              </w:rPr>
              <w:lastRenderedPageBreak/>
              <w:t>zamierzonych celów</w:t>
            </w:r>
          </w:p>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sprawdzany jest stan wiedzy uczniów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treści podstawowych przedmiotu przed rozpoczęciem</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wdrażania programu?</w:t>
            </w:r>
          </w:p>
          <w:p w:rsidR="00896779" w:rsidRPr="00F80BC5" w:rsidRDefault="00896779" w:rsidP="00AA47DC">
            <w:pPr>
              <w:numPr>
                <w:ilvl w:val="0"/>
                <w:numId w:val="11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cele nauczania zostały </w:t>
            </w:r>
            <w:r w:rsidRPr="00F80BC5">
              <w:rPr>
                <w:rFonts w:ascii="Arial" w:hAnsi="Arial" w:cs="Arial"/>
                <w:color w:val="000000" w:themeColor="text1"/>
                <w:sz w:val="20"/>
                <w:szCs w:val="20"/>
              </w:rPr>
              <w:lastRenderedPageBreak/>
              <w:t>sformułowane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efektami kształcenia określonymi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podstawie programowej? </w:t>
            </w:r>
          </w:p>
          <w:p w:rsidR="00896779" w:rsidRPr="00F80BC5" w:rsidRDefault="00896779" w:rsidP="00AA47DC">
            <w:pPr>
              <w:numPr>
                <w:ilvl w:val="0"/>
                <w:numId w:val="11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zaproponowane metody nauczania oraz środki dydaktyczne pozwolą zrealizować treści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cele programowe sprawdzane podczas egzaminu zawodowego?</w:t>
            </w:r>
          </w:p>
          <w:p w:rsidR="00896779" w:rsidRPr="00F80BC5" w:rsidRDefault="00896779" w:rsidP="00AA47DC">
            <w:pPr>
              <w:numPr>
                <w:ilvl w:val="0"/>
                <w:numId w:val="11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zaproponowane środki dydaktyczne są zgodne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warunkami realizacji przedmiotów?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Diagnoza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uczniów.</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Zgodność celów nauczania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efektami kształcenia określonymi</w:t>
            </w:r>
            <w:r w:rsidR="0085686F">
              <w:rPr>
                <w:rFonts w:ascii="Arial" w:hAnsi="Arial" w:cs="Arial"/>
                <w:color w:val="000000" w:themeColor="text1"/>
                <w:sz w:val="20"/>
                <w:szCs w:val="20"/>
              </w:rPr>
              <w:t xml:space="preserve"> </w:t>
            </w:r>
            <w:r w:rsidR="00ED564D">
              <w:rPr>
                <w:rFonts w:ascii="Arial" w:hAnsi="Arial" w:cs="Arial"/>
                <w:color w:val="000000" w:themeColor="text1"/>
                <w:sz w:val="20"/>
                <w:szCs w:val="20"/>
              </w:rPr>
              <w:t>w </w:t>
            </w:r>
            <w:r w:rsidRPr="00F80BC5">
              <w:rPr>
                <w:rFonts w:ascii="Arial" w:hAnsi="Arial" w:cs="Arial"/>
                <w:color w:val="000000" w:themeColor="text1"/>
                <w:sz w:val="20"/>
                <w:szCs w:val="20"/>
              </w:rPr>
              <w:t>podstawie programowej.</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Adekwatność metod nauczania do realizowanych treści programowych.</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Materiał nauczania, zastosowane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dobór środków dydaktycznych</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wspomaga przygotowanie ucznia do zdania egzaminu zawodowego.</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Wykaz środków dydaktycznych zgodny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warunkami realizacji przedmiotów.</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Relacje między poszczególnymi elementami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częściami programu</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2"/>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w:t>
            </w:r>
            <w:r w:rsidR="00F80BC5">
              <w:rPr>
                <w:rFonts w:ascii="Arial" w:hAnsi="Arial" w:cs="Arial"/>
                <w:color w:val="000000" w:themeColor="text1"/>
                <w:sz w:val="20"/>
                <w:szCs w:val="20"/>
              </w:rPr>
              <w:t xml:space="preserve"> 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jakim stosunku program nauczania uwzględnia podział na </w:t>
            </w:r>
            <w:r w:rsidR="000D2457" w:rsidRPr="00F80BC5">
              <w:rPr>
                <w:rFonts w:ascii="Arial" w:hAnsi="Arial" w:cs="Arial"/>
                <w:color w:val="000000" w:themeColor="text1"/>
                <w:sz w:val="20"/>
                <w:szCs w:val="20"/>
              </w:rPr>
              <w:t xml:space="preserve">teoretyczne </w:t>
            </w:r>
            <w:r w:rsidRPr="00F80BC5">
              <w:rPr>
                <w:rFonts w:ascii="Arial" w:hAnsi="Arial" w:cs="Arial"/>
                <w:color w:val="000000" w:themeColor="text1"/>
                <w:sz w:val="20"/>
                <w:szCs w:val="20"/>
              </w:rPr>
              <w:t xml:space="preserve">przedmioty </w:t>
            </w:r>
            <w:r w:rsidR="000D2457">
              <w:rPr>
                <w:rFonts w:ascii="Arial" w:hAnsi="Arial" w:cs="Arial"/>
                <w:color w:val="000000" w:themeColor="text1"/>
                <w:sz w:val="20"/>
                <w:szCs w:val="20"/>
              </w:rPr>
              <w:t xml:space="preserve">zawodowe </w:t>
            </w:r>
            <w:r w:rsidR="00F80BC5">
              <w:rPr>
                <w:rFonts w:ascii="Arial" w:hAnsi="Arial" w:cs="Arial"/>
                <w:color w:val="000000" w:themeColor="text1"/>
                <w:sz w:val="20"/>
                <w:szCs w:val="20"/>
              </w:rPr>
              <w:t>i </w:t>
            </w:r>
            <w:r w:rsidR="000D2457">
              <w:rPr>
                <w:rFonts w:ascii="Arial" w:hAnsi="Arial" w:cs="Arial"/>
                <w:color w:val="000000" w:themeColor="text1"/>
                <w:sz w:val="20"/>
                <w:szCs w:val="20"/>
              </w:rPr>
              <w:t>przedmioty zawodowe organizowane w formie zajęć praktycznych</w:t>
            </w:r>
            <w:r w:rsidRPr="00F80BC5">
              <w:rPr>
                <w:rFonts w:ascii="Arial" w:hAnsi="Arial" w:cs="Arial"/>
                <w:color w:val="000000" w:themeColor="text1"/>
                <w:sz w:val="20"/>
                <w:szCs w:val="20"/>
              </w:rPr>
              <w:t>?</w:t>
            </w:r>
          </w:p>
          <w:p w:rsidR="00896779" w:rsidRPr="00F80BC5" w:rsidRDefault="00896779" w:rsidP="00AA47DC">
            <w:pPr>
              <w:numPr>
                <w:ilvl w:val="0"/>
                <w:numId w:val="112"/>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naucza</w:t>
            </w:r>
            <w:r w:rsidR="00EC19AB">
              <w:rPr>
                <w:rFonts w:ascii="Arial" w:hAnsi="Arial" w:cs="Arial"/>
                <w:color w:val="000000" w:themeColor="text1"/>
                <w:sz w:val="20"/>
                <w:szCs w:val="20"/>
              </w:rPr>
              <w:t xml:space="preserve">nia uwzględnia korelację </w:t>
            </w:r>
            <w:proofErr w:type="spellStart"/>
            <w:r w:rsidR="00EC19AB">
              <w:rPr>
                <w:rFonts w:ascii="Arial" w:hAnsi="Arial" w:cs="Arial"/>
                <w:color w:val="000000" w:themeColor="text1"/>
                <w:sz w:val="20"/>
                <w:szCs w:val="20"/>
              </w:rPr>
              <w:t>między</w:t>
            </w:r>
            <w:r w:rsidRPr="00F80BC5">
              <w:rPr>
                <w:rFonts w:ascii="Arial" w:hAnsi="Arial" w:cs="Arial"/>
                <w:color w:val="000000" w:themeColor="text1"/>
                <w:sz w:val="20"/>
                <w:szCs w:val="20"/>
              </w:rPr>
              <w:t>przedmiotową</w:t>
            </w:r>
            <w:proofErr w:type="spellEnd"/>
            <w:r w:rsidRPr="00F80BC5">
              <w:rPr>
                <w:rFonts w:ascii="Arial" w:hAnsi="Arial" w:cs="Arial"/>
                <w:color w:val="000000" w:themeColor="text1"/>
                <w:sz w:val="20"/>
                <w:szCs w:val="20"/>
              </w:rPr>
              <w:t>?</w:t>
            </w:r>
          </w:p>
        </w:tc>
        <w:tc>
          <w:tcPr>
            <w:tcW w:w="3486" w:type="dxa"/>
            <w:tcBorders>
              <w:top w:val="single" w:sz="4" w:space="0" w:color="auto"/>
              <w:left w:val="single" w:sz="4" w:space="0" w:color="auto"/>
              <w:bottom w:val="single" w:sz="4" w:space="0" w:color="auto"/>
              <w:right w:val="single" w:sz="4" w:space="0" w:color="auto"/>
            </w:tcBorders>
          </w:tcPr>
          <w:p w:rsidR="000D2457"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Program nauczania jest podzielony na </w:t>
            </w:r>
            <w:r w:rsidR="000D2457" w:rsidRPr="00F80BC5">
              <w:rPr>
                <w:rFonts w:ascii="Arial" w:hAnsi="Arial" w:cs="Arial"/>
                <w:color w:val="000000" w:themeColor="text1"/>
                <w:sz w:val="20"/>
                <w:szCs w:val="20"/>
              </w:rPr>
              <w:t xml:space="preserve">teoretyczne przedmioty </w:t>
            </w:r>
            <w:r w:rsidR="000D2457">
              <w:rPr>
                <w:rFonts w:ascii="Arial" w:hAnsi="Arial" w:cs="Arial"/>
                <w:color w:val="000000" w:themeColor="text1"/>
                <w:sz w:val="20"/>
                <w:szCs w:val="20"/>
              </w:rPr>
              <w:t xml:space="preserve">zawodowe i przedmioty zawodowe organizowane w formie zajęć praktycznych </w:t>
            </w:r>
            <w:r w:rsidR="00ED564D">
              <w:rPr>
                <w:rFonts w:ascii="Arial" w:hAnsi="Arial" w:cs="Arial"/>
                <w:color w:val="000000" w:themeColor="text1"/>
                <w:sz w:val="20"/>
                <w:szCs w:val="20"/>
              </w:rPr>
              <w:t>w </w:t>
            </w:r>
            <w:r w:rsidRPr="00F80BC5">
              <w:rPr>
                <w:rFonts w:ascii="Arial" w:hAnsi="Arial" w:cs="Arial"/>
                <w:color w:val="000000" w:themeColor="text1"/>
                <w:sz w:val="20"/>
                <w:szCs w:val="20"/>
              </w:rPr>
              <w:t xml:space="preserve">stosunku </w:t>
            </w:r>
            <w:r w:rsidR="000D2457">
              <w:rPr>
                <w:rFonts w:ascii="Arial" w:hAnsi="Arial" w:cs="Arial"/>
                <w:color w:val="000000" w:themeColor="text1"/>
                <w:sz w:val="20"/>
                <w:szCs w:val="20"/>
              </w:rPr>
              <w:t>min. 50% na przedmioty zawodowe organizowane w formie zajęć praktycznych?</w:t>
            </w:r>
          </w:p>
          <w:p w:rsidR="00896779" w:rsidRPr="00F80BC5" w:rsidRDefault="00896779" w:rsidP="000D2457">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Nauczyciele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planach pracy uwzględniają korelację </w:t>
            </w:r>
            <w:proofErr w:type="spellStart"/>
            <w:r w:rsidRPr="00F80BC5">
              <w:rPr>
                <w:rFonts w:ascii="Arial" w:hAnsi="Arial" w:cs="Arial"/>
                <w:color w:val="000000" w:themeColor="text1"/>
                <w:sz w:val="20"/>
                <w:szCs w:val="20"/>
              </w:rPr>
              <w:t>miedzyprzedmiotową</w:t>
            </w:r>
            <w:proofErr w:type="spellEnd"/>
            <w:r w:rsidRPr="00F80BC5">
              <w:rPr>
                <w:rFonts w:ascii="Arial" w:hAnsi="Arial" w:cs="Arial"/>
                <w:color w:val="000000" w:themeColor="text1"/>
                <w:sz w:val="20"/>
                <w:szCs w:val="20"/>
              </w:rPr>
              <w:t>.</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Układ materiału nauczania danego przedmiotu</w:t>
            </w:r>
          </w:p>
          <w:p w:rsidR="00896779" w:rsidRPr="00F80BC5" w:rsidRDefault="00896779" w:rsidP="00D85D16">
            <w:pPr>
              <w:spacing w:line="20" w:lineRule="atLeast"/>
              <w:rPr>
                <w:rFonts w:ascii="Arial" w:hAnsi="Arial" w:cs="Arial"/>
                <w:color w:val="000000" w:themeColor="text1"/>
                <w:sz w:val="20"/>
                <w:szCs w:val="20"/>
              </w:rPr>
            </w:pPr>
          </w:p>
          <w:p w:rsidR="00896779" w:rsidRPr="00F80BC5" w:rsidRDefault="00896779" w:rsidP="00D85D16">
            <w:pPr>
              <w:spacing w:line="20" w:lineRule="atLeast"/>
              <w:ind w:left="720"/>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nauczania uwzględnia spiralną strukturę treści?</w:t>
            </w:r>
          </w:p>
          <w:p w:rsidR="00896779" w:rsidRPr="00F80BC5" w:rsidRDefault="00896779" w:rsidP="00AA47DC">
            <w:pPr>
              <w:numPr>
                <w:ilvl w:val="0"/>
                <w:numId w:val="11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wszyscy nauczyciele współpracują przy ustalaniu realizacji treści programowych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działają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zakresach treści</w:t>
            </w:r>
            <w:r w:rsidR="00E9361D">
              <w:rPr>
                <w:rFonts w:ascii="Arial" w:hAnsi="Arial" w:cs="Arial"/>
                <w:color w:val="000000" w:themeColor="text1"/>
                <w:sz w:val="20"/>
                <w:szCs w:val="20"/>
              </w:rPr>
              <w:t>?</w:t>
            </w:r>
          </w:p>
          <w:p w:rsidR="00896779" w:rsidRPr="00F80BC5" w:rsidRDefault="00896779" w:rsidP="00AA47DC">
            <w:pPr>
              <w:numPr>
                <w:ilvl w:val="0"/>
                <w:numId w:val="11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program nauczania umożliwia osiągnięcie przez ucznia wszystkich efektów kształcenia dla zawodu? </w:t>
            </w:r>
          </w:p>
          <w:p w:rsidR="00896779" w:rsidRPr="00F80BC5" w:rsidRDefault="00896779" w:rsidP="00AA47DC">
            <w:pPr>
              <w:numPr>
                <w:ilvl w:val="0"/>
                <w:numId w:val="11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układ materiału nauczania danego przedmiotu uwzględnia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trybie teoretycznym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praktycznym realizację kluczowych efektów kształcenia dla zawodu wraz</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rozszerzeniem ich treści?</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Układ treści programowych jest spiralny.</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Nauczyciele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planach pracy uwzględniają korelację </w:t>
            </w:r>
            <w:proofErr w:type="spellStart"/>
            <w:r w:rsidRPr="00F80BC5">
              <w:rPr>
                <w:rFonts w:ascii="Arial" w:hAnsi="Arial" w:cs="Arial"/>
                <w:color w:val="000000" w:themeColor="text1"/>
                <w:sz w:val="20"/>
                <w:szCs w:val="20"/>
              </w:rPr>
              <w:t>międzyprzedmiotową</w:t>
            </w:r>
            <w:proofErr w:type="spellEnd"/>
            <w:r w:rsidRPr="00F80BC5">
              <w:rPr>
                <w:rFonts w:ascii="Arial" w:hAnsi="Arial" w:cs="Arial"/>
                <w:color w:val="000000" w:themeColor="text1"/>
                <w:sz w:val="20"/>
                <w:szCs w:val="20"/>
              </w:rPr>
              <w:t>.</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Program nauczania umożliwia przygotowanie do egzaminu zawodowego.</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Kluczowe efekty kształcenia są realizowane na </w:t>
            </w:r>
            <w:r w:rsidR="000D2457" w:rsidRPr="00F80BC5">
              <w:rPr>
                <w:rFonts w:ascii="Arial" w:hAnsi="Arial" w:cs="Arial"/>
                <w:color w:val="000000" w:themeColor="text1"/>
                <w:sz w:val="20"/>
                <w:szCs w:val="20"/>
              </w:rPr>
              <w:t xml:space="preserve">teoretycznych </w:t>
            </w:r>
            <w:r w:rsidRPr="00F80BC5">
              <w:rPr>
                <w:rFonts w:ascii="Arial" w:hAnsi="Arial" w:cs="Arial"/>
                <w:color w:val="000000" w:themeColor="text1"/>
                <w:sz w:val="20"/>
                <w:szCs w:val="20"/>
              </w:rPr>
              <w:t>przedmiotach</w:t>
            </w:r>
            <w:r w:rsidR="000D2457">
              <w:rPr>
                <w:rFonts w:ascii="Arial" w:hAnsi="Arial" w:cs="Arial"/>
                <w:color w:val="000000" w:themeColor="text1"/>
                <w:sz w:val="20"/>
                <w:szCs w:val="20"/>
              </w:rPr>
              <w:t xml:space="preserve"> zawodowych </w:t>
            </w:r>
            <w:r w:rsidR="00F80BC5">
              <w:rPr>
                <w:rFonts w:ascii="Arial" w:hAnsi="Arial" w:cs="Arial"/>
                <w:color w:val="000000" w:themeColor="text1"/>
                <w:sz w:val="20"/>
                <w:szCs w:val="20"/>
              </w:rPr>
              <w:t>i </w:t>
            </w:r>
            <w:r w:rsidR="000D2457">
              <w:rPr>
                <w:rFonts w:ascii="Arial" w:hAnsi="Arial" w:cs="Arial"/>
                <w:color w:val="000000" w:themeColor="text1"/>
                <w:sz w:val="20"/>
                <w:szCs w:val="20"/>
              </w:rPr>
              <w:t xml:space="preserve">przedmiotach zawodowych organizowanych w formie zajęć praktycznych </w:t>
            </w:r>
            <w:r w:rsidR="00404FE4">
              <w:rPr>
                <w:rFonts w:ascii="Arial" w:hAnsi="Arial" w:cs="Arial"/>
                <w:color w:val="000000" w:themeColor="text1"/>
                <w:sz w:val="20"/>
                <w:szCs w:val="20"/>
              </w:rPr>
              <w:t>z </w:t>
            </w:r>
            <w:r w:rsidRPr="00F80BC5">
              <w:rPr>
                <w:rFonts w:ascii="Arial" w:hAnsi="Arial" w:cs="Arial"/>
                <w:color w:val="000000" w:themeColor="text1"/>
                <w:sz w:val="20"/>
                <w:szCs w:val="20"/>
              </w:rPr>
              <w:t>uwzględnieniem rozszerzania zakresu treści efektów kształcenia.</w:t>
            </w:r>
          </w:p>
          <w:p w:rsidR="00896779" w:rsidRPr="00F80BC5" w:rsidRDefault="00896779" w:rsidP="00D85D16">
            <w:pPr>
              <w:spacing w:line="20" w:lineRule="atLeast"/>
              <w:rPr>
                <w:rFonts w:ascii="Arial" w:hAnsi="Arial" w:cs="Arial"/>
                <w:color w:val="000000" w:themeColor="text1"/>
                <w:sz w:val="20"/>
                <w:szCs w:val="20"/>
              </w:rPr>
            </w:pP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13994" w:type="dxa"/>
            <w:gridSpan w:val="5"/>
            <w:tcBorders>
              <w:top w:val="single" w:sz="4" w:space="0" w:color="auto"/>
              <w:left w:val="single" w:sz="4" w:space="0" w:color="auto"/>
              <w:bottom w:val="single" w:sz="4" w:space="0" w:color="auto"/>
              <w:right w:val="single" w:sz="4" w:space="0" w:color="auto"/>
            </w:tcBorders>
            <w:shd w:val="clear" w:color="auto" w:fill="EEECE1"/>
            <w:hideMark/>
          </w:tcPr>
          <w:p w:rsidR="00896779" w:rsidRPr="00F80BC5" w:rsidRDefault="00896779" w:rsidP="00D85D16">
            <w:pPr>
              <w:spacing w:line="20" w:lineRule="atLeast"/>
              <w:rPr>
                <w:rFonts w:ascii="Arial" w:hAnsi="Arial" w:cs="Arial"/>
                <w:b/>
                <w:color w:val="000000" w:themeColor="text1"/>
                <w:sz w:val="20"/>
                <w:szCs w:val="20"/>
              </w:rPr>
            </w:pPr>
            <w:r w:rsidRPr="00F80BC5">
              <w:rPr>
                <w:rFonts w:ascii="Arial" w:hAnsi="Arial" w:cs="Arial"/>
                <w:b/>
                <w:color w:val="000000" w:themeColor="text1"/>
                <w:sz w:val="20"/>
                <w:szCs w:val="20"/>
              </w:rPr>
              <w:lastRenderedPageBreak/>
              <w:t>Faza kształtująca</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Przedmiot badania</w:t>
            </w:r>
          </w:p>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Pytania kluczowe</w:t>
            </w:r>
          </w:p>
          <w:p w:rsidR="00896779" w:rsidRPr="00F80BC5" w:rsidRDefault="00896779" w:rsidP="00D85D16">
            <w:pPr>
              <w:spacing w:line="20" w:lineRule="atLeast"/>
              <w:rPr>
                <w:rFonts w:ascii="Arial" w:hAnsi="Arial" w:cs="Arial"/>
                <w:i/>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Wskaźniki </w:t>
            </w:r>
          </w:p>
          <w:p w:rsidR="00896779" w:rsidRPr="00F80BC5" w:rsidRDefault="00896779" w:rsidP="00D85D16">
            <w:pPr>
              <w:spacing w:line="20" w:lineRule="atLeast"/>
              <w:rPr>
                <w:rFonts w:ascii="Arial" w:hAnsi="Arial" w:cs="Arial"/>
                <w:i/>
                <w:color w:val="000000" w:themeColor="text1"/>
                <w:sz w:val="20"/>
                <w:szCs w:val="20"/>
              </w:rPr>
            </w:pP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Zastosowane metody, techniki narzędzia </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Termin badania</w:t>
            </w:r>
          </w:p>
        </w:tc>
      </w:tr>
      <w:tr w:rsidR="00896779" w:rsidRPr="00F80BC5" w:rsidTr="00896779">
        <w:tc>
          <w:tcPr>
            <w:tcW w:w="2513"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Materiałoznawstwo odzieżowe</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9"/>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przepisy bhp</w:t>
            </w:r>
            <w:r w:rsidR="00F80BC5">
              <w:rPr>
                <w:rFonts w:ascii="Arial" w:hAnsi="Arial" w:cs="Arial"/>
                <w:color w:val="000000" w:themeColor="text1"/>
                <w:sz w:val="20"/>
                <w:szCs w:val="20"/>
              </w:rPr>
              <w:t xml:space="preserve"> i </w:t>
            </w:r>
            <w:r w:rsidR="000D2457">
              <w:rPr>
                <w:rFonts w:ascii="Arial" w:hAnsi="Arial" w:cs="Arial"/>
                <w:color w:val="000000" w:themeColor="text1"/>
                <w:sz w:val="20"/>
                <w:szCs w:val="20"/>
              </w:rPr>
              <w:t>p</w:t>
            </w:r>
            <w:r w:rsidRPr="00F80BC5">
              <w:rPr>
                <w:rFonts w:ascii="Arial" w:hAnsi="Arial" w:cs="Arial"/>
                <w:color w:val="000000" w:themeColor="text1"/>
                <w:sz w:val="20"/>
                <w:szCs w:val="20"/>
              </w:rPr>
              <w:t>poż. na stanowisku pracy?</w:t>
            </w:r>
          </w:p>
          <w:p w:rsidR="00896779" w:rsidRPr="00F80BC5" w:rsidRDefault="00896779" w:rsidP="00AA47DC">
            <w:pPr>
              <w:numPr>
                <w:ilvl w:val="0"/>
                <w:numId w:val="129"/>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konsekwencje niewłaściwego posługiwania się sprzętem na stanowisku pracy?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stosuje przepisy bhp</w:t>
            </w:r>
            <w:r w:rsidR="00F80BC5">
              <w:rPr>
                <w:rFonts w:ascii="Arial" w:hAnsi="Arial" w:cs="Arial"/>
                <w:color w:val="000000" w:themeColor="text1"/>
                <w:sz w:val="20"/>
                <w:szCs w:val="20"/>
              </w:rPr>
              <w:t xml:space="preserve"> i </w:t>
            </w:r>
            <w:proofErr w:type="spellStart"/>
            <w:r w:rsidR="000D2457">
              <w:rPr>
                <w:rFonts w:ascii="Arial" w:hAnsi="Arial" w:cs="Arial"/>
                <w:color w:val="000000" w:themeColor="text1"/>
                <w:sz w:val="20"/>
                <w:szCs w:val="20"/>
              </w:rPr>
              <w:t>p</w:t>
            </w:r>
            <w:r w:rsidRPr="00F80BC5">
              <w:rPr>
                <w:rFonts w:ascii="Arial" w:hAnsi="Arial" w:cs="Arial"/>
                <w:color w:val="000000" w:themeColor="text1"/>
                <w:sz w:val="20"/>
                <w:szCs w:val="20"/>
              </w:rPr>
              <w:t>poż</w:t>
            </w:r>
            <w:proofErr w:type="spellEnd"/>
            <w:r w:rsidRPr="00F80BC5">
              <w:rPr>
                <w:rFonts w:ascii="Arial" w:hAnsi="Arial" w:cs="Arial"/>
                <w:color w:val="000000" w:themeColor="text1"/>
                <w:sz w:val="20"/>
                <w:szCs w:val="20"/>
              </w:rPr>
              <w:t xml:space="preserve"> na stanowisku pracy </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konsekwencje niewłaściwego posługiwania się sprzętem na stanowisku pracy </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r w:rsidRPr="00F80BC5">
              <w:rPr>
                <w:rFonts w:ascii="Arial" w:hAnsi="Arial" w:cs="Arial"/>
                <w:color w:val="000000" w:themeColor="text1"/>
                <w:kern w:val="24"/>
                <w:sz w:val="20"/>
                <w:szCs w:val="20"/>
              </w:rPr>
              <w:t>Ustne sprawdziany poziomu wiedzy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umiejętności, pisemne sprawdziany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testy osiągnięć szkolnych, ukierunkowana obserwacja pracy ucznia podczas wykonywania ćwiczeń,</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D5489E">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klasyfikuje rodzaje włókien?</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wymienić metody identyfikacji włókien?</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określić fizyczne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chemiczne właściwości włókien?</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określić technologiczne właściwości włókien?</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wykonuje badania organoleptyczne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porównuje wyroby włókiennicze?</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wskaźniki użytkowe, rozpoznaje właściwości</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użytkowe wyrobów włókienniczych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 ich podstawie wskazuje ich zastosowanie?</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opisuje właściwości wyrobów włókienniczych na podstawie badań organoleptycznych?</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rozróżnić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potrafi rozróżnić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technologii wytwarzania?</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rozróżnić materiały odzieżowe?</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rPr>
                <w:rFonts w:ascii="Arial" w:hAnsi="Arial" w:cs="Arial"/>
                <w:color w:val="000000" w:themeColor="text1"/>
                <w:sz w:val="20"/>
                <w:szCs w:val="20"/>
              </w:rPr>
            </w:pP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rozpoznaje metody identyfikacji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włókien na podstawie opisu, rysunków przekrojów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właściwości</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klasyfikuje surowce włókiennicze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fizyczne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chemiczne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technologiczne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wskazuje zastosowanie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wyrobów włókienniczych </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surowców</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wykonuje badania organoleptyczne wyrobów włókienniczych </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klasyfikuje tkaniny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rozpoznaje ich własności użytkowe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klasyfikuje wyroby dziane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 ich zastosowanie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wymienia różnice pomiędzy włókniną, przędziną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wskazuje </w:t>
            </w:r>
            <w:r w:rsidRPr="00F80BC5">
              <w:rPr>
                <w:rFonts w:ascii="Arial" w:hAnsi="Arial" w:cs="Arial"/>
                <w:color w:val="000000" w:themeColor="text1"/>
                <w:sz w:val="20"/>
                <w:szCs w:val="20"/>
              </w:rPr>
              <w:lastRenderedPageBreak/>
              <w:t>ich zastosowanie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włókiennicze - filce, wyroby laminowane –</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wyrobów włókienniczych na podstawie badań organoleptycznych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wymienia wskaźniki użytkowe wyrobów włókienniczych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stosuje metody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(bieliźniane, sportowe,</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wieczorowe, koktajlowe, bielizna pościelowa, stołowa, niemowlęca itp.) oraz technologii wytwarzania</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technologii wytwarzania (wyroby odzieżowe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materiałów powlekanych, dzianin elastycznych)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materiały odzieżowe (wzmacniające, usztywniające, wypełniające, termoizolacyjne, podszewkowe itp.)</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zaproponować sposoby rozwiązywania problemów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wykonywaniem zadań zawodowych technika przemysłu mody?</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zaplanować</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zrealizować zadania?</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dokonać samooceny?</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wyjaśnia znaczenie zmiany dla rozwoju człowieka</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przykłady zachowań hamujących wprowadzenie zmiany</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wprowadzenia zmiany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ocenia </w:t>
            </w:r>
            <w:r w:rsidRPr="00F80BC5">
              <w:rPr>
                <w:rFonts w:ascii="Arial" w:hAnsi="Arial" w:cs="Arial"/>
                <w:color w:val="000000" w:themeColor="text1"/>
                <w:sz w:val="20"/>
                <w:szCs w:val="20"/>
              </w:rPr>
              <w:lastRenderedPageBreak/>
              <w:t>skutki jej wprowadzenia</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proponuje sposoby rozwiązywania problemów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wykonywaniem zadań zawodowych technika przemysłu mody</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korzysta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źródeł informacji</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realizuje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demonstruje proste działania</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życiu demokratyczne zasady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procedury</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realizuje zadania</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dokonuje samooceny</w:t>
            </w:r>
          </w:p>
        </w:tc>
        <w:tc>
          <w:tcPr>
            <w:tcW w:w="1977" w:type="dxa"/>
            <w:vMerge/>
            <w:tcBorders>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korzysta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źródeł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podaje umiejętności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kompetencje niezbędne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 technika przemysłu mody</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podkreślające wartość wiedzy dla osiągnięcia sukcesu zawodowego</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analizuje własne kompetencje</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ścieżkę rozwoju zawodowego</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wykorzystuje różne źródła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tc>
        <w:tc>
          <w:tcPr>
            <w:tcW w:w="1977" w:type="dxa"/>
            <w:vMerge/>
            <w:tcBorders>
              <w:left w:val="single" w:sz="4" w:space="0" w:color="auto"/>
              <w:bottom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Podstawy projektowania</w:t>
            </w:r>
            <w:r w:rsidR="00DE52FB" w:rsidRPr="00F80BC5">
              <w:rPr>
                <w:rFonts w:ascii="Arial" w:hAnsi="Arial" w:cs="Arial"/>
                <w:color w:val="000000" w:themeColor="text1"/>
                <w:sz w:val="20"/>
                <w:szCs w:val="20"/>
              </w:rPr>
              <w:t xml:space="preserve"> 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symbole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zasady wykonywania rysunku technicznego wyrobów odzieżowych?</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odczytać informacje</w:t>
            </w:r>
            <w:r w:rsidR="00404FE4">
              <w:rPr>
                <w:rFonts w:ascii="Arial" w:hAnsi="Arial" w:cs="Arial"/>
                <w:color w:val="000000" w:themeColor="text1"/>
                <w:sz w:val="20"/>
                <w:szCs w:val="20"/>
              </w:rPr>
              <w:t xml:space="preserve"> z</w:t>
            </w:r>
            <w:r w:rsidR="00574215">
              <w:rPr>
                <w:rFonts w:ascii="Arial" w:hAnsi="Arial" w:cs="Arial"/>
                <w:color w:val="000000" w:themeColor="text1"/>
                <w:sz w:val="20"/>
                <w:szCs w:val="20"/>
              </w:rPr>
              <w:t xml:space="preserve"> </w:t>
            </w:r>
            <w:r w:rsidRPr="00F80BC5">
              <w:rPr>
                <w:rFonts w:ascii="Arial" w:hAnsi="Arial" w:cs="Arial"/>
                <w:color w:val="000000" w:themeColor="text1"/>
                <w:sz w:val="20"/>
                <w:szCs w:val="20"/>
              </w:rPr>
              <w:t>rysunków instruktażowych wykonania węzłów technologicznych wyrobu?</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wykonać rysunki techniczne wyrobów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użyciem programów komputerowych?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ind w:left="10"/>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19"/>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rozpoznaje symbole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rysunku technicznym odzieżowym</w:t>
            </w:r>
          </w:p>
          <w:p w:rsidR="00896779" w:rsidRPr="00F80BC5" w:rsidRDefault="00896779" w:rsidP="00AA47DC">
            <w:pPr>
              <w:numPr>
                <w:ilvl w:val="0"/>
                <w:numId w:val="119"/>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wykonania rysunku technicznego wyrobów odzieżowych</w:t>
            </w:r>
          </w:p>
          <w:p w:rsidR="00896779" w:rsidRPr="00F80BC5" w:rsidRDefault="00896779" w:rsidP="00AA47DC">
            <w:pPr>
              <w:numPr>
                <w:ilvl w:val="0"/>
                <w:numId w:val="119"/>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odczytuje informacje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rysunków instruktażowych wykonania węzłów technologicznych </w:t>
            </w:r>
            <w:r w:rsidRPr="00F80BC5">
              <w:rPr>
                <w:rFonts w:ascii="Arial" w:hAnsi="Arial" w:cs="Arial"/>
                <w:color w:val="000000" w:themeColor="text1"/>
                <w:sz w:val="20"/>
                <w:szCs w:val="20"/>
              </w:rPr>
              <w:lastRenderedPageBreak/>
              <w:t>wyrobu</w:t>
            </w:r>
          </w:p>
          <w:p w:rsidR="00896779" w:rsidRPr="00F80BC5" w:rsidRDefault="00896779" w:rsidP="00AA47DC">
            <w:pPr>
              <w:numPr>
                <w:ilvl w:val="0"/>
                <w:numId w:val="119"/>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stosuje programy komputerowe do sporządzania rysunków technicznych wyrobów</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ind w:left="-6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testy osiągnięć szkolnych, ukierunkowana obserwacja pracy ucznia podczas </w:t>
            </w:r>
            <w:r w:rsidRPr="00F80BC5">
              <w:rPr>
                <w:rFonts w:ascii="Arial" w:hAnsi="Arial" w:cs="Arial"/>
                <w:color w:val="000000" w:themeColor="text1"/>
                <w:sz w:val="20"/>
                <w:szCs w:val="20"/>
              </w:rPr>
              <w:lastRenderedPageBreak/>
              <w:t>wykonywania ćwiczeń,</w:t>
            </w:r>
          </w:p>
          <w:p w:rsidR="00896779" w:rsidRPr="00F80BC5" w:rsidRDefault="00896779" w:rsidP="00D85D16">
            <w:pPr>
              <w:spacing w:line="20" w:lineRule="atLeast"/>
              <w:ind w:left="-66"/>
              <w:contextualSpacing/>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85686F">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p w:rsidR="00896779" w:rsidRPr="00F80BC5" w:rsidRDefault="00896779" w:rsidP="00D85D16">
            <w:pPr>
              <w:spacing w:line="20" w:lineRule="atLeast"/>
              <w:ind w:left="291"/>
              <w:contextualSpacing/>
              <w:rPr>
                <w:rFonts w:ascii="Arial" w:hAnsi="Arial" w:cs="Arial"/>
                <w:color w:val="000000" w:themeColor="text1"/>
                <w:sz w:val="20"/>
                <w:szCs w:val="20"/>
              </w:rPr>
            </w:pPr>
          </w:p>
        </w:tc>
        <w:tc>
          <w:tcPr>
            <w:tcW w:w="1896"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barwy zasadnicze, pochodne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neutralne</w:t>
            </w:r>
            <w:r w:rsidR="00E9361D">
              <w:rPr>
                <w:rFonts w:ascii="Arial" w:hAnsi="Arial" w:cs="Arial"/>
                <w:color w:val="000000" w:themeColor="text1"/>
                <w:sz w:val="20"/>
                <w:szCs w:val="20"/>
              </w:rPr>
              <w:t>?</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barwy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kontrastu jasności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temperatury(ciepłe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zimne)?</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dobrać kompozycje barw dopełniających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kontrastowych?</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barwy złamane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zgaszone?</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zestawienia tonalne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chromatyczne?</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proponuje zestawienia wzorów</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projektach wyrobów odzieżowych?</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podstawowe typy urody?</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techniki rysunkowe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malarskie podczas tworzenia kompozycji kolorystycznych?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barwy zasadnicze, pochodne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neutralne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barwy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kontrastu jasności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temperatury (ciepłe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zimne)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kompozycje barw dopełniających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kontrastowych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barwy złamane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zgaszone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zestawienia tonalne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chromatyczne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proponuje zestawienia wzorów</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projektach wyrobów odzieżowych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podstawowe typy urody</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techniki rysunkowe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malarskie podczas tworzenia kompozycji kolorystycznych</w:t>
            </w:r>
          </w:p>
        </w:tc>
        <w:tc>
          <w:tcPr>
            <w:tcW w:w="1977" w:type="dxa"/>
            <w:vMerge/>
            <w:tcBorders>
              <w:left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wyjaśnić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typy figur ludzkich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potrafi dobrać do nich fason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 tkaniny?</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materiały odzieżowe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dodatki krawieckie do projektów wyrobów odzieżowych?</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źródła inspiracji tworzonych kolekcji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inspiruje się kulturą regionalną, historyczną, itp.</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charakterystyczne cechy obowiązujące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typy figur ludzkich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fason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 tkaniny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typu figury</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materiały odzieżowe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dodatki krawieckie do projektów wyrobów odzieżowych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inspiracje kulturą regionalną, historyczną, itp.</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źródła inspiracji tworzonej kolekcji</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cechy charakterystyczne obowiązujące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modzie </w:t>
            </w:r>
          </w:p>
        </w:tc>
        <w:tc>
          <w:tcPr>
            <w:tcW w:w="1977" w:type="dxa"/>
            <w:vMerge/>
            <w:tcBorders>
              <w:left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E27D8A">
        <w:trPr>
          <w:trHeight w:val="2613"/>
        </w:trPr>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right w:val="single" w:sz="4" w:space="0" w:color="auto"/>
            </w:tcBorders>
          </w:tcPr>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cechy kolekcji wyrobów odzieżowych?</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projektuje kolekcje wyrobów odzieżowych</w:t>
            </w:r>
            <w:r w:rsidR="00404FE4">
              <w:rPr>
                <w:rFonts w:ascii="Arial" w:hAnsi="Arial" w:cs="Arial"/>
                <w:color w:val="000000" w:themeColor="text1"/>
                <w:sz w:val="20"/>
                <w:szCs w:val="20"/>
              </w:rPr>
              <w:t xml:space="preserve"> z</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charakterystycznymi elementami aktualnych trendów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projektować kolekcje wyrobów odzieżowych dla określonych grup docelowych?</w:t>
            </w:r>
          </w:p>
        </w:tc>
        <w:tc>
          <w:tcPr>
            <w:tcW w:w="3486" w:type="dxa"/>
            <w:tcBorders>
              <w:top w:val="single" w:sz="4" w:space="0" w:color="auto"/>
              <w:left w:val="single" w:sz="4" w:space="0" w:color="auto"/>
              <w:right w:val="single" w:sz="4" w:space="0" w:color="auto"/>
            </w:tcBorders>
          </w:tcPr>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elementy charakterystyczne dla trendów mody do projektowanych wyrobów odzieżowych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cechy kolekcji wyrobów odzieżowych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projektuje kolekcje wyrobów odzieżowych uwzględniając aktualne trendy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projektuje kolekcje wyrobów odzieżowych dla określonych grup docelowych klientów</w:t>
            </w:r>
          </w:p>
        </w:tc>
        <w:tc>
          <w:tcPr>
            <w:tcW w:w="1977" w:type="dxa"/>
            <w:vMerge/>
            <w:tcBorders>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Technologia</w:t>
            </w:r>
            <w:r w:rsidR="00DE52FB" w:rsidRPr="00F80BC5">
              <w:rPr>
                <w:rFonts w:ascii="Arial" w:hAnsi="Arial" w:cs="Arial"/>
                <w:color w:val="000000" w:themeColor="text1"/>
                <w:sz w:val="20"/>
                <w:szCs w:val="20"/>
              </w:rPr>
              <w:t xml:space="preserve"> 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1"/>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do określonych operacji technologicznych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wykonywanych wyrobów odzieżowych?</w:t>
            </w:r>
          </w:p>
          <w:p w:rsidR="00896779" w:rsidRPr="00F80BC5" w:rsidRDefault="00896779" w:rsidP="00AA47DC">
            <w:pPr>
              <w:numPr>
                <w:ilvl w:val="0"/>
                <w:numId w:val="131"/>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ściegi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maszynowe do określonych operacji technologicznych?</w:t>
            </w:r>
          </w:p>
          <w:p w:rsidR="00896779" w:rsidRPr="00F80BC5" w:rsidRDefault="00896779" w:rsidP="00AA47DC">
            <w:pPr>
              <w:numPr>
                <w:ilvl w:val="0"/>
                <w:numId w:val="131"/>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metody wykańczania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uszlachetniania wyrobów odzieżowych?</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maszyny do wykonania określonych operacji technologicznych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wykonywania wyrobów odzieżowych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rozróżnia ściegi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maszynowe </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dobiera ściegi ręczne do określonych operacji technologicznych </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rodzaje ściegów maszynowych do określonych operacji technologicznych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szwy maszynowe do określonych operacji technologicznych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metody wykańczania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uszlachetniania wyrobów odzieżowych </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wykańczania wyrobów odzieżowych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uszlachetniania wyrobów odzieżowych</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r w:rsidRPr="00F80BC5">
              <w:rPr>
                <w:rFonts w:ascii="Arial" w:hAnsi="Arial" w:cs="Arial"/>
                <w:color w:val="000000" w:themeColor="text1"/>
                <w:kern w:val="24"/>
                <w:sz w:val="20"/>
                <w:szCs w:val="20"/>
              </w:rPr>
              <w:t>Ustne sprawdziany poziomu wiedzy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umiejętności, pisemne sprawdziany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testy osiągnięć szkolnych, ukierunkowana obserwacja pracy ucznia podczas wykonywania ćwiczeń,</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85686F">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E27D8A">
        <w:trPr>
          <w:trHeight w:val="5938"/>
        </w:trPr>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right w:val="single" w:sz="4" w:space="0" w:color="auto"/>
            </w:tcBorders>
          </w:tcPr>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ocenić jakość materiałów odzieżowych przed rozkrojem?</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rozkroju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warstwowania materiałów odzieżowych?</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sposoby warstwowania materiałów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materiału, ilości sztuk, struktury rodzaju materiału, wielkości zamówienia?</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zaplanować układy szablonów?</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metody rozkroju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wielkości nakładu wykrojów?</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wysokość nakładu podczas krojenia nożem pionowym, tarczowym?</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urządzenia do rozkroju małych elementów?</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zastosowanie krajarek przenośnych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stacjonarnych?</w:t>
            </w:r>
          </w:p>
        </w:tc>
        <w:tc>
          <w:tcPr>
            <w:tcW w:w="3486" w:type="dxa"/>
            <w:tcBorders>
              <w:top w:val="single" w:sz="4" w:space="0" w:color="auto"/>
              <w:left w:val="single" w:sz="4" w:space="0" w:color="auto"/>
              <w:right w:val="single" w:sz="4" w:space="0" w:color="auto"/>
            </w:tcBorders>
          </w:tcPr>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sprawdza jakość materiałów odzieżowych przed rozkrojem</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rozkroju materiałów odzieżowych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warstwowania materiałów odzieżowych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sposoby warstwowania materiałów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materiału, ilości sztuk, struktury rodzaju materiału, wielkości zamówienia</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warstwowania do rodzaju materiału</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układy szablonów</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rozkroju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wielkości nakładu wykrojów</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wysokość nakładu podczas krojenia nożem pionowym, tarczowym</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urządzenie do rozkroju małych elementów</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zastosowanie krajarek przenośnych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stacjonarnych</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fazach procesu technologicznego?</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Czy uczeń zna mechanizmy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maszynach szwalniczych?</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oprzyrządowanie maszyn szwalniczych?</w:t>
            </w:r>
          </w:p>
          <w:p w:rsidR="00896779" w:rsidRPr="00F80BC5" w:rsidRDefault="00896779" w:rsidP="00D85D16">
            <w:pPr>
              <w:spacing w:line="20" w:lineRule="atLeast"/>
              <w:ind w:left="316"/>
              <w:contextualSpacing/>
              <w:rPr>
                <w:rFonts w:ascii="Arial" w:hAnsi="Arial" w:cs="Arial"/>
                <w:color w:val="000000" w:themeColor="text1"/>
                <w:sz w:val="20"/>
                <w:szCs w:val="20"/>
              </w:rPr>
            </w:pP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fazach procesu technologicznego</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urządzenia przygotowawcze</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krojowni</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w:t>
            </w:r>
            <w:r w:rsidRPr="00F80BC5">
              <w:rPr>
                <w:rFonts w:ascii="Arial" w:hAnsi="Arial" w:cs="Arial"/>
                <w:color w:val="000000" w:themeColor="text1"/>
                <w:sz w:val="20"/>
                <w:szCs w:val="20"/>
              </w:rPr>
              <w:lastRenderedPageBreak/>
              <w:t>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szwalni</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parowo-cieplnej</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mechanizmy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maszynach szwalniczych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oprzyrządowanie maszyn szwalniczych</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procesy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parametry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klejenia elementów wyrobu odzieżowego?</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parametry prasowania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wykończenia materiału odzieżowego?</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procesy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procesy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parametry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klejenia elementów wyrobu odzieżowego</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parametry prasowania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wykończenia materiału odzieżowego</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opisuje znaki zakazu, nakazu, ostrzegawcze,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akty normatywne określające wymagania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ochrony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wymienia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rozróżnia instytucje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Polsce</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wpływ postępu technicznego na doskonalenie jakości produkcji, możliwości poprawy</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warunków, jakości pracy</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oraz organizacji na stanowiskach pracy?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wymienia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znaków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alarmów</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znaki zakazu, nakazu, ostrzegawcze,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akty normatywne określające wymagania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higieny pracy, ochrony </w:t>
            </w:r>
            <w:r w:rsidRPr="00F80BC5">
              <w:rPr>
                <w:rFonts w:ascii="Arial" w:hAnsi="Arial" w:cs="Arial"/>
                <w:color w:val="000000" w:themeColor="text1"/>
                <w:sz w:val="20"/>
                <w:szCs w:val="20"/>
              </w:rPr>
              <w:lastRenderedPageBreak/>
              <w:t>przeciwpożarowej, ochrony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instytucje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Polsce</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instytucje oraz służby działające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wpływ postępu technicznego na doskonalenie jakości produkcji</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możliwości poprawy organizacji na stanowiskach pracy </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możliwości poprawy warunków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jakości pracy </w:t>
            </w:r>
          </w:p>
        </w:tc>
        <w:tc>
          <w:tcPr>
            <w:tcW w:w="1977"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bottom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val="restart"/>
            <w:shd w:val="clear" w:color="auto" w:fill="auto"/>
          </w:tcPr>
          <w:p w:rsidR="00896779" w:rsidRPr="00F80BC5" w:rsidRDefault="00896779" w:rsidP="00896779">
            <w:pPr>
              <w:rPr>
                <w:rFonts w:ascii="Arial" w:hAnsi="Arial" w:cs="Arial"/>
                <w:color w:val="000000" w:themeColor="text1"/>
                <w:sz w:val="20"/>
                <w:szCs w:val="20"/>
              </w:rPr>
            </w:pPr>
            <w:r w:rsidRPr="00F80BC5">
              <w:rPr>
                <w:rFonts w:ascii="Arial" w:eastAsia="Arial" w:hAnsi="Arial" w:cs="Arial"/>
                <w:color w:val="000000" w:themeColor="text1"/>
                <w:sz w:val="20"/>
                <w:szCs w:val="20"/>
              </w:rPr>
              <w:lastRenderedPageBreak/>
              <w:t>Konstrukcja</w:t>
            </w:r>
            <w:r w:rsidR="00F80BC5">
              <w:rPr>
                <w:rFonts w:ascii="Arial" w:eastAsia="Arial" w:hAnsi="Arial" w:cs="Arial"/>
                <w:color w:val="000000" w:themeColor="text1"/>
                <w:sz w:val="20"/>
                <w:szCs w:val="20"/>
              </w:rPr>
              <w:t xml:space="preserve"> i </w:t>
            </w:r>
            <w:r w:rsidRPr="00F80BC5">
              <w:rPr>
                <w:rFonts w:ascii="Arial" w:eastAsia="Arial" w:hAnsi="Arial" w:cs="Arial"/>
                <w:color w:val="000000" w:themeColor="text1"/>
                <w:sz w:val="20"/>
                <w:szCs w:val="20"/>
              </w:rPr>
              <w:t>modelowanie</w:t>
            </w:r>
            <w:r w:rsidR="00367A4E">
              <w:rPr>
                <w:rFonts w:ascii="Arial" w:eastAsia="Arial" w:hAnsi="Arial" w:cs="Arial"/>
                <w:color w:val="000000" w:themeColor="text1"/>
                <w:sz w:val="20"/>
                <w:szCs w:val="20"/>
              </w:rPr>
              <w:t xml:space="preserve"> </w:t>
            </w:r>
            <w:r w:rsidRPr="00F80BC5">
              <w:rPr>
                <w:rFonts w:ascii="Arial" w:eastAsia="Arial" w:hAnsi="Arial" w:cs="Arial"/>
                <w:color w:val="000000" w:themeColor="text1"/>
                <w:sz w:val="20"/>
                <w:szCs w:val="20"/>
              </w:rPr>
              <w:t>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pomiary krawieckie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wyrobów odzieżowych?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stosuje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podczas wykonania pomiarów krawieckich?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zapisuje pomiary krawieckie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symboli?</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wykorzystuje przybory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wykonania pomiarów krawieckich?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tabelami wymiarów antropometrycznych</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podczas wykonywania siatek konstrukcyjnych?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wskazuje pomiary krawieckie do wykonania określonych wyrobów odzieżowych?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pomiary krawieckie dla figur nietypowych?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stosuje symbolikę podstawowych pomiarów ciała </w:t>
            </w:r>
            <w:r w:rsidRPr="00F80BC5">
              <w:rPr>
                <w:rFonts w:ascii="Arial" w:hAnsi="Arial" w:cs="Arial"/>
                <w:color w:val="000000" w:themeColor="text1"/>
                <w:sz w:val="20"/>
                <w:szCs w:val="20"/>
              </w:rPr>
              <w:lastRenderedPageBreak/>
              <w:t>ludzkiego?</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rodzaju wyrobu? </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potrafi wykonać siatkę konstrukcyjną wyrobów </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odzieżowych (spódnica, spodnie, bluzka, suknia, itp.)</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sposób modelowania form wyrobu odzieżowego na podstawie rysunku żurnalowego lub modelowego?</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modelowanie wtórne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przestrzenne form wyrobów odzieżowych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bez wad?</w:t>
            </w:r>
          </w:p>
          <w:p w:rsidR="00896779" w:rsidRPr="00F80BC5" w:rsidRDefault="00896779" w:rsidP="00896779">
            <w:pPr>
              <w:rPr>
                <w:rFonts w:ascii="Arial" w:hAnsi="Arial" w:cs="Arial"/>
                <w:color w:val="000000" w:themeColor="text1"/>
                <w:sz w:val="20"/>
                <w:szCs w:val="20"/>
              </w:rPr>
            </w:pPr>
          </w:p>
          <w:p w:rsidR="00896779" w:rsidRPr="00F80BC5" w:rsidRDefault="00896779" w:rsidP="00896779">
            <w:pPr>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Uczeń:</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pomiary krawieckie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wyrobów odzieżowych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krawieckie</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zapisuje pomiary krawieckie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symboli</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podczas wykonania pomiarów krawieckich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przyborami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przyrządami do wykonania pomiarów krawieckich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tabelami wymiarów antropometrycznych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tabelami wymiarów antropometrycznych podczas wykonywania siatek konstrukcyjnych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pomiary krawieckie do </w:t>
            </w:r>
            <w:r w:rsidRPr="00F80BC5">
              <w:rPr>
                <w:rFonts w:ascii="Arial" w:hAnsi="Arial" w:cs="Arial"/>
                <w:color w:val="000000" w:themeColor="text1"/>
                <w:sz w:val="20"/>
                <w:szCs w:val="20"/>
              </w:rPr>
              <w:lastRenderedPageBreak/>
              <w:t>wykonania określonych wyrobów odzieżowych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pomiary krawieckie dla figur nietypowych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symbolikę podstawowych pomiarów ciała ludzkiego</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wyrobu</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siatkę konstrukcyjną wyrobów odzieżowych (spódnica, spodnie, bluzka, suknia, itp.)</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modelowania form wyrobu odzieżowego na podstawie rysunku żurnalowego lub modelowego</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modelowanie wtórne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przestrzenne form wyrobów odzieżowych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modelowanie form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367A4E">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 xml:space="preserve">zespołu wg zaproponowanych przez nauczyciela arkuszy </w:t>
            </w:r>
            <w:r w:rsidRPr="00F80BC5">
              <w:rPr>
                <w:rFonts w:ascii="Arial" w:hAnsi="Arial" w:cs="Arial"/>
                <w:color w:val="000000" w:themeColor="text1"/>
                <w:sz w:val="20"/>
                <w:szCs w:val="20"/>
              </w:rPr>
              <w:lastRenderedPageBreak/>
              <w:t>samooceny</w:t>
            </w:r>
            <w:r w:rsidR="00367A4E">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E27D8A"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obszary odpowiedzialności prawnej za podejmowane działania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przyczyny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skutki stresu oraz wymienia techniki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pozytywne sposoby radzenia sobie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sidR="00F80BC5">
              <w:rPr>
                <w:rFonts w:ascii="Arial" w:hAnsi="Arial" w:cs="Arial"/>
                <w:color w:val="000000" w:themeColor="text1"/>
                <w:sz w:val="20"/>
                <w:szCs w:val="20"/>
              </w:rPr>
              <w:t xml:space="preserve"> i</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stresem?</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zasady postępowania (zachowania) asertywnego?</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wyraża swoje emocje, </w:t>
            </w:r>
            <w:r w:rsidRPr="00F80BC5">
              <w:rPr>
                <w:rFonts w:ascii="Arial" w:hAnsi="Arial" w:cs="Arial"/>
                <w:color w:val="000000" w:themeColor="text1"/>
                <w:sz w:val="20"/>
                <w:szCs w:val="20"/>
              </w:rPr>
              <w:lastRenderedPageBreak/>
              <w:t>uczucia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poglądy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ogólnie przyjętymi normami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zasadami współżycia społecznego?</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wymienia techniki radzenia sobie ze stresem</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pozytywne sposoby radzenia sobie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stresem</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najczęstsze przyczyny sytuacji stresowych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pracy zawodowej</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opisuje sytuacje wywołujące stres</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skutki stresu </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zasady postępowania (zachowania) asertywnego</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emocje, uczucia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poglądy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ogólnie przyjętymi normami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zasadami współżycia społecznego</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lastRenderedPageBreak/>
              <w:t>Wykonywanie 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właściwe normy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procedury oceny zgodności podczas realizacji zadań?</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zasady udzielania pierwszej pomocy poszkodowanym</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 przy pracy oraz</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stanach zagrożenia zdrowia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życia?</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organizuje stanowisko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obowiązującymi wymaganiami ergonomii?</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środki ochrony indywidualnej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zbiorowej podczas wykonywania zadań zawodowych?</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cele</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normalizacji krajowej </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podaje definicje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cechy normy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oznaczenie normy międzynarodowej, europejskiej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krajowej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korzysta ze źródeł informacji dotyczących norm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 oceny zgodności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procedury zachowania się świadka wypadku przy pracy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warunki,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których należy udzielić pierwszej pomocy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omawia procedury postępowania powypadkowego</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zasady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przepisy dotyczące ergonomii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środki ochrony osobistej do wykonania zadania zawodowego</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zastosowanie danego środka ochrony indywidualnej </w:t>
            </w:r>
            <w:r w:rsidRPr="00F80BC5">
              <w:rPr>
                <w:rFonts w:ascii="Arial" w:hAnsi="Arial" w:cs="Arial"/>
                <w:color w:val="000000" w:themeColor="text1"/>
                <w:sz w:val="20"/>
                <w:szCs w:val="20"/>
              </w:rPr>
              <w:lastRenderedPageBreak/>
              <w:t>pracownika na stanowisku pracy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środki ochrony indywidualnej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zbiorowej podczas pracy</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367A4E">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oceny oraz sprawdzianów postępów.</w:t>
            </w:r>
          </w:p>
          <w:p w:rsidR="00896779" w:rsidRPr="00F80BC5" w:rsidRDefault="00896779" w:rsidP="00896779">
            <w:pPr>
              <w:rPr>
                <w:rFonts w:ascii="Arial" w:hAnsi="Arial" w:cs="Arial"/>
                <w:color w:val="000000" w:themeColor="text1"/>
                <w:sz w:val="20"/>
                <w:szCs w:val="20"/>
              </w:rPr>
            </w:pPr>
          </w:p>
          <w:p w:rsidR="00896779" w:rsidRPr="00F80BC5" w:rsidRDefault="00896779" w:rsidP="00896779">
            <w:pPr>
              <w:rPr>
                <w:rFonts w:ascii="Arial" w:hAnsi="Arial" w:cs="Arial"/>
                <w:color w:val="000000" w:themeColor="text1"/>
                <w:sz w:val="20"/>
                <w:szCs w:val="20"/>
              </w:rPr>
            </w:pPr>
          </w:p>
        </w:tc>
        <w:tc>
          <w:tcPr>
            <w:tcW w:w="1896" w:type="dxa"/>
            <w:vMerge w:val="restart"/>
            <w:tcBorders>
              <w:top w:val="single" w:sz="4" w:space="0" w:color="auto"/>
              <w:lef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typy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metody produkcji?</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systemy organizacji produkcji na podstawie opisu, charakterystyki</w:t>
            </w:r>
            <w:r w:rsidR="00367A4E">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schematów?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typy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metody produkcji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systemy organizacji produkcji na podstawie opisu, charakterystyki</w:t>
            </w:r>
            <w:r w:rsidR="00367A4E">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schematów</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odczytuje rysunek żurnalowy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modelowy oraz rysunki instruktażowe węzłów technologicznych wyrobu odzieżowego?</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rysunkiem technicznym?</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rysunek żurnalowy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rysunek modelowy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rysunkiem technicznym wyrobu odzieżowego</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rysunki instruktażowe węzłów technologicznych wyrobu odzieżowego</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materiały odzieżowe</w:t>
            </w:r>
            <w:r w:rsidR="00367A4E">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dodatki krawieckie zgodnie</w:t>
            </w:r>
            <w:r w:rsidR="00404FE4">
              <w:rPr>
                <w:rFonts w:ascii="Arial" w:hAnsi="Arial" w:cs="Arial"/>
                <w:color w:val="000000" w:themeColor="text1"/>
                <w:sz w:val="20"/>
                <w:szCs w:val="20"/>
              </w:rPr>
              <w:t xml:space="preserve"> z</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projektami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materiały odzieżowe do wyrobów na podstawie projektów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dodatki krawieckie na podstawie</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projektów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DE52FB"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zużycie</w:t>
            </w:r>
            <w:r w:rsidR="00DE52FB" w:rsidRPr="00F80BC5">
              <w:rPr>
                <w:rFonts w:ascii="Arial" w:hAnsi="Arial" w:cs="Arial"/>
                <w:color w:val="000000" w:themeColor="text1"/>
                <w:sz w:val="20"/>
                <w:szCs w:val="20"/>
              </w:rPr>
              <w:t xml:space="preserve"> materiałów odzieżowych</w:t>
            </w:r>
            <w:r w:rsidR="00F80BC5">
              <w:rPr>
                <w:rFonts w:ascii="Arial" w:hAnsi="Arial" w:cs="Arial"/>
                <w:color w:val="000000" w:themeColor="text1"/>
                <w:sz w:val="20"/>
                <w:szCs w:val="20"/>
              </w:rPr>
              <w:t xml:space="preserve"> i </w:t>
            </w:r>
            <w:r w:rsidR="00DE52FB" w:rsidRPr="00F80BC5">
              <w:rPr>
                <w:rFonts w:ascii="Arial" w:hAnsi="Arial" w:cs="Arial"/>
                <w:color w:val="000000" w:themeColor="text1"/>
                <w:sz w:val="20"/>
                <w:szCs w:val="20"/>
              </w:rPr>
              <w:t>dodatków krawieckich do wykonania wyrobów odzieżowych?</w:t>
            </w:r>
          </w:p>
          <w:p w:rsidR="00896779" w:rsidRPr="00F80BC5" w:rsidRDefault="00DE52FB"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określa </w:t>
            </w:r>
            <w:r w:rsidR="00896779" w:rsidRPr="00F80BC5">
              <w:rPr>
                <w:rFonts w:ascii="Arial" w:hAnsi="Arial" w:cs="Arial"/>
                <w:color w:val="000000" w:themeColor="text1"/>
                <w:sz w:val="20"/>
                <w:szCs w:val="20"/>
              </w:rPr>
              <w:t>zapotrzebowanie na</w:t>
            </w:r>
            <w:r w:rsidR="00367A4E">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materiały odzieżowe</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 xml:space="preserve">dodatki krawieckie oraz zdobnicze </w:t>
            </w:r>
            <w:r w:rsidRPr="00F80BC5">
              <w:rPr>
                <w:rFonts w:ascii="Arial" w:hAnsi="Arial" w:cs="Arial"/>
                <w:color w:val="000000" w:themeColor="text1"/>
                <w:sz w:val="20"/>
                <w:szCs w:val="20"/>
              </w:rPr>
              <w:t xml:space="preserve">potrzebne </w:t>
            </w:r>
            <w:r w:rsidR="00896779" w:rsidRPr="00F80BC5">
              <w:rPr>
                <w:rFonts w:ascii="Arial" w:hAnsi="Arial" w:cs="Arial"/>
                <w:color w:val="000000" w:themeColor="text1"/>
                <w:sz w:val="20"/>
                <w:szCs w:val="20"/>
              </w:rPr>
              <w:t>do wykonania wyrobów odzieżowych oraz przeprowadzenia przeróbek</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napraw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zużycie materiałów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 do wykonania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zapotrzebowanie na dodatki krawieckie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zdobnicze</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zapotrzebowanie na materiały odzieżowe</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ilość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liczbę dodatków krawieckich potrzebnych do wykonania przeróbek</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napraw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sposoby łączenia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łączy elementy wyrobów odzieżowych zastosowaniem ściegów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szwów </w:t>
            </w:r>
            <w:r w:rsidRPr="00F80BC5">
              <w:rPr>
                <w:rFonts w:ascii="Arial" w:hAnsi="Arial" w:cs="Arial"/>
                <w:color w:val="000000" w:themeColor="text1"/>
                <w:sz w:val="20"/>
                <w:szCs w:val="20"/>
              </w:rPr>
              <w:lastRenderedPageBreak/>
              <w:t>określonych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rysunkach instruktażowych? </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wskazuje sposoby łączenia elementów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łączy elementy wyrobów odzieżowych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określonych ściegów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szwów</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łączy elementy wyrobu na podstawie rysunków instruktażowych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dobiera oprzyrządowanie maszyn szwalniczych do określonych </w:t>
            </w:r>
            <w:r w:rsidR="00367A4E">
              <w:rPr>
                <w:rFonts w:ascii="Arial" w:hAnsi="Arial" w:cs="Arial"/>
                <w:color w:val="000000" w:themeColor="text1"/>
                <w:sz w:val="20"/>
                <w:szCs w:val="20"/>
              </w:rPr>
              <w:t>operacji t</w:t>
            </w:r>
            <w:r w:rsidRPr="00F80BC5">
              <w:rPr>
                <w:rFonts w:ascii="Arial" w:hAnsi="Arial" w:cs="Arial"/>
                <w:color w:val="000000" w:themeColor="text1"/>
                <w:sz w:val="20"/>
                <w:szCs w:val="20"/>
              </w:rPr>
              <w:t>echnologicznych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ustawia parametry szycia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 techniczną wyrobu?</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sposób usunięcia przyczyny</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zakłócenia pracy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instrukcjami podczas obsługi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ustawia parametry szycia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 techniczną wyrobu</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oprzyrządowanie maszyn szwalniczych do określonych operacji</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technologicznych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przyczyny zakłócenia pracy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usunięcia przyczyny nieprawidłowej pracy mechanizmów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szwalniczych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instrukcjami podczas obsługi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E9361D">
              <w:rPr>
                <w:rFonts w:ascii="Arial" w:hAnsi="Arial" w:cs="Arial"/>
                <w:color w:val="000000" w:themeColor="text1"/>
                <w:sz w:val="20"/>
                <w:szCs w:val="20"/>
              </w:rPr>
              <w:t>,</w:t>
            </w:r>
            <w:r w:rsidRPr="00F80BC5">
              <w:rPr>
                <w:rFonts w:ascii="Arial" w:hAnsi="Arial" w:cs="Arial"/>
                <w:color w:val="000000" w:themeColor="text1"/>
                <w:sz w:val="20"/>
                <w:szCs w:val="20"/>
              </w:rPr>
              <w:t xml:space="preserve"> określa właściwości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materiałów odzieżowe ze względu na ich przeznaczenie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doboru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ich właściwości użytkowych?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wykonuje nowatorskie metody zdobienia elementów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obowiązujące na dany sezon tkaniny, kolory, dodatki, elementy zdobnicze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fasony?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rozróżnia materiały odzieżowe 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materiałów odzieżowych ze względu na ich przeznaczenie 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dokumentacji technologicznej (tkanina sukienkowa, </w:t>
            </w:r>
            <w:r w:rsidRPr="00F80BC5">
              <w:rPr>
                <w:rFonts w:ascii="Arial" w:hAnsi="Arial" w:cs="Arial"/>
                <w:color w:val="000000" w:themeColor="text1"/>
                <w:sz w:val="20"/>
                <w:szCs w:val="20"/>
              </w:rPr>
              <w:lastRenderedPageBreak/>
              <w:t>płaszczowa, podszewka)</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dodatki krawieckie ze względu na przeznaczenie 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 (nici, guziki, itp.)</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doboru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ich właściwości użytkowych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nowatorskie metody zdobienia elementów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obowiązujące na dany sezon tkaniny, kolory, dodatki, elementy zdobnicze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fasony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układy szablonów do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liczby wyrobów </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 proces rozkroju materiałów odzieżowych</w:t>
            </w:r>
            <w:r w:rsidR="00DE52FB" w:rsidRPr="00F80BC5">
              <w:rPr>
                <w:rFonts w:ascii="Arial" w:hAnsi="Arial" w:cs="Arial"/>
                <w:color w:val="000000" w:themeColor="text1"/>
                <w:sz w:val="20"/>
                <w:szCs w:val="20"/>
              </w:rPr>
              <w:t>?</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przygotowuje układy szablonów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dokonuje rozkroju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sortuje odpady materiałów odzieżowych oraz planuje ich wykorzystanie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ubocznej?</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dobiera układy szablonów do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liczby wyrobów </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układy szablonów do rozkroju wyrobów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rozkroju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dobiera urządzenia, narzędzia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rozkroju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układy szablonów elementów wyrobów odzieżowych na materiale</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dokonuje rozkroju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odpady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sposoby zagospodarowania odpadów </w:t>
            </w:r>
            <w:r w:rsidRPr="00F80BC5">
              <w:rPr>
                <w:rFonts w:ascii="Arial" w:hAnsi="Arial" w:cs="Arial"/>
                <w:color w:val="000000" w:themeColor="text1"/>
                <w:sz w:val="20"/>
                <w:szCs w:val="20"/>
              </w:rPr>
              <w:lastRenderedPageBreak/>
              <w:t>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wykorzystania odpadów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ubocznej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sortuje odpady powstałe podczas rozkroju materiału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wielkości wypadu, składu surowcowego itp.</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czynności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obróbką parowo-cieplną wyrobów 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czynności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obróbką parowo-cieplną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określenia,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krawiectwie?</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uszkodzenia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sposób ich usunięcia?</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naprawą</w:t>
            </w:r>
            <w:r w:rsidR="00052E96" w:rsidRPr="00F80BC5">
              <w:rPr>
                <w:rFonts w:ascii="Arial" w:hAnsi="Arial" w:cs="Arial"/>
                <w:color w:val="000000" w:themeColor="text1"/>
                <w:sz w:val="20"/>
                <w:szCs w:val="20"/>
              </w:rPr>
              <w:t>,</w:t>
            </w:r>
            <w:r w:rsidRPr="00F80BC5">
              <w:rPr>
                <w:rFonts w:ascii="Arial" w:hAnsi="Arial" w:cs="Arial"/>
                <w:color w:val="000000" w:themeColor="text1"/>
                <w:sz w:val="20"/>
                <w:szCs w:val="20"/>
              </w:rPr>
              <w:t xml:space="preserve"> przeróbką wyrobów odzieżowych</w:t>
            </w:r>
            <w:r w:rsidR="00052E96" w:rsidRPr="00F80BC5">
              <w:rPr>
                <w:rFonts w:ascii="Arial" w:hAnsi="Arial" w:cs="Arial"/>
                <w:color w:val="000000" w:themeColor="text1"/>
                <w:sz w:val="20"/>
                <w:szCs w:val="20"/>
              </w:rPr>
              <w:t>,</w:t>
            </w:r>
            <w:r w:rsidRPr="00F80BC5">
              <w:rPr>
                <w:rFonts w:ascii="Arial" w:hAnsi="Arial" w:cs="Arial"/>
                <w:color w:val="000000" w:themeColor="text1"/>
                <w:sz w:val="20"/>
                <w:szCs w:val="20"/>
              </w:rPr>
              <w:t xml:space="preserve"> wykonaniem odzieży miarowej?</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koszty wykonanie przeróbek</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napraw wyrobów odzieżowych oraz wykonania miarowych wyrobów odzieżowych?</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określenia,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krawiectwie</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uszkodzenia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sposób usunięcia</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uszkodzenia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naprawą lub przeróbką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koszty wykonania przeróbek lub napraw wyrobów</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wykonaniem odzieży miarowej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koszty wykonania miarowych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rodzaje kontroli?</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klasyfikuje błędy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przyczyn ich powstania?</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ocenia jakość materiałów przeznaczonych do wykonania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usług krawieckich?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stosuje kontrolę międzyoperacyjną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wykonanych usług krawieckich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wykonanych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dokumentacją wyrobów gotowych i</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ocenia zgodność wykonania wyrobu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techniczno-technologiczną wyrobu?</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wyroby odzieżowe na podstawie kategorii błędu?</w:t>
            </w: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rozróżnia rodzaje kontroli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błędów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przyczyny powstania</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materiałów przeznaczonych do wykonania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ocenia jakość materiałów przeznaczonych do wykonania usług krawieckich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kontrolę międzyoperacyjną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wykonanych usług krawieckich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wykonanych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dokumentacją wyrobów gotowych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zgodność wykonania wyrobu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techniczno-technologiczną wyrobu</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rodzaje błędów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wyrobach</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wyroby odzieżowe na podstawie kategorii błędu</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miejsce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umieszczenia wszywek, metek</w:t>
            </w:r>
            <w:r w:rsidR="00F80BC5">
              <w:rPr>
                <w:rFonts w:ascii="Arial" w:hAnsi="Arial" w:cs="Arial"/>
                <w:color w:val="000000" w:themeColor="text1"/>
                <w:sz w:val="20"/>
                <w:szCs w:val="20"/>
              </w:rPr>
              <w:t xml:space="preserve"> i</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etykiet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wyrobie gotowym?</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dobiera sposób pakowania wyrobów gotowych oraz</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określa warunki przechowywania ich magazynie?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miejsce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umieszczenia wszywek, metek</w:t>
            </w:r>
            <w:r w:rsidR="00F80BC5">
              <w:rPr>
                <w:rFonts w:ascii="Arial" w:hAnsi="Arial" w:cs="Arial"/>
                <w:color w:val="000000" w:themeColor="text1"/>
                <w:sz w:val="20"/>
                <w:szCs w:val="20"/>
              </w:rPr>
              <w:t xml:space="preserve"> i</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etykiet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wyrobie gotowym</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sposób pakowania wyrobów gotowych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warunki przechowywania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magazynie gotowych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organizuje pracę swoja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monitoruje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ocenia jakość wykonania przydzielonych zadań?</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opisuje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metody motywacji do pracy?</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komunikuje się ze współpracownikami?</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planuje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zadania</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czas realizacji zadań</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realizuje działania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wyznaczonym czasie</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monitoruje realizację zaplanowanych działań</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oczekiwaną jakość wykonania przydzielonych zadań</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nadzoruje realizację zadań na poszczególnych stanowiskach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udziela informacji zwrotnej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zasady motywacji do pracy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udziela motywującej informacji zwrotnej członkom zespołu</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komunikacji interpersonalnej?</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pojęcie komunikacji interpersonalnej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rodzaje komunikatów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komunikacji interpersonalnej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różne rodzaje komunikatów</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bariery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komunikacji interpersonalnej na podstawie zaobserwowanych sytuacji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style komunikacji interpersonalnej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ocenia ich skuteczność</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prezentuje własne stanowisko, stosując różne środki komunikacji niewerbalnej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właściwe formy komunikacji werbalnej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niewerbalnej</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Rysunek odzieżowy</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pracownika oraz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obowiązki pracodawcy </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 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znaków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alarmów</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znaki zakazu, nakazu, ostrzegawcze,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testy osiągnięć szkolnych, ukierunkowana obserwacja pracy ucznia podczas wykonywania </w:t>
            </w:r>
            <w:r w:rsidRPr="00F80BC5">
              <w:rPr>
                <w:rFonts w:ascii="Arial" w:hAnsi="Arial" w:cs="Arial"/>
                <w:color w:val="000000" w:themeColor="text1"/>
                <w:sz w:val="20"/>
                <w:szCs w:val="20"/>
              </w:rPr>
              <w:lastRenderedPageBreak/>
              <w:t>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D2090A">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D2090A">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w:t>
            </w:r>
            <w:r w:rsidR="00052E96" w:rsidRPr="00F80BC5">
              <w:rPr>
                <w:rFonts w:ascii="Arial" w:hAnsi="Arial" w:cs="Arial"/>
                <w:color w:val="000000" w:themeColor="text1"/>
                <w:sz w:val="20"/>
                <w:szCs w:val="20"/>
              </w:rPr>
              <w:t>e</w:t>
            </w:r>
            <w:r w:rsidRPr="00F80BC5">
              <w:rPr>
                <w:rFonts w:ascii="Arial" w:hAnsi="Arial" w:cs="Arial"/>
                <w:color w:val="000000" w:themeColor="text1"/>
                <w:sz w:val="20"/>
                <w:szCs w:val="20"/>
              </w:rPr>
              <w:t>ń wykonuje rysunki żurnalowe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modelowe wyrobów odzieżowych?</w:t>
            </w:r>
          </w:p>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wyjaśnia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rysunki żurnalowe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modelowe wyrobów odzieżowych</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rysunki żurnalowe (fałdę, marszczenie, długość wyrobu itp.)</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rysunki modelowe (cięcia technologiczne, miejsce stębnowania, wykończenie zapięcia itp.)</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podczas wykonywania rysunku żurnalowego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modelowego na podstawie opisu modelu</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wykonania rysunku technicznego wyrobów odzieżowych podczas ich sporządzania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programach komputerowych?</w:t>
            </w:r>
          </w:p>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odczytuje informacje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rysunków instruktażowych</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wykonania węzłów technologicznych wyrobu?</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wykonania rysunku technicznego wyrobów odzieżowych</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stosuje programy komputerowe do sporządzania rysunków technicznych wyrobów </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informacje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rysunków instruktażowych wykonania węzłów technologicznych wyrobu</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techniki rozwiązywania problemów?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techniki twórczego rozwiązywania problemu</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przedstawia alternatywne rozwiązania problemu, aby osiągnąć założone cele</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uzasadnia, ze konflikt w grupie może wynikać</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przyczyn</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9E4040">
        <w:trPr>
          <w:trHeight w:val="566"/>
        </w:trPr>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Język obcy</w:t>
            </w:r>
            <w:r w:rsidR="00ED564D">
              <w:rPr>
                <w:rFonts w:ascii="Arial" w:eastAsia="Arial" w:hAnsi="Arial" w:cs="Arial"/>
                <w:color w:val="000000" w:themeColor="text1"/>
                <w:sz w:val="20"/>
                <w:szCs w:val="20"/>
              </w:rPr>
              <w:t xml:space="preserve"> w </w:t>
            </w:r>
            <w:r w:rsidRPr="00F80BC5">
              <w:rPr>
                <w:rFonts w:ascii="Arial" w:eastAsia="Arial" w:hAnsi="Arial" w:cs="Arial"/>
                <w:color w:val="000000" w:themeColor="text1"/>
                <w:sz w:val="20"/>
                <w:szCs w:val="20"/>
              </w:rPr>
              <w:t>branży odzieżowej</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podstawowym zasobem środków językowych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umożliwiającym realizację czynności zawodowych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w:t>
            </w:r>
            <w:r w:rsidR="00052E96" w:rsidRPr="00F80BC5">
              <w:rPr>
                <w:rFonts w:ascii="Arial" w:hAnsi="Arial" w:cs="Arial"/>
                <w:color w:val="000000" w:themeColor="text1"/>
                <w:sz w:val="20"/>
                <w:szCs w:val="20"/>
              </w:rPr>
              <w:t>?</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rozumie główna myśl treści wypowiedzi/ tekstu lub fragmentu treści wypowiedzi/tekstu?</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znaleźć określone informacje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tekście/wypowiedzi?</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samodzielnie tworzy krótkie, proste</w:t>
            </w:r>
            <w:r w:rsidR="00D2090A">
              <w:rPr>
                <w:rFonts w:ascii="Arial" w:hAnsi="Arial" w:cs="Arial"/>
                <w:color w:val="000000" w:themeColor="text1"/>
                <w:sz w:val="20"/>
                <w:szCs w:val="20"/>
              </w:rPr>
              <w:t xml:space="preserve"> </w:t>
            </w:r>
            <w:r w:rsidRPr="00F80BC5">
              <w:rPr>
                <w:rFonts w:ascii="Arial" w:hAnsi="Arial" w:cs="Arial"/>
                <w:color w:val="000000" w:themeColor="text1"/>
                <w:sz w:val="20"/>
                <w:szCs w:val="20"/>
              </w:rPr>
              <w:t>spójne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logiczne wypowiedzi ustne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pisemne dotyczące czynności zawodowych?</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rozpoczyna, prowadzi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sytuacją formalny lub nieformalny styl wypowiedzi)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kończy rozmowę stosując zwroty grzecznościowe: uzyskując</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przekazując informację</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wyjaśnienia, proponując</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zachęcając, wyrażając</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uzasadniając swoją opinię, pytając o opinię innych, wyrażając zgodzenie lub nie zgodzenie się</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nią?</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prowadzi proste negocjacje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czynnościami zawodowymi?</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informacje zawarte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materiałach wizualnych (np. wykresach, symbolach, piktogramach, schematach) oraz audiowizualnych (np. filmach instruktażowych)?</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zmienia formę przekazu ustnego lub pisemnego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umożliwiającym realizację zadań zawodowych?</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korzysta ze słownika dwujęzycznego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jednojęzycznego oraz</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tekstów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również za pomocą technologii informacyjno-komunikacyjnych?</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współdziała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innymi osobami, realizując zadania językowe</w:t>
            </w:r>
            <w:r w:rsidR="00F80BC5">
              <w:rPr>
                <w:rFonts w:ascii="Arial" w:hAnsi="Arial" w:cs="Arial"/>
                <w:color w:val="000000" w:themeColor="text1"/>
                <w:sz w:val="20"/>
                <w:szCs w:val="20"/>
              </w:rPr>
              <w:t xml:space="preserve"> </w:t>
            </w:r>
            <w:r w:rsidR="00F80BC5">
              <w:rPr>
                <w:rFonts w:ascii="Arial" w:hAnsi="Arial" w:cs="Arial"/>
                <w:color w:val="000000" w:themeColor="text1"/>
                <w:sz w:val="20"/>
                <w:szCs w:val="20"/>
              </w:rPr>
              <w:lastRenderedPageBreak/>
              <w:t>i </w:t>
            </w:r>
            <w:r w:rsidRPr="00F80BC5">
              <w:rPr>
                <w:rFonts w:ascii="Arial" w:hAnsi="Arial" w:cs="Arial"/>
                <w:color w:val="000000" w:themeColor="text1"/>
                <w:sz w:val="20"/>
                <w:szCs w:val="20"/>
              </w:rPr>
              <w:t xml:space="preserve">identyfikuje słowa klucze, </w:t>
            </w:r>
            <w:proofErr w:type="spellStart"/>
            <w:r w:rsidRPr="00F80BC5">
              <w:rPr>
                <w:rFonts w:ascii="Arial" w:hAnsi="Arial" w:cs="Arial"/>
                <w:color w:val="000000" w:themeColor="text1"/>
                <w:sz w:val="20"/>
                <w:szCs w:val="20"/>
              </w:rPr>
              <w:t>internacjonalizmy</w:t>
            </w:r>
            <w:proofErr w:type="spellEnd"/>
            <w:r w:rsidRPr="00F80BC5">
              <w:rPr>
                <w:rFonts w:ascii="Arial" w:hAnsi="Arial" w:cs="Arial"/>
                <w:color w:val="000000" w:themeColor="text1"/>
                <w:sz w:val="20"/>
                <w:szCs w:val="20"/>
              </w:rPr>
              <w:t>?</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wykorzystuje kontekst (tam gdzie to możliwe), aby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przybliżeniu określić znaczenie słowa lub upraszcza (jeżeli to konieczne) wypowiedź, zastępuje nieznane słowa innymi, wykorzystuje opis, środki niewerbalne?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Uczeń:</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rozpoznaje oraz stosuje środki językowe umożliwiające realizację czynności zawodowych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zakresie: a) </w:t>
            </w:r>
            <w:r w:rsidRPr="00F80BC5">
              <w:rPr>
                <w:rFonts w:ascii="Arial" w:hAnsi="Arial" w:cs="Arial"/>
                <w:color w:val="000000" w:themeColor="text1"/>
                <w:sz w:val="20"/>
                <w:szCs w:val="20"/>
              </w:rPr>
              <w:lastRenderedPageBreak/>
              <w:t>czynności wykonywanych na stanowisku pracy,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tym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zapewnieniem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b) narzędzi, maszyn, urządzeń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materiałów koniecznych do realizacji czynności zawodowych, c) procesów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realizacją zadań zawodowych, d) formularzy, specyfikacji oraz innych dokumentów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wykonywaniem zadań zawodowych, e) świadczonych usług,</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tym obsługi klienta,</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określa główną myśl wypowiedzi/tekstu lub fragmentu wypowiedzi/tekstu</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znajduje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wypowiedzi/tekście określone informacje</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rozpoznaje związki między poszczególnymi częściami tekstu</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układa informacje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określonym porządku</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opisuje przedmioty, działania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zjawiska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czynnościami zawodowymi</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przedstawia sposób postępowania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sytuacjach zawodowych (np. udziela instrukcji, wskazówek, określa zasady)</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wyraża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uzasadnia swoje stanowisko</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konstruowania tekstów o różnym charakterze</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stosuje formalny lub nieformalny styl wypowiedzi adekwatnie do </w:t>
            </w:r>
            <w:r w:rsidRPr="00F80BC5">
              <w:rPr>
                <w:rFonts w:ascii="Arial" w:hAnsi="Arial" w:cs="Arial"/>
                <w:color w:val="000000" w:themeColor="text1"/>
                <w:sz w:val="20"/>
                <w:szCs w:val="20"/>
              </w:rPr>
              <w:lastRenderedPageBreak/>
              <w:t>sytuacji</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rozpoczyna, prowadzi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kończy rozmowę</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uzyskuje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przekazuje informacje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wyjaśnienia</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opinie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uzasadnia je, pyta o opinie, zgadza się lub nie zgadza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opiniami innych osób</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prowadzi proste negocjacje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czynnościami zawodowymi</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pyta o upodobania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intencje innych osób;</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proponuje, zachęca</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zwroty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formy grzecznościowe</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dostosowuje styl wypowiedzi do sytuacji</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informacje zawarte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materiałach wizualnych (np. wykresach, symbolach, piktogramach, schematach) oraz audiowizualnych (np. filmach instruktażowych)</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polskim informacje sformułowane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informacje sformułowane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polskim lub tym języku obcym nowożytnym</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przedstawia publicznie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wcześniej opracowany materiał, np. prezentację</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korzysta ze słownika dwujęzycznego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jednojęzycznego</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współdziała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innymi osobami, realizując zadania językowe</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korzysta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tekstów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również za pomocą technologii informacyjno-komunikacyjnych</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identyfikuje słowa klucze, </w:t>
            </w:r>
            <w:proofErr w:type="spellStart"/>
            <w:r w:rsidRPr="00F80BC5">
              <w:rPr>
                <w:rFonts w:ascii="Arial" w:hAnsi="Arial" w:cs="Arial"/>
                <w:color w:val="000000" w:themeColor="text1"/>
                <w:sz w:val="20"/>
                <w:szCs w:val="20"/>
              </w:rPr>
              <w:t>internacjonalizmy</w:t>
            </w:r>
            <w:proofErr w:type="spellEnd"/>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wykorzystuje kontekst (tam gdzie to możliwe), aby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przybliżeniu określić znaczenie słowa</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upraszcza (jeżeli to konieczne) wypowiedź, zastępuje nieznane słowa innymi, wykorzystuje opis, środki niewerbalne</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testy </w:t>
            </w:r>
            <w:r w:rsidRPr="00F80BC5">
              <w:rPr>
                <w:rFonts w:ascii="Arial" w:hAnsi="Arial" w:cs="Arial"/>
                <w:color w:val="000000" w:themeColor="text1"/>
                <w:sz w:val="20"/>
                <w:szCs w:val="20"/>
              </w:rPr>
              <w:lastRenderedPageBreak/>
              <w:t>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3C76B2">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9E404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p w:rsidR="00896779" w:rsidRPr="00F80BC5" w:rsidRDefault="00896779" w:rsidP="00896779">
            <w:pPr>
              <w:rPr>
                <w:rFonts w:ascii="Arial" w:hAnsi="Arial" w:cs="Arial"/>
                <w:color w:val="000000" w:themeColor="text1"/>
                <w:sz w:val="20"/>
                <w:szCs w:val="20"/>
              </w:rPr>
            </w:pPr>
          </w:p>
          <w:p w:rsidR="00896779" w:rsidRPr="00F80BC5" w:rsidRDefault="00896779" w:rsidP="00896779">
            <w:pPr>
              <w:rPr>
                <w:rFonts w:ascii="Arial" w:hAnsi="Arial" w:cs="Arial"/>
                <w:color w:val="000000" w:themeColor="text1"/>
                <w:sz w:val="20"/>
                <w:szCs w:val="20"/>
              </w:rPr>
            </w:pP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komunikuje się ze współpracownikami?</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techniki komunikowania się</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pojęcie lobbingu</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rPr>
          <w:trHeight w:val="3920"/>
        </w:trPr>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Marketing mody</w:t>
            </w:r>
          </w:p>
        </w:tc>
        <w:tc>
          <w:tcPr>
            <w:tcW w:w="4122" w:type="dxa"/>
            <w:tcBorders>
              <w:top w:val="single" w:sz="4" w:space="0" w:color="auto"/>
              <w:left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źródła informacji o aktualnych trendach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je identyfikuje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sezonie?</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rodzaje potrzeb?</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identyfikuje źródła informacji o postawach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opiniach różnych grup konsumentów</w:t>
            </w:r>
            <w:r w:rsidR="00E9361D">
              <w:rPr>
                <w:rFonts w:ascii="Arial" w:hAnsi="Arial" w:cs="Arial"/>
                <w:color w:val="000000" w:themeColor="text1"/>
                <w:sz w:val="20"/>
                <w:szCs w:val="20"/>
              </w:rPr>
              <w:t>,</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określa typy klientów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sposoby postępowania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nimi?</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cechy wspólne określonej grupy docelowej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kryteria doboru grupy docelowej?</w:t>
            </w:r>
          </w:p>
        </w:tc>
        <w:tc>
          <w:tcPr>
            <w:tcW w:w="3486" w:type="dxa"/>
            <w:tcBorders>
              <w:top w:val="single" w:sz="4" w:space="0" w:color="auto"/>
              <w:left w:val="single" w:sz="4" w:space="0" w:color="auto"/>
              <w:right w:val="single" w:sz="4" w:space="0" w:color="auto"/>
            </w:tcBorders>
          </w:tcPr>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identyfikuje trendy mody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sezonie</w:t>
            </w:r>
            <w:r w:rsidRPr="00F80BC5">
              <w:rPr>
                <w:rFonts w:ascii="Arial" w:hAnsi="Arial" w:cs="Arial"/>
                <w:color w:val="000000" w:themeColor="text1"/>
                <w:sz w:val="20"/>
                <w:szCs w:val="20"/>
              </w:rPr>
              <w:tab/>
            </w:r>
          </w:p>
          <w:p w:rsidR="00896779" w:rsidRPr="00F80BC5" w:rsidRDefault="003C76B2" w:rsidP="00AA47DC">
            <w:pPr>
              <w:numPr>
                <w:ilvl w:val="0"/>
                <w:numId w:val="125"/>
              </w:numPr>
              <w:ind w:left="317"/>
              <w:contextualSpacing/>
              <w:rPr>
                <w:rFonts w:ascii="Arial" w:hAnsi="Arial" w:cs="Arial"/>
                <w:color w:val="000000" w:themeColor="text1"/>
                <w:sz w:val="20"/>
                <w:szCs w:val="20"/>
              </w:rPr>
            </w:pPr>
            <w:r>
              <w:rPr>
                <w:rFonts w:ascii="Arial" w:hAnsi="Arial" w:cs="Arial"/>
                <w:color w:val="000000" w:themeColor="text1"/>
                <w:sz w:val="20"/>
                <w:szCs w:val="20"/>
              </w:rPr>
              <w:t>w</w:t>
            </w:r>
            <w:r w:rsidR="00896779" w:rsidRPr="00F80BC5">
              <w:rPr>
                <w:rFonts w:ascii="Arial" w:hAnsi="Arial" w:cs="Arial"/>
                <w:color w:val="000000" w:themeColor="text1"/>
                <w:sz w:val="20"/>
                <w:szCs w:val="20"/>
              </w:rPr>
              <w:t>skazuje</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źródła informacji o aktualnych trendach</w:t>
            </w:r>
            <w:r w:rsidR="00ED564D">
              <w:rPr>
                <w:rFonts w:ascii="Arial" w:hAnsi="Arial" w:cs="Arial"/>
                <w:color w:val="000000" w:themeColor="text1"/>
                <w:sz w:val="20"/>
                <w:szCs w:val="20"/>
              </w:rPr>
              <w:t xml:space="preserve"> w </w:t>
            </w:r>
            <w:r w:rsidR="00896779" w:rsidRPr="00F80BC5">
              <w:rPr>
                <w:rFonts w:ascii="Arial" w:hAnsi="Arial" w:cs="Arial"/>
                <w:color w:val="000000" w:themeColor="text1"/>
                <w:sz w:val="20"/>
                <w:szCs w:val="20"/>
              </w:rPr>
              <w:t>modzie</w:t>
            </w:r>
          </w:p>
          <w:p w:rsidR="00896779" w:rsidRPr="00F80BC5" w:rsidRDefault="003C76B2" w:rsidP="00AA47DC">
            <w:pPr>
              <w:numPr>
                <w:ilvl w:val="0"/>
                <w:numId w:val="125"/>
              </w:numPr>
              <w:ind w:left="317"/>
              <w:contextualSpacing/>
              <w:rPr>
                <w:rFonts w:ascii="Arial" w:hAnsi="Arial" w:cs="Arial"/>
                <w:color w:val="000000" w:themeColor="text1"/>
                <w:sz w:val="20"/>
                <w:szCs w:val="20"/>
              </w:rPr>
            </w:pPr>
            <w:r>
              <w:rPr>
                <w:rFonts w:ascii="Arial" w:hAnsi="Arial" w:cs="Arial"/>
                <w:color w:val="000000" w:themeColor="text1"/>
                <w:sz w:val="20"/>
                <w:szCs w:val="20"/>
              </w:rPr>
              <w:t>r</w:t>
            </w:r>
            <w:r w:rsidR="00896779" w:rsidRPr="00F80BC5">
              <w:rPr>
                <w:rFonts w:ascii="Arial" w:hAnsi="Arial" w:cs="Arial"/>
                <w:color w:val="000000" w:themeColor="text1"/>
                <w:sz w:val="20"/>
                <w:szCs w:val="20"/>
              </w:rPr>
              <w:t>ozróżnia</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rodzaje potrzeb klientów</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identyfikuje źródła informacji o postawach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opiniach różnych grup konsumentów</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typy klientów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sposoby postępowania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nimi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kryteria doboru grupy docelowej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cechy wspólne określonej grupy docelowej</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9E4040">
              <w:rPr>
                <w:rFonts w:ascii="Arial" w:hAnsi="Arial" w:cs="Arial"/>
                <w:color w:val="000000" w:themeColor="text1"/>
                <w:sz w:val="20"/>
                <w:szCs w:val="20"/>
              </w:rPr>
              <w:t xml:space="preserve"> </w:t>
            </w:r>
            <w:r w:rsidR="00404FE4">
              <w:rPr>
                <w:rFonts w:ascii="Arial" w:hAnsi="Arial" w:cs="Arial"/>
                <w:color w:val="000000" w:themeColor="text1"/>
                <w:sz w:val="20"/>
                <w:szCs w:val="20"/>
              </w:rPr>
              <w:lastRenderedPageBreak/>
              <w:t>z </w:t>
            </w:r>
            <w:r w:rsidRPr="00F80BC5">
              <w:rPr>
                <w:rFonts w:ascii="Arial" w:hAnsi="Arial" w:cs="Arial"/>
                <w:color w:val="000000" w:themeColor="text1"/>
                <w:sz w:val="20"/>
                <w:szCs w:val="20"/>
              </w:rPr>
              <w:t>zespołu wg zaproponowanych przez nauczyciela arkuszy samooceny</w:t>
            </w:r>
            <w:r w:rsidR="009E404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cele, wskazuje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narzędzia promocji</w:t>
            </w:r>
            <w:r w:rsidR="009E404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sprzedaży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identyfikuje rodzaje nośników reklamy zewnętrznej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internetowej?</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narzędzia wykorzystywane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public </w:t>
            </w:r>
            <w:proofErr w:type="spellStart"/>
            <w:r w:rsidRPr="00F80BC5">
              <w:rPr>
                <w:rFonts w:ascii="Arial" w:hAnsi="Arial" w:cs="Arial"/>
                <w:color w:val="000000" w:themeColor="text1"/>
                <w:sz w:val="20"/>
                <w:szCs w:val="20"/>
              </w:rPr>
              <w:t>relations</w:t>
            </w:r>
            <w:proofErr w:type="spellEnd"/>
            <w:r w:rsidRPr="00F80BC5">
              <w:rPr>
                <w:rFonts w:ascii="Arial" w:hAnsi="Arial" w:cs="Arial"/>
                <w:color w:val="000000" w:themeColor="text1"/>
                <w:sz w:val="20"/>
                <w:szCs w:val="20"/>
              </w:rPr>
              <w:t xml:space="preserve"> formy sprzedaży osobistej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nazwy portali </w:t>
            </w:r>
            <w:proofErr w:type="spellStart"/>
            <w:r w:rsidRPr="00F80BC5">
              <w:rPr>
                <w:rFonts w:ascii="Arial" w:hAnsi="Arial" w:cs="Arial"/>
                <w:color w:val="000000" w:themeColor="text1"/>
                <w:sz w:val="20"/>
                <w:szCs w:val="20"/>
              </w:rPr>
              <w:t>społecznościowych</w:t>
            </w:r>
            <w:proofErr w:type="spellEnd"/>
            <w:r w:rsidRPr="00F80BC5">
              <w:rPr>
                <w:rFonts w:ascii="Arial" w:hAnsi="Arial" w:cs="Arial"/>
                <w:color w:val="000000" w:themeColor="text1"/>
                <w:sz w:val="20"/>
                <w:szCs w:val="20"/>
              </w:rPr>
              <w:t xml:space="preserve"> wykorzystywanych do promocji marki modowej?</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instrumenty promocji wyrobów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narzędzia promocji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sprzedaży wyrobów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cele promocji wyrobów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identyfikuje rodzaje nośników reklamy zewnętrznej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identyfikuje rodzaje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nośników reklamy internetowej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narzędzia wykorzystywane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public </w:t>
            </w:r>
            <w:proofErr w:type="spellStart"/>
            <w:r w:rsidRPr="00F80BC5">
              <w:rPr>
                <w:rFonts w:ascii="Arial" w:hAnsi="Arial" w:cs="Arial"/>
                <w:color w:val="000000" w:themeColor="text1"/>
                <w:sz w:val="20"/>
                <w:szCs w:val="20"/>
              </w:rPr>
              <w:t>relations</w:t>
            </w:r>
            <w:proofErr w:type="spellEnd"/>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formy sprzedaży osobistej wyrobów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nazwy portali </w:t>
            </w:r>
            <w:proofErr w:type="spellStart"/>
            <w:r w:rsidRPr="00F80BC5">
              <w:rPr>
                <w:rFonts w:ascii="Arial" w:hAnsi="Arial" w:cs="Arial"/>
                <w:color w:val="000000" w:themeColor="text1"/>
                <w:sz w:val="20"/>
                <w:szCs w:val="20"/>
              </w:rPr>
              <w:t>społecznościowych</w:t>
            </w:r>
            <w:proofErr w:type="spellEnd"/>
            <w:r w:rsidRPr="00F80BC5">
              <w:rPr>
                <w:rFonts w:ascii="Arial" w:hAnsi="Arial" w:cs="Arial"/>
                <w:color w:val="000000" w:themeColor="text1"/>
                <w:sz w:val="20"/>
                <w:szCs w:val="20"/>
              </w:rPr>
              <w:t xml:space="preserve"> wykorzystywanych do promocji marki modowej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 zasady działania kontraktacji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kolekcji odzieży?</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określić cechy kupca mody?</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 kontraktację kolekcji wyrobów</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43ED5"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w:t>
            </w:r>
            <w:r w:rsidR="00896779" w:rsidRPr="00F80BC5">
              <w:rPr>
                <w:rFonts w:ascii="Arial" w:hAnsi="Arial" w:cs="Arial"/>
                <w:color w:val="000000" w:themeColor="text1"/>
                <w:sz w:val="20"/>
                <w:szCs w:val="20"/>
              </w:rPr>
              <w:t>kreśla</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działania związane</w:t>
            </w:r>
            <w:r>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00896779" w:rsidRPr="00F80BC5">
              <w:rPr>
                <w:rFonts w:ascii="Arial" w:hAnsi="Arial" w:cs="Arial"/>
                <w:color w:val="000000" w:themeColor="text1"/>
                <w:sz w:val="20"/>
                <w:szCs w:val="20"/>
              </w:rPr>
              <w:t>kontraktacją wyrobów odzieżowych</w:t>
            </w:r>
          </w:p>
          <w:p w:rsidR="00896779" w:rsidRPr="00F80BC5" w:rsidRDefault="00843ED5"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w:t>
            </w:r>
            <w:r w:rsidR="00896779" w:rsidRPr="00F80BC5">
              <w:rPr>
                <w:rFonts w:ascii="Arial" w:hAnsi="Arial" w:cs="Arial"/>
                <w:color w:val="000000" w:themeColor="text1"/>
                <w:sz w:val="20"/>
                <w:szCs w:val="20"/>
              </w:rPr>
              <w:t>oz</w:t>
            </w:r>
            <w:r>
              <w:rPr>
                <w:rFonts w:ascii="Arial" w:hAnsi="Arial" w:cs="Arial"/>
                <w:color w:val="000000" w:themeColor="text1"/>
                <w:sz w:val="20"/>
                <w:szCs w:val="20"/>
              </w:rPr>
              <w:t>różnia za</w:t>
            </w:r>
            <w:r w:rsidR="00896779" w:rsidRPr="00F80BC5">
              <w:rPr>
                <w:rFonts w:ascii="Arial" w:hAnsi="Arial" w:cs="Arial"/>
                <w:color w:val="000000" w:themeColor="text1"/>
                <w:sz w:val="20"/>
                <w:szCs w:val="20"/>
              </w:rPr>
              <w:t xml:space="preserve">sady kontraktacji kolekcji odzieży </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cechy kupca mody</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proces wyboru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zamówienia kolekcji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określa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wyznacza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strategie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kanały dystrybucji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kryteria doboru kanałów dystrybucji dla firmy odzieżowej?</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43ED5" w:rsidP="00AA47DC">
            <w:pPr>
              <w:numPr>
                <w:ilvl w:val="0"/>
                <w:numId w:val="125"/>
              </w:numPr>
              <w:ind w:left="317"/>
              <w:contextualSpacing/>
              <w:rPr>
                <w:rFonts w:ascii="Arial" w:hAnsi="Arial" w:cs="Arial"/>
                <w:color w:val="000000" w:themeColor="text1"/>
                <w:sz w:val="20"/>
                <w:szCs w:val="20"/>
              </w:rPr>
            </w:pPr>
            <w:r>
              <w:rPr>
                <w:rFonts w:ascii="Arial" w:hAnsi="Arial" w:cs="Arial"/>
                <w:color w:val="000000" w:themeColor="text1"/>
                <w:sz w:val="20"/>
                <w:szCs w:val="20"/>
              </w:rPr>
              <w:t>o</w:t>
            </w:r>
            <w:r w:rsidR="00896779" w:rsidRPr="00F80BC5">
              <w:rPr>
                <w:rFonts w:ascii="Arial" w:hAnsi="Arial" w:cs="Arial"/>
                <w:color w:val="000000" w:themeColor="text1"/>
                <w:sz w:val="20"/>
                <w:szCs w:val="20"/>
              </w:rPr>
              <w:t>kreśla</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funkcje dystrybucji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pośredników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kanałach dystrybucji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rodzaje kanałów dystrybucji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strategie dystrybucji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kryteria doboru kanałów dystrybucji dla firmy odzieżowej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elementy marketingu</w:t>
            </w:r>
            <w:r w:rsidR="00F80BC5">
              <w:rPr>
                <w:rFonts w:ascii="Arial" w:hAnsi="Arial" w:cs="Arial"/>
                <w:color w:val="000000" w:themeColor="text1"/>
                <w:sz w:val="20"/>
                <w:szCs w:val="20"/>
              </w:rPr>
              <w:t xml:space="preserve"> </w:t>
            </w:r>
            <w:r w:rsidR="00F80BC5">
              <w:rPr>
                <w:rFonts w:ascii="Arial" w:hAnsi="Arial" w:cs="Arial"/>
                <w:color w:val="000000" w:themeColor="text1"/>
                <w:sz w:val="20"/>
                <w:szCs w:val="20"/>
              </w:rPr>
              <w:lastRenderedPageBreak/>
              <w:t>i </w:t>
            </w:r>
            <w:r w:rsidRPr="00F80BC5">
              <w:rPr>
                <w:rFonts w:ascii="Arial" w:hAnsi="Arial" w:cs="Arial"/>
                <w:color w:val="000000" w:themeColor="text1"/>
                <w:sz w:val="20"/>
                <w:szCs w:val="20"/>
              </w:rPr>
              <w:t>określa działania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zakresu marketingu mody?</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działania marketingowe do sytuacji na rynku mody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kategorie marek,</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elementy tworzenia tożsamości marki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rozpoznawalności przez potencjalnych klientów na rynku?</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narzędzia komunikacji do promocji</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marek modowych?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rozpoznaje działania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zakresu </w:t>
            </w:r>
            <w:r w:rsidRPr="00F80BC5">
              <w:rPr>
                <w:rFonts w:ascii="Arial" w:hAnsi="Arial" w:cs="Arial"/>
                <w:color w:val="000000" w:themeColor="text1"/>
                <w:sz w:val="20"/>
                <w:szCs w:val="20"/>
              </w:rPr>
              <w:lastRenderedPageBreak/>
              <w:t xml:space="preserve">marketingu mody </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działania marketingowe dla firmy odzieżowej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elementy tworzenia tożsamości marki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rozpoznawalności przez potencjalnych klientów na rynku</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kategorie marek</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elementy marketingu</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narzędzia komunikacji do promocji</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marek modowych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aranżuje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wykonuje projekty graficzne przestrzeni wystawowych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sprzedażowych salonów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zasady projektowania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stosuje zasady </w:t>
            </w:r>
            <w:proofErr w:type="spellStart"/>
            <w:r w:rsidRPr="00F80BC5">
              <w:rPr>
                <w:rFonts w:ascii="Arial" w:hAnsi="Arial" w:cs="Arial"/>
                <w:color w:val="000000" w:themeColor="text1"/>
                <w:sz w:val="20"/>
                <w:szCs w:val="20"/>
              </w:rPr>
              <w:t>merchandisingu</w:t>
            </w:r>
            <w:proofErr w:type="spellEnd"/>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aranżowania przestrzeni salonów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wymienia narzędzia </w:t>
            </w:r>
            <w:proofErr w:type="spellStart"/>
            <w:r w:rsidRPr="00F80BC5">
              <w:rPr>
                <w:rFonts w:ascii="Arial" w:hAnsi="Arial" w:cs="Arial"/>
                <w:color w:val="000000" w:themeColor="text1"/>
                <w:sz w:val="20"/>
                <w:szCs w:val="20"/>
              </w:rPr>
              <w:t>visual</w:t>
            </w:r>
            <w:proofErr w:type="spellEnd"/>
            <w:r w:rsidRPr="00F80BC5">
              <w:rPr>
                <w:rFonts w:ascii="Arial" w:hAnsi="Arial" w:cs="Arial"/>
                <w:color w:val="000000" w:themeColor="text1"/>
                <w:sz w:val="20"/>
                <w:szCs w:val="20"/>
              </w:rPr>
              <w:t xml:space="preserve"> </w:t>
            </w:r>
            <w:proofErr w:type="spellStart"/>
            <w:r w:rsidRPr="00F80BC5">
              <w:rPr>
                <w:rFonts w:ascii="Arial" w:hAnsi="Arial" w:cs="Arial"/>
                <w:color w:val="000000" w:themeColor="text1"/>
                <w:sz w:val="20"/>
                <w:szCs w:val="20"/>
              </w:rPr>
              <w:t>merchandisingu</w:t>
            </w:r>
            <w:proofErr w:type="spellEnd"/>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powierzchni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rodzaje wystaw</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wykonania kompozycji wystawy sprzedażowej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sprzęt wystawowy</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strefy salonów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zasady ekspozycji</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towarów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poszczególnych strefach salonów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zasady pozycjonowania produktów</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projekt graficzny zagospodarowania przestrzeni sklepowej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projekt graficzny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 salonów</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cechy sklepu internetowego?</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narzędzia </w:t>
            </w:r>
            <w:r w:rsidRPr="00F80BC5">
              <w:rPr>
                <w:rFonts w:ascii="Arial" w:hAnsi="Arial" w:cs="Arial"/>
                <w:color w:val="000000" w:themeColor="text1"/>
                <w:sz w:val="20"/>
                <w:szCs w:val="20"/>
              </w:rPr>
              <w:lastRenderedPageBreak/>
              <w:t>sprzedaży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zasady</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kultury sprzedaży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przepisy prawne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dotyczące sprzedaży internetowej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wymienia cechy sklepu internetowego</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zasadę "trzech e"</w:t>
            </w:r>
            <w:r w:rsidR="00ED564D">
              <w:rPr>
                <w:rFonts w:ascii="Arial" w:hAnsi="Arial" w:cs="Arial"/>
                <w:color w:val="000000" w:themeColor="text1"/>
                <w:sz w:val="20"/>
                <w:szCs w:val="20"/>
              </w:rPr>
              <w:t xml:space="preserve"> </w:t>
            </w:r>
            <w:r w:rsidR="00ED564D">
              <w:rPr>
                <w:rFonts w:ascii="Arial" w:hAnsi="Arial" w:cs="Arial"/>
                <w:color w:val="000000" w:themeColor="text1"/>
                <w:sz w:val="20"/>
                <w:szCs w:val="20"/>
              </w:rPr>
              <w:lastRenderedPageBreak/>
              <w:t>w </w:t>
            </w:r>
            <w:r w:rsidRPr="00F80BC5">
              <w:rPr>
                <w:rFonts w:ascii="Arial" w:hAnsi="Arial" w:cs="Arial"/>
                <w:color w:val="000000" w:themeColor="text1"/>
                <w:sz w:val="20"/>
                <w:szCs w:val="20"/>
              </w:rPr>
              <w:t>obsłudze klienta: etyka,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estetyka, etykieta</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przestrzega zasad kultury sprzedaży wyrobów odzieżowych </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przepisy prawne dotyczące sprzedaży internetowej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wyjaśnia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przestrzega 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okazuje szacunek innym osobom oraz szacunek dla ich pracy?</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zasady etyki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na czym polega zachowanie etyczne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zachowań etycznych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czym jest plagiat</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okazuje szacunek innym osobom oraz szacunek dla ich pracy</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opinie zgodnie</w:t>
            </w:r>
            <w:r w:rsidR="003C76B2">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swoim środowisku pracy</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przestrzega tajemnicy zawodowej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organizuje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zadania zespołu do realizacji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wzorce wykonania zadania</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przydziela zadania członkom zespołu</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Pracownia materiałozna</w:t>
            </w:r>
            <w:r w:rsidR="00A809D4" w:rsidRPr="00F80BC5">
              <w:rPr>
                <w:rFonts w:ascii="Arial" w:hAnsi="Arial" w:cs="Arial"/>
                <w:color w:val="000000" w:themeColor="text1"/>
                <w:sz w:val="20"/>
                <w:szCs w:val="20"/>
              </w:rPr>
              <w:t>w</w:t>
            </w:r>
            <w:r w:rsidRPr="00F80BC5">
              <w:rPr>
                <w:rFonts w:ascii="Arial" w:hAnsi="Arial" w:cs="Arial"/>
                <w:color w:val="000000" w:themeColor="text1"/>
                <w:sz w:val="20"/>
                <w:szCs w:val="20"/>
              </w:rPr>
              <w:t>stwa</w:t>
            </w:r>
            <w:r w:rsidR="00A809D4" w:rsidRPr="00F80BC5">
              <w:rPr>
                <w:rFonts w:ascii="Arial" w:hAnsi="Arial" w:cs="Arial"/>
                <w:color w:val="000000" w:themeColor="text1"/>
                <w:sz w:val="20"/>
                <w:szCs w:val="20"/>
              </w:rPr>
              <w:t xml:space="preserve"> odzieżowego</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organizuje stanowisko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obowiązującymi wymaganiami ergonomii, przepisami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1"/>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dobiera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p w:rsidR="00896779" w:rsidRPr="00F80BC5" w:rsidRDefault="00896779" w:rsidP="00AA47DC">
            <w:pPr>
              <w:numPr>
                <w:ilvl w:val="0"/>
                <w:numId w:val="121"/>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stosuje przepisy BHP</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P.POŻ. na stanowisku pracy </w:t>
            </w:r>
          </w:p>
          <w:p w:rsidR="00896779" w:rsidRPr="00F80BC5" w:rsidRDefault="00896779" w:rsidP="00AA47DC">
            <w:pPr>
              <w:numPr>
                <w:ilvl w:val="0"/>
                <w:numId w:val="121"/>
              </w:numPr>
              <w:ind w:left="294" w:hanging="260"/>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określa sposoby przeciwdziałania zagrożeniom </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testy osiągnięć szkolnych, </w:t>
            </w:r>
            <w:r w:rsidRPr="00F80BC5">
              <w:rPr>
                <w:rFonts w:ascii="Arial" w:hAnsi="Arial" w:cs="Arial"/>
                <w:color w:val="000000" w:themeColor="text1"/>
                <w:sz w:val="20"/>
                <w:szCs w:val="20"/>
              </w:rPr>
              <w:lastRenderedPageBreak/>
              <w:t>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463E05">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43ED5">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DE52FB"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badania organoleptyczne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r w:rsidR="00DE52FB" w:rsidRPr="00F80BC5">
              <w:rPr>
                <w:rFonts w:ascii="Arial" w:hAnsi="Arial" w:cs="Arial"/>
                <w:color w:val="000000" w:themeColor="text1"/>
                <w:sz w:val="20"/>
                <w:szCs w:val="20"/>
              </w:rPr>
              <w:t>?</w:t>
            </w:r>
          </w:p>
          <w:p w:rsidR="00DE52FB" w:rsidRPr="00F80BC5" w:rsidRDefault="00DE52FB"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96779" w:rsidRPr="00F80BC5">
              <w:rPr>
                <w:rFonts w:ascii="Arial" w:hAnsi="Arial" w:cs="Arial"/>
                <w:color w:val="000000" w:themeColor="text1"/>
                <w:sz w:val="20"/>
                <w:szCs w:val="20"/>
              </w:rPr>
              <w:t>określa zastosowanie wyrobów włókienniczych</w:t>
            </w:r>
            <w:r w:rsidR="00ED564D">
              <w:rPr>
                <w:rFonts w:ascii="Arial" w:hAnsi="Arial" w:cs="Arial"/>
                <w:color w:val="000000" w:themeColor="text1"/>
                <w:sz w:val="20"/>
                <w:szCs w:val="20"/>
              </w:rPr>
              <w:t xml:space="preserve"> w </w:t>
            </w:r>
            <w:r w:rsidR="00896779" w:rsidRPr="00F80BC5">
              <w:rPr>
                <w:rFonts w:ascii="Arial" w:hAnsi="Arial" w:cs="Arial"/>
                <w:color w:val="000000" w:themeColor="text1"/>
                <w:sz w:val="20"/>
                <w:szCs w:val="20"/>
              </w:rPr>
              <w:t>oparciu o wyniki badań</w:t>
            </w:r>
            <w:r w:rsidRPr="00F80BC5">
              <w:rPr>
                <w:rFonts w:ascii="Arial" w:hAnsi="Arial" w:cs="Arial"/>
                <w:color w:val="000000" w:themeColor="text1"/>
                <w:sz w:val="20"/>
                <w:szCs w:val="20"/>
              </w:rPr>
              <w:t>?</w:t>
            </w:r>
          </w:p>
          <w:p w:rsidR="00896779" w:rsidRPr="00F80BC5" w:rsidRDefault="00DE52FB"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96779" w:rsidRPr="00F80BC5">
              <w:rPr>
                <w:rFonts w:ascii="Arial" w:hAnsi="Arial" w:cs="Arial"/>
                <w:color w:val="000000" w:themeColor="text1"/>
                <w:sz w:val="20"/>
                <w:szCs w:val="20"/>
              </w:rPr>
              <w:t>rozróżnia metody badań surowców</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wyrobów włókienniczych</w:t>
            </w:r>
            <w:r w:rsidRPr="00F80BC5">
              <w:rPr>
                <w:rFonts w:ascii="Arial" w:hAnsi="Arial" w:cs="Arial"/>
                <w:color w:val="000000" w:themeColor="text1"/>
                <w:sz w:val="20"/>
                <w:szCs w:val="20"/>
              </w:rPr>
              <w:t>?</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surowców</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wyrobów włókienniczych na podstawie badań organoleptycznych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wskaźniki użytkowe 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metody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843ED5">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wyrobów włókienniczych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sposoby konserwacji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ich pochodzenia</w:t>
            </w:r>
            <w:r w:rsidR="00052E96" w:rsidRPr="00F80BC5">
              <w:rPr>
                <w:rFonts w:ascii="Arial" w:hAnsi="Arial" w:cs="Arial"/>
                <w:color w:val="000000" w:themeColor="text1"/>
                <w:sz w:val="20"/>
                <w:szCs w:val="20"/>
              </w:rPr>
              <w:t>?</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rozpoznaje znaki informujące o sposobie konserwacji wyrobu odzieżowego; </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konserwacji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usuwania plam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zabrudzeń</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wyrobu odzieżowego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ich pochodzenia.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identyfikuje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rozróżnia włókna na podstawie ich na podstawie opisu, rysunków przekrojów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właściwości?</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surowce włókiennicze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wyroby włókiennicze??</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określa fizyczne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chemiczne właściwości włókien</w:t>
            </w:r>
            <w:r w:rsidR="00843ED5">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technologiczne właściwości włókien?</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wyroby włókiennicze, określa ich właściwości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rozpoznaje metody identyfikacji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włókien na podstawie opisu, rysunków przekrojów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właściwości</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surowce włókiennicze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określa właściwości fizyczne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chemiczne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technologiczne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zastosowanie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tkaniny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rozpoznaje ich własności użytkowe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dziane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różnice pomiędzy włókniną, przędziną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włókiennicze - filce, wyroby laminowane -</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celowość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badania organoleptyczne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 na ich podstawie ich właściwości?</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wskaźniki użytkowe wyrobów włókienniczych?</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surowców</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właściwości wyrobów włókienniczych na podstawie badań organoleptycznych </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wskaźniki użytkowe 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metody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dobiera sposoby konserwacji </w:t>
            </w:r>
            <w:r w:rsidRPr="00F80BC5">
              <w:rPr>
                <w:rFonts w:ascii="Arial" w:hAnsi="Arial" w:cs="Arial"/>
                <w:color w:val="000000" w:themeColor="text1"/>
                <w:sz w:val="20"/>
                <w:szCs w:val="20"/>
              </w:rPr>
              <w:lastRenderedPageBreak/>
              <w:t>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usuwania plam</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surowca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pochodzenia plam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zabrudzeń?</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rozpoznaje znaki informujące o </w:t>
            </w:r>
            <w:r w:rsidRPr="00F80BC5">
              <w:rPr>
                <w:rFonts w:ascii="Arial" w:hAnsi="Arial" w:cs="Arial"/>
                <w:color w:val="000000" w:themeColor="text1"/>
                <w:sz w:val="20"/>
                <w:szCs w:val="20"/>
              </w:rPr>
              <w:lastRenderedPageBreak/>
              <w:t>sposobie konserwacji wyrobu odzieżowego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konserwacji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usuwania plam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zabrudzeń</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wyrobu odzieżowego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ich pochodzenia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aktualizuje wiedzę</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doskonali umiejętności zawodowe?</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podaje umiejętności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kompetencje niezbędne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 technika przemysłu mody</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podkreślające wartość wiedzy dla osiągnięcia sukcesu zawodowego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analizuje własne kompetencje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ścieżkę rozwoju zawodowego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wykorzystuje różne źródła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techniki rozwiązywania problemów?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techniki twórczego rozwiązywania problemu</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przedstawia alternatywne rozwiązania problemu, aby osiągnąć założone cele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uzasadnia, ze konflikt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grupie może wynikać</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przyczyn</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organizuje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4B497D">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zadania zespołu do realizacji</w:t>
            </w:r>
          </w:p>
          <w:p w:rsidR="00896779" w:rsidRPr="00F80BC5" w:rsidRDefault="00896779" w:rsidP="004B497D">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wzorce wykonania zadania</w:t>
            </w:r>
          </w:p>
          <w:p w:rsidR="00896779" w:rsidRPr="00F80BC5" w:rsidRDefault="00896779" w:rsidP="004B497D">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przydziela zadania członkom zespołu</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tcPr>
          <w:p w:rsidR="00896779" w:rsidRPr="00F80BC5" w:rsidRDefault="00896779" w:rsidP="00896779">
            <w:pPr>
              <w:rPr>
                <w:rFonts w:ascii="Arial" w:hAnsi="Arial" w:cs="Arial"/>
                <w:color w:val="000000" w:themeColor="text1"/>
                <w:sz w:val="20"/>
                <w:szCs w:val="20"/>
              </w:rPr>
            </w:pPr>
            <w:r w:rsidRPr="00F80BC5">
              <w:rPr>
                <w:rFonts w:ascii="Arial" w:eastAsia="Arial" w:hAnsi="Arial" w:cs="Arial"/>
                <w:color w:val="000000" w:themeColor="text1"/>
                <w:sz w:val="20"/>
                <w:szCs w:val="20"/>
              </w:rPr>
              <w:t xml:space="preserve">Organizowanie procesów </w:t>
            </w:r>
            <w:r w:rsidRPr="00F80BC5">
              <w:rPr>
                <w:rFonts w:ascii="Arial" w:eastAsia="Arial" w:hAnsi="Arial" w:cs="Arial"/>
                <w:color w:val="000000" w:themeColor="text1"/>
                <w:sz w:val="20"/>
                <w:szCs w:val="20"/>
              </w:rPr>
              <w:lastRenderedPageBreak/>
              <w:t>produkcyjnych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klasyfikuje pojęcia związane</w:t>
            </w:r>
            <w:r w:rsidR="00404FE4">
              <w:rPr>
                <w:rFonts w:ascii="Arial" w:hAnsi="Arial" w:cs="Arial"/>
                <w:color w:val="000000" w:themeColor="text1"/>
                <w:sz w:val="20"/>
                <w:szCs w:val="20"/>
              </w:rPr>
              <w:t xml:space="preserve"> </w:t>
            </w:r>
            <w:r w:rsidR="00404FE4">
              <w:rPr>
                <w:rFonts w:ascii="Arial" w:hAnsi="Arial" w:cs="Arial"/>
                <w:color w:val="000000" w:themeColor="text1"/>
                <w:sz w:val="20"/>
                <w:szCs w:val="20"/>
              </w:rPr>
              <w:lastRenderedPageBreak/>
              <w:t>z </w:t>
            </w:r>
            <w:r w:rsidRPr="00F80BC5">
              <w:rPr>
                <w:rFonts w:ascii="Arial" w:hAnsi="Arial" w:cs="Arial"/>
                <w:color w:val="000000" w:themeColor="text1"/>
                <w:sz w:val="20"/>
                <w:szCs w:val="20"/>
              </w:rPr>
              <w:t>bezpieczeństwem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higieną pracy, ochroną przeciwpożarową, ochroną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Uczeń:</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rozróżnia zagrożenia dla środowiska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sposoby zapobiegania wyrządzaniu szkód środowisku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środki gaśnicze ze względu na zakres ich stosowania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sposoby zapobiegania ryzyku zawodowemu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czynniki szkodliwe występujące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 działające na organizm człowieka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sposoby przeciwdziałania czynnikom szkodliwym</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sposoby przeciwdziałania zagrożeniom</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Ustne sprawdziany </w:t>
            </w:r>
            <w:r w:rsidRPr="00F80BC5">
              <w:rPr>
                <w:rFonts w:ascii="Arial" w:hAnsi="Arial" w:cs="Arial"/>
                <w:color w:val="000000" w:themeColor="text1"/>
                <w:sz w:val="20"/>
                <w:szCs w:val="20"/>
              </w:rPr>
              <w:lastRenderedPageBreak/>
              <w:t>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843ED5">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43ED5">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W trakcie realizacji </w:t>
            </w:r>
            <w:r w:rsidRPr="00F80BC5">
              <w:rPr>
                <w:rFonts w:ascii="Arial" w:hAnsi="Arial" w:cs="Arial"/>
                <w:color w:val="000000" w:themeColor="text1"/>
                <w:sz w:val="20"/>
                <w:szCs w:val="20"/>
              </w:rPr>
              <w:lastRenderedPageBreak/>
              <w:t>programu</w:t>
            </w: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B78D8" w:rsidRPr="00F80BC5">
              <w:rPr>
                <w:rFonts w:ascii="Arial" w:hAnsi="Arial" w:cs="Arial"/>
                <w:color w:val="000000" w:themeColor="text1"/>
                <w:sz w:val="20"/>
                <w:szCs w:val="20"/>
              </w:rPr>
              <w:t>opracowuje</w:t>
            </w:r>
            <w:r w:rsidRPr="00F80BC5">
              <w:rPr>
                <w:rFonts w:ascii="Arial" w:hAnsi="Arial" w:cs="Arial"/>
                <w:color w:val="000000" w:themeColor="text1"/>
                <w:sz w:val="20"/>
                <w:szCs w:val="20"/>
              </w:rPr>
              <w:t xml:space="preserve"> elementy dokumentacji techniczno-technologicznej?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B78D8" w:rsidRPr="00F80BC5">
              <w:rPr>
                <w:rFonts w:ascii="Arial" w:hAnsi="Arial" w:cs="Arial"/>
                <w:color w:val="000000" w:themeColor="text1"/>
                <w:sz w:val="20"/>
                <w:szCs w:val="20"/>
              </w:rPr>
              <w:t xml:space="preserve">opracowuje </w:t>
            </w:r>
            <w:r w:rsidRPr="00F80BC5">
              <w:rPr>
                <w:rFonts w:ascii="Arial" w:hAnsi="Arial" w:cs="Arial"/>
                <w:color w:val="000000" w:themeColor="text1"/>
                <w:sz w:val="20"/>
                <w:szCs w:val="20"/>
              </w:rPr>
              <w:t>elementy dokumentacji organizacyjno-produkcyjnej?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odczytuje graficzne zapisy (rysunki instruktażowe) wykonania węzłów technologicznych wyrobów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elementów wyrobu?</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kolejność czynności na podstawie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opisu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rysunku modelowego podczas wykonywania wyrobów</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dokumentacji procesu produkcyjnego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dokonuje ich podziału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elementy dokumentacji techniczno-technologicznej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elementy dokumentacji organizacyjno- produkcyjnej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zawartość każdego dokumentu</w:t>
            </w:r>
          </w:p>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związanego</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procesem technologicznym</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graficzne zapisy (rysunki instruktażowe) wykonania węzłów technologicznych wyrobów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elementów wyrobu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kolejność czynności na podstawie</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opisu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rysunku modelowego podczas wykonywania wyrobów</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lastRenderedPageBreak/>
              <w:t>odzieżowych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opracowuje elementy dokumentacji techniczno-technologicznej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opracowuje elementy dokumentacji organizacyjno-produkcyjnej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dobiera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techniki klejenia elementów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techniki klejenia elementów wyrobów odzieżowych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materiałów wzmacniających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techniki klejenia elementów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rodzaj materiałów klejowych do elementów wyrobów odzieżowych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parametry klejenia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rodzaj urządzenia do stosowanej techniki klejenia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sposoby znakowania</w:t>
            </w:r>
            <w:r w:rsidR="0050523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kompletowania wykrojów?</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505230"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w:t>
            </w:r>
            <w:r w:rsidR="00896779" w:rsidRPr="00F80BC5">
              <w:rPr>
                <w:rFonts w:ascii="Arial" w:hAnsi="Arial" w:cs="Arial"/>
                <w:color w:val="000000" w:themeColor="text1"/>
                <w:sz w:val="20"/>
                <w:szCs w:val="20"/>
              </w:rPr>
              <w:t>skazuje</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urządzenia do znakowania zewnętrznych</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wewnętrznych punktów spotkań</w:t>
            </w:r>
            <w:r w:rsidR="00ED564D">
              <w:rPr>
                <w:rFonts w:ascii="Arial" w:hAnsi="Arial" w:cs="Arial"/>
                <w:color w:val="000000" w:themeColor="text1"/>
                <w:sz w:val="20"/>
                <w:szCs w:val="20"/>
              </w:rPr>
              <w:t xml:space="preserve"> w </w:t>
            </w:r>
            <w:r w:rsidR="00896779" w:rsidRPr="00F80BC5">
              <w:rPr>
                <w:rFonts w:ascii="Arial" w:hAnsi="Arial" w:cs="Arial"/>
                <w:color w:val="000000" w:themeColor="text1"/>
                <w:sz w:val="20"/>
                <w:szCs w:val="20"/>
              </w:rPr>
              <w:t>wykrojach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urządzenia do numerowania wykrojów</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celowość</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znakowania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numerowania wykrojów</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znakowania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 odzieżowego</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sposoby znakowania miejsc wykonania zabiegów technologicznych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systemy organizacji produkcji wyrobów </w:t>
            </w:r>
            <w:r w:rsidRPr="00F80BC5">
              <w:rPr>
                <w:rFonts w:ascii="Arial" w:hAnsi="Arial" w:cs="Arial"/>
                <w:color w:val="000000" w:themeColor="text1"/>
                <w:sz w:val="20"/>
                <w:szCs w:val="20"/>
              </w:rPr>
              <w:lastRenderedPageBreak/>
              <w:t>odzieżowych.</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oblicza obciążenie stanowisk produkcyjnych oraz </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planuje ich rozmieszczenie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dobiera metody systemu organizacji produkcji</w:t>
            </w:r>
            <w:r w:rsidR="00ED564D">
              <w:rPr>
                <w:rFonts w:ascii="Arial" w:hAnsi="Arial" w:cs="Arial"/>
                <w:color w:val="000000" w:themeColor="text1"/>
                <w:sz w:val="20"/>
                <w:szCs w:val="20"/>
              </w:rPr>
              <w:t xml:space="preserve"> w</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zakładzie </w:t>
            </w:r>
            <w:r w:rsidRPr="00F80BC5">
              <w:rPr>
                <w:rFonts w:ascii="Arial" w:hAnsi="Arial" w:cs="Arial"/>
                <w:color w:val="000000" w:themeColor="text1"/>
                <w:sz w:val="20"/>
                <w:szCs w:val="20"/>
              </w:rPr>
              <w:lastRenderedPageBreak/>
              <w:t>odzieżowym</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systemy organizacji produkcji</w:t>
            </w:r>
            <w:r w:rsidR="00ED564D">
              <w:rPr>
                <w:rFonts w:ascii="Arial" w:hAnsi="Arial" w:cs="Arial"/>
                <w:color w:val="000000" w:themeColor="text1"/>
                <w:sz w:val="20"/>
                <w:szCs w:val="20"/>
              </w:rPr>
              <w:t xml:space="preserve"> w</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zakładzie odzieżowym</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metodę</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typu produkcji</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obciążenie stanowisk produkcyjnych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rozmieszczenie stanowisk pracy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opisu?</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maszyny szwalnicze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produkcji wyrobów odzieżowych?</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maszyn szwalniczych do produkcji wyrobów odzieżowych?</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urządzeń do produkcji wyrobów 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opisu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 szwalnicze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oprzyrządowanie maszyn szwalniczych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obróbki parowo-cieplnej?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do obróbki parowo-cieplnej?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parametry obróbki parowo-cieplnej?</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termicznej gotowego wyrobu odzieżowego</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termicznej elementów wyrobów odzieżowych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zależność parametrów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termicznej (czas, temperatura, docisk)</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dobiera parametry obróbki </w:t>
            </w:r>
            <w:r w:rsidRPr="00F80BC5">
              <w:rPr>
                <w:rFonts w:ascii="Arial" w:hAnsi="Arial" w:cs="Arial"/>
                <w:color w:val="000000" w:themeColor="text1"/>
                <w:sz w:val="20"/>
                <w:szCs w:val="20"/>
              </w:rPr>
              <w:lastRenderedPageBreak/>
              <w:t>parowo-cieplnej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techniki prasowania (zaprasowanie, rozprasowanie itp.)</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organizuje transport wewnętrzny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zakładzie odzieżowym?</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rodzaj transportu wewnętrznego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systemu produkcji?</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rodzaj transportu wewnętrznego stosowany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szwalni, krojowni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magazynie wyrobów gotowych?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przekazywania produkcji</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na stanowiska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przebiegiem procesu</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produkcyjnego</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cechy transportu wewnątrzzakładowego</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urządzenia transportu wewnętrznego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schematów</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przekazywania</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produkcji</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pomiędzy wydziałami produkcyjnymi</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 wykonanie zadania?</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współpracuje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kieruje pracą zespołu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indywidualności jednostki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grupy?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pracę zespołu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czas realizacji zadań</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realizuje działania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wyznaczonym czasie</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monitoruje realizację zaplanowanych działań </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działania realizowane wspólnie przez zespół</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przestrzega podziału ról, zadań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odpowiedzialności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komunikuje się ze współpracownikami</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formułuje zasady wzajemnej pomocy</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ustala kolejność wykonywanych zadań</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kieruje pracą zespołu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indywidualności jednostki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grupy</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zakończone etapy </w:t>
            </w:r>
            <w:r w:rsidRPr="00F80BC5">
              <w:rPr>
                <w:rFonts w:ascii="Arial" w:hAnsi="Arial" w:cs="Arial"/>
                <w:color w:val="000000" w:themeColor="text1"/>
                <w:sz w:val="20"/>
                <w:szCs w:val="20"/>
              </w:rPr>
              <w:lastRenderedPageBreak/>
              <w:t>pracy członków grupy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ponosi odpowiedzialność za podejmowane</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działania?</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obszary odpowiedzialności prawnej za podejmowane działania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konsekwencje niewłaściwego posługiwania się sprzętem na stanowisku pracy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zasady etyki</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na czym polega zachowanie etyczne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zachowań etycznych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czym jest plagiat</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okazuje szacunek innym osobom oraz szacunek dla ich pracy</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opinie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swoim środowisku pracy</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przestrzega tajemnicy zawodowej</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Komputerowe przygotowanie produkcji</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40"/>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formę</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szablon odzieżowy?</w:t>
            </w:r>
          </w:p>
          <w:p w:rsidR="00896779" w:rsidRPr="00F80BC5" w:rsidRDefault="00896779" w:rsidP="00AA47DC">
            <w:pPr>
              <w:numPr>
                <w:ilvl w:val="0"/>
                <w:numId w:val="140"/>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formę wyrobu odzieżowego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szablony wyrobów odzieżowych?</w:t>
            </w:r>
          </w:p>
          <w:p w:rsidR="00896779" w:rsidRPr="00F80BC5" w:rsidRDefault="00896779" w:rsidP="00AA47DC">
            <w:pPr>
              <w:numPr>
                <w:ilvl w:val="0"/>
                <w:numId w:val="140"/>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szablony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Uczeń: </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różnicę pomiędzy formą a szablonem odzieżowym</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formę wyrobu odzieżowego</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szablon wyrobu odzieżowego</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szablony wyrobów odzieżowych</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układów szablonów</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wskazane jest, aby uczniowie dokonywali także </w:t>
            </w:r>
            <w:r w:rsidRPr="00F80BC5">
              <w:rPr>
                <w:rFonts w:ascii="Arial" w:hAnsi="Arial" w:cs="Arial"/>
                <w:color w:val="000000" w:themeColor="text1"/>
                <w:sz w:val="20"/>
                <w:szCs w:val="20"/>
              </w:rPr>
              <w:lastRenderedPageBreak/>
              <w:t>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3C76B2">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50523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40"/>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komputerowego systemu przygotowania 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krojowni?</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zastosowanie komputerowego systemu przygotowania 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krojowni</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13994" w:type="dxa"/>
            <w:gridSpan w:val="5"/>
            <w:tcBorders>
              <w:top w:val="single" w:sz="4" w:space="0" w:color="auto"/>
              <w:left w:val="single" w:sz="4" w:space="0" w:color="auto"/>
              <w:bottom w:val="single" w:sz="4" w:space="0" w:color="auto"/>
              <w:right w:val="single" w:sz="4" w:space="0" w:color="auto"/>
            </w:tcBorders>
            <w:shd w:val="clear" w:color="auto" w:fill="EEECE1"/>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Faza podsumowująca </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Przedmiot badania</w:t>
            </w:r>
          </w:p>
          <w:p w:rsidR="00896779" w:rsidRPr="00F80BC5" w:rsidRDefault="00896779" w:rsidP="00896779">
            <w:pPr>
              <w:rPr>
                <w:rFonts w:ascii="Arial" w:hAnsi="Arial" w:cs="Arial"/>
                <w:i/>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Pytania kluczowe</w:t>
            </w:r>
          </w:p>
          <w:p w:rsidR="00896779" w:rsidRPr="00F80BC5" w:rsidRDefault="00896779" w:rsidP="00896779">
            <w:pPr>
              <w:rPr>
                <w:rFonts w:ascii="Arial" w:hAnsi="Arial" w:cs="Arial"/>
                <w:i/>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Wskaźniki </w:t>
            </w:r>
          </w:p>
          <w:p w:rsidR="00896779" w:rsidRPr="00F80BC5" w:rsidRDefault="00896779" w:rsidP="00896779">
            <w:pPr>
              <w:rPr>
                <w:rFonts w:ascii="Arial" w:hAnsi="Arial" w:cs="Arial"/>
                <w:i/>
                <w:color w:val="000000" w:themeColor="text1"/>
                <w:sz w:val="20"/>
                <w:szCs w:val="20"/>
              </w:rPr>
            </w:pP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Zastosowane metody, techniki narzędzia </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Termin badania</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Ewaluacja pracy nauczycieli </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rPr>
                <w:rFonts w:ascii="Arial" w:hAnsi="Arial" w:cs="Arial"/>
                <w:color w:val="000000" w:themeColor="text1"/>
                <w:sz w:val="20"/>
                <w:szCs w:val="20"/>
              </w:rPr>
            </w:pPr>
            <w:r w:rsidRPr="00F80BC5">
              <w:rPr>
                <w:rFonts w:ascii="Arial" w:hAnsi="Arial" w:cs="Arial"/>
                <w:color w:val="000000" w:themeColor="text1"/>
                <w:sz w:val="20"/>
                <w:szCs w:val="20"/>
              </w:rPr>
              <w:t>W jaki sposób nauczyciele dokonują oceny własnej pracy?</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rPr>
                <w:rFonts w:ascii="Arial" w:hAnsi="Arial" w:cs="Arial"/>
                <w:color w:val="000000" w:themeColor="text1"/>
                <w:sz w:val="20"/>
                <w:szCs w:val="20"/>
              </w:rPr>
            </w:pPr>
            <w:r w:rsidRPr="00F80BC5">
              <w:rPr>
                <w:rFonts w:ascii="Arial" w:hAnsi="Arial" w:cs="Arial"/>
                <w:color w:val="000000" w:themeColor="text1"/>
                <w:sz w:val="20"/>
                <w:szCs w:val="20"/>
              </w:rPr>
              <w:t>Czy nauczyciele współpracują ze sobą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ewaluacji programu?</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rPr>
                <w:rFonts w:ascii="Arial" w:hAnsi="Arial" w:cs="Arial"/>
                <w:color w:val="000000" w:themeColor="text1"/>
                <w:sz w:val="20"/>
                <w:szCs w:val="20"/>
              </w:rPr>
            </w:pPr>
            <w:r w:rsidRPr="00F80BC5">
              <w:rPr>
                <w:rFonts w:ascii="Arial" w:hAnsi="Arial" w:cs="Arial"/>
                <w:color w:val="000000" w:themeColor="text1"/>
                <w:sz w:val="20"/>
                <w:szCs w:val="20"/>
              </w:rPr>
              <w:t>Czy nauczyciele aktualizują swoją wiedzę merytoryczną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pedagogiczną?</w:t>
            </w:r>
          </w:p>
          <w:p w:rsidR="00896779" w:rsidRPr="00F80BC5" w:rsidRDefault="00896779" w:rsidP="008B78D8">
            <w:pPr>
              <w:ind w:left="316" w:hanging="283"/>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Nauczyciele dokonują oceny realizacji programu</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po zajęciach dydaktycznych.</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Nauczyciele współpracują ze sobą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ewaluacji programu.</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Nauczyciele uczestniczą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kursach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studiach podyplomowych.</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Badania ankietowe, wywiady.</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Po zakończeniu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0D2457">
            <w:pPr>
              <w:rPr>
                <w:rFonts w:ascii="Arial" w:hAnsi="Arial" w:cs="Arial"/>
                <w:color w:val="000000" w:themeColor="text1"/>
                <w:sz w:val="20"/>
                <w:szCs w:val="20"/>
              </w:rPr>
            </w:pPr>
            <w:r w:rsidRPr="00F80BC5">
              <w:rPr>
                <w:rFonts w:ascii="Arial" w:hAnsi="Arial" w:cs="Arial"/>
                <w:color w:val="000000" w:themeColor="text1"/>
                <w:sz w:val="20"/>
                <w:szCs w:val="20"/>
              </w:rPr>
              <w:t xml:space="preserve">Wyniki egzaminów </w:t>
            </w:r>
            <w:r w:rsidR="000D2457">
              <w:rPr>
                <w:rFonts w:ascii="Arial" w:hAnsi="Arial" w:cs="Arial"/>
                <w:color w:val="000000" w:themeColor="text1"/>
                <w:sz w:val="20"/>
                <w:szCs w:val="20"/>
              </w:rPr>
              <w:t>zawodowych w zakresie kwalifikacji wyodrębnionych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tc>
        <w:tc>
          <w:tcPr>
            <w:tcW w:w="4122" w:type="dxa"/>
            <w:tcBorders>
              <w:top w:val="single" w:sz="4" w:space="0" w:color="auto"/>
              <w:left w:val="single" w:sz="4" w:space="0" w:color="auto"/>
              <w:bottom w:val="single" w:sz="4" w:space="0" w:color="auto"/>
              <w:right w:val="single" w:sz="4" w:space="0" w:color="auto"/>
            </w:tcBorders>
            <w:hideMark/>
          </w:tcPr>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zapisano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pierwszej klasie?</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Ilu uczniów przystąpiło do egzaminów </w:t>
            </w:r>
            <w:r w:rsidR="000D2457">
              <w:rPr>
                <w:rFonts w:ascii="Arial" w:hAnsi="Arial" w:cs="Arial"/>
                <w:color w:val="000000" w:themeColor="text1"/>
                <w:sz w:val="20"/>
                <w:szCs w:val="20"/>
              </w:rPr>
              <w:t>zawodowych w zakresie kwalifikacji wyodrębnionych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uzyskało minimalną liczbę punktów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egzaminu</w:t>
            </w:r>
            <w:r w:rsidR="00E9361D">
              <w:rPr>
                <w:rFonts w:ascii="Arial" w:hAnsi="Arial" w:cs="Arial"/>
                <w:color w:val="000000" w:themeColor="text1"/>
                <w:sz w:val="20"/>
                <w:szCs w:val="20"/>
              </w:rPr>
              <w:t>?</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potwierdziło kwalifikację potrzebną do uzyskania dyplomu?</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0D2457">
            <w:pPr>
              <w:rPr>
                <w:rFonts w:ascii="Arial" w:hAnsi="Arial" w:cs="Arial"/>
                <w:color w:val="000000" w:themeColor="text1"/>
                <w:sz w:val="20"/>
                <w:szCs w:val="20"/>
              </w:rPr>
            </w:pPr>
            <w:r w:rsidRPr="00F80BC5">
              <w:rPr>
                <w:rFonts w:ascii="Arial" w:hAnsi="Arial" w:cs="Arial"/>
                <w:color w:val="000000" w:themeColor="text1"/>
                <w:sz w:val="20"/>
                <w:szCs w:val="20"/>
              </w:rPr>
              <w:t xml:space="preserve">100% uczniów przystępujących do egzaminu </w:t>
            </w:r>
            <w:r w:rsidR="000D2457">
              <w:rPr>
                <w:rFonts w:ascii="Arial" w:hAnsi="Arial" w:cs="Arial"/>
                <w:color w:val="000000" w:themeColor="text1"/>
                <w:sz w:val="20"/>
                <w:szCs w:val="20"/>
              </w:rPr>
              <w:t xml:space="preserve">zawodowego </w:t>
            </w:r>
            <w:r w:rsidRPr="00F80BC5">
              <w:rPr>
                <w:rFonts w:ascii="Arial" w:hAnsi="Arial" w:cs="Arial"/>
                <w:color w:val="000000" w:themeColor="text1"/>
                <w:sz w:val="20"/>
                <w:szCs w:val="20"/>
              </w:rPr>
              <w:t xml:space="preserve">uzyskało </w:t>
            </w:r>
            <w:r w:rsidR="000D2457">
              <w:rPr>
                <w:rFonts w:ascii="Arial" w:hAnsi="Arial" w:cs="Arial"/>
                <w:color w:val="000000" w:themeColor="text1"/>
                <w:sz w:val="20"/>
                <w:szCs w:val="20"/>
              </w:rPr>
              <w:t xml:space="preserve">certyfikat kwalifikacji </w:t>
            </w:r>
            <w:r w:rsidRPr="00F80BC5">
              <w:rPr>
                <w:rFonts w:ascii="Arial" w:hAnsi="Arial" w:cs="Arial"/>
                <w:color w:val="000000" w:themeColor="text1"/>
                <w:sz w:val="20"/>
                <w:szCs w:val="20"/>
              </w:rPr>
              <w:t>/ dyplom zawod</w:t>
            </w:r>
            <w:r w:rsidR="000D2457">
              <w:rPr>
                <w:rFonts w:ascii="Arial" w:hAnsi="Arial" w:cs="Arial"/>
                <w:color w:val="000000" w:themeColor="text1"/>
                <w:sz w:val="20"/>
                <w:szCs w:val="20"/>
              </w:rPr>
              <w:t>owy</w:t>
            </w:r>
            <w:r w:rsidRPr="00F80BC5">
              <w:rPr>
                <w:rFonts w:ascii="Arial" w:hAnsi="Arial" w:cs="Arial"/>
                <w:color w:val="000000" w:themeColor="text1"/>
                <w:sz w:val="20"/>
                <w:szCs w:val="20"/>
              </w:rPr>
              <w:t>.</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Wyniki egzaminów zawodowych.</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Po zakończeniu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Współpraca szkoły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pracodawcami</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pracodawców uczestniczy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realizacji zajęć praktycznych?</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Ile wycieczek dydaktycznych do zakładów pracy jest organizowane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cyklu kształcenia?</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Ile staży jest organizowane u pracodawców?</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Z iloma pracodawcami szkoła współpracuje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zakresie doskonalenia </w:t>
            </w:r>
            <w:r w:rsidRPr="00F80BC5">
              <w:rPr>
                <w:rFonts w:ascii="Arial" w:hAnsi="Arial" w:cs="Arial"/>
                <w:color w:val="000000" w:themeColor="text1"/>
                <w:sz w:val="20"/>
                <w:szCs w:val="20"/>
              </w:rPr>
              <w:lastRenderedPageBreak/>
              <w:t>zawodowego nauczycieli?</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pracodawców uczestniczy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doposażeniu szkoły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środki dydaktyczne?</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po uzyskaniu kwalifikacji zawodowych 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branży?</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Czy pracodawcy uczestniczą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działaniach promocyjnych szkoły? </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Szkoła współpracuje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pracodawcami.</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Odbywają się wycieczki dydaktyczne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każdej klasie.</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Odbywają się staże wakacyjne u pracodawców.</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50% absolwentów 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branży.</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Pracodawcy uczestniczą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działaniach promocyjnych szkoły.</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Ankieta ewaluacyjna, dokumentacja szkolna, wywiad branżowy.</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Po zakończeniu realizacji programu</w:t>
            </w:r>
          </w:p>
        </w:tc>
      </w:tr>
    </w:tbl>
    <w:p w:rsidR="00896779" w:rsidRPr="003D6FAC" w:rsidRDefault="00896779" w:rsidP="00896779">
      <w:pPr>
        <w:rPr>
          <w:rFonts w:ascii="Arial" w:hAnsi="Arial" w:cs="Arial"/>
          <w:color w:val="000000" w:themeColor="text1"/>
          <w:sz w:val="20"/>
          <w:szCs w:val="20"/>
        </w:rPr>
      </w:pPr>
    </w:p>
    <w:p w:rsidR="00005298" w:rsidRPr="003D6FAC" w:rsidRDefault="00005298" w:rsidP="00896779">
      <w:pPr>
        <w:rPr>
          <w:rFonts w:ascii="Arial" w:hAnsi="Arial" w:cs="Arial"/>
          <w:color w:val="000000" w:themeColor="text1"/>
          <w:sz w:val="20"/>
          <w:szCs w:val="20"/>
        </w:rPr>
      </w:pPr>
    </w:p>
    <w:p w:rsidR="00044B1D" w:rsidRPr="00EE03A4" w:rsidRDefault="00463E05" w:rsidP="00EE03A4">
      <w:pP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EE03A4" w:rsidRPr="00EE03A4">
        <w:rPr>
          <w:rFonts w:ascii="Arial" w:hAnsi="Arial" w:cs="Arial"/>
          <w:b/>
          <w:color w:val="000000" w:themeColor="text1"/>
          <w:sz w:val="20"/>
          <w:szCs w:val="20"/>
        </w:rPr>
        <w:lastRenderedPageBreak/>
        <w:t>V</w:t>
      </w:r>
      <w:r w:rsidR="003D6FAC">
        <w:rPr>
          <w:rFonts w:ascii="Arial" w:hAnsi="Arial" w:cs="Arial"/>
          <w:b/>
          <w:color w:val="000000" w:themeColor="text1"/>
          <w:sz w:val="20"/>
          <w:szCs w:val="20"/>
        </w:rPr>
        <w:t>I</w:t>
      </w:r>
      <w:r w:rsidR="00EE03A4" w:rsidRPr="00EE03A4">
        <w:rPr>
          <w:rFonts w:ascii="Arial" w:hAnsi="Arial" w:cs="Arial"/>
          <w:b/>
          <w:color w:val="000000" w:themeColor="text1"/>
          <w:sz w:val="20"/>
          <w:szCs w:val="20"/>
        </w:rPr>
        <w:t xml:space="preserve">. </w:t>
      </w:r>
      <w:r w:rsidR="00044B1D" w:rsidRPr="00EE03A4">
        <w:rPr>
          <w:rFonts w:ascii="Arial" w:hAnsi="Arial" w:cs="Arial"/>
          <w:b/>
          <w:color w:val="000000" w:themeColor="text1"/>
          <w:sz w:val="20"/>
          <w:szCs w:val="20"/>
        </w:rPr>
        <w:t>ZALECANA LITERATURA DO ZAWODU</w:t>
      </w:r>
    </w:p>
    <w:p w:rsidR="00044B1D" w:rsidRPr="00F80BC5" w:rsidRDefault="00044B1D" w:rsidP="00FC71E7">
      <w:pPr>
        <w:spacing w:line="276" w:lineRule="auto"/>
        <w:jc w:val="both"/>
        <w:rPr>
          <w:rFonts w:ascii="Arial" w:hAnsi="Arial" w:cs="Arial"/>
          <w:color w:val="000000" w:themeColor="text1"/>
          <w:sz w:val="20"/>
          <w:szCs w:val="20"/>
        </w:rPr>
      </w:pPr>
    </w:p>
    <w:p w:rsidR="00044B1D" w:rsidRPr="00F80BC5" w:rsidRDefault="003D6FAC" w:rsidP="003D6FAC">
      <w:pPr>
        <w:tabs>
          <w:tab w:val="left" w:pos="3318"/>
        </w:tabs>
        <w:spacing w:line="276" w:lineRule="auto"/>
        <w:jc w:val="both"/>
        <w:rPr>
          <w:rFonts w:ascii="Arial" w:hAnsi="Arial" w:cs="Arial"/>
          <w:color w:val="000000" w:themeColor="text1"/>
          <w:sz w:val="20"/>
          <w:szCs w:val="20"/>
        </w:rPr>
      </w:pPr>
      <w:r>
        <w:rPr>
          <w:rFonts w:ascii="Arial" w:hAnsi="Arial" w:cs="Arial"/>
          <w:color w:val="000000" w:themeColor="text1"/>
          <w:sz w:val="20"/>
          <w:szCs w:val="20"/>
        </w:rPr>
        <w:t>Proponowane p</w:t>
      </w:r>
      <w:r w:rsidR="00044B1D" w:rsidRPr="00F80BC5">
        <w:rPr>
          <w:rFonts w:ascii="Arial" w:hAnsi="Arial" w:cs="Arial"/>
          <w:color w:val="000000" w:themeColor="text1"/>
          <w:sz w:val="20"/>
          <w:szCs w:val="20"/>
        </w:rPr>
        <w:t>odręczniki:</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Białczak B.: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przemyśle odzieżowym.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1999,</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Buksiński T., Szpecht A.: Rysunek techniczny.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1997,</w:t>
      </w:r>
    </w:p>
    <w:p w:rsidR="00044B1D" w:rsidRPr="00F80BC5" w:rsidRDefault="00044B1D" w:rsidP="003C76B2">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Czyżewski H.: Krawiectwo. WS</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 Warszawa 1996,</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Czurkowa</w:t>
      </w:r>
      <w:proofErr w:type="spellEnd"/>
      <w:r w:rsidRPr="00F80BC5">
        <w:rPr>
          <w:rFonts w:ascii="Arial" w:hAnsi="Arial" w:cs="Arial"/>
          <w:color w:val="000000" w:themeColor="text1"/>
          <w:sz w:val="20"/>
          <w:szCs w:val="20"/>
        </w:rPr>
        <w:t xml:space="preserve"> M.H., </w:t>
      </w:r>
      <w:proofErr w:type="spellStart"/>
      <w:r w:rsidRPr="00F80BC5">
        <w:rPr>
          <w:rFonts w:ascii="Arial" w:hAnsi="Arial" w:cs="Arial"/>
          <w:color w:val="000000" w:themeColor="text1"/>
          <w:sz w:val="20"/>
          <w:szCs w:val="20"/>
        </w:rPr>
        <w:t>Ulawska-Bryszewska</w:t>
      </w:r>
      <w:proofErr w:type="spellEnd"/>
      <w:r w:rsidRPr="00F80BC5">
        <w:rPr>
          <w:rFonts w:ascii="Arial" w:hAnsi="Arial" w:cs="Arial"/>
          <w:color w:val="000000" w:themeColor="text1"/>
          <w:sz w:val="20"/>
          <w:szCs w:val="20"/>
        </w:rPr>
        <w:t xml:space="preserve"> J.: Rysunek zawodowy dla szkół odzieżowych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1996,</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Dziamara</w:t>
      </w:r>
      <w:proofErr w:type="spellEnd"/>
      <w:r w:rsidRPr="00F80BC5">
        <w:rPr>
          <w:rFonts w:ascii="Arial" w:hAnsi="Arial" w:cs="Arial"/>
          <w:color w:val="000000" w:themeColor="text1"/>
          <w:sz w:val="20"/>
          <w:szCs w:val="20"/>
        </w:rPr>
        <w:t xml:space="preserve"> H.: Dziewiarstwo maszynowo-ręczne. Technologia dla ZSZ.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1989,</w:t>
      </w:r>
    </w:p>
    <w:p w:rsidR="00044B1D" w:rsidRPr="00F80BC5" w:rsidRDefault="00044B1D" w:rsidP="003C76B2">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Kazik R., Krawczyk J.: Technologia odzieży.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1998,</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Krawiectwo technologia. Podręcznik dla zasadni zasadniczych szkół odzieżowych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2011,</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Krysińska Stanisława: Szycie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konserwacja odzieży. Wydawnictwa Szkolne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Pedagogiczne. Warszawa 1995,</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Mac S., </w:t>
      </w:r>
      <w:proofErr w:type="spellStart"/>
      <w:r w:rsidRPr="00F80BC5">
        <w:rPr>
          <w:rFonts w:ascii="Arial" w:hAnsi="Arial" w:cs="Arial"/>
          <w:color w:val="000000" w:themeColor="text1"/>
          <w:sz w:val="20"/>
          <w:szCs w:val="20"/>
        </w:rPr>
        <w:t>Leowski</w:t>
      </w:r>
      <w:proofErr w:type="spellEnd"/>
      <w:r w:rsidRPr="00F80BC5">
        <w:rPr>
          <w:rFonts w:ascii="Arial" w:hAnsi="Arial" w:cs="Arial"/>
          <w:color w:val="000000" w:themeColor="text1"/>
          <w:sz w:val="20"/>
          <w:szCs w:val="20"/>
        </w:rPr>
        <w:t xml:space="preserve"> J.: Bezpieczeństwo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Higiena Pracy.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1996,</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Persz T.: Materiałoznawstwo dla zasadniczych szkół skórzanych.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1997,</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Samek P.(tłum.): Krawiectwo. Materiałoznawstwo. Wydanie I.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1999,</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Turek K.: Pracownia materiałoznawstwa odzieżowego.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1995.</w:t>
      </w:r>
    </w:p>
    <w:p w:rsidR="00044B1D" w:rsidRPr="00F80BC5" w:rsidRDefault="00044B1D" w:rsidP="003C76B2">
      <w:pPr>
        <w:tabs>
          <w:tab w:val="left" w:pos="4245"/>
        </w:tabs>
        <w:spacing w:line="276" w:lineRule="auto"/>
        <w:jc w:val="both"/>
        <w:rPr>
          <w:rFonts w:ascii="Arial" w:hAnsi="Arial" w:cs="Arial"/>
          <w:b/>
          <w:color w:val="000000" w:themeColor="text1"/>
          <w:sz w:val="20"/>
          <w:szCs w:val="20"/>
        </w:rPr>
      </w:pPr>
    </w:p>
    <w:p w:rsidR="00044B1D" w:rsidRPr="00F80BC5" w:rsidRDefault="00044B1D" w:rsidP="003C76B2">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Literatura:</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794"/>
        <w:jc w:val="both"/>
        <w:rPr>
          <w:rFonts w:ascii="Arial" w:hAnsi="Arial" w:cs="Arial"/>
          <w:color w:val="000000" w:themeColor="text1"/>
          <w:sz w:val="20"/>
          <w:szCs w:val="20"/>
        </w:rPr>
      </w:pPr>
      <w:r w:rsidRPr="00F80BC5">
        <w:rPr>
          <w:rFonts w:ascii="Arial" w:hAnsi="Arial" w:cs="Arial"/>
          <w:color w:val="000000" w:themeColor="text1"/>
          <w:sz w:val="20"/>
          <w:szCs w:val="20"/>
        </w:rPr>
        <w:t>Bezpieczeństwo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ergonomia. CIOP, Warszawa 1997,</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Bily</w:t>
      </w:r>
      <w:proofErr w:type="spellEnd"/>
      <w:r w:rsidRPr="00F80BC5">
        <w:rPr>
          <w:rFonts w:ascii="Arial" w:hAnsi="Arial" w:cs="Arial"/>
          <w:color w:val="000000" w:themeColor="text1"/>
          <w:sz w:val="20"/>
          <w:szCs w:val="20"/>
        </w:rPr>
        <w:t xml:space="preserve"> – Czopowa M., </w:t>
      </w:r>
      <w:proofErr w:type="spellStart"/>
      <w:r w:rsidRPr="00F80BC5">
        <w:rPr>
          <w:rFonts w:ascii="Arial" w:hAnsi="Arial" w:cs="Arial"/>
          <w:color w:val="000000" w:themeColor="text1"/>
          <w:sz w:val="20"/>
          <w:szCs w:val="20"/>
        </w:rPr>
        <w:t>Mierowska</w:t>
      </w:r>
      <w:proofErr w:type="spellEnd"/>
      <w:r w:rsidRPr="00F80BC5">
        <w:rPr>
          <w:rFonts w:ascii="Arial" w:hAnsi="Arial" w:cs="Arial"/>
          <w:color w:val="000000" w:themeColor="text1"/>
          <w:sz w:val="20"/>
          <w:szCs w:val="20"/>
        </w:rPr>
        <w:t xml:space="preserve"> K.: Konstrukcja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modelowanie odzieży damskiej lekkiej.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1990,</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Bily</w:t>
      </w:r>
      <w:proofErr w:type="spellEnd"/>
      <w:r w:rsidRPr="00F80BC5">
        <w:rPr>
          <w:rFonts w:ascii="Arial" w:hAnsi="Arial" w:cs="Arial"/>
          <w:color w:val="000000" w:themeColor="text1"/>
          <w:sz w:val="20"/>
          <w:szCs w:val="20"/>
        </w:rPr>
        <w:t xml:space="preserve"> – Czopowa M., </w:t>
      </w:r>
      <w:proofErr w:type="spellStart"/>
      <w:r w:rsidRPr="00F80BC5">
        <w:rPr>
          <w:rFonts w:ascii="Arial" w:hAnsi="Arial" w:cs="Arial"/>
          <w:color w:val="000000" w:themeColor="text1"/>
          <w:sz w:val="20"/>
          <w:szCs w:val="20"/>
        </w:rPr>
        <w:t>Mierowska</w:t>
      </w:r>
      <w:proofErr w:type="spellEnd"/>
      <w:r w:rsidRPr="00F80BC5">
        <w:rPr>
          <w:rFonts w:ascii="Arial" w:hAnsi="Arial" w:cs="Arial"/>
          <w:color w:val="000000" w:themeColor="text1"/>
          <w:sz w:val="20"/>
          <w:szCs w:val="20"/>
        </w:rPr>
        <w:t xml:space="preserve"> K.: Krój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modelowanie odzieży lekkiej. Krawiectwo miarowo – usługowe.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1995,</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Borowska E.: Historia ubioru. Album dla kolekcjonerów. KAW, Warszawa 1983,</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794"/>
        <w:jc w:val="both"/>
        <w:rPr>
          <w:rFonts w:ascii="Arial" w:hAnsi="Arial" w:cs="Arial"/>
          <w:color w:val="000000" w:themeColor="text1"/>
          <w:sz w:val="20"/>
          <w:szCs w:val="20"/>
        </w:rPr>
      </w:pPr>
      <w:r w:rsidRPr="00F80BC5">
        <w:rPr>
          <w:rFonts w:ascii="Arial" w:hAnsi="Arial" w:cs="Arial"/>
          <w:color w:val="000000" w:themeColor="text1"/>
          <w:sz w:val="20"/>
          <w:szCs w:val="20"/>
        </w:rPr>
        <w:t>Czapnik E.: Zestaw ćwiczeń z zakresu komputerowego wspomagania projektowania,</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Cyrankiewicz H.: Konstrukcja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odzieży dziecięcej. WSIP, Warszawa 1999,</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794"/>
        <w:jc w:val="both"/>
        <w:rPr>
          <w:rFonts w:ascii="Arial" w:hAnsi="Arial" w:cs="Arial"/>
          <w:color w:val="000000" w:themeColor="text1"/>
          <w:sz w:val="20"/>
          <w:szCs w:val="20"/>
        </w:rPr>
      </w:pPr>
      <w:r w:rsidRPr="00F80BC5">
        <w:rPr>
          <w:rFonts w:ascii="Arial" w:hAnsi="Arial" w:cs="Arial"/>
          <w:color w:val="000000" w:themeColor="text1"/>
          <w:sz w:val="20"/>
          <w:szCs w:val="20"/>
        </w:rPr>
        <w:t>Czyżewski H., Stasiak E., Zieliński J.: Technologia odzieży</w:t>
      </w:r>
      <w:r w:rsidRPr="00F80BC5">
        <w:rPr>
          <w:rFonts w:ascii="Arial" w:hAnsi="Arial" w:cs="Arial"/>
          <w:b/>
          <w:bCs/>
          <w:color w:val="000000" w:themeColor="text1"/>
          <w:sz w:val="20"/>
          <w:szCs w:val="20"/>
        </w:rPr>
        <w:t xml:space="preserve">. </w:t>
      </w:r>
      <w:r w:rsidRPr="00F80BC5">
        <w:rPr>
          <w:rFonts w:ascii="Arial" w:hAnsi="Arial" w:cs="Arial"/>
          <w:color w:val="000000" w:themeColor="text1"/>
          <w:sz w:val="20"/>
          <w:szCs w:val="20"/>
        </w:rPr>
        <w:t>WNT, Warszawa 1979,</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Daszyńska M.: Techniki graficzne, powlekanie, odbijanie. Techniki plastyczne.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xml:space="preserve"> Warszawa 1992,</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 Fałkowska-Rękawek E.: Podstawy projektowania odzieży.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2000,</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Hoffman H., Łukaszewski B., Olszewski A.: Podstawy kompozycji plastycznej wybrane zagadnienia. Skrypt. Politechnika Radomska, Radom 1998,</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Lewandowska-Stark E.: Modelowanie form odzieży damskiej. Stowarzyszenie Oświatowców Polskich, Toruń 1998,</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Lewandowska-Stark E., </w:t>
      </w:r>
      <w:proofErr w:type="spellStart"/>
      <w:r w:rsidRPr="00F80BC5">
        <w:rPr>
          <w:rFonts w:ascii="Arial" w:hAnsi="Arial" w:cs="Arial"/>
          <w:color w:val="000000" w:themeColor="text1"/>
          <w:sz w:val="20"/>
          <w:szCs w:val="20"/>
        </w:rPr>
        <w:t>Lipke-SkrawekZ</w:t>
      </w:r>
      <w:proofErr w:type="spellEnd"/>
      <w:r w:rsidRPr="00F80BC5">
        <w:rPr>
          <w:rFonts w:ascii="Arial" w:hAnsi="Arial" w:cs="Arial"/>
          <w:color w:val="000000" w:themeColor="text1"/>
          <w:sz w:val="20"/>
          <w:szCs w:val="20"/>
        </w:rPr>
        <w:t>.: Techniki szycia odzieży. SOP, Toruń 1995,</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Lewandowska – Stark E.: Modelowanie form odzieży na dolną część ciała. Zeszyt ćwiczeń. SOP, Toruń 1993,</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Lewandowska – Stark E.: Modelowanie form odzieży na górną część ciała. Zeszyt ćwiczeń. SOP, Toruń 1994,</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Lehnert</w:t>
      </w:r>
      <w:proofErr w:type="spellEnd"/>
      <w:r w:rsidRPr="00F80BC5">
        <w:rPr>
          <w:rFonts w:ascii="Arial" w:hAnsi="Arial" w:cs="Arial"/>
          <w:color w:val="000000" w:themeColor="text1"/>
          <w:sz w:val="20"/>
          <w:szCs w:val="20"/>
        </w:rPr>
        <w:t xml:space="preserve"> G.: Historia mody XX wieku. </w:t>
      </w:r>
      <w:proofErr w:type="spellStart"/>
      <w:r w:rsidRPr="00F80BC5">
        <w:rPr>
          <w:rFonts w:ascii="Arial" w:hAnsi="Arial" w:cs="Arial"/>
          <w:color w:val="000000" w:themeColor="text1"/>
          <w:sz w:val="20"/>
          <w:szCs w:val="20"/>
        </w:rPr>
        <w:t>Könemann</w:t>
      </w:r>
      <w:proofErr w:type="spellEnd"/>
      <w:r w:rsidRPr="00F80BC5">
        <w:rPr>
          <w:rFonts w:ascii="Arial" w:hAnsi="Arial" w:cs="Arial"/>
          <w:color w:val="000000" w:themeColor="text1"/>
          <w:sz w:val="20"/>
          <w:szCs w:val="20"/>
        </w:rPr>
        <w:t>, Germany 2001,</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Lechevalier</w:t>
      </w:r>
      <w:proofErr w:type="spellEnd"/>
      <w:r w:rsidRPr="00F80BC5">
        <w:rPr>
          <w:rFonts w:ascii="Arial" w:hAnsi="Arial" w:cs="Arial"/>
          <w:color w:val="000000" w:themeColor="text1"/>
          <w:sz w:val="20"/>
          <w:szCs w:val="20"/>
        </w:rPr>
        <w:t xml:space="preserve"> C.: Dobrze ubrany mężczyzna. Wiedza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Życie, Warszawa 2004,</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lastRenderedPageBreak/>
        <w:t>ParafianowiczZ</w:t>
      </w:r>
      <w:proofErr w:type="spellEnd"/>
      <w:r w:rsidRPr="00F80BC5">
        <w:rPr>
          <w:rFonts w:ascii="Arial" w:hAnsi="Arial" w:cs="Arial"/>
          <w:color w:val="000000" w:themeColor="text1"/>
          <w:sz w:val="20"/>
          <w:szCs w:val="20"/>
        </w:rPr>
        <w:t xml:space="preserve">.: Słownik odzieżowy.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1995,</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Piskorska M.: Konstrukcja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modelowanie form bielizny. </w:t>
      </w:r>
      <w:proofErr w:type="spellStart"/>
      <w:r w:rsidRPr="00F80BC5">
        <w:rPr>
          <w:rFonts w:ascii="Arial" w:hAnsi="Arial" w:cs="Arial"/>
          <w:color w:val="000000" w:themeColor="text1"/>
          <w:sz w:val="20"/>
          <w:szCs w:val="20"/>
        </w:rPr>
        <w:t>WSiP</w:t>
      </w:r>
      <w:proofErr w:type="spellEnd"/>
      <w:r w:rsidRPr="00F80BC5">
        <w:rPr>
          <w:rFonts w:ascii="Arial" w:hAnsi="Arial" w:cs="Arial"/>
          <w:color w:val="000000" w:themeColor="text1"/>
          <w:sz w:val="20"/>
          <w:szCs w:val="20"/>
        </w:rPr>
        <w:t>, Warszawa 1995,</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Smith R.: Tajemnice warsztatu artysty. MUZA S.A., Warszawa 1994,</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Spllane</w:t>
      </w:r>
      <w:proofErr w:type="spellEnd"/>
      <w:r w:rsidRPr="00F80BC5">
        <w:rPr>
          <w:rFonts w:ascii="Arial" w:hAnsi="Arial" w:cs="Arial"/>
          <w:color w:val="000000" w:themeColor="text1"/>
          <w:sz w:val="20"/>
          <w:szCs w:val="20"/>
        </w:rPr>
        <w:t xml:space="preserve"> M.: Zaprezentuj siebie. Poradnik dla nowoczesnego mężczyzny. Muza SA, Warszawa 2003,</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Turbasa J.: ABC męskiej elegancji. Wydawnictwo AA </w:t>
      </w:r>
      <w:proofErr w:type="spellStart"/>
      <w:r w:rsidRPr="00F80BC5">
        <w:rPr>
          <w:rFonts w:ascii="Arial" w:hAnsi="Arial" w:cs="Arial"/>
          <w:color w:val="000000" w:themeColor="text1"/>
          <w:sz w:val="20"/>
          <w:szCs w:val="20"/>
        </w:rPr>
        <w:t>s.c</w:t>
      </w:r>
      <w:proofErr w:type="spellEnd"/>
      <w:r w:rsidRPr="00F80BC5">
        <w:rPr>
          <w:rFonts w:ascii="Arial" w:hAnsi="Arial" w:cs="Arial"/>
          <w:color w:val="000000" w:themeColor="text1"/>
          <w:sz w:val="20"/>
          <w:szCs w:val="20"/>
        </w:rPr>
        <w:t>. Kraków 2001,</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Tymolewska</w:t>
      </w:r>
      <w:proofErr w:type="spellEnd"/>
      <w:r w:rsidRPr="00F80BC5">
        <w:rPr>
          <w:rFonts w:ascii="Arial" w:hAnsi="Arial" w:cs="Arial"/>
          <w:color w:val="000000" w:themeColor="text1"/>
          <w:sz w:val="20"/>
          <w:szCs w:val="20"/>
        </w:rPr>
        <w:t xml:space="preserve"> Barbara: Maszynoznawstwo odzieżowe. Stowarzyszenie Oświatowców Polskich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Toruniu, Toruń 1998,</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Tymolewska</w:t>
      </w:r>
      <w:proofErr w:type="spellEnd"/>
      <w:r w:rsidRPr="00F80BC5">
        <w:rPr>
          <w:rFonts w:ascii="Arial" w:hAnsi="Arial" w:cs="Arial"/>
          <w:color w:val="000000" w:themeColor="text1"/>
          <w:sz w:val="20"/>
          <w:szCs w:val="20"/>
        </w:rPr>
        <w:t xml:space="preserve"> B.: Maszynoznawstwo odzieżowe. Zeszyt ćwiczeń. SOP, Toruń 1996,</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Woźniczka B.: Technologia wytwarzania odzieży, Zeszyt ćwiczeń. SOP, Toruń 1998,</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Woźniczka B.: Technologia wytwarzania odzieży. Zeszyt ćwiczeń. SOP, Toruń 1998.</w:t>
      </w:r>
    </w:p>
    <w:p w:rsidR="00044B1D" w:rsidRPr="00F80BC5" w:rsidRDefault="00044B1D" w:rsidP="003C76B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rPr>
      </w:pPr>
    </w:p>
    <w:p w:rsidR="00044B1D" w:rsidRPr="00F80BC5" w:rsidRDefault="00044B1D" w:rsidP="003C76B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Czasopisma branżowe:</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Odzież miesięcznik, wyd. NOT,</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rPr>
      </w:pPr>
      <w:r w:rsidRPr="00F80BC5">
        <w:rPr>
          <w:rFonts w:ascii="Arial" w:hAnsi="Arial" w:cs="Arial"/>
          <w:color w:val="000000" w:themeColor="text1"/>
          <w:sz w:val="20"/>
          <w:szCs w:val="20"/>
        </w:rPr>
        <w:t>Przemysł Mody,</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SPEKTRUM. Wydawnictwo ELAMED,</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BURDA,</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Nowoczesne Krawiectwo – magazyn.</w:t>
      </w:r>
    </w:p>
    <w:p w:rsidR="00044B1D" w:rsidRPr="00EE03A4" w:rsidRDefault="00044B1D"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
    <w:p w:rsidR="00281EB4" w:rsidRPr="00F80BC5" w:rsidRDefault="00281EB4" w:rsidP="00F80BC5">
      <w:pPr>
        <w:spacing w:line="276" w:lineRule="auto"/>
        <w:jc w:val="both"/>
        <w:rPr>
          <w:rFonts w:ascii="Arial" w:eastAsia="Arial" w:hAnsi="Arial" w:cs="Arial"/>
          <w:color w:val="000000" w:themeColor="text1"/>
          <w:sz w:val="20"/>
          <w:szCs w:val="20"/>
        </w:rPr>
      </w:pPr>
      <w:bookmarkStart w:id="16" w:name="_GoBack"/>
      <w:bookmarkEnd w:id="16"/>
    </w:p>
    <w:sectPr w:rsidR="00281EB4" w:rsidRPr="00F80BC5" w:rsidSect="00915BEE">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9" w:footer="709"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738" w:rsidRDefault="00650738">
      <w:r>
        <w:separator/>
      </w:r>
    </w:p>
  </w:endnote>
  <w:endnote w:type="continuationSeparator" w:id="0">
    <w:p w:rsidR="00650738" w:rsidRDefault="006507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EC" w:rsidRDefault="004F39EC">
    <w:pPr>
      <w:tabs>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EC" w:rsidRPr="002046CA" w:rsidRDefault="004F39EC" w:rsidP="000F4336">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4F39EC" w:rsidRDefault="004F39EC">
    <w:pPr>
      <w:ind w:right="260"/>
      <w:rPr>
        <w:color w:val="0F243E" w:themeColor="text2" w:themeShade="80"/>
        <w:sz w:val="26"/>
        <w:szCs w:val="26"/>
      </w:rPr>
    </w:pPr>
    <w:r w:rsidRPr="00AF2FC5">
      <w:rPr>
        <w:noProof/>
        <w:color w:val="1F497D" w:themeColor="text2"/>
        <w:sz w:val="26"/>
        <w:szCs w:val="26"/>
      </w:rPr>
      <w:pict>
        <v:shapetype id="_x0000_t202" coordsize="21600,21600" o:spt="202" path="m,l,21600r21600,l21600,xe">
          <v:stroke joinstyle="miter"/>
          <v:path gradientshapeok="t" o:connecttype="rect"/>
        </v:shapetype>
        <v:shape id="Pole tekstowe 49" o:spid="_x0000_s2049" type="#_x0000_t202" style="position:absolute;margin-left:0;margin-top:0;width:30.6pt;height:24.65pt;z-index:251659776;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tY9lq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4F39EC" w:rsidRPr="003D6FAC" w:rsidRDefault="004F39EC">
                <w:pPr>
                  <w:jc w:val="center"/>
                  <w:rPr>
                    <w:rFonts w:ascii="Arial" w:hAnsi="Arial" w:cs="Arial"/>
                    <w:color w:val="0F243E" w:themeColor="text2" w:themeShade="80"/>
                    <w:sz w:val="20"/>
                    <w:szCs w:val="20"/>
                  </w:rPr>
                </w:pPr>
                <w:r w:rsidRPr="003D6FAC">
                  <w:rPr>
                    <w:rFonts w:ascii="Arial" w:hAnsi="Arial" w:cs="Arial"/>
                    <w:color w:val="0F243E" w:themeColor="text2" w:themeShade="80"/>
                    <w:sz w:val="20"/>
                    <w:szCs w:val="20"/>
                  </w:rPr>
                  <w:fldChar w:fldCharType="begin"/>
                </w:r>
                <w:r w:rsidRPr="003D6FAC">
                  <w:rPr>
                    <w:rFonts w:ascii="Arial" w:hAnsi="Arial" w:cs="Arial"/>
                    <w:color w:val="0F243E" w:themeColor="text2" w:themeShade="80"/>
                    <w:sz w:val="20"/>
                    <w:szCs w:val="20"/>
                  </w:rPr>
                  <w:instrText>PAGE  \* Arabic  \* MERGEFORMAT</w:instrText>
                </w:r>
                <w:r w:rsidRPr="003D6FAC">
                  <w:rPr>
                    <w:rFonts w:ascii="Arial" w:hAnsi="Arial" w:cs="Arial"/>
                    <w:color w:val="0F243E" w:themeColor="text2" w:themeShade="80"/>
                    <w:sz w:val="20"/>
                    <w:szCs w:val="20"/>
                  </w:rPr>
                  <w:fldChar w:fldCharType="separate"/>
                </w:r>
                <w:r w:rsidR="00D2090A">
                  <w:rPr>
                    <w:rFonts w:ascii="Arial" w:hAnsi="Arial" w:cs="Arial"/>
                    <w:noProof/>
                    <w:color w:val="0F243E" w:themeColor="text2" w:themeShade="80"/>
                    <w:sz w:val="20"/>
                    <w:szCs w:val="20"/>
                  </w:rPr>
                  <w:t>113</w:t>
                </w:r>
                <w:r w:rsidRPr="003D6FAC">
                  <w:rPr>
                    <w:rFonts w:ascii="Arial" w:hAnsi="Arial" w:cs="Arial"/>
                    <w:color w:val="0F243E" w:themeColor="text2" w:themeShade="80"/>
                    <w:sz w:val="20"/>
                    <w:szCs w:val="20"/>
                  </w:rPr>
                  <w:fldChar w:fldCharType="end"/>
                </w:r>
              </w:p>
            </w:txbxContent>
          </v:textbox>
          <w10:wrap anchorx="page" anchory="page"/>
        </v:shape>
      </w:pict>
    </w:r>
  </w:p>
  <w:p w:rsidR="004F39EC" w:rsidRDefault="004F39EC">
    <w:pPr>
      <w:tabs>
        <w:tab w:val="center" w:pos="4536"/>
        <w:tab w:val="right" w:pos="9072"/>
      </w:tabs>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EC" w:rsidRPr="002046CA" w:rsidRDefault="004F39EC" w:rsidP="00BC548D">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4F39EC" w:rsidRDefault="004F39EC">
    <w:pPr>
      <w:tabs>
        <w:tab w:val="center" w:pos="4536"/>
        <w:tab w:val="right" w:pos="90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738" w:rsidRDefault="00650738">
      <w:r>
        <w:separator/>
      </w:r>
    </w:p>
  </w:footnote>
  <w:footnote w:type="continuationSeparator" w:id="0">
    <w:p w:rsidR="00650738" w:rsidRDefault="00650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EC" w:rsidRDefault="004F39EC">
    <w:pPr>
      <w:tabs>
        <w:tab w:val="center" w:pos="4536"/>
        <w:tab w:val="right"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EC" w:rsidRDefault="004F39EC">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1150620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p w:rsidR="004F39EC" w:rsidRDefault="004F39EC">
    <w:pPr>
      <w:tabs>
        <w:tab w:val="center" w:pos="4536"/>
        <w:tab w:val="right" w:pos="9072"/>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EC" w:rsidRDefault="004F39EC">
    <w:pPr>
      <w:tabs>
        <w:tab w:val="center" w:pos="4536"/>
        <w:tab w:val="right" w:pos="9072"/>
      </w:tabs>
    </w:pPr>
    <w:r>
      <w:rPr>
        <w:noProof/>
      </w:rPr>
      <w:drawing>
        <wp:anchor distT="0" distB="0" distL="0" distR="0" simplePos="0" relativeHeight="251661824" behindDoc="0" locked="0" layoutInCell="1" allowOverlap="1">
          <wp:simplePos x="0" y="0"/>
          <wp:positionH relativeFrom="margin">
            <wp:posOffset>1308100</wp:posOffset>
          </wp:positionH>
          <wp:positionV relativeFrom="paragraph">
            <wp:posOffset>-382905</wp:posOffset>
          </wp:positionV>
          <wp:extent cx="6304915" cy="791210"/>
          <wp:effectExtent l="0" t="0" r="635" b="8890"/>
          <wp:wrapSquare wrapText="bothSides"/>
          <wp:docPr id="14"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584560E"/>
    <w:lvl w:ilvl="0">
      <w:start w:val="1"/>
      <w:numFmt w:val="bullet"/>
      <w:pStyle w:val="Listapunktowana3"/>
      <w:lvlText w:val=""/>
      <w:lvlJc w:val="left"/>
      <w:pPr>
        <w:tabs>
          <w:tab w:val="num" w:pos="642"/>
        </w:tabs>
        <w:ind w:left="642" w:hanging="360"/>
      </w:pPr>
      <w:rPr>
        <w:rFonts w:ascii="Symbol" w:hAnsi="Symbol" w:hint="default"/>
      </w:rPr>
    </w:lvl>
  </w:abstractNum>
  <w:abstractNum w:abstractNumId="1">
    <w:nsid w:val="FFFFFF83"/>
    <w:multiLevelType w:val="singleLevel"/>
    <w:tmpl w:val="09824186"/>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A6B84E98"/>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4">
    <w:nsid w:val="012F18A1"/>
    <w:multiLevelType w:val="hybridMultilevel"/>
    <w:tmpl w:val="0EB47E6E"/>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nsid w:val="01E429BE"/>
    <w:multiLevelType w:val="hybridMultilevel"/>
    <w:tmpl w:val="D840CA02"/>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FA5EB3"/>
    <w:multiLevelType w:val="hybridMultilevel"/>
    <w:tmpl w:val="601EFE3C"/>
    <w:lvl w:ilvl="0" w:tplc="5BD470DE">
      <w:start w:val="1"/>
      <w:numFmt w:val="decimal"/>
      <w:lvlText w:val="%1."/>
      <w:lvlJc w:val="left"/>
      <w:pPr>
        <w:ind w:left="342" w:hanging="360"/>
      </w:pPr>
      <w:rPr>
        <w:rFonts w:hint="default"/>
      </w:rPr>
    </w:lvl>
    <w:lvl w:ilvl="1" w:tplc="04150019" w:tentative="1">
      <w:start w:val="1"/>
      <w:numFmt w:val="lowerLetter"/>
      <w:lvlText w:val="%2."/>
      <w:lvlJc w:val="left"/>
      <w:pPr>
        <w:ind w:left="1062" w:hanging="360"/>
      </w:pPr>
    </w:lvl>
    <w:lvl w:ilvl="2" w:tplc="0415001B" w:tentative="1">
      <w:start w:val="1"/>
      <w:numFmt w:val="lowerRoman"/>
      <w:lvlText w:val="%3."/>
      <w:lvlJc w:val="right"/>
      <w:pPr>
        <w:ind w:left="1782" w:hanging="180"/>
      </w:pPr>
    </w:lvl>
    <w:lvl w:ilvl="3" w:tplc="0415000F" w:tentative="1">
      <w:start w:val="1"/>
      <w:numFmt w:val="decimal"/>
      <w:lvlText w:val="%4."/>
      <w:lvlJc w:val="left"/>
      <w:pPr>
        <w:ind w:left="2502" w:hanging="360"/>
      </w:pPr>
    </w:lvl>
    <w:lvl w:ilvl="4" w:tplc="04150019" w:tentative="1">
      <w:start w:val="1"/>
      <w:numFmt w:val="lowerLetter"/>
      <w:lvlText w:val="%5."/>
      <w:lvlJc w:val="left"/>
      <w:pPr>
        <w:ind w:left="3222" w:hanging="360"/>
      </w:pPr>
    </w:lvl>
    <w:lvl w:ilvl="5" w:tplc="0415001B" w:tentative="1">
      <w:start w:val="1"/>
      <w:numFmt w:val="lowerRoman"/>
      <w:lvlText w:val="%6."/>
      <w:lvlJc w:val="right"/>
      <w:pPr>
        <w:ind w:left="3942" w:hanging="180"/>
      </w:pPr>
    </w:lvl>
    <w:lvl w:ilvl="6" w:tplc="0415000F" w:tentative="1">
      <w:start w:val="1"/>
      <w:numFmt w:val="decimal"/>
      <w:lvlText w:val="%7."/>
      <w:lvlJc w:val="left"/>
      <w:pPr>
        <w:ind w:left="4662" w:hanging="360"/>
      </w:pPr>
    </w:lvl>
    <w:lvl w:ilvl="7" w:tplc="04150019" w:tentative="1">
      <w:start w:val="1"/>
      <w:numFmt w:val="lowerLetter"/>
      <w:lvlText w:val="%8."/>
      <w:lvlJc w:val="left"/>
      <w:pPr>
        <w:ind w:left="5382" w:hanging="360"/>
      </w:pPr>
    </w:lvl>
    <w:lvl w:ilvl="8" w:tplc="0415001B" w:tentative="1">
      <w:start w:val="1"/>
      <w:numFmt w:val="lowerRoman"/>
      <w:lvlText w:val="%9."/>
      <w:lvlJc w:val="right"/>
      <w:pPr>
        <w:ind w:left="6102" w:hanging="180"/>
      </w:pPr>
    </w:lvl>
  </w:abstractNum>
  <w:abstractNum w:abstractNumId="7">
    <w:nsid w:val="0316197B"/>
    <w:multiLevelType w:val="hybridMultilevel"/>
    <w:tmpl w:val="1CDC62F0"/>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36272BF"/>
    <w:multiLevelType w:val="hybridMultilevel"/>
    <w:tmpl w:val="A0765670"/>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3F57A03"/>
    <w:multiLevelType w:val="hybridMultilevel"/>
    <w:tmpl w:val="441C5D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44B5E82"/>
    <w:multiLevelType w:val="hybridMultilevel"/>
    <w:tmpl w:val="BE902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180680"/>
    <w:multiLevelType w:val="hybridMultilevel"/>
    <w:tmpl w:val="0832DA3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05831809"/>
    <w:multiLevelType w:val="hybridMultilevel"/>
    <w:tmpl w:val="A08A7710"/>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06935913"/>
    <w:multiLevelType w:val="hybridMultilevel"/>
    <w:tmpl w:val="F78C532E"/>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557E6D"/>
    <w:multiLevelType w:val="hybridMultilevel"/>
    <w:tmpl w:val="DF52DA7A"/>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08387647"/>
    <w:multiLevelType w:val="hybridMultilevel"/>
    <w:tmpl w:val="D5303FAC"/>
    <w:lvl w:ilvl="0" w:tplc="089ED3D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871107B"/>
    <w:multiLevelType w:val="hybridMultilevel"/>
    <w:tmpl w:val="42949846"/>
    <w:lvl w:ilvl="0" w:tplc="1AEC2CA2">
      <w:start w:val="1"/>
      <w:numFmt w:val="decimal"/>
      <w:lvlText w:val="%1."/>
      <w:lvlJc w:val="left"/>
      <w:pPr>
        <w:ind w:left="651" w:hanging="360"/>
      </w:pPr>
      <w:rPr>
        <w:rFonts w:hint="default"/>
        <w:color w:val="auto"/>
      </w:rPr>
    </w:lvl>
    <w:lvl w:ilvl="1" w:tplc="04150019" w:tentative="1">
      <w:start w:val="1"/>
      <w:numFmt w:val="lowerLetter"/>
      <w:lvlText w:val="%2."/>
      <w:lvlJc w:val="left"/>
      <w:pPr>
        <w:ind w:left="1371" w:hanging="360"/>
      </w:pPr>
    </w:lvl>
    <w:lvl w:ilvl="2" w:tplc="0415001B" w:tentative="1">
      <w:start w:val="1"/>
      <w:numFmt w:val="lowerRoman"/>
      <w:lvlText w:val="%3."/>
      <w:lvlJc w:val="right"/>
      <w:pPr>
        <w:ind w:left="2091" w:hanging="180"/>
      </w:pPr>
    </w:lvl>
    <w:lvl w:ilvl="3" w:tplc="0415000F" w:tentative="1">
      <w:start w:val="1"/>
      <w:numFmt w:val="decimal"/>
      <w:lvlText w:val="%4."/>
      <w:lvlJc w:val="left"/>
      <w:pPr>
        <w:ind w:left="2811" w:hanging="360"/>
      </w:pPr>
    </w:lvl>
    <w:lvl w:ilvl="4" w:tplc="04150019" w:tentative="1">
      <w:start w:val="1"/>
      <w:numFmt w:val="lowerLetter"/>
      <w:lvlText w:val="%5."/>
      <w:lvlJc w:val="left"/>
      <w:pPr>
        <w:ind w:left="3531" w:hanging="360"/>
      </w:pPr>
    </w:lvl>
    <w:lvl w:ilvl="5" w:tplc="0415001B" w:tentative="1">
      <w:start w:val="1"/>
      <w:numFmt w:val="lowerRoman"/>
      <w:lvlText w:val="%6."/>
      <w:lvlJc w:val="right"/>
      <w:pPr>
        <w:ind w:left="4251" w:hanging="180"/>
      </w:pPr>
    </w:lvl>
    <w:lvl w:ilvl="6" w:tplc="0415000F" w:tentative="1">
      <w:start w:val="1"/>
      <w:numFmt w:val="decimal"/>
      <w:lvlText w:val="%7."/>
      <w:lvlJc w:val="left"/>
      <w:pPr>
        <w:ind w:left="4971" w:hanging="360"/>
      </w:pPr>
    </w:lvl>
    <w:lvl w:ilvl="7" w:tplc="04150019" w:tentative="1">
      <w:start w:val="1"/>
      <w:numFmt w:val="lowerLetter"/>
      <w:lvlText w:val="%8."/>
      <w:lvlJc w:val="left"/>
      <w:pPr>
        <w:ind w:left="5691" w:hanging="360"/>
      </w:pPr>
    </w:lvl>
    <w:lvl w:ilvl="8" w:tplc="0415001B" w:tentative="1">
      <w:start w:val="1"/>
      <w:numFmt w:val="lowerRoman"/>
      <w:lvlText w:val="%9."/>
      <w:lvlJc w:val="right"/>
      <w:pPr>
        <w:ind w:left="6411" w:hanging="180"/>
      </w:pPr>
    </w:lvl>
  </w:abstractNum>
  <w:abstractNum w:abstractNumId="17">
    <w:nsid w:val="09507A63"/>
    <w:multiLevelType w:val="hybridMultilevel"/>
    <w:tmpl w:val="7DDCD50A"/>
    <w:lvl w:ilvl="0" w:tplc="2E32B8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A7F6662"/>
    <w:multiLevelType w:val="hybridMultilevel"/>
    <w:tmpl w:val="05FCED24"/>
    <w:lvl w:ilvl="0" w:tplc="94A86F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B1C5246"/>
    <w:multiLevelType w:val="hybridMultilevel"/>
    <w:tmpl w:val="3684C1C4"/>
    <w:lvl w:ilvl="0" w:tplc="3FCC061C">
      <w:start w:val="1"/>
      <w:numFmt w:val="bullet"/>
      <w:lvlText w:val="-"/>
      <w:lvlJc w:val="left"/>
      <w:pPr>
        <w:ind w:left="816" w:hanging="360"/>
      </w:pPr>
      <w:rPr>
        <w:rFonts w:ascii="Arial" w:hAnsi="Aria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20">
    <w:nsid w:val="0B8B0771"/>
    <w:multiLevelType w:val="hybridMultilevel"/>
    <w:tmpl w:val="40D45E76"/>
    <w:lvl w:ilvl="0" w:tplc="0415000F">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21">
    <w:nsid w:val="0BB54B1B"/>
    <w:multiLevelType w:val="hybridMultilevel"/>
    <w:tmpl w:val="7B1AF78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BF2671B"/>
    <w:multiLevelType w:val="hybridMultilevel"/>
    <w:tmpl w:val="A1BC3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CC87C45"/>
    <w:multiLevelType w:val="hybridMultilevel"/>
    <w:tmpl w:val="8EA4D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DDA062A"/>
    <w:multiLevelType w:val="hybridMultilevel"/>
    <w:tmpl w:val="81D431EA"/>
    <w:lvl w:ilvl="0" w:tplc="FD822B16">
      <w:start w:val="1"/>
      <w:numFmt w:val="bullet"/>
      <w:lvlText w:val=""/>
      <w:lvlJc w:val="left"/>
      <w:pPr>
        <w:ind w:left="720" w:hanging="360"/>
      </w:pPr>
      <w:rPr>
        <w:rFonts w:ascii="Symbol" w:hAnsi="Symbol" w:hint="default"/>
        <w:strike w:val="0"/>
        <w:color w:val="auto"/>
      </w:rPr>
    </w:lvl>
    <w:lvl w:ilvl="1" w:tplc="FD822B16">
      <w:start w:val="1"/>
      <w:numFmt w:val="bullet"/>
      <w:lvlText w:val=""/>
      <w:lvlJc w:val="left"/>
      <w:pPr>
        <w:ind w:left="1440" w:hanging="360"/>
      </w:pPr>
      <w:rPr>
        <w:rFonts w:ascii="Symbol" w:hAnsi="Symbol" w:hint="default"/>
        <w:strike w:val="0"/>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F086A02"/>
    <w:multiLevelType w:val="hybridMultilevel"/>
    <w:tmpl w:val="38988CAC"/>
    <w:lvl w:ilvl="0" w:tplc="1AF445C0">
      <w:start w:val="1"/>
      <w:numFmt w:val="decimal"/>
      <w:lvlText w:val="%1."/>
      <w:lvlJc w:val="left"/>
      <w:pPr>
        <w:ind w:left="342" w:hanging="360"/>
      </w:pPr>
      <w:rPr>
        <w:rFonts w:hint="default"/>
      </w:rPr>
    </w:lvl>
    <w:lvl w:ilvl="1" w:tplc="04150019" w:tentative="1">
      <w:start w:val="1"/>
      <w:numFmt w:val="lowerLetter"/>
      <w:lvlText w:val="%2."/>
      <w:lvlJc w:val="left"/>
      <w:pPr>
        <w:ind w:left="1062" w:hanging="360"/>
      </w:pPr>
    </w:lvl>
    <w:lvl w:ilvl="2" w:tplc="0415001B" w:tentative="1">
      <w:start w:val="1"/>
      <w:numFmt w:val="lowerRoman"/>
      <w:lvlText w:val="%3."/>
      <w:lvlJc w:val="right"/>
      <w:pPr>
        <w:ind w:left="1782" w:hanging="180"/>
      </w:pPr>
    </w:lvl>
    <w:lvl w:ilvl="3" w:tplc="0415000F" w:tentative="1">
      <w:start w:val="1"/>
      <w:numFmt w:val="decimal"/>
      <w:lvlText w:val="%4."/>
      <w:lvlJc w:val="left"/>
      <w:pPr>
        <w:ind w:left="2502" w:hanging="360"/>
      </w:pPr>
    </w:lvl>
    <w:lvl w:ilvl="4" w:tplc="04150019" w:tentative="1">
      <w:start w:val="1"/>
      <w:numFmt w:val="lowerLetter"/>
      <w:lvlText w:val="%5."/>
      <w:lvlJc w:val="left"/>
      <w:pPr>
        <w:ind w:left="3222" w:hanging="360"/>
      </w:pPr>
    </w:lvl>
    <w:lvl w:ilvl="5" w:tplc="0415001B" w:tentative="1">
      <w:start w:val="1"/>
      <w:numFmt w:val="lowerRoman"/>
      <w:lvlText w:val="%6."/>
      <w:lvlJc w:val="right"/>
      <w:pPr>
        <w:ind w:left="3942" w:hanging="180"/>
      </w:pPr>
    </w:lvl>
    <w:lvl w:ilvl="6" w:tplc="0415000F" w:tentative="1">
      <w:start w:val="1"/>
      <w:numFmt w:val="decimal"/>
      <w:lvlText w:val="%7."/>
      <w:lvlJc w:val="left"/>
      <w:pPr>
        <w:ind w:left="4662" w:hanging="360"/>
      </w:pPr>
    </w:lvl>
    <w:lvl w:ilvl="7" w:tplc="04150019" w:tentative="1">
      <w:start w:val="1"/>
      <w:numFmt w:val="lowerLetter"/>
      <w:lvlText w:val="%8."/>
      <w:lvlJc w:val="left"/>
      <w:pPr>
        <w:ind w:left="5382" w:hanging="360"/>
      </w:pPr>
    </w:lvl>
    <w:lvl w:ilvl="8" w:tplc="0415001B" w:tentative="1">
      <w:start w:val="1"/>
      <w:numFmt w:val="lowerRoman"/>
      <w:lvlText w:val="%9."/>
      <w:lvlJc w:val="right"/>
      <w:pPr>
        <w:ind w:left="6102" w:hanging="180"/>
      </w:pPr>
    </w:lvl>
  </w:abstractNum>
  <w:abstractNum w:abstractNumId="26">
    <w:nsid w:val="0F8102C7"/>
    <w:multiLevelType w:val="hybridMultilevel"/>
    <w:tmpl w:val="81785D74"/>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27">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FFD164F"/>
    <w:multiLevelType w:val="hybridMultilevel"/>
    <w:tmpl w:val="06E6F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0A96409"/>
    <w:multiLevelType w:val="hybridMultilevel"/>
    <w:tmpl w:val="BBFA1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116276B"/>
    <w:multiLevelType w:val="hybridMultilevel"/>
    <w:tmpl w:val="01C65648"/>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11E24C9B"/>
    <w:multiLevelType w:val="hybridMultilevel"/>
    <w:tmpl w:val="4762F5C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2131DC5"/>
    <w:multiLevelType w:val="hybridMultilevel"/>
    <w:tmpl w:val="91422AB0"/>
    <w:lvl w:ilvl="0" w:tplc="E70A155A">
      <w:start w:val="1"/>
      <w:numFmt w:val="decimal"/>
      <w:lvlText w:val="%1."/>
      <w:lvlJc w:val="left"/>
      <w:pPr>
        <w:tabs>
          <w:tab w:val="num" w:pos="1429"/>
        </w:tabs>
        <w:ind w:left="1429" w:hanging="357"/>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3">
    <w:nsid w:val="128827A9"/>
    <w:multiLevelType w:val="hybridMultilevel"/>
    <w:tmpl w:val="71042012"/>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2B965DE"/>
    <w:multiLevelType w:val="hybridMultilevel"/>
    <w:tmpl w:val="A8E03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30560EB"/>
    <w:multiLevelType w:val="hybridMultilevel"/>
    <w:tmpl w:val="E33044DE"/>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13537CFA"/>
    <w:multiLevelType w:val="hybridMultilevel"/>
    <w:tmpl w:val="F4A620FC"/>
    <w:lvl w:ilvl="0" w:tplc="94A86FCE">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1418093E"/>
    <w:multiLevelType w:val="hybridMultilevel"/>
    <w:tmpl w:val="A43E546A"/>
    <w:lvl w:ilvl="0" w:tplc="2E32B88C">
      <w:start w:val="1"/>
      <w:numFmt w:val="decimal"/>
      <w:lvlText w:val="%1."/>
      <w:lvlJc w:val="left"/>
      <w:pPr>
        <w:ind w:left="296" w:hanging="360"/>
      </w:pPr>
      <w:rPr>
        <w:rFonts w:hint="default"/>
        <w:color w:val="auto"/>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38">
    <w:nsid w:val="146343CC"/>
    <w:multiLevelType w:val="hybridMultilevel"/>
    <w:tmpl w:val="71A8C2C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1471626A"/>
    <w:multiLevelType w:val="hybridMultilevel"/>
    <w:tmpl w:val="12406F92"/>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93906410">
      <w:start w:val="1"/>
      <w:numFmt w:val="decimal"/>
      <w:lvlText w:val="%3)"/>
      <w:lvlJc w:val="left"/>
      <w:pPr>
        <w:ind w:left="2340" w:hanging="360"/>
      </w:pPr>
      <w:rPr>
        <w:rFonts w:hint="default"/>
      </w:rPr>
    </w:lvl>
    <w:lvl w:ilvl="3" w:tplc="A2AC31CE">
      <w:start w:val="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307D5D"/>
    <w:multiLevelType w:val="hybridMultilevel"/>
    <w:tmpl w:val="4ADA1E5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15A34412"/>
    <w:multiLevelType w:val="hybridMultilevel"/>
    <w:tmpl w:val="677EAF1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17722C52"/>
    <w:multiLevelType w:val="hybridMultilevel"/>
    <w:tmpl w:val="F28A3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7AE2971"/>
    <w:multiLevelType w:val="hybridMultilevel"/>
    <w:tmpl w:val="A38CC6F8"/>
    <w:lvl w:ilvl="0" w:tplc="5FEC76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7D50AB3"/>
    <w:multiLevelType w:val="hybridMultilevel"/>
    <w:tmpl w:val="6F047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88D0D9D"/>
    <w:multiLevelType w:val="hybridMultilevel"/>
    <w:tmpl w:val="F02A1970"/>
    <w:lvl w:ilvl="0" w:tplc="40C2E02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8B87D8E"/>
    <w:multiLevelType w:val="hybridMultilevel"/>
    <w:tmpl w:val="085E7E48"/>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47">
    <w:nsid w:val="192715F8"/>
    <w:multiLevelType w:val="hybridMultilevel"/>
    <w:tmpl w:val="FDCE7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A4C0666"/>
    <w:multiLevelType w:val="hybridMultilevel"/>
    <w:tmpl w:val="B604408A"/>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nsid w:val="1BAB1C6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1BCB6A9B"/>
    <w:multiLevelType w:val="hybridMultilevel"/>
    <w:tmpl w:val="09F8E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BD612BD"/>
    <w:multiLevelType w:val="hybridMultilevel"/>
    <w:tmpl w:val="B3766362"/>
    <w:lvl w:ilvl="0" w:tplc="FC6EC3B0">
      <w:start w:val="1"/>
      <w:numFmt w:val="upperRoman"/>
      <w:lvlText w:val="%1."/>
      <w:lvlJc w:val="left"/>
      <w:pPr>
        <w:ind w:left="1080" w:hanging="720"/>
      </w:pPr>
      <w:rPr>
        <w:rFonts w:ascii="Arial" w:hAnsi="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C7D1BA9"/>
    <w:multiLevelType w:val="hybridMultilevel"/>
    <w:tmpl w:val="94588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C8E3BAD"/>
    <w:multiLevelType w:val="hybridMultilevel"/>
    <w:tmpl w:val="4FA03E3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1E097E47"/>
    <w:multiLevelType w:val="hybridMultilevel"/>
    <w:tmpl w:val="97DE8F7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1E2A723D"/>
    <w:multiLevelType w:val="hybridMultilevel"/>
    <w:tmpl w:val="A948CE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E8E53D3"/>
    <w:multiLevelType w:val="hybridMultilevel"/>
    <w:tmpl w:val="09CAD26E"/>
    <w:lvl w:ilvl="0" w:tplc="2E32B8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EA54C8E"/>
    <w:multiLevelType w:val="hybridMultilevel"/>
    <w:tmpl w:val="70307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1EC824F6"/>
    <w:multiLevelType w:val="hybridMultilevel"/>
    <w:tmpl w:val="36E697A2"/>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1F3D1FA6"/>
    <w:multiLevelType w:val="hybridMultilevel"/>
    <w:tmpl w:val="DA6053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1062670"/>
    <w:multiLevelType w:val="hybridMultilevel"/>
    <w:tmpl w:val="D0968430"/>
    <w:lvl w:ilvl="0" w:tplc="94A86FCE">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1">
    <w:nsid w:val="21A61702"/>
    <w:multiLevelType w:val="hybridMultilevel"/>
    <w:tmpl w:val="BDC6D4E4"/>
    <w:lvl w:ilvl="0" w:tplc="3FCC061C">
      <w:start w:val="1"/>
      <w:numFmt w:val="bullet"/>
      <w:lvlText w:val="-"/>
      <w:lvlJc w:val="left"/>
      <w:pPr>
        <w:ind w:left="753" w:hanging="360"/>
      </w:pPr>
      <w:rPr>
        <w:rFonts w:ascii="Arial" w:hAnsi="Aria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62">
    <w:nsid w:val="21C659BC"/>
    <w:multiLevelType w:val="hybridMultilevel"/>
    <w:tmpl w:val="F51CC342"/>
    <w:lvl w:ilvl="0" w:tplc="721CF484">
      <w:start w:val="1"/>
      <w:numFmt w:val="decimal"/>
      <w:lvlText w:val="%1."/>
      <w:lvlJc w:val="left"/>
      <w:pPr>
        <w:ind w:left="72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1DF14CB"/>
    <w:multiLevelType w:val="hybridMultilevel"/>
    <w:tmpl w:val="B0F40990"/>
    <w:lvl w:ilvl="0" w:tplc="3FCC061C">
      <w:start w:val="1"/>
      <w:numFmt w:val="bullet"/>
      <w:lvlText w:val="-"/>
      <w:lvlJc w:val="left"/>
      <w:pPr>
        <w:ind w:left="935" w:hanging="360"/>
      </w:pPr>
      <w:rPr>
        <w:rFonts w:ascii="Arial" w:hAnsi="Arial" w:hint="default"/>
      </w:rPr>
    </w:lvl>
    <w:lvl w:ilvl="1" w:tplc="04150003" w:tentative="1">
      <w:start w:val="1"/>
      <w:numFmt w:val="bullet"/>
      <w:lvlText w:val="o"/>
      <w:lvlJc w:val="left"/>
      <w:pPr>
        <w:ind w:left="1655" w:hanging="360"/>
      </w:pPr>
      <w:rPr>
        <w:rFonts w:ascii="Courier New" w:hAnsi="Courier New" w:cs="Courier New" w:hint="default"/>
      </w:rPr>
    </w:lvl>
    <w:lvl w:ilvl="2" w:tplc="04150005" w:tentative="1">
      <w:start w:val="1"/>
      <w:numFmt w:val="bullet"/>
      <w:lvlText w:val=""/>
      <w:lvlJc w:val="left"/>
      <w:pPr>
        <w:ind w:left="2375" w:hanging="360"/>
      </w:pPr>
      <w:rPr>
        <w:rFonts w:ascii="Wingdings" w:hAnsi="Wingdings" w:hint="default"/>
      </w:rPr>
    </w:lvl>
    <w:lvl w:ilvl="3" w:tplc="04150001" w:tentative="1">
      <w:start w:val="1"/>
      <w:numFmt w:val="bullet"/>
      <w:lvlText w:val=""/>
      <w:lvlJc w:val="left"/>
      <w:pPr>
        <w:ind w:left="3095" w:hanging="360"/>
      </w:pPr>
      <w:rPr>
        <w:rFonts w:ascii="Symbol" w:hAnsi="Symbol" w:hint="default"/>
      </w:rPr>
    </w:lvl>
    <w:lvl w:ilvl="4" w:tplc="04150003" w:tentative="1">
      <w:start w:val="1"/>
      <w:numFmt w:val="bullet"/>
      <w:lvlText w:val="o"/>
      <w:lvlJc w:val="left"/>
      <w:pPr>
        <w:ind w:left="3815" w:hanging="360"/>
      </w:pPr>
      <w:rPr>
        <w:rFonts w:ascii="Courier New" w:hAnsi="Courier New" w:cs="Courier New" w:hint="default"/>
      </w:rPr>
    </w:lvl>
    <w:lvl w:ilvl="5" w:tplc="04150005" w:tentative="1">
      <w:start w:val="1"/>
      <w:numFmt w:val="bullet"/>
      <w:lvlText w:val=""/>
      <w:lvlJc w:val="left"/>
      <w:pPr>
        <w:ind w:left="4535" w:hanging="360"/>
      </w:pPr>
      <w:rPr>
        <w:rFonts w:ascii="Wingdings" w:hAnsi="Wingdings" w:hint="default"/>
      </w:rPr>
    </w:lvl>
    <w:lvl w:ilvl="6" w:tplc="04150001" w:tentative="1">
      <w:start w:val="1"/>
      <w:numFmt w:val="bullet"/>
      <w:lvlText w:val=""/>
      <w:lvlJc w:val="left"/>
      <w:pPr>
        <w:ind w:left="5255" w:hanging="360"/>
      </w:pPr>
      <w:rPr>
        <w:rFonts w:ascii="Symbol" w:hAnsi="Symbol" w:hint="default"/>
      </w:rPr>
    </w:lvl>
    <w:lvl w:ilvl="7" w:tplc="04150003" w:tentative="1">
      <w:start w:val="1"/>
      <w:numFmt w:val="bullet"/>
      <w:lvlText w:val="o"/>
      <w:lvlJc w:val="left"/>
      <w:pPr>
        <w:ind w:left="5975" w:hanging="360"/>
      </w:pPr>
      <w:rPr>
        <w:rFonts w:ascii="Courier New" w:hAnsi="Courier New" w:cs="Courier New" w:hint="default"/>
      </w:rPr>
    </w:lvl>
    <w:lvl w:ilvl="8" w:tplc="04150005" w:tentative="1">
      <w:start w:val="1"/>
      <w:numFmt w:val="bullet"/>
      <w:lvlText w:val=""/>
      <w:lvlJc w:val="left"/>
      <w:pPr>
        <w:ind w:left="6695" w:hanging="360"/>
      </w:pPr>
      <w:rPr>
        <w:rFonts w:ascii="Wingdings" w:hAnsi="Wingdings" w:hint="default"/>
      </w:rPr>
    </w:lvl>
  </w:abstractNum>
  <w:abstractNum w:abstractNumId="64">
    <w:nsid w:val="21EB71D3"/>
    <w:multiLevelType w:val="hybridMultilevel"/>
    <w:tmpl w:val="FB102F0C"/>
    <w:lvl w:ilvl="0" w:tplc="FD822B16">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2243101C"/>
    <w:multiLevelType w:val="hybridMultilevel"/>
    <w:tmpl w:val="5C3E1A16"/>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66">
    <w:nsid w:val="22512C64"/>
    <w:multiLevelType w:val="hybridMultilevel"/>
    <w:tmpl w:val="5A783FC8"/>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228E5F06"/>
    <w:multiLevelType w:val="hybridMultilevel"/>
    <w:tmpl w:val="554CC366"/>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8">
    <w:nsid w:val="231B6E2E"/>
    <w:multiLevelType w:val="hybridMultilevel"/>
    <w:tmpl w:val="4CB8AF32"/>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23576756"/>
    <w:multiLevelType w:val="hybridMultilevel"/>
    <w:tmpl w:val="33A226C2"/>
    <w:lvl w:ilvl="0" w:tplc="3FCC061C">
      <w:start w:val="1"/>
      <w:numFmt w:val="bullet"/>
      <w:lvlText w:val="-"/>
      <w:lvlJc w:val="left"/>
      <w:pPr>
        <w:ind w:left="546" w:hanging="360"/>
      </w:pPr>
      <w:rPr>
        <w:rFonts w:ascii="Arial" w:hAnsi="Arial" w:hint="default"/>
      </w:rPr>
    </w:lvl>
    <w:lvl w:ilvl="1" w:tplc="04150019" w:tentative="1">
      <w:start w:val="1"/>
      <w:numFmt w:val="lowerLetter"/>
      <w:lvlText w:val="%2."/>
      <w:lvlJc w:val="left"/>
      <w:pPr>
        <w:ind w:left="1266" w:hanging="360"/>
      </w:pPr>
    </w:lvl>
    <w:lvl w:ilvl="2" w:tplc="0415001B" w:tentative="1">
      <w:start w:val="1"/>
      <w:numFmt w:val="lowerRoman"/>
      <w:lvlText w:val="%3."/>
      <w:lvlJc w:val="right"/>
      <w:pPr>
        <w:ind w:left="1986" w:hanging="180"/>
      </w:pPr>
    </w:lvl>
    <w:lvl w:ilvl="3" w:tplc="0415000F" w:tentative="1">
      <w:start w:val="1"/>
      <w:numFmt w:val="decimal"/>
      <w:lvlText w:val="%4."/>
      <w:lvlJc w:val="left"/>
      <w:pPr>
        <w:ind w:left="2706" w:hanging="360"/>
      </w:pPr>
    </w:lvl>
    <w:lvl w:ilvl="4" w:tplc="04150019" w:tentative="1">
      <w:start w:val="1"/>
      <w:numFmt w:val="lowerLetter"/>
      <w:lvlText w:val="%5."/>
      <w:lvlJc w:val="left"/>
      <w:pPr>
        <w:ind w:left="3426" w:hanging="360"/>
      </w:pPr>
    </w:lvl>
    <w:lvl w:ilvl="5" w:tplc="0415001B" w:tentative="1">
      <w:start w:val="1"/>
      <w:numFmt w:val="lowerRoman"/>
      <w:lvlText w:val="%6."/>
      <w:lvlJc w:val="right"/>
      <w:pPr>
        <w:ind w:left="4146" w:hanging="180"/>
      </w:pPr>
    </w:lvl>
    <w:lvl w:ilvl="6" w:tplc="0415000F" w:tentative="1">
      <w:start w:val="1"/>
      <w:numFmt w:val="decimal"/>
      <w:lvlText w:val="%7."/>
      <w:lvlJc w:val="left"/>
      <w:pPr>
        <w:ind w:left="4866" w:hanging="360"/>
      </w:pPr>
    </w:lvl>
    <w:lvl w:ilvl="7" w:tplc="04150019" w:tentative="1">
      <w:start w:val="1"/>
      <w:numFmt w:val="lowerLetter"/>
      <w:lvlText w:val="%8."/>
      <w:lvlJc w:val="left"/>
      <w:pPr>
        <w:ind w:left="5586" w:hanging="360"/>
      </w:pPr>
    </w:lvl>
    <w:lvl w:ilvl="8" w:tplc="0415001B" w:tentative="1">
      <w:start w:val="1"/>
      <w:numFmt w:val="lowerRoman"/>
      <w:lvlText w:val="%9."/>
      <w:lvlJc w:val="right"/>
      <w:pPr>
        <w:ind w:left="6306" w:hanging="180"/>
      </w:pPr>
    </w:lvl>
  </w:abstractNum>
  <w:abstractNum w:abstractNumId="70">
    <w:nsid w:val="23AF318E"/>
    <w:multiLevelType w:val="hybridMultilevel"/>
    <w:tmpl w:val="9D5E92B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24290469"/>
    <w:multiLevelType w:val="hybridMultilevel"/>
    <w:tmpl w:val="9DA8ABA0"/>
    <w:lvl w:ilvl="0" w:tplc="3FCC061C">
      <w:start w:val="1"/>
      <w:numFmt w:val="bullet"/>
      <w:lvlText w:val="-"/>
      <w:lvlJc w:val="left"/>
      <w:pPr>
        <w:ind w:left="770" w:hanging="360"/>
      </w:pPr>
      <w:rPr>
        <w:rFonts w:ascii="Arial" w:hAnsi="Aria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2">
    <w:nsid w:val="24B27FA7"/>
    <w:multiLevelType w:val="hybridMultilevel"/>
    <w:tmpl w:val="95DEF89C"/>
    <w:lvl w:ilvl="0" w:tplc="2FC2A112">
      <w:start w:val="1"/>
      <w:numFmt w:val="decimal"/>
      <w:lvlText w:val="%1)"/>
      <w:lvlJc w:val="left"/>
      <w:pPr>
        <w:ind w:left="360" w:hanging="360"/>
      </w:pPr>
      <w:rPr>
        <w:rFonts w:hint="default"/>
        <w:b w:val="0"/>
        <w:color w:val="auto"/>
      </w:rPr>
    </w:lvl>
    <w:lvl w:ilvl="1" w:tplc="671294F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55438A3"/>
    <w:multiLevelType w:val="hybridMultilevel"/>
    <w:tmpl w:val="2902BF3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256C4924"/>
    <w:multiLevelType w:val="hybridMultilevel"/>
    <w:tmpl w:val="9F948DBA"/>
    <w:lvl w:ilvl="0" w:tplc="AE464070">
      <w:start w:val="1"/>
      <w:numFmt w:val="decimal"/>
      <w:lvlText w:val="%1."/>
      <w:lvlJc w:val="left"/>
      <w:pPr>
        <w:ind w:left="720" w:hanging="360"/>
      </w:pPr>
      <w:rPr>
        <w:rFonts w:hint="default"/>
        <w:color w:val="auto"/>
      </w:rPr>
    </w:lvl>
    <w:lvl w:ilvl="1" w:tplc="AF7499B6">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5D511B1"/>
    <w:multiLevelType w:val="hybridMultilevel"/>
    <w:tmpl w:val="D758C20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25FF5C9F"/>
    <w:multiLevelType w:val="hybridMultilevel"/>
    <w:tmpl w:val="1BEE0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2617092A"/>
    <w:multiLevelType w:val="hybridMultilevel"/>
    <w:tmpl w:val="5CD6F05A"/>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2752205C"/>
    <w:multiLevelType w:val="hybridMultilevel"/>
    <w:tmpl w:val="BC629ECA"/>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7907FC4"/>
    <w:multiLevelType w:val="hybridMultilevel"/>
    <w:tmpl w:val="99F286BE"/>
    <w:lvl w:ilvl="0" w:tplc="0415000F">
      <w:start w:val="1"/>
      <w:numFmt w:val="decimal"/>
      <w:lvlText w:val="%1."/>
      <w:lvlJc w:val="left"/>
      <w:pPr>
        <w:ind w:left="501"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27CE3191"/>
    <w:multiLevelType w:val="hybridMultilevel"/>
    <w:tmpl w:val="70225A46"/>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81">
    <w:nsid w:val="283D71AA"/>
    <w:multiLevelType w:val="hybridMultilevel"/>
    <w:tmpl w:val="C8783DE6"/>
    <w:lvl w:ilvl="0" w:tplc="05528F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86618BC"/>
    <w:multiLevelType w:val="hybridMultilevel"/>
    <w:tmpl w:val="FBDEF85A"/>
    <w:lvl w:ilvl="0" w:tplc="F85449F0">
      <w:start w:val="1"/>
      <w:numFmt w:val="decimal"/>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83">
    <w:nsid w:val="288108BB"/>
    <w:multiLevelType w:val="multilevel"/>
    <w:tmpl w:val="5B56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2955662B"/>
    <w:multiLevelType w:val="hybridMultilevel"/>
    <w:tmpl w:val="0116F658"/>
    <w:lvl w:ilvl="0" w:tplc="5426AA04">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A6409B7"/>
    <w:multiLevelType w:val="hybridMultilevel"/>
    <w:tmpl w:val="ADE4A77E"/>
    <w:lvl w:ilvl="0" w:tplc="3FCC061C">
      <w:start w:val="1"/>
      <w:numFmt w:val="bullet"/>
      <w:lvlText w:val="-"/>
      <w:lvlJc w:val="left"/>
      <w:pPr>
        <w:ind w:left="725" w:hanging="360"/>
      </w:pPr>
      <w:rPr>
        <w:rFonts w:ascii="Arial" w:hAnsi="Aria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86">
    <w:nsid w:val="2A9F488B"/>
    <w:multiLevelType w:val="hybridMultilevel"/>
    <w:tmpl w:val="80E20576"/>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nsid w:val="2B774168"/>
    <w:multiLevelType w:val="hybridMultilevel"/>
    <w:tmpl w:val="0B287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BC613E8"/>
    <w:multiLevelType w:val="hybridMultilevel"/>
    <w:tmpl w:val="1474010A"/>
    <w:lvl w:ilvl="0" w:tplc="1E1EBB2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BFE5D0B"/>
    <w:multiLevelType w:val="hybridMultilevel"/>
    <w:tmpl w:val="8E62C02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2BFF063A"/>
    <w:multiLevelType w:val="hybridMultilevel"/>
    <w:tmpl w:val="5790B546"/>
    <w:lvl w:ilvl="0" w:tplc="ADCA8A3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C5F7F75"/>
    <w:multiLevelType w:val="hybridMultilevel"/>
    <w:tmpl w:val="FE222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C6429A6"/>
    <w:multiLevelType w:val="hybridMultilevel"/>
    <w:tmpl w:val="1D080BDA"/>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C8C3DAB"/>
    <w:multiLevelType w:val="hybridMultilevel"/>
    <w:tmpl w:val="2478844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nsid w:val="2CED4DFF"/>
    <w:multiLevelType w:val="hybridMultilevel"/>
    <w:tmpl w:val="FD345CC4"/>
    <w:lvl w:ilvl="0" w:tplc="2E32B8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F342A9C"/>
    <w:multiLevelType w:val="hybridMultilevel"/>
    <w:tmpl w:val="8DC683E6"/>
    <w:lvl w:ilvl="0" w:tplc="E598811A">
      <w:start w:val="1"/>
      <w:numFmt w:val="bullet"/>
      <w:lvlText w:val=""/>
      <w:lvlJc w:val="left"/>
      <w:pPr>
        <w:ind w:left="720" w:hanging="360"/>
      </w:pPr>
      <w:rPr>
        <w:rFonts w:ascii="Symbol" w:hAnsi="Symbol" w:cs="Symbol" w:hint="default"/>
        <w:b w:val="0"/>
        <w:i w:val="0"/>
        <w:color w:val="auto"/>
        <w:sz w:val="18"/>
        <w:u w:val="no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F6606B0"/>
    <w:multiLevelType w:val="hybridMultilevel"/>
    <w:tmpl w:val="932EDA1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7">
    <w:nsid w:val="30962C44"/>
    <w:multiLevelType w:val="hybridMultilevel"/>
    <w:tmpl w:val="EBEA2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30C82F71"/>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9">
    <w:nsid w:val="317A5AAC"/>
    <w:multiLevelType w:val="hybridMultilevel"/>
    <w:tmpl w:val="43A4626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nsid w:val="322F666E"/>
    <w:multiLevelType w:val="hybridMultilevel"/>
    <w:tmpl w:val="837E13B2"/>
    <w:lvl w:ilvl="0" w:tplc="E586C28E">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2436E69"/>
    <w:multiLevelType w:val="multilevel"/>
    <w:tmpl w:val="0C24049E"/>
    <w:lvl w:ilvl="0">
      <w:start w:val="1"/>
      <w:numFmt w:val="bullet"/>
      <w:lvlText w:val="-"/>
      <w:lvlJc w:val="left"/>
      <w:pPr>
        <w:ind w:left="502" w:hanging="360"/>
      </w:pPr>
      <w:rPr>
        <w:rFonts w:ascii="Arial" w:hAnsi="Arial" w:hint="default"/>
        <w:u w:val="none"/>
      </w:rPr>
    </w:lvl>
    <w:lvl w:ilvl="1">
      <w:start w:val="1"/>
      <w:numFmt w:val="bullet"/>
      <w:lvlText w:val="-"/>
      <w:lvlJc w:val="left"/>
      <w:pPr>
        <w:ind w:left="1222" w:hanging="360"/>
      </w:pPr>
      <w:rPr>
        <w:rFonts w:hint="default"/>
        <w:u w:val="none"/>
      </w:rPr>
    </w:lvl>
    <w:lvl w:ilvl="2">
      <w:start w:val="1"/>
      <w:numFmt w:val="bullet"/>
      <w:lvlText w:val="-"/>
      <w:lvlJc w:val="left"/>
      <w:pPr>
        <w:ind w:left="1942" w:hanging="360"/>
      </w:pPr>
      <w:rPr>
        <w:rFonts w:hint="default"/>
        <w:u w:val="none"/>
      </w:rPr>
    </w:lvl>
    <w:lvl w:ilvl="3">
      <w:start w:val="1"/>
      <w:numFmt w:val="bullet"/>
      <w:lvlText w:val="-"/>
      <w:lvlJc w:val="left"/>
      <w:pPr>
        <w:ind w:left="2662" w:hanging="360"/>
      </w:pPr>
      <w:rPr>
        <w:rFonts w:hint="default"/>
        <w:u w:val="none"/>
      </w:rPr>
    </w:lvl>
    <w:lvl w:ilvl="4">
      <w:start w:val="1"/>
      <w:numFmt w:val="bullet"/>
      <w:lvlText w:val="-"/>
      <w:lvlJc w:val="left"/>
      <w:pPr>
        <w:ind w:left="3382" w:hanging="360"/>
      </w:pPr>
      <w:rPr>
        <w:rFonts w:hint="default"/>
        <w:u w:val="none"/>
      </w:rPr>
    </w:lvl>
    <w:lvl w:ilvl="5">
      <w:start w:val="1"/>
      <w:numFmt w:val="bullet"/>
      <w:lvlText w:val="-"/>
      <w:lvlJc w:val="left"/>
      <w:pPr>
        <w:ind w:left="4102" w:hanging="360"/>
      </w:pPr>
      <w:rPr>
        <w:rFonts w:hint="default"/>
        <w:u w:val="none"/>
      </w:rPr>
    </w:lvl>
    <w:lvl w:ilvl="6">
      <w:start w:val="1"/>
      <w:numFmt w:val="bullet"/>
      <w:lvlText w:val="-"/>
      <w:lvlJc w:val="left"/>
      <w:pPr>
        <w:ind w:left="4822" w:hanging="360"/>
      </w:pPr>
      <w:rPr>
        <w:rFonts w:hint="default"/>
        <w:u w:val="none"/>
      </w:rPr>
    </w:lvl>
    <w:lvl w:ilvl="7">
      <w:start w:val="1"/>
      <w:numFmt w:val="bullet"/>
      <w:lvlText w:val="-"/>
      <w:lvlJc w:val="left"/>
      <w:pPr>
        <w:ind w:left="5542" w:hanging="360"/>
      </w:pPr>
      <w:rPr>
        <w:rFonts w:hint="default"/>
        <w:u w:val="none"/>
      </w:rPr>
    </w:lvl>
    <w:lvl w:ilvl="8">
      <w:start w:val="1"/>
      <w:numFmt w:val="bullet"/>
      <w:lvlText w:val="-"/>
      <w:lvlJc w:val="left"/>
      <w:pPr>
        <w:ind w:left="6262" w:hanging="360"/>
      </w:pPr>
      <w:rPr>
        <w:rFonts w:hint="default"/>
        <w:u w:val="none"/>
      </w:rPr>
    </w:lvl>
  </w:abstractNum>
  <w:abstractNum w:abstractNumId="102">
    <w:nsid w:val="33BD077A"/>
    <w:multiLevelType w:val="hybridMultilevel"/>
    <w:tmpl w:val="154C6D4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3582712A"/>
    <w:multiLevelType w:val="hybridMultilevel"/>
    <w:tmpl w:val="616AB2B6"/>
    <w:lvl w:ilvl="0" w:tplc="863AEEB2">
      <w:start w:val="1"/>
      <w:numFmt w:val="bullet"/>
      <w:lvlText w:val="-"/>
      <w:lvlJc w:val="left"/>
      <w:pPr>
        <w:ind w:left="720" w:hanging="360"/>
      </w:pPr>
      <w:rPr>
        <w:rFonts w:ascii="Arial" w:hAnsi="Aria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35A6712D"/>
    <w:multiLevelType w:val="hybridMultilevel"/>
    <w:tmpl w:val="40BCCBC6"/>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65C36D5"/>
    <w:multiLevelType w:val="hybridMultilevel"/>
    <w:tmpl w:val="826CF1EE"/>
    <w:lvl w:ilvl="0" w:tplc="3FCC061C">
      <w:start w:val="1"/>
      <w:numFmt w:val="bullet"/>
      <w:lvlText w:val="-"/>
      <w:lvlJc w:val="left"/>
      <w:pPr>
        <w:ind w:left="816" w:hanging="360"/>
      </w:pPr>
      <w:rPr>
        <w:rFonts w:ascii="Arial" w:hAnsi="Aria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06">
    <w:nsid w:val="36DB3DDC"/>
    <w:multiLevelType w:val="hybridMultilevel"/>
    <w:tmpl w:val="C7023948"/>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07">
    <w:nsid w:val="37601265"/>
    <w:multiLevelType w:val="hybridMultilevel"/>
    <w:tmpl w:val="C0D8B57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8">
    <w:nsid w:val="37AE4695"/>
    <w:multiLevelType w:val="hybridMultilevel"/>
    <w:tmpl w:val="3176C61E"/>
    <w:lvl w:ilvl="0" w:tplc="FAC86DC8">
      <w:start w:val="1"/>
      <w:numFmt w:val="decimal"/>
      <w:lvlText w:val="%1."/>
      <w:lvlJc w:val="left"/>
      <w:pPr>
        <w:tabs>
          <w:tab w:val="num" w:pos="-348"/>
        </w:tabs>
        <w:ind w:left="732" w:hanging="366"/>
      </w:pPr>
      <w:rPr>
        <w:rFonts w:ascii="Arial" w:eastAsia="Times New Roman" w:hAnsi="Arial" w:cs="Arial"/>
      </w:rPr>
    </w:lvl>
    <w:lvl w:ilvl="1" w:tplc="04150003">
      <w:start w:val="1"/>
      <w:numFmt w:val="bullet"/>
      <w:lvlText w:val="o"/>
      <w:lvlJc w:val="left"/>
      <w:pPr>
        <w:tabs>
          <w:tab w:val="num" w:pos="1092"/>
        </w:tabs>
        <w:ind w:left="1092" w:hanging="360"/>
      </w:pPr>
      <w:rPr>
        <w:rFonts w:ascii="Courier New" w:hAnsi="Courier New" w:cs="Times New Roman" w:hint="default"/>
      </w:rPr>
    </w:lvl>
    <w:lvl w:ilvl="2" w:tplc="04150005">
      <w:start w:val="1"/>
      <w:numFmt w:val="bullet"/>
      <w:lvlText w:val=""/>
      <w:lvlJc w:val="left"/>
      <w:pPr>
        <w:tabs>
          <w:tab w:val="num" w:pos="1812"/>
        </w:tabs>
        <w:ind w:left="1812" w:hanging="360"/>
      </w:pPr>
      <w:rPr>
        <w:rFonts w:ascii="Wingdings" w:hAnsi="Wingdings" w:hint="default"/>
      </w:rPr>
    </w:lvl>
    <w:lvl w:ilvl="3" w:tplc="04150001">
      <w:start w:val="1"/>
      <w:numFmt w:val="bullet"/>
      <w:lvlText w:val=""/>
      <w:lvlJc w:val="left"/>
      <w:pPr>
        <w:tabs>
          <w:tab w:val="num" w:pos="2532"/>
        </w:tabs>
        <w:ind w:left="2532" w:hanging="360"/>
      </w:pPr>
      <w:rPr>
        <w:rFonts w:ascii="Symbol" w:hAnsi="Symbol" w:hint="default"/>
      </w:rPr>
    </w:lvl>
    <w:lvl w:ilvl="4" w:tplc="04150003">
      <w:start w:val="1"/>
      <w:numFmt w:val="bullet"/>
      <w:lvlText w:val="o"/>
      <w:lvlJc w:val="left"/>
      <w:pPr>
        <w:tabs>
          <w:tab w:val="num" w:pos="3252"/>
        </w:tabs>
        <w:ind w:left="3252" w:hanging="360"/>
      </w:pPr>
      <w:rPr>
        <w:rFonts w:ascii="Courier New" w:hAnsi="Courier New" w:cs="Times New Roman" w:hint="default"/>
      </w:rPr>
    </w:lvl>
    <w:lvl w:ilvl="5" w:tplc="04150005">
      <w:start w:val="1"/>
      <w:numFmt w:val="bullet"/>
      <w:lvlText w:val=""/>
      <w:lvlJc w:val="left"/>
      <w:pPr>
        <w:tabs>
          <w:tab w:val="num" w:pos="3972"/>
        </w:tabs>
        <w:ind w:left="3972" w:hanging="360"/>
      </w:pPr>
      <w:rPr>
        <w:rFonts w:ascii="Wingdings" w:hAnsi="Wingdings" w:hint="default"/>
      </w:rPr>
    </w:lvl>
    <w:lvl w:ilvl="6" w:tplc="04150001">
      <w:start w:val="1"/>
      <w:numFmt w:val="bullet"/>
      <w:lvlText w:val=""/>
      <w:lvlJc w:val="left"/>
      <w:pPr>
        <w:tabs>
          <w:tab w:val="num" w:pos="4692"/>
        </w:tabs>
        <w:ind w:left="4692" w:hanging="360"/>
      </w:pPr>
      <w:rPr>
        <w:rFonts w:ascii="Symbol" w:hAnsi="Symbol" w:hint="default"/>
      </w:rPr>
    </w:lvl>
    <w:lvl w:ilvl="7" w:tplc="04150003">
      <w:start w:val="1"/>
      <w:numFmt w:val="bullet"/>
      <w:lvlText w:val="o"/>
      <w:lvlJc w:val="left"/>
      <w:pPr>
        <w:tabs>
          <w:tab w:val="num" w:pos="5412"/>
        </w:tabs>
        <w:ind w:left="5412" w:hanging="360"/>
      </w:pPr>
      <w:rPr>
        <w:rFonts w:ascii="Courier New" w:hAnsi="Courier New" w:cs="Times New Roman" w:hint="default"/>
      </w:rPr>
    </w:lvl>
    <w:lvl w:ilvl="8" w:tplc="04150005">
      <w:start w:val="1"/>
      <w:numFmt w:val="bullet"/>
      <w:lvlText w:val=""/>
      <w:lvlJc w:val="left"/>
      <w:pPr>
        <w:tabs>
          <w:tab w:val="num" w:pos="6132"/>
        </w:tabs>
        <w:ind w:left="6132" w:hanging="360"/>
      </w:pPr>
      <w:rPr>
        <w:rFonts w:ascii="Wingdings" w:hAnsi="Wingdings" w:hint="default"/>
      </w:rPr>
    </w:lvl>
  </w:abstractNum>
  <w:abstractNum w:abstractNumId="109">
    <w:nsid w:val="37C363E1"/>
    <w:multiLevelType w:val="hybridMultilevel"/>
    <w:tmpl w:val="710402A0"/>
    <w:lvl w:ilvl="0" w:tplc="94342ED0">
      <w:start w:val="1"/>
      <w:numFmt w:val="decimal"/>
      <w:lvlText w:val="%1."/>
      <w:lvlJc w:val="left"/>
      <w:pPr>
        <w:tabs>
          <w:tab w:val="num" w:pos="720"/>
        </w:tabs>
        <w:ind w:left="720" w:hanging="363"/>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92B6150"/>
    <w:multiLevelType w:val="hybridMultilevel"/>
    <w:tmpl w:val="E53E0AA8"/>
    <w:lvl w:ilvl="0" w:tplc="E598811A">
      <w:start w:val="1"/>
      <w:numFmt w:val="bullet"/>
      <w:lvlText w:val=""/>
      <w:lvlJc w:val="left"/>
      <w:pPr>
        <w:ind w:left="1080" w:hanging="360"/>
      </w:pPr>
      <w:rPr>
        <w:rFonts w:ascii="Symbol" w:hAnsi="Symbol" w:cs="Symbol" w:hint="default"/>
        <w:b w:val="0"/>
        <w:i w:val="0"/>
        <w:color w:val="auto"/>
        <w:sz w:val="18"/>
        <w:u w:val="no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1">
    <w:nsid w:val="39F706CE"/>
    <w:multiLevelType w:val="hybridMultilevel"/>
    <w:tmpl w:val="839EC6E2"/>
    <w:lvl w:ilvl="0" w:tplc="3FCC061C">
      <w:start w:val="1"/>
      <w:numFmt w:val="bullet"/>
      <w:lvlText w:val="-"/>
      <w:lvlJc w:val="left"/>
      <w:pPr>
        <w:ind w:left="2520" w:hanging="360"/>
      </w:pPr>
      <w:rPr>
        <w:rFonts w:ascii="Arial" w:hAnsi="Aria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12">
    <w:nsid w:val="3B8C3D19"/>
    <w:multiLevelType w:val="hybridMultilevel"/>
    <w:tmpl w:val="4F96B01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3">
    <w:nsid w:val="3BEC0B6A"/>
    <w:multiLevelType w:val="hybridMultilevel"/>
    <w:tmpl w:val="06901F50"/>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14">
    <w:nsid w:val="3C4612E7"/>
    <w:multiLevelType w:val="hybridMultilevel"/>
    <w:tmpl w:val="A1828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C856D51"/>
    <w:multiLevelType w:val="hybridMultilevel"/>
    <w:tmpl w:val="2B222D46"/>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3DD00BF2"/>
    <w:multiLevelType w:val="hybridMultilevel"/>
    <w:tmpl w:val="09240526"/>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nsid w:val="3E4C288D"/>
    <w:multiLevelType w:val="hybridMultilevel"/>
    <w:tmpl w:val="E29AE202"/>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18">
    <w:nsid w:val="3EBD1F4B"/>
    <w:multiLevelType w:val="hybridMultilevel"/>
    <w:tmpl w:val="478E639A"/>
    <w:lvl w:ilvl="0" w:tplc="82A686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3EFA38BC"/>
    <w:multiLevelType w:val="hybridMultilevel"/>
    <w:tmpl w:val="A9A0EE1E"/>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nsid w:val="3F084E64"/>
    <w:multiLevelType w:val="hybridMultilevel"/>
    <w:tmpl w:val="0532C48A"/>
    <w:lvl w:ilvl="0" w:tplc="CF40707C">
      <w:start w:val="1"/>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43863EDB"/>
    <w:multiLevelType w:val="hybridMultilevel"/>
    <w:tmpl w:val="1BF614C4"/>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nsid w:val="44F069B8"/>
    <w:multiLevelType w:val="hybridMultilevel"/>
    <w:tmpl w:val="9CC85662"/>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23">
    <w:nsid w:val="45226ADE"/>
    <w:multiLevelType w:val="hybridMultilevel"/>
    <w:tmpl w:val="88FA4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5593982"/>
    <w:multiLevelType w:val="hybridMultilevel"/>
    <w:tmpl w:val="A38CC6F8"/>
    <w:lvl w:ilvl="0" w:tplc="5FEC76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46724688"/>
    <w:multiLevelType w:val="hybridMultilevel"/>
    <w:tmpl w:val="010EF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7567D4B"/>
    <w:multiLevelType w:val="hybridMultilevel"/>
    <w:tmpl w:val="AE72E886"/>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47A711DA"/>
    <w:multiLevelType w:val="hybridMultilevel"/>
    <w:tmpl w:val="38F2F444"/>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28">
    <w:nsid w:val="47AE0EDF"/>
    <w:multiLevelType w:val="hybridMultilevel"/>
    <w:tmpl w:val="9E0CC130"/>
    <w:lvl w:ilvl="0" w:tplc="D1183964">
      <w:start w:val="1"/>
      <w:numFmt w:val="decimal"/>
      <w:lvlText w:val="%1."/>
      <w:lvlJc w:val="left"/>
      <w:pPr>
        <w:ind w:left="370" w:hanging="360"/>
      </w:pPr>
      <w:rPr>
        <w:rFonts w:hint="default"/>
        <w:color w:val="auto"/>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29">
    <w:nsid w:val="480D5DFA"/>
    <w:multiLevelType w:val="hybridMultilevel"/>
    <w:tmpl w:val="582E6E1A"/>
    <w:lvl w:ilvl="0" w:tplc="7960B602">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nsid w:val="48426013"/>
    <w:multiLevelType w:val="hybridMultilevel"/>
    <w:tmpl w:val="4D6E029E"/>
    <w:lvl w:ilvl="0" w:tplc="94A86F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49237E8B"/>
    <w:multiLevelType w:val="hybridMultilevel"/>
    <w:tmpl w:val="D206CEF2"/>
    <w:lvl w:ilvl="0" w:tplc="C5246AFE">
      <w:start w:val="1"/>
      <w:numFmt w:val="bullet"/>
      <w:lvlText w:val="-"/>
      <w:lvlJc w:val="left"/>
      <w:pPr>
        <w:ind w:left="720" w:hanging="360"/>
      </w:pPr>
      <w:rPr>
        <w:rFonts w:ascii="Arial" w:hAnsi="Aria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49CB27E6"/>
    <w:multiLevelType w:val="hybridMultilevel"/>
    <w:tmpl w:val="DA7A3950"/>
    <w:lvl w:ilvl="0" w:tplc="FD822B16">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nsid w:val="4DC1339C"/>
    <w:multiLevelType w:val="hybridMultilevel"/>
    <w:tmpl w:val="5678D3C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4E4150CB"/>
    <w:multiLevelType w:val="hybridMultilevel"/>
    <w:tmpl w:val="75F488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6">
    <w:nsid w:val="4E5A1623"/>
    <w:multiLevelType w:val="hybridMultilevel"/>
    <w:tmpl w:val="BB2282D2"/>
    <w:lvl w:ilvl="0" w:tplc="86FE4C9E">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37">
    <w:nsid w:val="4F31516E"/>
    <w:multiLevelType w:val="hybridMultilevel"/>
    <w:tmpl w:val="EF24E582"/>
    <w:lvl w:ilvl="0" w:tplc="4448D56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4F7D2C34"/>
    <w:multiLevelType w:val="hybridMultilevel"/>
    <w:tmpl w:val="F4ECA1E0"/>
    <w:lvl w:ilvl="0" w:tplc="94A86F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4FA5399C"/>
    <w:multiLevelType w:val="hybridMultilevel"/>
    <w:tmpl w:val="C2EC73AC"/>
    <w:lvl w:ilvl="0" w:tplc="863AEEB2">
      <w:start w:val="1"/>
      <w:numFmt w:val="bullet"/>
      <w:lvlText w:val="-"/>
      <w:lvlJc w:val="left"/>
      <w:pPr>
        <w:ind w:left="772" w:hanging="360"/>
      </w:pPr>
      <w:rPr>
        <w:rFonts w:ascii="Arial" w:hAnsi="Arial" w:hint="default"/>
        <w:strike w:val="0"/>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140">
    <w:nsid w:val="4FEA1904"/>
    <w:multiLevelType w:val="hybridMultilevel"/>
    <w:tmpl w:val="D5D613A0"/>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1">
    <w:nsid w:val="4FEF59CE"/>
    <w:multiLevelType w:val="hybridMultilevel"/>
    <w:tmpl w:val="1526A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0BD268A"/>
    <w:multiLevelType w:val="hybridMultilevel"/>
    <w:tmpl w:val="5D923840"/>
    <w:lvl w:ilvl="0" w:tplc="43382E4A">
      <w:start w:val="5"/>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31D3F9D"/>
    <w:multiLevelType w:val="hybridMultilevel"/>
    <w:tmpl w:val="4A92425E"/>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44">
    <w:nsid w:val="54F637C1"/>
    <w:multiLevelType w:val="hybridMultilevel"/>
    <w:tmpl w:val="3202ED5E"/>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45">
    <w:nsid w:val="55586AB2"/>
    <w:multiLevelType w:val="hybridMultilevel"/>
    <w:tmpl w:val="FBAA5F3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6">
    <w:nsid w:val="5617005D"/>
    <w:multiLevelType w:val="hybridMultilevel"/>
    <w:tmpl w:val="5AA60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56D87010"/>
    <w:multiLevelType w:val="hybridMultilevel"/>
    <w:tmpl w:val="E4808660"/>
    <w:lvl w:ilvl="0" w:tplc="3FCC061C">
      <w:start w:val="1"/>
      <w:numFmt w:val="bullet"/>
      <w:lvlText w:val="-"/>
      <w:lvlJc w:val="left"/>
      <w:pPr>
        <w:ind w:left="709" w:hanging="360"/>
      </w:pPr>
      <w:rPr>
        <w:rFonts w:ascii="Arial" w:hAnsi="Arial" w:hint="default"/>
      </w:rPr>
    </w:lvl>
    <w:lvl w:ilvl="1" w:tplc="04150003">
      <w:start w:val="1"/>
      <w:numFmt w:val="bullet"/>
      <w:lvlText w:val="o"/>
      <w:lvlJc w:val="left"/>
      <w:pPr>
        <w:ind w:left="1429" w:hanging="360"/>
      </w:pPr>
      <w:rPr>
        <w:rFonts w:ascii="Courier New" w:hAnsi="Courier New" w:cs="Courier New" w:hint="default"/>
      </w:rPr>
    </w:lvl>
    <w:lvl w:ilvl="2" w:tplc="04150005">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48">
    <w:nsid w:val="57831119"/>
    <w:multiLevelType w:val="hybridMultilevel"/>
    <w:tmpl w:val="4008C22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9">
    <w:nsid w:val="57923FE5"/>
    <w:multiLevelType w:val="hybridMultilevel"/>
    <w:tmpl w:val="3CF636A2"/>
    <w:lvl w:ilvl="0" w:tplc="F686237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986227D"/>
    <w:multiLevelType w:val="hybridMultilevel"/>
    <w:tmpl w:val="1836380A"/>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9BC538B"/>
    <w:multiLevelType w:val="hybridMultilevel"/>
    <w:tmpl w:val="40E6199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5A6466C9"/>
    <w:multiLevelType w:val="hybridMultilevel"/>
    <w:tmpl w:val="DC0A13DC"/>
    <w:lvl w:ilvl="0" w:tplc="0415000F">
      <w:start w:val="1"/>
      <w:numFmt w:val="decimal"/>
      <w:lvlText w:val="%1."/>
      <w:lvlJc w:val="left"/>
      <w:pPr>
        <w:tabs>
          <w:tab w:val="num" w:pos="360"/>
        </w:tabs>
        <w:ind w:left="360" w:hanging="360"/>
      </w:pPr>
      <w:rPr>
        <w:rFonts w:hint="default"/>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3">
    <w:nsid w:val="5C8C4003"/>
    <w:multiLevelType w:val="hybridMultilevel"/>
    <w:tmpl w:val="CCE04E9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4">
    <w:nsid w:val="5EE82FE9"/>
    <w:multiLevelType w:val="hybridMultilevel"/>
    <w:tmpl w:val="831C3E0C"/>
    <w:lvl w:ilvl="0" w:tplc="0415000F">
      <w:start w:val="1"/>
      <w:numFmt w:val="decimal"/>
      <w:lvlText w:val="%1."/>
      <w:lvlJc w:val="left"/>
      <w:pPr>
        <w:ind w:left="360" w:hanging="360"/>
      </w:pPr>
    </w:lvl>
    <w:lvl w:ilvl="1" w:tplc="0415000F">
      <w:start w:val="1"/>
      <w:numFmt w:val="decimal"/>
      <w:lvlText w:val="%2."/>
      <w:lvlJc w:val="left"/>
      <w:pPr>
        <w:ind w:left="1637" w:hanging="360"/>
      </w:pPr>
      <w:rPr>
        <w:rFonts w:hint="default"/>
      </w:rPr>
    </w:lvl>
    <w:lvl w:ilvl="2" w:tplc="858CF18C">
      <w:start w:val="1"/>
      <w:numFmt w:val="lowerLetter"/>
      <w:lvlText w:val="%3)"/>
      <w:lvlJc w:val="left"/>
      <w:pPr>
        <w:ind w:left="2340" w:hanging="360"/>
      </w:pPr>
      <w:rPr>
        <w:rFonts w:hint="default"/>
      </w:rPr>
    </w:lvl>
    <w:lvl w:ilvl="3" w:tplc="ACDAB730">
      <w:start w:val="1"/>
      <w:numFmt w:val="upperRoman"/>
      <w:lvlText w:val="%4."/>
      <w:lvlJc w:val="left"/>
      <w:pPr>
        <w:ind w:left="3240" w:hanging="720"/>
      </w:pPr>
      <w:rPr>
        <w:rFonts w:hint="default"/>
        <w:color w:val="00000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5F242A0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6">
    <w:nsid w:val="5FD40483"/>
    <w:multiLevelType w:val="hybridMultilevel"/>
    <w:tmpl w:val="7E448540"/>
    <w:lvl w:ilvl="0" w:tplc="6D92125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60166550"/>
    <w:multiLevelType w:val="hybridMultilevel"/>
    <w:tmpl w:val="0096F50E"/>
    <w:lvl w:ilvl="0" w:tplc="3FCC061C">
      <w:start w:val="1"/>
      <w:numFmt w:val="bullet"/>
      <w:lvlText w:val="-"/>
      <w:lvlJc w:val="left"/>
      <w:pPr>
        <w:ind w:left="753" w:hanging="360"/>
      </w:pPr>
      <w:rPr>
        <w:rFonts w:ascii="Arial" w:hAnsi="Aria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58">
    <w:nsid w:val="60475A60"/>
    <w:multiLevelType w:val="hybridMultilevel"/>
    <w:tmpl w:val="80A80F06"/>
    <w:lvl w:ilvl="0" w:tplc="2E32B88C">
      <w:start w:val="1"/>
      <w:numFmt w:val="decimal"/>
      <w:lvlText w:val="%1."/>
      <w:lvlJc w:val="left"/>
      <w:pPr>
        <w:ind w:left="296" w:hanging="360"/>
      </w:pPr>
      <w:rPr>
        <w:rFonts w:hint="default"/>
        <w:color w:val="auto"/>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59">
    <w:nsid w:val="60EF0818"/>
    <w:multiLevelType w:val="hybridMultilevel"/>
    <w:tmpl w:val="5E2671AC"/>
    <w:lvl w:ilvl="0" w:tplc="D32E4B4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61442816"/>
    <w:multiLevelType w:val="hybridMultilevel"/>
    <w:tmpl w:val="2E446C28"/>
    <w:lvl w:ilvl="0" w:tplc="424CA854">
      <w:start w:val="1"/>
      <w:numFmt w:val="decimal"/>
      <w:lvlText w:val="%1."/>
      <w:lvlJc w:val="left"/>
      <w:pPr>
        <w:ind w:left="274" w:hanging="360"/>
      </w:pPr>
      <w:rPr>
        <w:rFonts w:hint="default"/>
      </w:rPr>
    </w:lvl>
    <w:lvl w:ilvl="1" w:tplc="04150019" w:tentative="1">
      <w:start w:val="1"/>
      <w:numFmt w:val="lowerLetter"/>
      <w:lvlText w:val="%2."/>
      <w:lvlJc w:val="left"/>
      <w:pPr>
        <w:ind w:left="994" w:hanging="360"/>
      </w:pPr>
    </w:lvl>
    <w:lvl w:ilvl="2" w:tplc="0415001B" w:tentative="1">
      <w:start w:val="1"/>
      <w:numFmt w:val="lowerRoman"/>
      <w:lvlText w:val="%3."/>
      <w:lvlJc w:val="right"/>
      <w:pPr>
        <w:ind w:left="1714" w:hanging="180"/>
      </w:pPr>
    </w:lvl>
    <w:lvl w:ilvl="3" w:tplc="0415000F" w:tentative="1">
      <w:start w:val="1"/>
      <w:numFmt w:val="decimal"/>
      <w:lvlText w:val="%4."/>
      <w:lvlJc w:val="left"/>
      <w:pPr>
        <w:ind w:left="2434" w:hanging="360"/>
      </w:pPr>
    </w:lvl>
    <w:lvl w:ilvl="4" w:tplc="04150019" w:tentative="1">
      <w:start w:val="1"/>
      <w:numFmt w:val="lowerLetter"/>
      <w:lvlText w:val="%5."/>
      <w:lvlJc w:val="left"/>
      <w:pPr>
        <w:ind w:left="3154" w:hanging="360"/>
      </w:pPr>
    </w:lvl>
    <w:lvl w:ilvl="5" w:tplc="0415001B" w:tentative="1">
      <w:start w:val="1"/>
      <w:numFmt w:val="lowerRoman"/>
      <w:lvlText w:val="%6."/>
      <w:lvlJc w:val="right"/>
      <w:pPr>
        <w:ind w:left="3874" w:hanging="180"/>
      </w:pPr>
    </w:lvl>
    <w:lvl w:ilvl="6" w:tplc="0415000F" w:tentative="1">
      <w:start w:val="1"/>
      <w:numFmt w:val="decimal"/>
      <w:lvlText w:val="%7."/>
      <w:lvlJc w:val="left"/>
      <w:pPr>
        <w:ind w:left="4594" w:hanging="360"/>
      </w:pPr>
    </w:lvl>
    <w:lvl w:ilvl="7" w:tplc="04150019" w:tentative="1">
      <w:start w:val="1"/>
      <w:numFmt w:val="lowerLetter"/>
      <w:lvlText w:val="%8."/>
      <w:lvlJc w:val="left"/>
      <w:pPr>
        <w:ind w:left="5314" w:hanging="360"/>
      </w:pPr>
    </w:lvl>
    <w:lvl w:ilvl="8" w:tplc="0415001B" w:tentative="1">
      <w:start w:val="1"/>
      <w:numFmt w:val="lowerRoman"/>
      <w:lvlText w:val="%9."/>
      <w:lvlJc w:val="right"/>
      <w:pPr>
        <w:ind w:left="6034" w:hanging="180"/>
      </w:pPr>
    </w:lvl>
  </w:abstractNum>
  <w:abstractNum w:abstractNumId="161">
    <w:nsid w:val="623D1C92"/>
    <w:multiLevelType w:val="hybridMultilevel"/>
    <w:tmpl w:val="1722ECFC"/>
    <w:lvl w:ilvl="0" w:tplc="2A44F47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62774221"/>
    <w:multiLevelType w:val="multilevel"/>
    <w:tmpl w:val="79DA2D3E"/>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3">
    <w:nsid w:val="62DC65AD"/>
    <w:multiLevelType w:val="hybridMultilevel"/>
    <w:tmpl w:val="D124E1EE"/>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637E1BB3"/>
    <w:multiLevelType w:val="hybridMultilevel"/>
    <w:tmpl w:val="AC12AE1C"/>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nsid w:val="65524C4B"/>
    <w:multiLevelType w:val="hybridMultilevel"/>
    <w:tmpl w:val="4116620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nsid w:val="660D4C49"/>
    <w:multiLevelType w:val="hybridMultilevel"/>
    <w:tmpl w:val="BBFA1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66E24ACD"/>
    <w:multiLevelType w:val="hybridMultilevel"/>
    <w:tmpl w:val="789ECF40"/>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66F463DA"/>
    <w:multiLevelType w:val="hybridMultilevel"/>
    <w:tmpl w:val="0E16DF88"/>
    <w:lvl w:ilvl="0" w:tplc="A628E75C">
      <w:start w:val="1"/>
      <w:numFmt w:val="upperRoman"/>
      <w:lvlText w:val="%1."/>
      <w:lvlJc w:val="left"/>
      <w:pPr>
        <w:ind w:left="1080" w:hanging="72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6737719B"/>
    <w:multiLevelType w:val="hybridMultilevel"/>
    <w:tmpl w:val="17649C0E"/>
    <w:lvl w:ilvl="0" w:tplc="F0DE3C62">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67C70B65"/>
    <w:multiLevelType w:val="hybridMultilevel"/>
    <w:tmpl w:val="C6A6793E"/>
    <w:lvl w:ilvl="0" w:tplc="CF40707C">
      <w:start w:val="1"/>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67D9483B"/>
    <w:multiLevelType w:val="hybridMultilevel"/>
    <w:tmpl w:val="93A0C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6B7420EC"/>
    <w:multiLevelType w:val="hybridMultilevel"/>
    <w:tmpl w:val="7EEA7576"/>
    <w:lvl w:ilvl="0" w:tplc="0415000F">
      <w:start w:val="1"/>
      <w:numFmt w:val="decimal"/>
      <w:lvlText w:val="%1."/>
      <w:lvlJc w:val="left"/>
      <w:pPr>
        <w:ind w:left="501"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6C071273"/>
    <w:multiLevelType w:val="hybridMultilevel"/>
    <w:tmpl w:val="465C8D8C"/>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nsid w:val="6C6D4F03"/>
    <w:multiLevelType w:val="hybridMultilevel"/>
    <w:tmpl w:val="EB6C3A9E"/>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6CB95443"/>
    <w:multiLevelType w:val="hybridMultilevel"/>
    <w:tmpl w:val="F99EABC0"/>
    <w:lvl w:ilvl="0" w:tplc="0415000F">
      <w:start w:val="1"/>
      <w:numFmt w:val="decimal"/>
      <w:lvlText w:val="%1."/>
      <w:lvlJc w:val="left"/>
      <w:pPr>
        <w:ind w:left="720" w:hanging="360"/>
      </w:pPr>
    </w:lvl>
    <w:lvl w:ilvl="1" w:tplc="90488A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D1A4A69"/>
    <w:multiLevelType w:val="hybridMultilevel"/>
    <w:tmpl w:val="3880195C"/>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6D680E38"/>
    <w:multiLevelType w:val="hybridMultilevel"/>
    <w:tmpl w:val="79D6A3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6E4A5CA5"/>
    <w:multiLevelType w:val="hybridMultilevel"/>
    <w:tmpl w:val="35DA630A"/>
    <w:lvl w:ilvl="0" w:tplc="2E32B8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EC53BB7"/>
    <w:multiLevelType w:val="hybridMultilevel"/>
    <w:tmpl w:val="436E43F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0">
    <w:nsid w:val="6ED23F3A"/>
    <w:multiLevelType w:val="hybridMultilevel"/>
    <w:tmpl w:val="3496E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nsid w:val="6F612D6D"/>
    <w:multiLevelType w:val="hybridMultilevel"/>
    <w:tmpl w:val="242622F2"/>
    <w:lvl w:ilvl="0" w:tplc="94A86FCE">
      <w:start w:val="1"/>
      <w:numFmt w:val="bullet"/>
      <w:lvlText w:val=""/>
      <w:lvlJc w:val="left"/>
      <w:pPr>
        <w:ind w:left="502"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nsid w:val="6F670EFB"/>
    <w:multiLevelType w:val="hybridMultilevel"/>
    <w:tmpl w:val="A5B809B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70B11590"/>
    <w:multiLevelType w:val="hybridMultilevel"/>
    <w:tmpl w:val="6554DF08"/>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10C384F"/>
    <w:multiLevelType w:val="multilevel"/>
    <w:tmpl w:val="E3CEF9B0"/>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6">
    <w:nsid w:val="719D747B"/>
    <w:multiLevelType w:val="hybridMultilevel"/>
    <w:tmpl w:val="01E86514"/>
    <w:lvl w:ilvl="0" w:tplc="94A86FCE">
      <w:start w:val="1"/>
      <w:numFmt w:val="bullet"/>
      <w:lvlText w:val=""/>
      <w:lvlJc w:val="left"/>
      <w:pPr>
        <w:ind w:left="360" w:hanging="360"/>
      </w:pPr>
      <w:rPr>
        <w:rFonts w:ascii="Symbol" w:hAnsi="Symbol" w:hint="default"/>
      </w:rPr>
    </w:lvl>
    <w:lvl w:ilvl="1" w:tplc="4B1011FA">
      <w:start w:val="1"/>
      <w:numFmt w:val="lowerLetter"/>
      <w:lvlText w:val="%2."/>
      <w:lvlJc w:val="left"/>
      <w:pPr>
        <w:ind w:left="1080" w:hanging="360"/>
      </w:pPr>
      <w:rPr>
        <w:rFonts w:cs="Times New Roman"/>
      </w:rPr>
    </w:lvl>
    <w:lvl w:ilvl="2" w:tplc="136089FA" w:tentative="1">
      <w:start w:val="1"/>
      <w:numFmt w:val="lowerRoman"/>
      <w:lvlText w:val="%3."/>
      <w:lvlJc w:val="right"/>
      <w:pPr>
        <w:ind w:left="1800" w:hanging="180"/>
      </w:pPr>
      <w:rPr>
        <w:rFonts w:cs="Times New Roman"/>
      </w:rPr>
    </w:lvl>
    <w:lvl w:ilvl="3" w:tplc="CB8A257C" w:tentative="1">
      <w:start w:val="1"/>
      <w:numFmt w:val="decimal"/>
      <w:lvlText w:val="%4."/>
      <w:lvlJc w:val="left"/>
      <w:pPr>
        <w:ind w:left="2520" w:hanging="360"/>
      </w:pPr>
      <w:rPr>
        <w:rFonts w:cs="Times New Roman"/>
      </w:rPr>
    </w:lvl>
    <w:lvl w:ilvl="4" w:tplc="5270EABA" w:tentative="1">
      <w:start w:val="1"/>
      <w:numFmt w:val="lowerLetter"/>
      <w:lvlText w:val="%5."/>
      <w:lvlJc w:val="left"/>
      <w:pPr>
        <w:ind w:left="3240" w:hanging="360"/>
      </w:pPr>
      <w:rPr>
        <w:rFonts w:cs="Times New Roman"/>
      </w:rPr>
    </w:lvl>
    <w:lvl w:ilvl="5" w:tplc="A46A2734" w:tentative="1">
      <w:start w:val="1"/>
      <w:numFmt w:val="lowerRoman"/>
      <w:lvlText w:val="%6."/>
      <w:lvlJc w:val="right"/>
      <w:pPr>
        <w:ind w:left="3960" w:hanging="180"/>
      </w:pPr>
      <w:rPr>
        <w:rFonts w:cs="Times New Roman"/>
      </w:rPr>
    </w:lvl>
    <w:lvl w:ilvl="6" w:tplc="7C845574" w:tentative="1">
      <w:start w:val="1"/>
      <w:numFmt w:val="decimal"/>
      <w:lvlText w:val="%7."/>
      <w:lvlJc w:val="left"/>
      <w:pPr>
        <w:ind w:left="4680" w:hanging="360"/>
      </w:pPr>
      <w:rPr>
        <w:rFonts w:cs="Times New Roman"/>
      </w:rPr>
    </w:lvl>
    <w:lvl w:ilvl="7" w:tplc="D5E8B73E" w:tentative="1">
      <w:start w:val="1"/>
      <w:numFmt w:val="lowerLetter"/>
      <w:lvlText w:val="%8."/>
      <w:lvlJc w:val="left"/>
      <w:pPr>
        <w:ind w:left="5400" w:hanging="360"/>
      </w:pPr>
      <w:rPr>
        <w:rFonts w:cs="Times New Roman"/>
      </w:rPr>
    </w:lvl>
    <w:lvl w:ilvl="8" w:tplc="66542440" w:tentative="1">
      <w:start w:val="1"/>
      <w:numFmt w:val="lowerRoman"/>
      <w:lvlText w:val="%9."/>
      <w:lvlJc w:val="right"/>
      <w:pPr>
        <w:ind w:left="6120" w:hanging="180"/>
      </w:pPr>
      <w:rPr>
        <w:rFonts w:cs="Times New Roman"/>
      </w:rPr>
    </w:lvl>
  </w:abstractNum>
  <w:abstractNum w:abstractNumId="187">
    <w:nsid w:val="727126D5"/>
    <w:multiLevelType w:val="hybridMultilevel"/>
    <w:tmpl w:val="F9C81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72C00947"/>
    <w:multiLevelType w:val="hybridMultilevel"/>
    <w:tmpl w:val="BBA4369A"/>
    <w:lvl w:ilvl="0" w:tplc="118C9E26">
      <w:start w:val="1"/>
      <w:numFmt w:val="decimal"/>
      <w:lvlText w:val="%1."/>
      <w:lvlJc w:val="left"/>
      <w:pPr>
        <w:ind w:left="720" w:hanging="360"/>
      </w:pPr>
      <w:rPr>
        <w:rFonts w:hint="default"/>
        <w:color w:val="auto"/>
      </w:rPr>
    </w:lvl>
    <w:lvl w:ilvl="1" w:tplc="D57EF674">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72C70FDA"/>
    <w:multiLevelType w:val="hybridMultilevel"/>
    <w:tmpl w:val="84F89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3211703"/>
    <w:multiLevelType w:val="hybridMultilevel"/>
    <w:tmpl w:val="134E03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1">
    <w:nsid w:val="732C3AE8"/>
    <w:multiLevelType w:val="hybridMultilevel"/>
    <w:tmpl w:val="CD00E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3403315"/>
    <w:multiLevelType w:val="hybridMultilevel"/>
    <w:tmpl w:val="B6648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742749A0"/>
    <w:multiLevelType w:val="hybridMultilevel"/>
    <w:tmpl w:val="64AA6642"/>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4">
    <w:nsid w:val="744E3040"/>
    <w:multiLevelType w:val="hybridMultilevel"/>
    <w:tmpl w:val="9FC4B14C"/>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74721AF0"/>
    <w:multiLevelType w:val="hybridMultilevel"/>
    <w:tmpl w:val="94D40752"/>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nsid w:val="74D97CB0"/>
    <w:multiLevelType w:val="hybridMultilevel"/>
    <w:tmpl w:val="8592C332"/>
    <w:lvl w:ilvl="0" w:tplc="EB54A45C">
      <w:start w:val="1"/>
      <w:numFmt w:val="upperRoman"/>
      <w:lvlText w:val="%1."/>
      <w:lvlJc w:val="left"/>
      <w:pPr>
        <w:ind w:left="360" w:hanging="360"/>
      </w:pPr>
      <w:rPr>
        <w:rFonts w:ascii="Arial" w:eastAsia="Times New Roman" w:hAnsi="Arial" w:cs="Arial"/>
      </w:rPr>
    </w:lvl>
    <w:lvl w:ilvl="1" w:tplc="E8B63A00">
      <w:start w:val="1"/>
      <w:numFmt w:val="decimal"/>
      <w:lvlText w:val="%2."/>
      <w:lvlJc w:val="left"/>
      <w:pPr>
        <w:ind w:left="1637" w:hanging="360"/>
      </w:pPr>
      <w:rPr>
        <w:rFonts w:hint="default"/>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75051E4F"/>
    <w:multiLevelType w:val="hybridMultilevel"/>
    <w:tmpl w:val="055CE1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75214C2F"/>
    <w:multiLevelType w:val="hybridMultilevel"/>
    <w:tmpl w:val="D542E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nsid w:val="75405672"/>
    <w:multiLevelType w:val="hybridMultilevel"/>
    <w:tmpl w:val="1D5CCC54"/>
    <w:lvl w:ilvl="0" w:tplc="C5246AFE">
      <w:start w:val="1"/>
      <w:numFmt w:val="bullet"/>
      <w:lvlText w:val="-"/>
      <w:lvlJc w:val="left"/>
      <w:pPr>
        <w:ind w:left="720" w:hanging="360"/>
      </w:pPr>
      <w:rPr>
        <w:rFonts w:ascii="Arial" w:hAnsi="Arial" w:hint="default"/>
        <w:color w:val="auto"/>
      </w:rPr>
    </w:lvl>
    <w:lvl w:ilvl="1" w:tplc="3FCC061C">
      <w:start w:val="1"/>
      <w:numFmt w:val="bullet"/>
      <w:lvlText w:val="-"/>
      <w:lvlJc w:val="left"/>
      <w:pPr>
        <w:ind w:left="1440" w:hanging="360"/>
      </w:pPr>
      <w:rPr>
        <w:rFonts w:ascii="Arial" w:hAnsi="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nsid w:val="754E0B26"/>
    <w:multiLevelType w:val="multilevel"/>
    <w:tmpl w:val="0A28212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1">
    <w:nsid w:val="754E7761"/>
    <w:multiLevelType w:val="hybridMultilevel"/>
    <w:tmpl w:val="8700996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nsid w:val="75F32F42"/>
    <w:multiLevelType w:val="hybridMultilevel"/>
    <w:tmpl w:val="427AD2AC"/>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77D739B7"/>
    <w:multiLevelType w:val="hybridMultilevel"/>
    <w:tmpl w:val="E48ED94C"/>
    <w:lvl w:ilvl="0" w:tplc="15CA4A42">
      <w:start w:val="4"/>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nsid w:val="77EA2EE9"/>
    <w:multiLevelType w:val="hybridMultilevel"/>
    <w:tmpl w:val="B8145FD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6">
    <w:nsid w:val="7A7824E5"/>
    <w:multiLevelType w:val="hybridMultilevel"/>
    <w:tmpl w:val="BB982E36"/>
    <w:lvl w:ilvl="0" w:tplc="3FCC061C">
      <w:start w:val="1"/>
      <w:numFmt w:val="bullet"/>
      <w:lvlText w:val="-"/>
      <w:lvlJc w:val="left"/>
      <w:pPr>
        <w:ind w:left="720" w:hanging="360"/>
      </w:pPr>
      <w:rPr>
        <w:rFonts w:ascii="Arial" w:hAnsi="Arial" w:hint="default"/>
      </w:rPr>
    </w:lvl>
    <w:lvl w:ilvl="1" w:tplc="4B1011FA">
      <w:start w:val="1"/>
      <w:numFmt w:val="lowerLetter"/>
      <w:lvlText w:val="%2."/>
      <w:lvlJc w:val="left"/>
      <w:pPr>
        <w:ind w:left="1440" w:hanging="360"/>
      </w:pPr>
      <w:rPr>
        <w:rFonts w:cs="Times New Roman"/>
      </w:rPr>
    </w:lvl>
    <w:lvl w:ilvl="2" w:tplc="136089FA">
      <w:start w:val="1"/>
      <w:numFmt w:val="lowerRoman"/>
      <w:lvlText w:val="%3."/>
      <w:lvlJc w:val="right"/>
      <w:pPr>
        <w:ind w:left="2160" w:hanging="180"/>
      </w:pPr>
      <w:rPr>
        <w:rFonts w:cs="Times New Roman"/>
      </w:rPr>
    </w:lvl>
    <w:lvl w:ilvl="3" w:tplc="CB8A257C" w:tentative="1">
      <w:start w:val="1"/>
      <w:numFmt w:val="decimal"/>
      <w:lvlText w:val="%4."/>
      <w:lvlJc w:val="left"/>
      <w:pPr>
        <w:ind w:left="2880" w:hanging="360"/>
      </w:pPr>
      <w:rPr>
        <w:rFonts w:cs="Times New Roman"/>
      </w:rPr>
    </w:lvl>
    <w:lvl w:ilvl="4" w:tplc="5270EABA" w:tentative="1">
      <w:start w:val="1"/>
      <w:numFmt w:val="lowerLetter"/>
      <w:lvlText w:val="%5."/>
      <w:lvlJc w:val="left"/>
      <w:pPr>
        <w:ind w:left="3600" w:hanging="360"/>
      </w:pPr>
      <w:rPr>
        <w:rFonts w:cs="Times New Roman"/>
      </w:rPr>
    </w:lvl>
    <w:lvl w:ilvl="5" w:tplc="A46A2734" w:tentative="1">
      <w:start w:val="1"/>
      <w:numFmt w:val="lowerRoman"/>
      <w:lvlText w:val="%6."/>
      <w:lvlJc w:val="right"/>
      <w:pPr>
        <w:ind w:left="4320" w:hanging="180"/>
      </w:pPr>
      <w:rPr>
        <w:rFonts w:cs="Times New Roman"/>
      </w:rPr>
    </w:lvl>
    <w:lvl w:ilvl="6" w:tplc="7C845574" w:tentative="1">
      <w:start w:val="1"/>
      <w:numFmt w:val="decimal"/>
      <w:lvlText w:val="%7."/>
      <w:lvlJc w:val="left"/>
      <w:pPr>
        <w:ind w:left="5040" w:hanging="360"/>
      </w:pPr>
      <w:rPr>
        <w:rFonts w:cs="Times New Roman"/>
      </w:rPr>
    </w:lvl>
    <w:lvl w:ilvl="7" w:tplc="D5E8B73E" w:tentative="1">
      <w:start w:val="1"/>
      <w:numFmt w:val="lowerLetter"/>
      <w:lvlText w:val="%8."/>
      <w:lvlJc w:val="left"/>
      <w:pPr>
        <w:ind w:left="5760" w:hanging="360"/>
      </w:pPr>
      <w:rPr>
        <w:rFonts w:cs="Times New Roman"/>
      </w:rPr>
    </w:lvl>
    <w:lvl w:ilvl="8" w:tplc="66542440" w:tentative="1">
      <w:start w:val="1"/>
      <w:numFmt w:val="lowerRoman"/>
      <w:lvlText w:val="%9."/>
      <w:lvlJc w:val="right"/>
      <w:pPr>
        <w:ind w:left="6480" w:hanging="180"/>
      </w:pPr>
      <w:rPr>
        <w:rFonts w:cs="Times New Roman"/>
      </w:rPr>
    </w:lvl>
  </w:abstractNum>
  <w:abstractNum w:abstractNumId="207">
    <w:nsid w:val="7AC06F11"/>
    <w:multiLevelType w:val="hybridMultilevel"/>
    <w:tmpl w:val="71DA376C"/>
    <w:lvl w:ilvl="0" w:tplc="2E32B8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7BA360CC"/>
    <w:multiLevelType w:val="hybridMultilevel"/>
    <w:tmpl w:val="84D8D04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nsid w:val="7CFD5561"/>
    <w:multiLevelType w:val="hybridMultilevel"/>
    <w:tmpl w:val="7ADE2544"/>
    <w:lvl w:ilvl="0" w:tplc="E598811A">
      <w:start w:val="1"/>
      <w:numFmt w:val="bullet"/>
      <w:lvlText w:val=""/>
      <w:lvlJc w:val="left"/>
      <w:pPr>
        <w:ind w:left="720" w:hanging="360"/>
      </w:pPr>
      <w:rPr>
        <w:rFonts w:ascii="Symbol" w:hAnsi="Symbol" w:cs="Symbol" w:hint="default"/>
        <w:b w:val="0"/>
        <w:i w:val="0"/>
        <w:color w:val="auto"/>
        <w:sz w:val="18"/>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nsid w:val="7D075761"/>
    <w:multiLevelType w:val="hybridMultilevel"/>
    <w:tmpl w:val="C22827FA"/>
    <w:lvl w:ilvl="0" w:tplc="0415000F">
      <w:start w:val="1"/>
      <w:numFmt w:val="decimal"/>
      <w:lvlText w:val="%1."/>
      <w:lvlJc w:val="left"/>
      <w:pPr>
        <w:ind w:left="296" w:hanging="360"/>
      </w:pPr>
      <w:rPr>
        <w:rFonts w:hint="default"/>
        <w:color w:val="auto"/>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211">
    <w:nsid w:val="7D3362B9"/>
    <w:multiLevelType w:val="hybridMultilevel"/>
    <w:tmpl w:val="54BC1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7D9924E3"/>
    <w:multiLevelType w:val="hybridMultilevel"/>
    <w:tmpl w:val="32566732"/>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7E351057"/>
    <w:multiLevelType w:val="hybridMultilevel"/>
    <w:tmpl w:val="9EEEA602"/>
    <w:lvl w:ilvl="0" w:tplc="1F74ED3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4">
    <w:nsid w:val="7EF006FA"/>
    <w:multiLevelType w:val="hybridMultilevel"/>
    <w:tmpl w:val="A6023E94"/>
    <w:lvl w:ilvl="0" w:tplc="19229E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7F510961"/>
    <w:multiLevelType w:val="hybridMultilevel"/>
    <w:tmpl w:val="150CE2CC"/>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7FCC0405"/>
    <w:multiLevelType w:val="hybridMultilevel"/>
    <w:tmpl w:val="C38E9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181"/>
  </w:num>
  <w:num w:numId="3">
    <w:abstractNumId w:val="168"/>
  </w:num>
  <w:num w:numId="4">
    <w:abstractNumId w:val="27"/>
  </w:num>
  <w:num w:numId="5">
    <w:abstractNumId w:val="204"/>
  </w:num>
  <w:num w:numId="6">
    <w:abstractNumId w:val="133"/>
  </w:num>
  <w:num w:numId="7">
    <w:abstractNumId w:val="83"/>
  </w:num>
  <w:num w:numId="8">
    <w:abstractNumId w:val="203"/>
  </w:num>
  <w:num w:numId="9">
    <w:abstractNumId w:val="108"/>
  </w:num>
  <w:num w:numId="10">
    <w:abstractNumId w:val="182"/>
  </w:num>
  <w:num w:numId="11">
    <w:abstractNumId w:val="129"/>
  </w:num>
  <w:num w:numId="12">
    <w:abstractNumId w:val="164"/>
  </w:num>
  <w:num w:numId="13">
    <w:abstractNumId w:val="28"/>
  </w:num>
  <w:num w:numId="14">
    <w:abstractNumId w:val="76"/>
  </w:num>
  <w:num w:numId="15">
    <w:abstractNumId w:val="97"/>
  </w:num>
  <w:num w:numId="16">
    <w:abstractNumId w:val="87"/>
  </w:num>
  <w:num w:numId="17">
    <w:abstractNumId w:val="171"/>
  </w:num>
  <w:num w:numId="18">
    <w:abstractNumId w:val="35"/>
  </w:num>
  <w:num w:numId="19">
    <w:abstractNumId w:val="7"/>
  </w:num>
  <w:num w:numId="20">
    <w:abstractNumId w:val="186"/>
  </w:num>
  <w:num w:numId="21">
    <w:abstractNumId w:val="202"/>
  </w:num>
  <w:num w:numId="22">
    <w:abstractNumId w:val="36"/>
  </w:num>
  <w:num w:numId="23">
    <w:abstractNumId w:val="130"/>
  </w:num>
  <w:num w:numId="24">
    <w:abstractNumId w:val="60"/>
  </w:num>
  <w:num w:numId="25">
    <w:abstractNumId w:val="185"/>
  </w:num>
  <w:num w:numId="26">
    <w:abstractNumId w:val="116"/>
  </w:num>
  <w:num w:numId="27">
    <w:abstractNumId w:val="140"/>
  </w:num>
  <w:num w:numId="28">
    <w:abstractNumId w:val="138"/>
  </w:num>
  <w:num w:numId="29">
    <w:abstractNumId w:val="30"/>
  </w:num>
  <w:num w:numId="30">
    <w:abstractNumId w:val="119"/>
  </w:num>
  <w:num w:numId="31">
    <w:abstractNumId w:val="14"/>
  </w:num>
  <w:num w:numId="32">
    <w:abstractNumId w:val="67"/>
  </w:num>
  <w:num w:numId="33">
    <w:abstractNumId w:val="48"/>
  </w:num>
  <w:num w:numId="34">
    <w:abstractNumId w:val="86"/>
  </w:num>
  <w:num w:numId="35">
    <w:abstractNumId w:val="58"/>
  </w:num>
  <w:num w:numId="36">
    <w:abstractNumId w:val="99"/>
  </w:num>
  <w:num w:numId="37">
    <w:abstractNumId w:val="32"/>
  </w:num>
  <w:num w:numId="38">
    <w:abstractNumId w:val="109"/>
  </w:num>
  <w:num w:numId="39">
    <w:abstractNumId w:val="122"/>
  </w:num>
  <w:num w:numId="40">
    <w:abstractNumId w:val="72"/>
  </w:num>
  <w:num w:numId="41">
    <w:abstractNumId w:val="175"/>
  </w:num>
  <w:num w:numId="42">
    <w:abstractNumId w:val="159"/>
  </w:num>
  <w:num w:numId="43">
    <w:abstractNumId w:val="151"/>
  </w:num>
  <w:num w:numId="44">
    <w:abstractNumId w:val="201"/>
  </w:num>
  <w:num w:numId="45">
    <w:abstractNumId w:val="69"/>
  </w:num>
  <w:num w:numId="46">
    <w:abstractNumId w:val="21"/>
  </w:num>
  <w:num w:numId="47">
    <w:abstractNumId w:val="162"/>
  </w:num>
  <w:num w:numId="48">
    <w:abstractNumId w:val="92"/>
  </w:num>
  <w:num w:numId="49">
    <w:abstractNumId w:val="51"/>
  </w:num>
  <w:num w:numId="50">
    <w:abstractNumId w:val="91"/>
  </w:num>
  <w:num w:numId="51">
    <w:abstractNumId w:val="4"/>
  </w:num>
  <w:num w:numId="52">
    <w:abstractNumId w:val="59"/>
  </w:num>
  <w:num w:numId="53">
    <w:abstractNumId w:val="77"/>
  </w:num>
  <w:num w:numId="54">
    <w:abstractNumId w:val="209"/>
  </w:num>
  <w:num w:numId="55">
    <w:abstractNumId w:val="132"/>
  </w:num>
  <w:num w:numId="56">
    <w:abstractNumId w:val="55"/>
  </w:num>
  <w:num w:numId="57">
    <w:abstractNumId w:val="95"/>
  </w:num>
  <w:num w:numId="58">
    <w:abstractNumId w:val="79"/>
  </w:num>
  <w:num w:numId="59">
    <w:abstractNumId w:val="118"/>
  </w:num>
  <w:num w:numId="60">
    <w:abstractNumId w:val="196"/>
  </w:num>
  <w:num w:numId="61">
    <w:abstractNumId w:val="110"/>
  </w:num>
  <w:num w:numId="62">
    <w:abstractNumId w:val="200"/>
  </w:num>
  <w:num w:numId="63">
    <w:abstractNumId w:val="100"/>
  </w:num>
  <w:num w:numId="64">
    <w:abstractNumId w:val="172"/>
  </w:num>
  <w:num w:numId="65">
    <w:abstractNumId w:val="57"/>
  </w:num>
  <w:num w:numId="66">
    <w:abstractNumId w:val="53"/>
  </w:num>
  <w:num w:numId="67">
    <w:abstractNumId w:val="18"/>
  </w:num>
  <w:num w:numId="68">
    <w:abstractNumId w:val="152"/>
  </w:num>
  <w:num w:numId="69">
    <w:abstractNumId w:val="90"/>
  </w:num>
  <w:num w:numId="70">
    <w:abstractNumId w:val="2"/>
  </w:num>
  <w:num w:numId="71">
    <w:abstractNumId w:val="1"/>
  </w:num>
  <w:num w:numId="72">
    <w:abstractNumId w:val="0"/>
  </w:num>
  <w:num w:numId="73">
    <w:abstractNumId w:val="107"/>
  </w:num>
  <w:num w:numId="74">
    <w:abstractNumId w:val="156"/>
  </w:num>
  <w:num w:numId="75">
    <w:abstractNumId w:val="174"/>
  </w:num>
  <w:num w:numId="76">
    <w:abstractNumId w:val="141"/>
  </w:num>
  <w:num w:numId="77">
    <w:abstractNumId w:val="183"/>
  </w:num>
  <w:num w:numId="78">
    <w:abstractNumId w:val="163"/>
  </w:num>
  <w:num w:numId="79">
    <w:abstractNumId w:val="158"/>
  </w:num>
  <w:num w:numId="80">
    <w:abstractNumId w:val="165"/>
  </w:num>
  <w:num w:numId="81">
    <w:abstractNumId w:val="103"/>
  </w:num>
  <w:num w:numId="82">
    <w:abstractNumId w:val="68"/>
  </w:num>
  <w:num w:numId="83">
    <w:abstractNumId w:val="111"/>
  </w:num>
  <w:num w:numId="84">
    <w:abstractNumId w:val="41"/>
  </w:num>
  <w:num w:numId="85">
    <w:abstractNumId w:val="85"/>
  </w:num>
  <w:num w:numId="86">
    <w:abstractNumId w:val="136"/>
  </w:num>
  <w:num w:numId="87">
    <w:abstractNumId w:val="33"/>
  </w:num>
  <w:num w:numId="88">
    <w:abstractNumId w:val="127"/>
  </w:num>
  <w:num w:numId="89">
    <w:abstractNumId w:val="71"/>
  </w:num>
  <w:num w:numId="90">
    <w:abstractNumId w:val="117"/>
  </w:num>
  <w:num w:numId="91">
    <w:abstractNumId w:val="113"/>
  </w:num>
  <w:num w:numId="92">
    <w:abstractNumId w:val="65"/>
  </w:num>
  <w:num w:numId="93">
    <w:abstractNumId w:val="26"/>
  </w:num>
  <w:num w:numId="94">
    <w:abstractNumId w:val="147"/>
  </w:num>
  <w:num w:numId="95">
    <w:abstractNumId w:val="134"/>
  </w:num>
  <w:num w:numId="96">
    <w:abstractNumId w:val="131"/>
  </w:num>
  <w:num w:numId="97">
    <w:abstractNumId w:val="199"/>
  </w:num>
  <w:num w:numId="98">
    <w:abstractNumId w:val="64"/>
  </w:num>
  <w:num w:numId="99">
    <w:abstractNumId w:val="24"/>
  </w:num>
  <w:num w:numId="100">
    <w:abstractNumId w:val="43"/>
  </w:num>
  <w:num w:numId="101">
    <w:abstractNumId w:val="62"/>
  </w:num>
  <w:num w:numId="102">
    <w:abstractNumId w:val="208"/>
  </w:num>
  <w:num w:numId="103">
    <w:abstractNumId w:val="40"/>
  </w:num>
  <w:num w:numId="104">
    <w:abstractNumId w:val="31"/>
  </w:num>
  <w:num w:numId="105">
    <w:abstractNumId w:val="194"/>
  </w:num>
  <w:num w:numId="106">
    <w:abstractNumId w:val="120"/>
  </w:num>
  <w:num w:numId="107">
    <w:abstractNumId w:val="206"/>
  </w:num>
  <w:num w:numId="108">
    <w:abstractNumId w:val="173"/>
  </w:num>
  <w:num w:numId="109">
    <w:abstractNumId w:val="63"/>
  </w:num>
  <w:num w:numId="110">
    <w:abstractNumId w:val="102"/>
  </w:num>
  <w:num w:numId="11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8"/>
  </w:num>
  <w:num w:numId="119">
    <w:abstractNumId w:val="128"/>
  </w:num>
  <w:num w:numId="120">
    <w:abstractNumId w:val="16"/>
  </w:num>
  <w:num w:numId="121">
    <w:abstractNumId w:val="161"/>
  </w:num>
  <w:num w:numId="122">
    <w:abstractNumId w:val="207"/>
  </w:num>
  <w:num w:numId="123">
    <w:abstractNumId w:val="74"/>
  </w:num>
  <w:num w:numId="124">
    <w:abstractNumId w:val="45"/>
  </w:num>
  <w:num w:numId="125">
    <w:abstractNumId w:val="214"/>
  </w:num>
  <w:num w:numId="126">
    <w:abstractNumId w:val="213"/>
  </w:num>
  <w:num w:numId="127">
    <w:abstractNumId w:val="188"/>
  </w:num>
  <w:num w:numId="128">
    <w:abstractNumId w:val="178"/>
  </w:num>
  <w:num w:numId="129">
    <w:abstractNumId w:val="17"/>
  </w:num>
  <w:num w:numId="130">
    <w:abstractNumId w:val="137"/>
  </w:num>
  <w:num w:numId="131">
    <w:abstractNumId w:val="15"/>
  </w:num>
  <w:num w:numId="132">
    <w:abstractNumId w:val="142"/>
  </w:num>
  <w:num w:numId="133">
    <w:abstractNumId w:val="150"/>
  </w:num>
  <w:num w:numId="134">
    <w:abstractNumId w:val="184"/>
  </w:num>
  <w:num w:numId="135">
    <w:abstractNumId w:val="176"/>
  </w:num>
  <w:num w:numId="136">
    <w:abstractNumId w:val="212"/>
  </w:num>
  <w:num w:numId="137">
    <w:abstractNumId w:val="104"/>
  </w:num>
  <w:num w:numId="138">
    <w:abstractNumId w:val="13"/>
  </w:num>
  <w:num w:numId="139">
    <w:abstractNumId w:val="167"/>
  </w:num>
  <w:num w:numId="140">
    <w:abstractNumId w:val="126"/>
  </w:num>
  <w:num w:numId="14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0"/>
  </w:num>
  <w:num w:numId="145">
    <w:abstractNumId w:val="193"/>
  </w:num>
  <w:num w:numId="146">
    <w:abstractNumId w:val="121"/>
  </w:num>
  <w:num w:numId="147">
    <w:abstractNumId w:val="179"/>
  </w:num>
  <w:num w:numId="148">
    <w:abstractNumId w:val="153"/>
  </w:num>
  <w:num w:numId="149">
    <w:abstractNumId w:val="73"/>
  </w:num>
  <w:num w:numId="150">
    <w:abstractNumId w:val="38"/>
  </w:num>
  <w:num w:numId="151">
    <w:abstractNumId w:val="135"/>
  </w:num>
  <w:num w:numId="152">
    <w:abstractNumId w:val="148"/>
  </w:num>
  <w:num w:numId="153">
    <w:abstractNumId w:val="112"/>
  </w:num>
  <w:num w:numId="154">
    <w:abstractNumId w:val="145"/>
  </w:num>
  <w:num w:numId="155">
    <w:abstractNumId w:val="190"/>
  </w:num>
  <w:num w:numId="156">
    <w:abstractNumId w:val="11"/>
  </w:num>
  <w:num w:numId="157">
    <w:abstractNumId w:val="54"/>
  </w:num>
  <w:num w:numId="158">
    <w:abstractNumId w:val="177"/>
  </w:num>
  <w:num w:numId="159">
    <w:abstractNumId w:val="149"/>
  </w:num>
  <w:num w:numId="160">
    <w:abstractNumId w:val="75"/>
  </w:num>
  <w:num w:numId="161">
    <w:abstractNumId w:val="70"/>
  </w:num>
  <w:num w:numId="162">
    <w:abstractNumId w:val="81"/>
  </w:num>
  <w:num w:numId="163">
    <w:abstractNumId w:val="84"/>
  </w:num>
  <w:num w:numId="164">
    <w:abstractNumId w:val="115"/>
  </w:num>
  <w:num w:numId="165">
    <w:abstractNumId w:val="215"/>
  </w:num>
  <w:num w:numId="166">
    <w:abstractNumId w:val="78"/>
  </w:num>
  <w:num w:numId="167">
    <w:abstractNumId w:val="56"/>
  </w:num>
  <w:num w:numId="168">
    <w:abstractNumId w:val="8"/>
  </w:num>
  <w:num w:numId="169">
    <w:abstractNumId w:val="94"/>
  </w:num>
  <w:num w:numId="170">
    <w:abstractNumId w:val="37"/>
  </w:num>
  <w:num w:numId="171">
    <w:abstractNumId w:val="5"/>
  </w:num>
  <w:num w:numId="172">
    <w:abstractNumId w:val="124"/>
  </w:num>
  <w:num w:numId="173">
    <w:abstractNumId w:val="6"/>
  </w:num>
  <w:num w:numId="174">
    <w:abstractNumId w:val="198"/>
  </w:num>
  <w:num w:numId="175">
    <w:abstractNumId w:val="42"/>
  </w:num>
  <w:num w:numId="176">
    <w:abstractNumId w:val="22"/>
  </w:num>
  <w:num w:numId="177">
    <w:abstractNumId w:val="192"/>
  </w:num>
  <w:num w:numId="178">
    <w:abstractNumId w:val="139"/>
  </w:num>
  <w:num w:numId="179">
    <w:abstractNumId w:val="180"/>
  </w:num>
  <w:num w:numId="180">
    <w:abstractNumId w:val="191"/>
  </w:num>
  <w:num w:numId="181">
    <w:abstractNumId w:val="123"/>
  </w:num>
  <w:num w:numId="182">
    <w:abstractNumId w:val="82"/>
  </w:num>
  <w:num w:numId="183">
    <w:abstractNumId w:val="160"/>
  </w:num>
  <w:num w:numId="184">
    <w:abstractNumId w:val="25"/>
  </w:num>
  <w:num w:numId="185">
    <w:abstractNumId w:val="44"/>
  </w:num>
  <w:num w:numId="186">
    <w:abstractNumId w:val="210"/>
  </w:num>
  <w:num w:numId="187">
    <w:abstractNumId w:val="143"/>
  </w:num>
  <w:num w:numId="188">
    <w:abstractNumId w:val="46"/>
  </w:num>
  <w:num w:numId="189">
    <w:abstractNumId w:val="80"/>
  </w:num>
  <w:num w:numId="190">
    <w:abstractNumId w:val="144"/>
  </w:num>
  <w:num w:numId="191">
    <w:abstractNumId w:val="106"/>
  </w:num>
  <w:num w:numId="192">
    <w:abstractNumId w:val="20"/>
  </w:num>
  <w:num w:numId="193">
    <w:abstractNumId w:val="34"/>
  </w:num>
  <w:num w:numId="194">
    <w:abstractNumId w:val="23"/>
  </w:num>
  <w:num w:numId="195">
    <w:abstractNumId w:val="216"/>
  </w:num>
  <w:num w:numId="196">
    <w:abstractNumId w:val="187"/>
  </w:num>
  <w:num w:numId="197">
    <w:abstractNumId w:val="211"/>
  </w:num>
  <w:num w:numId="198">
    <w:abstractNumId w:val="146"/>
  </w:num>
  <w:num w:numId="199">
    <w:abstractNumId w:val="52"/>
  </w:num>
  <w:num w:numId="200">
    <w:abstractNumId w:val="125"/>
  </w:num>
  <w:num w:numId="201">
    <w:abstractNumId w:val="166"/>
  </w:num>
  <w:num w:numId="202">
    <w:abstractNumId w:val="197"/>
  </w:num>
  <w:num w:numId="203">
    <w:abstractNumId w:val="189"/>
  </w:num>
  <w:num w:numId="204">
    <w:abstractNumId w:val="50"/>
  </w:num>
  <w:num w:numId="205">
    <w:abstractNumId w:val="10"/>
  </w:num>
  <w:num w:numId="206">
    <w:abstractNumId w:val="47"/>
  </w:num>
  <w:num w:numId="207">
    <w:abstractNumId w:val="101"/>
  </w:num>
  <w:num w:numId="208">
    <w:abstractNumId w:val="105"/>
  </w:num>
  <w:num w:numId="209">
    <w:abstractNumId w:val="19"/>
  </w:num>
  <w:num w:numId="210">
    <w:abstractNumId w:val="29"/>
  </w:num>
  <w:num w:numId="211">
    <w:abstractNumId w:val="195"/>
  </w:num>
  <w:num w:numId="212">
    <w:abstractNumId w:val="169"/>
  </w:num>
  <w:num w:numId="213">
    <w:abstractNumId w:val="61"/>
  </w:num>
  <w:num w:numId="214">
    <w:abstractNumId w:val="157"/>
  </w:num>
  <w:num w:numId="215">
    <w:abstractNumId w:val="89"/>
  </w:num>
  <w:num w:numId="216">
    <w:abstractNumId w:val="66"/>
  </w:num>
  <w:numIdMacAtCleanup w:val="2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720"/>
  <w:hyphenationZone w:val="425"/>
  <w:drawingGridHorizontalSpacing w:val="120"/>
  <w:displayHorizontalDrawingGridEvery w:val="2"/>
  <w:characterSpacingControl w:val="doNotCompress"/>
  <w:hdrShapeDefaults>
    <o:shapedefaults v:ext="edit" spidmax="28674"/>
    <o:shapelayout v:ext="edit">
      <o:idmap v:ext="edit" data="2"/>
    </o:shapelayout>
  </w:hdrShapeDefaults>
  <w:footnotePr>
    <w:footnote w:id="-1"/>
    <w:footnote w:id="0"/>
  </w:footnotePr>
  <w:endnotePr>
    <w:endnote w:id="-1"/>
    <w:endnote w:id="0"/>
  </w:endnotePr>
  <w:compat/>
  <w:rsids>
    <w:rsidRoot w:val="00281EB4"/>
    <w:rsid w:val="0000162B"/>
    <w:rsid w:val="0000195C"/>
    <w:rsid w:val="00005298"/>
    <w:rsid w:val="000054C4"/>
    <w:rsid w:val="00005594"/>
    <w:rsid w:val="00005B37"/>
    <w:rsid w:val="00006233"/>
    <w:rsid w:val="0000637A"/>
    <w:rsid w:val="00012317"/>
    <w:rsid w:val="00012467"/>
    <w:rsid w:val="00013A48"/>
    <w:rsid w:val="0001428C"/>
    <w:rsid w:val="00014E38"/>
    <w:rsid w:val="00015580"/>
    <w:rsid w:val="00015790"/>
    <w:rsid w:val="000207EA"/>
    <w:rsid w:val="00021812"/>
    <w:rsid w:val="000227ED"/>
    <w:rsid w:val="00022E89"/>
    <w:rsid w:val="000232D9"/>
    <w:rsid w:val="0002362B"/>
    <w:rsid w:val="00023DC8"/>
    <w:rsid w:val="00024341"/>
    <w:rsid w:val="00024462"/>
    <w:rsid w:val="00026B7B"/>
    <w:rsid w:val="00027212"/>
    <w:rsid w:val="00030EA9"/>
    <w:rsid w:val="0003239F"/>
    <w:rsid w:val="00035EBD"/>
    <w:rsid w:val="00040717"/>
    <w:rsid w:val="00040934"/>
    <w:rsid w:val="00040BDB"/>
    <w:rsid w:val="00041E1D"/>
    <w:rsid w:val="00043D44"/>
    <w:rsid w:val="00044B1D"/>
    <w:rsid w:val="00045387"/>
    <w:rsid w:val="00046F62"/>
    <w:rsid w:val="000472C8"/>
    <w:rsid w:val="00050534"/>
    <w:rsid w:val="0005202F"/>
    <w:rsid w:val="00052553"/>
    <w:rsid w:val="00052862"/>
    <w:rsid w:val="00052E96"/>
    <w:rsid w:val="00052EF7"/>
    <w:rsid w:val="00055D5E"/>
    <w:rsid w:val="00055DAC"/>
    <w:rsid w:val="0005612F"/>
    <w:rsid w:val="00057519"/>
    <w:rsid w:val="00057D44"/>
    <w:rsid w:val="0006160B"/>
    <w:rsid w:val="00061DA2"/>
    <w:rsid w:val="000628A4"/>
    <w:rsid w:val="00062FCC"/>
    <w:rsid w:val="00063CCE"/>
    <w:rsid w:val="00064583"/>
    <w:rsid w:val="00067E41"/>
    <w:rsid w:val="00070504"/>
    <w:rsid w:val="000717A0"/>
    <w:rsid w:val="000719CF"/>
    <w:rsid w:val="0007250A"/>
    <w:rsid w:val="000737FF"/>
    <w:rsid w:val="00074424"/>
    <w:rsid w:val="00074FF8"/>
    <w:rsid w:val="00075611"/>
    <w:rsid w:val="00080068"/>
    <w:rsid w:val="00080472"/>
    <w:rsid w:val="00082007"/>
    <w:rsid w:val="0008543F"/>
    <w:rsid w:val="00086D11"/>
    <w:rsid w:val="00087B72"/>
    <w:rsid w:val="00090B0C"/>
    <w:rsid w:val="00090B38"/>
    <w:rsid w:val="0009238F"/>
    <w:rsid w:val="00093CDB"/>
    <w:rsid w:val="000964E0"/>
    <w:rsid w:val="00096888"/>
    <w:rsid w:val="00097649"/>
    <w:rsid w:val="00097D80"/>
    <w:rsid w:val="000A4541"/>
    <w:rsid w:val="000A4D88"/>
    <w:rsid w:val="000A61D1"/>
    <w:rsid w:val="000B079D"/>
    <w:rsid w:val="000B0DB3"/>
    <w:rsid w:val="000B1B22"/>
    <w:rsid w:val="000B2D8E"/>
    <w:rsid w:val="000B6670"/>
    <w:rsid w:val="000C211D"/>
    <w:rsid w:val="000C26D2"/>
    <w:rsid w:val="000C6138"/>
    <w:rsid w:val="000D0467"/>
    <w:rsid w:val="000D0DCD"/>
    <w:rsid w:val="000D2457"/>
    <w:rsid w:val="000D254A"/>
    <w:rsid w:val="000D32AB"/>
    <w:rsid w:val="000D52BF"/>
    <w:rsid w:val="000D5523"/>
    <w:rsid w:val="000D595D"/>
    <w:rsid w:val="000D689C"/>
    <w:rsid w:val="000E02CB"/>
    <w:rsid w:val="000E07BD"/>
    <w:rsid w:val="000E1920"/>
    <w:rsid w:val="000E26B2"/>
    <w:rsid w:val="000E30ED"/>
    <w:rsid w:val="000E73F7"/>
    <w:rsid w:val="000E7E14"/>
    <w:rsid w:val="000F30F8"/>
    <w:rsid w:val="000F31E8"/>
    <w:rsid w:val="000F4336"/>
    <w:rsid w:val="000F4613"/>
    <w:rsid w:val="000F4F68"/>
    <w:rsid w:val="000F5FBF"/>
    <w:rsid w:val="000F6A06"/>
    <w:rsid w:val="000F711E"/>
    <w:rsid w:val="000F727E"/>
    <w:rsid w:val="00100E90"/>
    <w:rsid w:val="001013EB"/>
    <w:rsid w:val="001015A1"/>
    <w:rsid w:val="00102AA9"/>
    <w:rsid w:val="00102E39"/>
    <w:rsid w:val="00103617"/>
    <w:rsid w:val="00103648"/>
    <w:rsid w:val="00105069"/>
    <w:rsid w:val="0010674D"/>
    <w:rsid w:val="00110FE6"/>
    <w:rsid w:val="00112806"/>
    <w:rsid w:val="00114CBA"/>
    <w:rsid w:val="00115D3B"/>
    <w:rsid w:val="00117471"/>
    <w:rsid w:val="0012191A"/>
    <w:rsid w:val="00122150"/>
    <w:rsid w:val="00122A06"/>
    <w:rsid w:val="001236A8"/>
    <w:rsid w:val="0012507A"/>
    <w:rsid w:val="00125DB7"/>
    <w:rsid w:val="0012786C"/>
    <w:rsid w:val="00131758"/>
    <w:rsid w:val="00131D61"/>
    <w:rsid w:val="001320A7"/>
    <w:rsid w:val="001323DC"/>
    <w:rsid w:val="00132602"/>
    <w:rsid w:val="00132D00"/>
    <w:rsid w:val="0013561A"/>
    <w:rsid w:val="0014098C"/>
    <w:rsid w:val="0014209D"/>
    <w:rsid w:val="001440D7"/>
    <w:rsid w:val="00144F41"/>
    <w:rsid w:val="00145213"/>
    <w:rsid w:val="00145271"/>
    <w:rsid w:val="00146236"/>
    <w:rsid w:val="001478B1"/>
    <w:rsid w:val="0015040F"/>
    <w:rsid w:val="001508D6"/>
    <w:rsid w:val="00150E11"/>
    <w:rsid w:val="00151332"/>
    <w:rsid w:val="001515DF"/>
    <w:rsid w:val="00151848"/>
    <w:rsid w:val="00154196"/>
    <w:rsid w:val="00155F85"/>
    <w:rsid w:val="00156FEE"/>
    <w:rsid w:val="001618AC"/>
    <w:rsid w:val="00161FC2"/>
    <w:rsid w:val="0016253A"/>
    <w:rsid w:val="00162F88"/>
    <w:rsid w:val="00164E0B"/>
    <w:rsid w:val="001650FB"/>
    <w:rsid w:val="001662DD"/>
    <w:rsid w:val="00166734"/>
    <w:rsid w:val="00166A2B"/>
    <w:rsid w:val="00166E14"/>
    <w:rsid w:val="00167703"/>
    <w:rsid w:val="00167ADF"/>
    <w:rsid w:val="00167E7C"/>
    <w:rsid w:val="00170395"/>
    <w:rsid w:val="00170431"/>
    <w:rsid w:val="00170A4D"/>
    <w:rsid w:val="00171164"/>
    <w:rsid w:val="001713E8"/>
    <w:rsid w:val="001717E2"/>
    <w:rsid w:val="00172016"/>
    <w:rsid w:val="0017239C"/>
    <w:rsid w:val="00173E65"/>
    <w:rsid w:val="0017524F"/>
    <w:rsid w:val="00176506"/>
    <w:rsid w:val="00180E4B"/>
    <w:rsid w:val="00182113"/>
    <w:rsid w:val="00183006"/>
    <w:rsid w:val="00185048"/>
    <w:rsid w:val="00187C50"/>
    <w:rsid w:val="00190D11"/>
    <w:rsid w:val="00195A5A"/>
    <w:rsid w:val="00196282"/>
    <w:rsid w:val="001969EE"/>
    <w:rsid w:val="001A4D0F"/>
    <w:rsid w:val="001A6263"/>
    <w:rsid w:val="001A70B1"/>
    <w:rsid w:val="001B106A"/>
    <w:rsid w:val="001B1837"/>
    <w:rsid w:val="001B1838"/>
    <w:rsid w:val="001B20AF"/>
    <w:rsid w:val="001B3AAE"/>
    <w:rsid w:val="001B3B2E"/>
    <w:rsid w:val="001B54B0"/>
    <w:rsid w:val="001B54EE"/>
    <w:rsid w:val="001B5BF9"/>
    <w:rsid w:val="001B69AF"/>
    <w:rsid w:val="001B6BED"/>
    <w:rsid w:val="001B7BA7"/>
    <w:rsid w:val="001C0689"/>
    <w:rsid w:val="001C2BDC"/>
    <w:rsid w:val="001C3FAE"/>
    <w:rsid w:val="001C6F01"/>
    <w:rsid w:val="001D086E"/>
    <w:rsid w:val="001D1E07"/>
    <w:rsid w:val="001D2709"/>
    <w:rsid w:val="001D52B1"/>
    <w:rsid w:val="001D5DE1"/>
    <w:rsid w:val="001D61F5"/>
    <w:rsid w:val="001D7984"/>
    <w:rsid w:val="001D7FC0"/>
    <w:rsid w:val="001E3F58"/>
    <w:rsid w:val="001E4C03"/>
    <w:rsid w:val="001E6C8F"/>
    <w:rsid w:val="001F0CC4"/>
    <w:rsid w:val="001F3828"/>
    <w:rsid w:val="001F4BBA"/>
    <w:rsid w:val="001F4CF1"/>
    <w:rsid w:val="001F54E7"/>
    <w:rsid w:val="001F6746"/>
    <w:rsid w:val="001F6A5B"/>
    <w:rsid w:val="00202116"/>
    <w:rsid w:val="00202A23"/>
    <w:rsid w:val="002038E5"/>
    <w:rsid w:val="00204C43"/>
    <w:rsid w:val="0020529D"/>
    <w:rsid w:val="00206356"/>
    <w:rsid w:val="002064B3"/>
    <w:rsid w:val="002070F8"/>
    <w:rsid w:val="00207994"/>
    <w:rsid w:val="00212898"/>
    <w:rsid w:val="00212B94"/>
    <w:rsid w:val="00213069"/>
    <w:rsid w:val="00214297"/>
    <w:rsid w:val="00214E95"/>
    <w:rsid w:val="002156A3"/>
    <w:rsid w:val="00215FFD"/>
    <w:rsid w:val="00217A64"/>
    <w:rsid w:val="00220199"/>
    <w:rsid w:val="0022143C"/>
    <w:rsid w:val="00221E0E"/>
    <w:rsid w:val="00221FB7"/>
    <w:rsid w:val="002221D2"/>
    <w:rsid w:val="002227EC"/>
    <w:rsid w:val="002241BC"/>
    <w:rsid w:val="0022469D"/>
    <w:rsid w:val="00224D4E"/>
    <w:rsid w:val="00224E99"/>
    <w:rsid w:val="00226390"/>
    <w:rsid w:val="002277B9"/>
    <w:rsid w:val="002302B5"/>
    <w:rsid w:val="002302EE"/>
    <w:rsid w:val="00234C2D"/>
    <w:rsid w:val="00236146"/>
    <w:rsid w:val="002414F1"/>
    <w:rsid w:val="002447E8"/>
    <w:rsid w:val="0024552E"/>
    <w:rsid w:val="00245A90"/>
    <w:rsid w:val="00246066"/>
    <w:rsid w:val="002460C8"/>
    <w:rsid w:val="00247F87"/>
    <w:rsid w:val="0025104D"/>
    <w:rsid w:val="002522C8"/>
    <w:rsid w:val="00253A3D"/>
    <w:rsid w:val="002545ED"/>
    <w:rsid w:val="002551B3"/>
    <w:rsid w:val="002556A1"/>
    <w:rsid w:val="0025670C"/>
    <w:rsid w:val="00260917"/>
    <w:rsid w:val="00262FBF"/>
    <w:rsid w:val="002650EC"/>
    <w:rsid w:val="0026514E"/>
    <w:rsid w:val="00265491"/>
    <w:rsid w:val="00265A14"/>
    <w:rsid w:val="002666F2"/>
    <w:rsid w:val="00266D0E"/>
    <w:rsid w:val="00271108"/>
    <w:rsid w:val="0027232F"/>
    <w:rsid w:val="0027540C"/>
    <w:rsid w:val="0027621E"/>
    <w:rsid w:val="00277196"/>
    <w:rsid w:val="002811BB"/>
    <w:rsid w:val="00281EB4"/>
    <w:rsid w:val="002832CD"/>
    <w:rsid w:val="00284B9F"/>
    <w:rsid w:val="0028523C"/>
    <w:rsid w:val="0028668E"/>
    <w:rsid w:val="002867A6"/>
    <w:rsid w:val="00286F37"/>
    <w:rsid w:val="00290366"/>
    <w:rsid w:val="0029102C"/>
    <w:rsid w:val="0029156C"/>
    <w:rsid w:val="00292166"/>
    <w:rsid w:val="00296F8F"/>
    <w:rsid w:val="00297C6E"/>
    <w:rsid w:val="00297EC5"/>
    <w:rsid w:val="002A4599"/>
    <w:rsid w:val="002A58BD"/>
    <w:rsid w:val="002A59C4"/>
    <w:rsid w:val="002B00F5"/>
    <w:rsid w:val="002B065E"/>
    <w:rsid w:val="002B154B"/>
    <w:rsid w:val="002B171E"/>
    <w:rsid w:val="002B4264"/>
    <w:rsid w:val="002C4CF9"/>
    <w:rsid w:val="002C5138"/>
    <w:rsid w:val="002C78E4"/>
    <w:rsid w:val="002D0125"/>
    <w:rsid w:val="002D38EF"/>
    <w:rsid w:val="002D442F"/>
    <w:rsid w:val="002D4A4D"/>
    <w:rsid w:val="002D50BF"/>
    <w:rsid w:val="002D5388"/>
    <w:rsid w:val="002D5658"/>
    <w:rsid w:val="002E005D"/>
    <w:rsid w:val="002E0A77"/>
    <w:rsid w:val="002E125A"/>
    <w:rsid w:val="002E2787"/>
    <w:rsid w:val="002F12EA"/>
    <w:rsid w:val="002F2C07"/>
    <w:rsid w:val="002F4E14"/>
    <w:rsid w:val="002F6077"/>
    <w:rsid w:val="002F666D"/>
    <w:rsid w:val="002F6EC6"/>
    <w:rsid w:val="00301803"/>
    <w:rsid w:val="00302275"/>
    <w:rsid w:val="00303421"/>
    <w:rsid w:val="003044F8"/>
    <w:rsid w:val="003051B9"/>
    <w:rsid w:val="00306F13"/>
    <w:rsid w:val="00312390"/>
    <w:rsid w:val="00312DC0"/>
    <w:rsid w:val="003143F7"/>
    <w:rsid w:val="00314F04"/>
    <w:rsid w:val="00315034"/>
    <w:rsid w:val="00315FD5"/>
    <w:rsid w:val="00317121"/>
    <w:rsid w:val="00322001"/>
    <w:rsid w:val="003225D8"/>
    <w:rsid w:val="00322C41"/>
    <w:rsid w:val="003240DB"/>
    <w:rsid w:val="0032442F"/>
    <w:rsid w:val="003245AD"/>
    <w:rsid w:val="003252A2"/>
    <w:rsid w:val="00327AB6"/>
    <w:rsid w:val="00327BD5"/>
    <w:rsid w:val="00327C38"/>
    <w:rsid w:val="00335949"/>
    <w:rsid w:val="0033684D"/>
    <w:rsid w:val="0034039E"/>
    <w:rsid w:val="00342604"/>
    <w:rsid w:val="0034356B"/>
    <w:rsid w:val="00343A43"/>
    <w:rsid w:val="00343F01"/>
    <w:rsid w:val="0034421D"/>
    <w:rsid w:val="00345510"/>
    <w:rsid w:val="00347B84"/>
    <w:rsid w:val="003507A4"/>
    <w:rsid w:val="0035214D"/>
    <w:rsid w:val="00353000"/>
    <w:rsid w:val="00355603"/>
    <w:rsid w:val="00356B03"/>
    <w:rsid w:val="00356CC9"/>
    <w:rsid w:val="00356F5B"/>
    <w:rsid w:val="00357516"/>
    <w:rsid w:val="00360159"/>
    <w:rsid w:val="003614B4"/>
    <w:rsid w:val="0036241B"/>
    <w:rsid w:val="00363208"/>
    <w:rsid w:val="00364058"/>
    <w:rsid w:val="00364422"/>
    <w:rsid w:val="003650E6"/>
    <w:rsid w:val="00366449"/>
    <w:rsid w:val="00367A4E"/>
    <w:rsid w:val="00367DAD"/>
    <w:rsid w:val="00370029"/>
    <w:rsid w:val="00370943"/>
    <w:rsid w:val="00375FC9"/>
    <w:rsid w:val="00376232"/>
    <w:rsid w:val="003763C0"/>
    <w:rsid w:val="0037643B"/>
    <w:rsid w:val="00380BF5"/>
    <w:rsid w:val="00381C10"/>
    <w:rsid w:val="00382D83"/>
    <w:rsid w:val="00382F9E"/>
    <w:rsid w:val="00383393"/>
    <w:rsid w:val="00383B10"/>
    <w:rsid w:val="00386587"/>
    <w:rsid w:val="003876C0"/>
    <w:rsid w:val="00391C40"/>
    <w:rsid w:val="00391E45"/>
    <w:rsid w:val="003925B4"/>
    <w:rsid w:val="003948C3"/>
    <w:rsid w:val="00395520"/>
    <w:rsid w:val="00396761"/>
    <w:rsid w:val="00397020"/>
    <w:rsid w:val="00397275"/>
    <w:rsid w:val="003A0597"/>
    <w:rsid w:val="003A15AA"/>
    <w:rsid w:val="003A2782"/>
    <w:rsid w:val="003A357A"/>
    <w:rsid w:val="003A44E0"/>
    <w:rsid w:val="003A5120"/>
    <w:rsid w:val="003A70A4"/>
    <w:rsid w:val="003A7A0B"/>
    <w:rsid w:val="003B0336"/>
    <w:rsid w:val="003B1926"/>
    <w:rsid w:val="003B2062"/>
    <w:rsid w:val="003B510B"/>
    <w:rsid w:val="003B5D6E"/>
    <w:rsid w:val="003B75C7"/>
    <w:rsid w:val="003C0100"/>
    <w:rsid w:val="003C3FA0"/>
    <w:rsid w:val="003C447E"/>
    <w:rsid w:val="003C50F6"/>
    <w:rsid w:val="003C76B2"/>
    <w:rsid w:val="003D026F"/>
    <w:rsid w:val="003D320B"/>
    <w:rsid w:val="003D386A"/>
    <w:rsid w:val="003D4D1F"/>
    <w:rsid w:val="003D5B78"/>
    <w:rsid w:val="003D611C"/>
    <w:rsid w:val="003D6FAC"/>
    <w:rsid w:val="003E010B"/>
    <w:rsid w:val="003E1B7E"/>
    <w:rsid w:val="003E1CE4"/>
    <w:rsid w:val="003E2004"/>
    <w:rsid w:val="003E42D8"/>
    <w:rsid w:val="003E522C"/>
    <w:rsid w:val="003E5746"/>
    <w:rsid w:val="003E620B"/>
    <w:rsid w:val="003E6BAB"/>
    <w:rsid w:val="003E73EA"/>
    <w:rsid w:val="003E7C59"/>
    <w:rsid w:val="003F1610"/>
    <w:rsid w:val="003F16D5"/>
    <w:rsid w:val="003F204F"/>
    <w:rsid w:val="003F66DF"/>
    <w:rsid w:val="003F6F83"/>
    <w:rsid w:val="00400116"/>
    <w:rsid w:val="00402BB8"/>
    <w:rsid w:val="00404579"/>
    <w:rsid w:val="00404799"/>
    <w:rsid w:val="00404FE4"/>
    <w:rsid w:val="004058A8"/>
    <w:rsid w:val="00406653"/>
    <w:rsid w:val="00406D15"/>
    <w:rsid w:val="004143DE"/>
    <w:rsid w:val="00414EAB"/>
    <w:rsid w:val="00415FB2"/>
    <w:rsid w:val="00417288"/>
    <w:rsid w:val="00421393"/>
    <w:rsid w:val="00421C59"/>
    <w:rsid w:val="00423CE4"/>
    <w:rsid w:val="004248BF"/>
    <w:rsid w:val="0042515F"/>
    <w:rsid w:val="00425E69"/>
    <w:rsid w:val="0043105A"/>
    <w:rsid w:val="00437A5B"/>
    <w:rsid w:val="00441954"/>
    <w:rsid w:val="00444301"/>
    <w:rsid w:val="00445CC3"/>
    <w:rsid w:val="00445D93"/>
    <w:rsid w:val="0044608D"/>
    <w:rsid w:val="00447188"/>
    <w:rsid w:val="00450292"/>
    <w:rsid w:val="0045096C"/>
    <w:rsid w:val="00450C28"/>
    <w:rsid w:val="00460FDA"/>
    <w:rsid w:val="00463D9B"/>
    <w:rsid w:val="00463E05"/>
    <w:rsid w:val="00464B06"/>
    <w:rsid w:val="00464C55"/>
    <w:rsid w:val="00464CFA"/>
    <w:rsid w:val="00466562"/>
    <w:rsid w:val="00466831"/>
    <w:rsid w:val="004708D8"/>
    <w:rsid w:val="00470BBE"/>
    <w:rsid w:val="00471E5A"/>
    <w:rsid w:val="00472DB2"/>
    <w:rsid w:val="00474787"/>
    <w:rsid w:val="00474A0B"/>
    <w:rsid w:val="00474B38"/>
    <w:rsid w:val="00475837"/>
    <w:rsid w:val="00477EEC"/>
    <w:rsid w:val="004811B8"/>
    <w:rsid w:val="00481932"/>
    <w:rsid w:val="00481DE2"/>
    <w:rsid w:val="004827E4"/>
    <w:rsid w:val="004830B4"/>
    <w:rsid w:val="00483B26"/>
    <w:rsid w:val="004868CE"/>
    <w:rsid w:val="00486D58"/>
    <w:rsid w:val="004872B1"/>
    <w:rsid w:val="00487759"/>
    <w:rsid w:val="0048799C"/>
    <w:rsid w:val="00487A51"/>
    <w:rsid w:val="00487C78"/>
    <w:rsid w:val="004905D7"/>
    <w:rsid w:val="00490F52"/>
    <w:rsid w:val="00493AFB"/>
    <w:rsid w:val="00497EBB"/>
    <w:rsid w:val="004A0282"/>
    <w:rsid w:val="004A2737"/>
    <w:rsid w:val="004A441F"/>
    <w:rsid w:val="004A5379"/>
    <w:rsid w:val="004A6528"/>
    <w:rsid w:val="004A6804"/>
    <w:rsid w:val="004A74A1"/>
    <w:rsid w:val="004B45B1"/>
    <w:rsid w:val="004B460E"/>
    <w:rsid w:val="004B497D"/>
    <w:rsid w:val="004C00FC"/>
    <w:rsid w:val="004C16AE"/>
    <w:rsid w:val="004C2B42"/>
    <w:rsid w:val="004C386B"/>
    <w:rsid w:val="004C43DF"/>
    <w:rsid w:val="004C5376"/>
    <w:rsid w:val="004C6088"/>
    <w:rsid w:val="004C656C"/>
    <w:rsid w:val="004C66A7"/>
    <w:rsid w:val="004C6B31"/>
    <w:rsid w:val="004C6E76"/>
    <w:rsid w:val="004C7157"/>
    <w:rsid w:val="004D4918"/>
    <w:rsid w:val="004D4E01"/>
    <w:rsid w:val="004D60FD"/>
    <w:rsid w:val="004E075E"/>
    <w:rsid w:val="004E1B03"/>
    <w:rsid w:val="004E2CEF"/>
    <w:rsid w:val="004E3117"/>
    <w:rsid w:val="004E36A0"/>
    <w:rsid w:val="004E3A41"/>
    <w:rsid w:val="004E68E5"/>
    <w:rsid w:val="004E6992"/>
    <w:rsid w:val="004F037C"/>
    <w:rsid w:val="004F0516"/>
    <w:rsid w:val="004F0D67"/>
    <w:rsid w:val="004F1885"/>
    <w:rsid w:val="004F2DF0"/>
    <w:rsid w:val="004F39EC"/>
    <w:rsid w:val="0050030A"/>
    <w:rsid w:val="00500E5D"/>
    <w:rsid w:val="00502C10"/>
    <w:rsid w:val="00505230"/>
    <w:rsid w:val="0050720E"/>
    <w:rsid w:val="0051036F"/>
    <w:rsid w:val="00510A9E"/>
    <w:rsid w:val="00515F60"/>
    <w:rsid w:val="0052067D"/>
    <w:rsid w:val="00520724"/>
    <w:rsid w:val="00520902"/>
    <w:rsid w:val="0052136E"/>
    <w:rsid w:val="0052137D"/>
    <w:rsid w:val="00521F75"/>
    <w:rsid w:val="005221B3"/>
    <w:rsid w:val="00523F36"/>
    <w:rsid w:val="00524B73"/>
    <w:rsid w:val="00525980"/>
    <w:rsid w:val="00525C61"/>
    <w:rsid w:val="005300D9"/>
    <w:rsid w:val="0053235F"/>
    <w:rsid w:val="00532630"/>
    <w:rsid w:val="00532656"/>
    <w:rsid w:val="00534771"/>
    <w:rsid w:val="00535E7E"/>
    <w:rsid w:val="00536039"/>
    <w:rsid w:val="0053619A"/>
    <w:rsid w:val="00536C7D"/>
    <w:rsid w:val="005409F8"/>
    <w:rsid w:val="00542E76"/>
    <w:rsid w:val="005433EF"/>
    <w:rsid w:val="005436BC"/>
    <w:rsid w:val="00543C6B"/>
    <w:rsid w:val="00544D7C"/>
    <w:rsid w:val="00546494"/>
    <w:rsid w:val="00546CB9"/>
    <w:rsid w:val="00550077"/>
    <w:rsid w:val="00550EE5"/>
    <w:rsid w:val="00554A50"/>
    <w:rsid w:val="00555449"/>
    <w:rsid w:val="005554DC"/>
    <w:rsid w:val="005563A1"/>
    <w:rsid w:val="0055688F"/>
    <w:rsid w:val="005577F8"/>
    <w:rsid w:val="005609E0"/>
    <w:rsid w:val="005612ED"/>
    <w:rsid w:val="00561917"/>
    <w:rsid w:val="005620B9"/>
    <w:rsid w:val="00562EB6"/>
    <w:rsid w:val="0056709C"/>
    <w:rsid w:val="00571C1A"/>
    <w:rsid w:val="0057206E"/>
    <w:rsid w:val="005726B0"/>
    <w:rsid w:val="005729C3"/>
    <w:rsid w:val="00573221"/>
    <w:rsid w:val="00574215"/>
    <w:rsid w:val="00574C36"/>
    <w:rsid w:val="005755DD"/>
    <w:rsid w:val="00576EBD"/>
    <w:rsid w:val="00576EDF"/>
    <w:rsid w:val="0057748D"/>
    <w:rsid w:val="00580210"/>
    <w:rsid w:val="00581A24"/>
    <w:rsid w:val="005822F3"/>
    <w:rsid w:val="00583014"/>
    <w:rsid w:val="005833EB"/>
    <w:rsid w:val="0058396B"/>
    <w:rsid w:val="00583EA2"/>
    <w:rsid w:val="00584BCB"/>
    <w:rsid w:val="0058501E"/>
    <w:rsid w:val="00585852"/>
    <w:rsid w:val="00586689"/>
    <w:rsid w:val="005866C6"/>
    <w:rsid w:val="005911E9"/>
    <w:rsid w:val="00591C31"/>
    <w:rsid w:val="00591DB0"/>
    <w:rsid w:val="00592C29"/>
    <w:rsid w:val="005932FD"/>
    <w:rsid w:val="00593AAA"/>
    <w:rsid w:val="00594BA9"/>
    <w:rsid w:val="00594ED1"/>
    <w:rsid w:val="00594FEF"/>
    <w:rsid w:val="00596E06"/>
    <w:rsid w:val="00597D7F"/>
    <w:rsid w:val="005A0E22"/>
    <w:rsid w:val="005A152A"/>
    <w:rsid w:val="005A24CD"/>
    <w:rsid w:val="005A32F4"/>
    <w:rsid w:val="005A34BB"/>
    <w:rsid w:val="005A4D6C"/>
    <w:rsid w:val="005A5603"/>
    <w:rsid w:val="005A6F2D"/>
    <w:rsid w:val="005A7035"/>
    <w:rsid w:val="005B0576"/>
    <w:rsid w:val="005B0611"/>
    <w:rsid w:val="005B0B60"/>
    <w:rsid w:val="005B22ED"/>
    <w:rsid w:val="005B23B8"/>
    <w:rsid w:val="005B5481"/>
    <w:rsid w:val="005B5DC2"/>
    <w:rsid w:val="005B6A7E"/>
    <w:rsid w:val="005B721F"/>
    <w:rsid w:val="005B7C53"/>
    <w:rsid w:val="005B7DEC"/>
    <w:rsid w:val="005C2B2E"/>
    <w:rsid w:val="005C2FA2"/>
    <w:rsid w:val="005C3F4A"/>
    <w:rsid w:val="005C4DC3"/>
    <w:rsid w:val="005C71A5"/>
    <w:rsid w:val="005D0224"/>
    <w:rsid w:val="005D26F8"/>
    <w:rsid w:val="005D30F3"/>
    <w:rsid w:val="005D3A76"/>
    <w:rsid w:val="005D4AFA"/>
    <w:rsid w:val="005D4D23"/>
    <w:rsid w:val="005D672C"/>
    <w:rsid w:val="005D7851"/>
    <w:rsid w:val="005D7BFB"/>
    <w:rsid w:val="005E01D1"/>
    <w:rsid w:val="005E01E3"/>
    <w:rsid w:val="005E13CA"/>
    <w:rsid w:val="005E1765"/>
    <w:rsid w:val="005E2C2D"/>
    <w:rsid w:val="005E31D0"/>
    <w:rsid w:val="005E31F3"/>
    <w:rsid w:val="005E4D38"/>
    <w:rsid w:val="005E7454"/>
    <w:rsid w:val="005E7EA9"/>
    <w:rsid w:val="005E7F80"/>
    <w:rsid w:val="005F3E6E"/>
    <w:rsid w:val="005F4C85"/>
    <w:rsid w:val="005F7294"/>
    <w:rsid w:val="005F7BC1"/>
    <w:rsid w:val="006006EA"/>
    <w:rsid w:val="00604B86"/>
    <w:rsid w:val="00605DD1"/>
    <w:rsid w:val="00606DFE"/>
    <w:rsid w:val="0060793B"/>
    <w:rsid w:val="00610D01"/>
    <w:rsid w:val="00610F5B"/>
    <w:rsid w:val="006130C4"/>
    <w:rsid w:val="00615467"/>
    <w:rsid w:val="0062183F"/>
    <w:rsid w:val="00621B2C"/>
    <w:rsid w:val="00622FC8"/>
    <w:rsid w:val="006242D3"/>
    <w:rsid w:val="0062599A"/>
    <w:rsid w:val="00625B6B"/>
    <w:rsid w:val="006260BC"/>
    <w:rsid w:val="0062660A"/>
    <w:rsid w:val="00626655"/>
    <w:rsid w:val="00627F13"/>
    <w:rsid w:val="0063085C"/>
    <w:rsid w:val="006318B1"/>
    <w:rsid w:val="00631E00"/>
    <w:rsid w:val="00632288"/>
    <w:rsid w:val="00632E7E"/>
    <w:rsid w:val="0063312C"/>
    <w:rsid w:val="00633892"/>
    <w:rsid w:val="00633C73"/>
    <w:rsid w:val="006341E9"/>
    <w:rsid w:val="0063496E"/>
    <w:rsid w:val="00634C46"/>
    <w:rsid w:val="00634E80"/>
    <w:rsid w:val="00634F47"/>
    <w:rsid w:val="006359DC"/>
    <w:rsid w:val="00636268"/>
    <w:rsid w:val="0063699B"/>
    <w:rsid w:val="00637293"/>
    <w:rsid w:val="00641ECF"/>
    <w:rsid w:val="00643CF2"/>
    <w:rsid w:val="00644B30"/>
    <w:rsid w:val="00645A81"/>
    <w:rsid w:val="00646448"/>
    <w:rsid w:val="00647311"/>
    <w:rsid w:val="0064791B"/>
    <w:rsid w:val="00650738"/>
    <w:rsid w:val="00650A30"/>
    <w:rsid w:val="00650ED9"/>
    <w:rsid w:val="0065147A"/>
    <w:rsid w:val="00652602"/>
    <w:rsid w:val="00654D26"/>
    <w:rsid w:val="00655A73"/>
    <w:rsid w:val="00660470"/>
    <w:rsid w:val="00661DE6"/>
    <w:rsid w:val="00662ABF"/>
    <w:rsid w:val="006632F8"/>
    <w:rsid w:val="00663695"/>
    <w:rsid w:val="006638C0"/>
    <w:rsid w:val="00666E25"/>
    <w:rsid w:val="0067072C"/>
    <w:rsid w:val="006719CE"/>
    <w:rsid w:val="00672828"/>
    <w:rsid w:val="00672EB7"/>
    <w:rsid w:val="00673A98"/>
    <w:rsid w:val="006759A3"/>
    <w:rsid w:val="00675B1A"/>
    <w:rsid w:val="00675F41"/>
    <w:rsid w:val="00676BCF"/>
    <w:rsid w:val="00681924"/>
    <w:rsid w:val="00681D04"/>
    <w:rsid w:val="00681D67"/>
    <w:rsid w:val="00682CE7"/>
    <w:rsid w:val="00683251"/>
    <w:rsid w:val="006832DB"/>
    <w:rsid w:val="00683928"/>
    <w:rsid w:val="006849ED"/>
    <w:rsid w:val="006861C1"/>
    <w:rsid w:val="00687978"/>
    <w:rsid w:val="006915F5"/>
    <w:rsid w:val="00693362"/>
    <w:rsid w:val="00695C40"/>
    <w:rsid w:val="006978BA"/>
    <w:rsid w:val="00697FE5"/>
    <w:rsid w:val="006A0C28"/>
    <w:rsid w:val="006A3DB2"/>
    <w:rsid w:val="006A432B"/>
    <w:rsid w:val="006A47EF"/>
    <w:rsid w:val="006A5849"/>
    <w:rsid w:val="006A63BB"/>
    <w:rsid w:val="006B18C0"/>
    <w:rsid w:val="006B1A53"/>
    <w:rsid w:val="006B2106"/>
    <w:rsid w:val="006B2F56"/>
    <w:rsid w:val="006B3CB6"/>
    <w:rsid w:val="006B4202"/>
    <w:rsid w:val="006B66D6"/>
    <w:rsid w:val="006B737D"/>
    <w:rsid w:val="006C00AA"/>
    <w:rsid w:val="006C3A84"/>
    <w:rsid w:val="006C4010"/>
    <w:rsid w:val="006C682D"/>
    <w:rsid w:val="006C6A77"/>
    <w:rsid w:val="006D0F50"/>
    <w:rsid w:val="006D213C"/>
    <w:rsid w:val="006D24E8"/>
    <w:rsid w:val="006D3DDA"/>
    <w:rsid w:val="006D3F25"/>
    <w:rsid w:val="006D450A"/>
    <w:rsid w:val="006D6F2D"/>
    <w:rsid w:val="006D70F8"/>
    <w:rsid w:val="006E293E"/>
    <w:rsid w:val="006E2B03"/>
    <w:rsid w:val="006E357C"/>
    <w:rsid w:val="006E3F1C"/>
    <w:rsid w:val="006E6C6E"/>
    <w:rsid w:val="006F0FCB"/>
    <w:rsid w:val="006F4914"/>
    <w:rsid w:val="006F615C"/>
    <w:rsid w:val="006F6622"/>
    <w:rsid w:val="00700F85"/>
    <w:rsid w:val="0070175B"/>
    <w:rsid w:val="00707255"/>
    <w:rsid w:val="00707759"/>
    <w:rsid w:val="0071164E"/>
    <w:rsid w:val="00713554"/>
    <w:rsid w:val="007151A0"/>
    <w:rsid w:val="00715673"/>
    <w:rsid w:val="00716FC6"/>
    <w:rsid w:val="00717624"/>
    <w:rsid w:val="00720866"/>
    <w:rsid w:val="00721C5F"/>
    <w:rsid w:val="00727B7B"/>
    <w:rsid w:val="0073060F"/>
    <w:rsid w:val="00732B54"/>
    <w:rsid w:val="00734494"/>
    <w:rsid w:val="00735597"/>
    <w:rsid w:val="00735FC5"/>
    <w:rsid w:val="007361B1"/>
    <w:rsid w:val="007373FE"/>
    <w:rsid w:val="00740115"/>
    <w:rsid w:val="007405FB"/>
    <w:rsid w:val="00741E7F"/>
    <w:rsid w:val="00744422"/>
    <w:rsid w:val="00746001"/>
    <w:rsid w:val="007463B4"/>
    <w:rsid w:val="00746AB4"/>
    <w:rsid w:val="00747928"/>
    <w:rsid w:val="0075531D"/>
    <w:rsid w:val="00757D67"/>
    <w:rsid w:val="007642CF"/>
    <w:rsid w:val="00765473"/>
    <w:rsid w:val="00766FB3"/>
    <w:rsid w:val="007702E2"/>
    <w:rsid w:val="0077348D"/>
    <w:rsid w:val="00775C5A"/>
    <w:rsid w:val="007760AD"/>
    <w:rsid w:val="00777062"/>
    <w:rsid w:val="00780AA0"/>
    <w:rsid w:val="00781621"/>
    <w:rsid w:val="00782E2F"/>
    <w:rsid w:val="00783F29"/>
    <w:rsid w:val="007856F6"/>
    <w:rsid w:val="00791225"/>
    <w:rsid w:val="00792314"/>
    <w:rsid w:val="00792723"/>
    <w:rsid w:val="007950BA"/>
    <w:rsid w:val="00795512"/>
    <w:rsid w:val="007964BE"/>
    <w:rsid w:val="00796660"/>
    <w:rsid w:val="00796FED"/>
    <w:rsid w:val="007975B2"/>
    <w:rsid w:val="007A2708"/>
    <w:rsid w:val="007A4E03"/>
    <w:rsid w:val="007A4E39"/>
    <w:rsid w:val="007A64B9"/>
    <w:rsid w:val="007A6562"/>
    <w:rsid w:val="007B039D"/>
    <w:rsid w:val="007B04F4"/>
    <w:rsid w:val="007B0521"/>
    <w:rsid w:val="007B1DE6"/>
    <w:rsid w:val="007B1F01"/>
    <w:rsid w:val="007B5727"/>
    <w:rsid w:val="007B5E7E"/>
    <w:rsid w:val="007C25C7"/>
    <w:rsid w:val="007C31C0"/>
    <w:rsid w:val="007C40C1"/>
    <w:rsid w:val="007C4FAB"/>
    <w:rsid w:val="007C5CA0"/>
    <w:rsid w:val="007C5CC9"/>
    <w:rsid w:val="007C676E"/>
    <w:rsid w:val="007C7A96"/>
    <w:rsid w:val="007D3059"/>
    <w:rsid w:val="007D3124"/>
    <w:rsid w:val="007D5360"/>
    <w:rsid w:val="007D69E7"/>
    <w:rsid w:val="007E0E88"/>
    <w:rsid w:val="007E245D"/>
    <w:rsid w:val="007E49D0"/>
    <w:rsid w:val="007E5627"/>
    <w:rsid w:val="007E6C1A"/>
    <w:rsid w:val="007E6CC4"/>
    <w:rsid w:val="007F2FF7"/>
    <w:rsid w:val="007F3010"/>
    <w:rsid w:val="007F574A"/>
    <w:rsid w:val="007F5852"/>
    <w:rsid w:val="007F5B07"/>
    <w:rsid w:val="007F5B11"/>
    <w:rsid w:val="007F74D4"/>
    <w:rsid w:val="00800189"/>
    <w:rsid w:val="00801A80"/>
    <w:rsid w:val="00801C0D"/>
    <w:rsid w:val="008032AD"/>
    <w:rsid w:val="008043D0"/>
    <w:rsid w:val="00806A57"/>
    <w:rsid w:val="00810608"/>
    <w:rsid w:val="0081099D"/>
    <w:rsid w:val="0081184C"/>
    <w:rsid w:val="00812640"/>
    <w:rsid w:val="00813822"/>
    <w:rsid w:val="00813A13"/>
    <w:rsid w:val="008153C7"/>
    <w:rsid w:val="008154EE"/>
    <w:rsid w:val="00816948"/>
    <w:rsid w:val="00816DC4"/>
    <w:rsid w:val="00817116"/>
    <w:rsid w:val="008174C5"/>
    <w:rsid w:val="008176BD"/>
    <w:rsid w:val="00820694"/>
    <w:rsid w:val="00820C53"/>
    <w:rsid w:val="00821AFC"/>
    <w:rsid w:val="00821DF5"/>
    <w:rsid w:val="00822E8D"/>
    <w:rsid w:val="0082429A"/>
    <w:rsid w:val="008248A4"/>
    <w:rsid w:val="00825B4A"/>
    <w:rsid w:val="00826172"/>
    <w:rsid w:val="00827487"/>
    <w:rsid w:val="00830A19"/>
    <w:rsid w:val="00831DEC"/>
    <w:rsid w:val="00831FF4"/>
    <w:rsid w:val="008324C7"/>
    <w:rsid w:val="00832E7D"/>
    <w:rsid w:val="00833527"/>
    <w:rsid w:val="00833D20"/>
    <w:rsid w:val="00834C4B"/>
    <w:rsid w:val="00843860"/>
    <w:rsid w:val="00843ED5"/>
    <w:rsid w:val="0084414C"/>
    <w:rsid w:val="00844E45"/>
    <w:rsid w:val="00844E8C"/>
    <w:rsid w:val="008456B5"/>
    <w:rsid w:val="00845E78"/>
    <w:rsid w:val="008501DA"/>
    <w:rsid w:val="0085067E"/>
    <w:rsid w:val="008556D1"/>
    <w:rsid w:val="0085573E"/>
    <w:rsid w:val="0085686F"/>
    <w:rsid w:val="00856A41"/>
    <w:rsid w:val="00857223"/>
    <w:rsid w:val="00857592"/>
    <w:rsid w:val="00857630"/>
    <w:rsid w:val="00861443"/>
    <w:rsid w:val="0086192C"/>
    <w:rsid w:val="008641FA"/>
    <w:rsid w:val="00864292"/>
    <w:rsid w:val="00864AD9"/>
    <w:rsid w:val="0086543F"/>
    <w:rsid w:val="00866626"/>
    <w:rsid w:val="00867981"/>
    <w:rsid w:val="008701BB"/>
    <w:rsid w:val="00870C87"/>
    <w:rsid w:val="00870F0F"/>
    <w:rsid w:val="008712BD"/>
    <w:rsid w:val="00871770"/>
    <w:rsid w:val="00872B1D"/>
    <w:rsid w:val="008734BD"/>
    <w:rsid w:val="00874905"/>
    <w:rsid w:val="00874951"/>
    <w:rsid w:val="00874AC0"/>
    <w:rsid w:val="00875541"/>
    <w:rsid w:val="00875816"/>
    <w:rsid w:val="00875FDF"/>
    <w:rsid w:val="008775E3"/>
    <w:rsid w:val="008805DE"/>
    <w:rsid w:val="008808BB"/>
    <w:rsid w:val="00880BD7"/>
    <w:rsid w:val="00881072"/>
    <w:rsid w:val="0088173C"/>
    <w:rsid w:val="00881D50"/>
    <w:rsid w:val="008824C6"/>
    <w:rsid w:val="008846AB"/>
    <w:rsid w:val="00891377"/>
    <w:rsid w:val="00891A63"/>
    <w:rsid w:val="00892107"/>
    <w:rsid w:val="00892850"/>
    <w:rsid w:val="00892951"/>
    <w:rsid w:val="00893AD4"/>
    <w:rsid w:val="00894050"/>
    <w:rsid w:val="00894E2D"/>
    <w:rsid w:val="00895F83"/>
    <w:rsid w:val="00896779"/>
    <w:rsid w:val="008973FC"/>
    <w:rsid w:val="00897F4F"/>
    <w:rsid w:val="008A153E"/>
    <w:rsid w:val="008A15FE"/>
    <w:rsid w:val="008A1CE1"/>
    <w:rsid w:val="008A2084"/>
    <w:rsid w:val="008A2950"/>
    <w:rsid w:val="008A2B0E"/>
    <w:rsid w:val="008A3905"/>
    <w:rsid w:val="008A40C6"/>
    <w:rsid w:val="008A54B9"/>
    <w:rsid w:val="008A5890"/>
    <w:rsid w:val="008A591A"/>
    <w:rsid w:val="008A5FE0"/>
    <w:rsid w:val="008A63FB"/>
    <w:rsid w:val="008A7C01"/>
    <w:rsid w:val="008A7F3C"/>
    <w:rsid w:val="008B2292"/>
    <w:rsid w:val="008B3A07"/>
    <w:rsid w:val="008B64ED"/>
    <w:rsid w:val="008B7174"/>
    <w:rsid w:val="008B78D8"/>
    <w:rsid w:val="008C09C9"/>
    <w:rsid w:val="008C0AFE"/>
    <w:rsid w:val="008C0FE4"/>
    <w:rsid w:val="008C1FB4"/>
    <w:rsid w:val="008C3D4B"/>
    <w:rsid w:val="008C3EA4"/>
    <w:rsid w:val="008C4D17"/>
    <w:rsid w:val="008C56EE"/>
    <w:rsid w:val="008C6083"/>
    <w:rsid w:val="008C6AC6"/>
    <w:rsid w:val="008D5B34"/>
    <w:rsid w:val="008D732D"/>
    <w:rsid w:val="008E04D7"/>
    <w:rsid w:val="008E0979"/>
    <w:rsid w:val="008E2F2F"/>
    <w:rsid w:val="008E3CFA"/>
    <w:rsid w:val="008E48CD"/>
    <w:rsid w:val="008E5537"/>
    <w:rsid w:val="008E676C"/>
    <w:rsid w:val="008E763E"/>
    <w:rsid w:val="008F2ADC"/>
    <w:rsid w:val="008F35F9"/>
    <w:rsid w:val="008F3AA3"/>
    <w:rsid w:val="008F3AB4"/>
    <w:rsid w:val="008F4425"/>
    <w:rsid w:val="008F6D17"/>
    <w:rsid w:val="008F7960"/>
    <w:rsid w:val="00901A85"/>
    <w:rsid w:val="009022DA"/>
    <w:rsid w:val="00903A11"/>
    <w:rsid w:val="009040D9"/>
    <w:rsid w:val="00904641"/>
    <w:rsid w:val="00904883"/>
    <w:rsid w:val="00904DC4"/>
    <w:rsid w:val="00906F3D"/>
    <w:rsid w:val="0091006A"/>
    <w:rsid w:val="0091028E"/>
    <w:rsid w:val="00910394"/>
    <w:rsid w:val="009123EB"/>
    <w:rsid w:val="00912431"/>
    <w:rsid w:val="009140B7"/>
    <w:rsid w:val="00914D42"/>
    <w:rsid w:val="00915BEE"/>
    <w:rsid w:val="0091611C"/>
    <w:rsid w:val="009167D4"/>
    <w:rsid w:val="00921124"/>
    <w:rsid w:val="00923635"/>
    <w:rsid w:val="00923CA9"/>
    <w:rsid w:val="00924515"/>
    <w:rsid w:val="0092515E"/>
    <w:rsid w:val="00925386"/>
    <w:rsid w:val="009254D2"/>
    <w:rsid w:val="00926A89"/>
    <w:rsid w:val="00926CC5"/>
    <w:rsid w:val="0093005B"/>
    <w:rsid w:val="00930D7F"/>
    <w:rsid w:val="009314C9"/>
    <w:rsid w:val="00932BAF"/>
    <w:rsid w:val="00934CCD"/>
    <w:rsid w:val="00935659"/>
    <w:rsid w:val="009367EB"/>
    <w:rsid w:val="00941CCB"/>
    <w:rsid w:val="00942185"/>
    <w:rsid w:val="00944488"/>
    <w:rsid w:val="009447B1"/>
    <w:rsid w:val="00945602"/>
    <w:rsid w:val="00950951"/>
    <w:rsid w:val="00952752"/>
    <w:rsid w:val="0095298A"/>
    <w:rsid w:val="00955992"/>
    <w:rsid w:val="00957C54"/>
    <w:rsid w:val="00961CDA"/>
    <w:rsid w:val="00962BB7"/>
    <w:rsid w:val="0096342D"/>
    <w:rsid w:val="00963CB6"/>
    <w:rsid w:val="009640AA"/>
    <w:rsid w:val="00965A53"/>
    <w:rsid w:val="00965B2B"/>
    <w:rsid w:val="00966215"/>
    <w:rsid w:val="00971A96"/>
    <w:rsid w:val="00972E2C"/>
    <w:rsid w:val="00974826"/>
    <w:rsid w:val="00975963"/>
    <w:rsid w:val="00976806"/>
    <w:rsid w:val="00976E01"/>
    <w:rsid w:val="00977ED8"/>
    <w:rsid w:val="00980449"/>
    <w:rsid w:val="00981829"/>
    <w:rsid w:val="00985DEC"/>
    <w:rsid w:val="009862C4"/>
    <w:rsid w:val="00994E2A"/>
    <w:rsid w:val="0099591A"/>
    <w:rsid w:val="009966FD"/>
    <w:rsid w:val="009972D3"/>
    <w:rsid w:val="00997415"/>
    <w:rsid w:val="00997518"/>
    <w:rsid w:val="00997F7F"/>
    <w:rsid w:val="009A0727"/>
    <w:rsid w:val="009A11E1"/>
    <w:rsid w:val="009A3901"/>
    <w:rsid w:val="009A3958"/>
    <w:rsid w:val="009A5306"/>
    <w:rsid w:val="009A7AB7"/>
    <w:rsid w:val="009A7D75"/>
    <w:rsid w:val="009B186D"/>
    <w:rsid w:val="009B5320"/>
    <w:rsid w:val="009B541A"/>
    <w:rsid w:val="009B541D"/>
    <w:rsid w:val="009C0125"/>
    <w:rsid w:val="009C16A7"/>
    <w:rsid w:val="009C322D"/>
    <w:rsid w:val="009C39F4"/>
    <w:rsid w:val="009C3FDB"/>
    <w:rsid w:val="009C56CA"/>
    <w:rsid w:val="009C646E"/>
    <w:rsid w:val="009C685B"/>
    <w:rsid w:val="009C6DBF"/>
    <w:rsid w:val="009C7687"/>
    <w:rsid w:val="009C77DC"/>
    <w:rsid w:val="009D08EB"/>
    <w:rsid w:val="009D1782"/>
    <w:rsid w:val="009D1F61"/>
    <w:rsid w:val="009D3DA4"/>
    <w:rsid w:val="009D40EE"/>
    <w:rsid w:val="009D4883"/>
    <w:rsid w:val="009D4FF8"/>
    <w:rsid w:val="009D535D"/>
    <w:rsid w:val="009D5F5A"/>
    <w:rsid w:val="009E04C0"/>
    <w:rsid w:val="009E0C70"/>
    <w:rsid w:val="009E0DB7"/>
    <w:rsid w:val="009E1AF1"/>
    <w:rsid w:val="009E299F"/>
    <w:rsid w:val="009E2A13"/>
    <w:rsid w:val="009E4040"/>
    <w:rsid w:val="009E4800"/>
    <w:rsid w:val="009E4DD8"/>
    <w:rsid w:val="009E507D"/>
    <w:rsid w:val="009E5099"/>
    <w:rsid w:val="009E645C"/>
    <w:rsid w:val="009E6984"/>
    <w:rsid w:val="009E6E6F"/>
    <w:rsid w:val="009F2369"/>
    <w:rsid w:val="009F4C66"/>
    <w:rsid w:val="009F5F89"/>
    <w:rsid w:val="00A02FA3"/>
    <w:rsid w:val="00A05181"/>
    <w:rsid w:val="00A059E0"/>
    <w:rsid w:val="00A05ACF"/>
    <w:rsid w:val="00A0680A"/>
    <w:rsid w:val="00A06C0D"/>
    <w:rsid w:val="00A06FEF"/>
    <w:rsid w:val="00A0702D"/>
    <w:rsid w:val="00A07E72"/>
    <w:rsid w:val="00A07E86"/>
    <w:rsid w:val="00A1040E"/>
    <w:rsid w:val="00A10D70"/>
    <w:rsid w:val="00A131C2"/>
    <w:rsid w:val="00A15173"/>
    <w:rsid w:val="00A2087C"/>
    <w:rsid w:val="00A23A5C"/>
    <w:rsid w:val="00A24B3E"/>
    <w:rsid w:val="00A24EF8"/>
    <w:rsid w:val="00A2522A"/>
    <w:rsid w:val="00A25E53"/>
    <w:rsid w:val="00A25F4B"/>
    <w:rsid w:val="00A264C0"/>
    <w:rsid w:val="00A277F4"/>
    <w:rsid w:val="00A30B34"/>
    <w:rsid w:val="00A31C94"/>
    <w:rsid w:val="00A3255B"/>
    <w:rsid w:val="00A32CD8"/>
    <w:rsid w:val="00A3303D"/>
    <w:rsid w:val="00A371C5"/>
    <w:rsid w:val="00A37752"/>
    <w:rsid w:val="00A42A5F"/>
    <w:rsid w:val="00A438E9"/>
    <w:rsid w:val="00A43A78"/>
    <w:rsid w:val="00A44863"/>
    <w:rsid w:val="00A4502F"/>
    <w:rsid w:val="00A4514D"/>
    <w:rsid w:val="00A47401"/>
    <w:rsid w:val="00A501CC"/>
    <w:rsid w:val="00A50611"/>
    <w:rsid w:val="00A52DCE"/>
    <w:rsid w:val="00A5521C"/>
    <w:rsid w:val="00A55CE7"/>
    <w:rsid w:val="00A562DF"/>
    <w:rsid w:val="00A56BB7"/>
    <w:rsid w:val="00A60568"/>
    <w:rsid w:val="00A607C2"/>
    <w:rsid w:val="00A65CA3"/>
    <w:rsid w:val="00A70154"/>
    <w:rsid w:val="00A73B76"/>
    <w:rsid w:val="00A74E38"/>
    <w:rsid w:val="00A76881"/>
    <w:rsid w:val="00A770D4"/>
    <w:rsid w:val="00A7724D"/>
    <w:rsid w:val="00A779A9"/>
    <w:rsid w:val="00A77A11"/>
    <w:rsid w:val="00A809D4"/>
    <w:rsid w:val="00A81F1E"/>
    <w:rsid w:val="00A82451"/>
    <w:rsid w:val="00A83C8C"/>
    <w:rsid w:val="00A841E6"/>
    <w:rsid w:val="00A84BCF"/>
    <w:rsid w:val="00A85182"/>
    <w:rsid w:val="00A853C6"/>
    <w:rsid w:val="00A85516"/>
    <w:rsid w:val="00A85793"/>
    <w:rsid w:val="00A85F5E"/>
    <w:rsid w:val="00A863AA"/>
    <w:rsid w:val="00A86DFB"/>
    <w:rsid w:val="00A90539"/>
    <w:rsid w:val="00A90B90"/>
    <w:rsid w:val="00A9219E"/>
    <w:rsid w:val="00A93802"/>
    <w:rsid w:val="00A94B30"/>
    <w:rsid w:val="00A97A6A"/>
    <w:rsid w:val="00AA2673"/>
    <w:rsid w:val="00AA353D"/>
    <w:rsid w:val="00AA47DC"/>
    <w:rsid w:val="00AA5163"/>
    <w:rsid w:val="00AA5367"/>
    <w:rsid w:val="00AA5586"/>
    <w:rsid w:val="00AA5BA4"/>
    <w:rsid w:val="00AA6740"/>
    <w:rsid w:val="00AA76D5"/>
    <w:rsid w:val="00AB28FA"/>
    <w:rsid w:val="00AB2E7F"/>
    <w:rsid w:val="00AB368E"/>
    <w:rsid w:val="00AB4C41"/>
    <w:rsid w:val="00AB5592"/>
    <w:rsid w:val="00AB70D6"/>
    <w:rsid w:val="00AB719A"/>
    <w:rsid w:val="00AC047D"/>
    <w:rsid w:val="00AC0E39"/>
    <w:rsid w:val="00AC1528"/>
    <w:rsid w:val="00AC22C8"/>
    <w:rsid w:val="00AC288F"/>
    <w:rsid w:val="00AC34AD"/>
    <w:rsid w:val="00AD05AD"/>
    <w:rsid w:val="00AD153D"/>
    <w:rsid w:val="00AD1598"/>
    <w:rsid w:val="00AD1888"/>
    <w:rsid w:val="00AD1AD9"/>
    <w:rsid w:val="00AD1CBF"/>
    <w:rsid w:val="00AD29EC"/>
    <w:rsid w:val="00AD2A6D"/>
    <w:rsid w:val="00AD5FC8"/>
    <w:rsid w:val="00AD616E"/>
    <w:rsid w:val="00AE25D8"/>
    <w:rsid w:val="00AE2837"/>
    <w:rsid w:val="00AE2EF2"/>
    <w:rsid w:val="00AE38E0"/>
    <w:rsid w:val="00AE6F3B"/>
    <w:rsid w:val="00AE7472"/>
    <w:rsid w:val="00AE7478"/>
    <w:rsid w:val="00AE74B4"/>
    <w:rsid w:val="00AE74D6"/>
    <w:rsid w:val="00AE76EE"/>
    <w:rsid w:val="00AE7FB6"/>
    <w:rsid w:val="00AF03B3"/>
    <w:rsid w:val="00AF0ED2"/>
    <w:rsid w:val="00AF1BA2"/>
    <w:rsid w:val="00AF2FC5"/>
    <w:rsid w:val="00AF381D"/>
    <w:rsid w:val="00AF3F26"/>
    <w:rsid w:val="00AF588F"/>
    <w:rsid w:val="00AF6779"/>
    <w:rsid w:val="00B00535"/>
    <w:rsid w:val="00B01800"/>
    <w:rsid w:val="00B02507"/>
    <w:rsid w:val="00B033B3"/>
    <w:rsid w:val="00B039B3"/>
    <w:rsid w:val="00B03FFE"/>
    <w:rsid w:val="00B0479E"/>
    <w:rsid w:val="00B04C65"/>
    <w:rsid w:val="00B04DF9"/>
    <w:rsid w:val="00B052F1"/>
    <w:rsid w:val="00B07388"/>
    <w:rsid w:val="00B106C9"/>
    <w:rsid w:val="00B112E2"/>
    <w:rsid w:val="00B115EB"/>
    <w:rsid w:val="00B12414"/>
    <w:rsid w:val="00B12482"/>
    <w:rsid w:val="00B12C75"/>
    <w:rsid w:val="00B15407"/>
    <w:rsid w:val="00B1750B"/>
    <w:rsid w:val="00B221F3"/>
    <w:rsid w:val="00B2255A"/>
    <w:rsid w:val="00B2496F"/>
    <w:rsid w:val="00B25B40"/>
    <w:rsid w:val="00B338EC"/>
    <w:rsid w:val="00B3472F"/>
    <w:rsid w:val="00B34954"/>
    <w:rsid w:val="00B3643A"/>
    <w:rsid w:val="00B3755D"/>
    <w:rsid w:val="00B37F66"/>
    <w:rsid w:val="00B41B53"/>
    <w:rsid w:val="00B41DE3"/>
    <w:rsid w:val="00B42B7E"/>
    <w:rsid w:val="00B45E70"/>
    <w:rsid w:val="00B45E94"/>
    <w:rsid w:val="00B46E59"/>
    <w:rsid w:val="00B521AD"/>
    <w:rsid w:val="00B52ADD"/>
    <w:rsid w:val="00B551B7"/>
    <w:rsid w:val="00B568DE"/>
    <w:rsid w:val="00B56965"/>
    <w:rsid w:val="00B57351"/>
    <w:rsid w:val="00B63DE3"/>
    <w:rsid w:val="00B6531A"/>
    <w:rsid w:val="00B65B4C"/>
    <w:rsid w:val="00B6649F"/>
    <w:rsid w:val="00B67846"/>
    <w:rsid w:val="00B7103C"/>
    <w:rsid w:val="00B710CD"/>
    <w:rsid w:val="00B74BCD"/>
    <w:rsid w:val="00B7525D"/>
    <w:rsid w:val="00B76FA0"/>
    <w:rsid w:val="00B81D7C"/>
    <w:rsid w:val="00B825EA"/>
    <w:rsid w:val="00B8292E"/>
    <w:rsid w:val="00B863FA"/>
    <w:rsid w:val="00B902BC"/>
    <w:rsid w:val="00B90454"/>
    <w:rsid w:val="00B906A5"/>
    <w:rsid w:val="00B93FF4"/>
    <w:rsid w:val="00B9427E"/>
    <w:rsid w:val="00B965C8"/>
    <w:rsid w:val="00B97C1C"/>
    <w:rsid w:val="00B97D5F"/>
    <w:rsid w:val="00BA1947"/>
    <w:rsid w:val="00BA2976"/>
    <w:rsid w:val="00BA36FB"/>
    <w:rsid w:val="00BA3A46"/>
    <w:rsid w:val="00BA3CD3"/>
    <w:rsid w:val="00BA49EA"/>
    <w:rsid w:val="00BA4EC4"/>
    <w:rsid w:val="00BA6B0D"/>
    <w:rsid w:val="00BA7A51"/>
    <w:rsid w:val="00BB15D1"/>
    <w:rsid w:val="00BB190C"/>
    <w:rsid w:val="00BB2B92"/>
    <w:rsid w:val="00BB586D"/>
    <w:rsid w:val="00BB65BB"/>
    <w:rsid w:val="00BB7727"/>
    <w:rsid w:val="00BC1331"/>
    <w:rsid w:val="00BC548D"/>
    <w:rsid w:val="00BC5AD4"/>
    <w:rsid w:val="00BC78C5"/>
    <w:rsid w:val="00BD0292"/>
    <w:rsid w:val="00BD1125"/>
    <w:rsid w:val="00BD2C1E"/>
    <w:rsid w:val="00BD50D3"/>
    <w:rsid w:val="00BD55AF"/>
    <w:rsid w:val="00BD62D6"/>
    <w:rsid w:val="00BD71D8"/>
    <w:rsid w:val="00BE00BE"/>
    <w:rsid w:val="00BE0F16"/>
    <w:rsid w:val="00BE13A1"/>
    <w:rsid w:val="00BE1D4D"/>
    <w:rsid w:val="00BE2B78"/>
    <w:rsid w:val="00BE4654"/>
    <w:rsid w:val="00BE595D"/>
    <w:rsid w:val="00BE5B15"/>
    <w:rsid w:val="00BE5CF9"/>
    <w:rsid w:val="00BE6948"/>
    <w:rsid w:val="00BE6D52"/>
    <w:rsid w:val="00BE70ED"/>
    <w:rsid w:val="00BE72F9"/>
    <w:rsid w:val="00BF5313"/>
    <w:rsid w:val="00BF5688"/>
    <w:rsid w:val="00BF5AFD"/>
    <w:rsid w:val="00C003D8"/>
    <w:rsid w:val="00C00559"/>
    <w:rsid w:val="00C00563"/>
    <w:rsid w:val="00C00737"/>
    <w:rsid w:val="00C028F0"/>
    <w:rsid w:val="00C02AA4"/>
    <w:rsid w:val="00C058AE"/>
    <w:rsid w:val="00C06166"/>
    <w:rsid w:val="00C065BE"/>
    <w:rsid w:val="00C1039C"/>
    <w:rsid w:val="00C1088B"/>
    <w:rsid w:val="00C11950"/>
    <w:rsid w:val="00C12CC5"/>
    <w:rsid w:val="00C13AAC"/>
    <w:rsid w:val="00C13E67"/>
    <w:rsid w:val="00C20C15"/>
    <w:rsid w:val="00C222E1"/>
    <w:rsid w:val="00C277BB"/>
    <w:rsid w:val="00C31AC2"/>
    <w:rsid w:val="00C31D6E"/>
    <w:rsid w:val="00C32EAA"/>
    <w:rsid w:val="00C34587"/>
    <w:rsid w:val="00C34976"/>
    <w:rsid w:val="00C35FA6"/>
    <w:rsid w:val="00C365D6"/>
    <w:rsid w:val="00C41AA0"/>
    <w:rsid w:val="00C41F60"/>
    <w:rsid w:val="00C44E65"/>
    <w:rsid w:val="00C44EA7"/>
    <w:rsid w:val="00C4562F"/>
    <w:rsid w:val="00C5047E"/>
    <w:rsid w:val="00C5137F"/>
    <w:rsid w:val="00C52C57"/>
    <w:rsid w:val="00C530C6"/>
    <w:rsid w:val="00C53B68"/>
    <w:rsid w:val="00C53F64"/>
    <w:rsid w:val="00C54845"/>
    <w:rsid w:val="00C56967"/>
    <w:rsid w:val="00C655B0"/>
    <w:rsid w:val="00C67BCA"/>
    <w:rsid w:val="00C70B28"/>
    <w:rsid w:val="00C730B3"/>
    <w:rsid w:val="00C7363C"/>
    <w:rsid w:val="00C7653A"/>
    <w:rsid w:val="00C77677"/>
    <w:rsid w:val="00C77742"/>
    <w:rsid w:val="00C82854"/>
    <w:rsid w:val="00C84DD3"/>
    <w:rsid w:val="00C909A3"/>
    <w:rsid w:val="00C90A7A"/>
    <w:rsid w:val="00C933E9"/>
    <w:rsid w:val="00C94AE3"/>
    <w:rsid w:val="00C96DF9"/>
    <w:rsid w:val="00CA13AA"/>
    <w:rsid w:val="00CA2AE5"/>
    <w:rsid w:val="00CA3F41"/>
    <w:rsid w:val="00CB0057"/>
    <w:rsid w:val="00CB0B8D"/>
    <w:rsid w:val="00CB13DC"/>
    <w:rsid w:val="00CB21D8"/>
    <w:rsid w:val="00CB3301"/>
    <w:rsid w:val="00CB4D71"/>
    <w:rsid w:val="00CB5057"/>
    <w:rsid w:val="00CB56DD"/>
    <w:rsid w:val="00CB73E7"/>
    <w:rsid w:val="00CC12E3"/>
    <w:rsid w:val="00CC1625"/>
    <w:rsid w:val="00CC4F9A"/>
    <w:rsid w:val="00CC5973"/>
    <w:rsid w:val="00CC695F"/>
    <w:rsid w:val="00CC6BC9"/>
    <w:rsid w:val="00CC6D8C"/>
    <w:rsid w:val="00CD05A9"/>
    <w:rsid w:val="00CD1A88"/>
    <w:rsid w:val="00CD2511"/>
    <w:rsid w:val="00CD25DE"/>
    <w:rsid w:val="00CD2DC6"/>
    <w:rsid w:val="00CD55E0"/>
    <w:rsid w:val="00CD5ACA"/>
    <w:rsid w:val="00CD6717"/>
    <w:rsid w:val="00CD68EB"/>
    <w:rsid w:val="00CD6FA4"/>
    <w:rsid w:val="00CD7609"/>
    <w:rsid w:val="00CE0077"/>
    <w:rsid w:val="00CE1E32"/>
    <w:rsid w:val="00CE3269"/>
    <w:rsid w:val="00CE553C"/>
    <w:rsid w:val="00CE664E"/>
    <w:rsid w:val="00CF0025"/>
    <w:rsid w:val="00CF00BB"/>
    <w:rsid w:val="00CF01D6"/>
    <w:rsid w:val="00CF12A1"/>
    <w:rsid w:val="00CF28D1"/>
    <w:rsid w:val="00CF2A73"/>
    <w:rsid w:val="00CF490F"/>
    <w:rsid w:val="00CF4DB6"/>
    <w:rsid w:val="00CF6858"/>
    <w:rsid w:val="00CF6F3C"/>
    <w:rsid w:val="00CF7259"/>
    <w:rsid w:val="00CF76C9"/>
    <w:rsid w:val="00CF772C"/>
    <w:rsid w:val="00D01EF9"/>
    <w:rsid w:val="00D02854"/>
    <w:rsid w:val="00D02DE5"/>
    <w:rsid w:val="00D04D61"/>
    <w:rsid w:val="00D04F82"/>
    <w:rsid w:val="00D06501"/>
    <w:rsid w:val="00D069ED"/>
    <w:rsid w:val="00D06E77"/>
    <w:rsid w:val="00D07A3A"/>
    <w:rsid w:val="00D10F3B"/>
    <w:rsid w:val="00D111E5"/>
    <w:rsid w:val="00D124BB"/>
    <w:rsid w:val="00D135B5"/>
    <w:rsid w:val="00D13BB0"/>
    <w:rsid w:val="00D16F16"/>
    <w:rsid w:val="00D1720F"/>
    <w:rsid w:val="00D2090A"/>
    <w:rsid w:val="00D23805"/>
    <w:rsid w:val="00D25D65"/>
    <w:rsid w:val="00D26B5D"/>
    <w:rsid w:val="00D3071D"/>
    <w:rsid w:val="00D30846"/>
    <w:rsid w:val="00D30D0D"/>
    <w:rsid w:val="00D313FC"/>
    <w:rsid w:val="00D31C0C"/>
    <w:rsid w:val="00D34271"/>
    <w:rsid w:val="00D347FB"/>
    <w:rsid w:val="00D36383"/>
    <w:rsid w:val="00D37B4E"/>
    <w:rsid w:val="00D37F70"/>
    <w:rsid w:val="00D41083"/>
    <w:rsid w:val="00D4137C"/>
    <w:rsid w:val="00D4140D"/>
    <w:rsid w:val="00D41DAA"/>
    <w:rsid w:val="00D420DB"/>
    <w:rsid w:val="00D426B1"/>
    <w:rsid w:val="00D42F4F"/>
    <w:rsid w:val="00D44771"/>
    <w:rsid w:val="00D44F1C"/>
    <w:rsid w:val="00D45F07"/>
    <w:rsid w:val="00D51697"/>
    <w:rsid w:val="00D52DCE"/>
    <w:rsid w:val="00D53240"/>
    <w:rsid w:val="00D540A5"/>
    <w:rsid w:val="00D542EC"/>
    <w:rsid w:val="00D5489E"/>
    <w:rsid w:val="00D55127"/>
    <w:rsid w:val="00D55675"/>
    <w:rsid w:val="00D5708A"/>
    <w:rsid w:val="00D5746E"/>
    <w:rsid w:val="00D60FCE"/>
    <w:rsid w:val="00D64AC5"/>
    <w:rsid w:val="00D64D04"/>
    <w:rsid w:val="00D66624"/>
    <w:rsid w:val="00D67037"/>
    <w:rsid w:val="00D700B9"/>
    <w:rsid w:val="00D71D5C"/>
    <w:rsid w:val="00D73610"/>
    <w:rsid w:val="00D75C6C"/>
    <w:rsid w:val="00D75E54"/>
    <w:rsid w:val="00D801D5"/>
    <w:rsid w:val="00D80EE8"/>
    <w:rsid w:val="00D81140"/>
    <w:rsid w:val="00D8144B"/>
    <w:rsid w:val="00D819B5"/>
    <w:rsid w:val="00D81CCF"/>
    <w:rsid w:val="00D82C2B"/>
    <w:rsid w:val="00D82E82"/>
    <w:rsid w:val="00D8432E"/>
    <w:rsid w:val="00D844F1"/>
    <w:rsid w:val="00D85D16"/>
    <w:rsid w:val="00D86151"/>
    <w:rsid w:val="00D909CE"/>
    <w:rsid w:val="00D90EDA"/>
    <w:rsid w:val="00D90F5B"/>
    <w:rsid w:val="00D92D5C"/>
    <w:rsid w:val="00D9348B"/>
    <w:rsid w:val="00D939C9"/>
    <w:rsid w:val="00D93F23"/>
    <w:rsid w:val="00DA10CC"/>
    <w:rsid w:val="00DA2E1C"/>
    <w:rsid w:val="00DA503C"/>
    <w:rsid w:val="00DA77D4"/>
    <w:rsid w:val="00DB15A2"/>
    <w:rsid w:val="00DB1E35"/>
    <w:rsid w:val="00DB22AC"/>
    <w:rsid w:val="00DB2B8E"/>
    <w:rsid w:val="00DB2FC0"/>
    <w:rsid w:val="00DB30E1"/>
    <w:rsid w:val="00DB323A"/>
    <w:rsid w:val="00DB3AB6"/>
    <w:rsid w:val="00DB3B2B"/>
    <w:rsid w:val="00DB416E"/>
    <w:rsid w:val="00DB4775"/>
    <w:rsid w:val="00DB4CDD"/>
    <w:rsid w:val="00DC0B48"/>
    <w:rsid w:val="00DC0B9E"/>
    <w:rsid w:val="00DC0DC2"/>
    <w:rsid w:val="00DC31EE"/>
    <w:rsid w:val="00DC7C68"/>
    <w:rsid w:val="00DD0383"/>
    <w:rsid w:val="00DD104D"/>
    <w:rsid w:val="00DD2567"/>
    <w:rsid w:val="00DD34CF"/>
    <w:rsid w:val="00DD38B3"/>
    <w:rsid w:val="00DD3B7C"/>
    <w:rsid w:val="00DD471D"/>
    <w:rsid w:val="00DD5E8C"/>
    <w:rsid w:val="00DD659C"/>
    <w:rsid w:val="00DE06CC"/>
    <w:rsid w:val="00DE0A83"/>
    <w:rsid w:val="00DE0F18"/>
    <w:rsid w:val="00DE26EF"/>
    <w:rsid w:val="00DE2F9F"/>
    <w:rsid w:val="00DE33AF"/>
    <w:rsid w:val="00DE3D29"/>
    <w:rsid w:val="00DE4FBB"/>
    <w:rsid w:val="00DE52FB"/>
    <w:rsid w:val="00DE5759"/>
    <w:rsid w:val="00DF071F"/>
    <w:rsid w:val="00DF2F6E"/>
    <w:rsid w:val="00DF320C"/>
    <w:rsid w:val="00DF3261"/>
    <w:rsid w:val="00DF39F5"/>
    <w:rsid w:val="00DF453E"/>
    <w:rsid w:val="00DF5171"/>
    <w:rsid w:val="00DF563E"/>
    <w:rsid w:val="00DF7DE5"/>
    <w:rsid w:val="00E00DB9"/>
    <w:rsid w:val="00E039A2"/>
    <w:rsid w:val="00E05A2E"/>
    <w:rsid w:val="00E06087"/>
    <w:rsid w:val="00E068B3"/>
    <w:rsid w:val="00E0693C"/>
    <w:rsid w:val="00E07F88"/>
    <w:rsid w:val="00E102E6"/>
    <w:rsid w:val="00E12BBC"/>
    <w:rsid w:val="00E130A0"/>
    <w:rsid w:val="00E1323D"/>
    <w:rsid w:val="00E1393B"/>
    <w:rsid w:val="00E15DB4"/>
    <w:rsid w:val="00E15FD1"/>
    <w:rsid w:val="00E16014"/>
    <w:rsid w:val="00E176C8"/>
    <w:rsid w:val="00E17C0F"/>
    <w:rsid w:val="00E2019C"/>
    <w:rsid w:val="00E20C42"/>
    <w:rsid w:val="00E227C5"/>
    <w:rsid w:val="00E22DFD"/>
    <w:rsid w:val="00E23C57"/>
    <w:rsid w:val="00E25672"/>
    <w:rsid w:val="00E27CAE"/>
    <w:rsid w:val="00E27D8A"/>
    <w:rsid w:val="00E312E2"/>
    <w:rsid w:val="00E31B18"/>
    <w:rsid w:val="00E32DB0"/>
    <w:rsid w:val="00E35AE4"/>
    <w:rsid w:val="00E371B9"/>
    <w:rsid w:val="00E378CA"/>
    <w:rsid w:val="00E37FB1"/>
    <w:rsid w:val="00E40A4B"/>
    <w:rsid w:val="00E41F90"/>
    <w:rsid w:val="00E42445"/>
    <w:rsid w:val="00E42E11"/>
    <w:rsid w:val="00E44397"/>
    <w:rsid w:val="00E5018D"/>
    <w:rsid w:val="00E50885"/>
    <w:rsid w:val="00E539CA"/>
    <w:rsid w:val="00E53F23"/>
    <w:rsid w:val="00E5639F"/>
    <w:rsid w:val="00E56F11"/>
    <w:rsid w:val="00E57BC1"/>
    <w:rsid w:val="00E60CEC"/>
    <w:rsid w:val="00E611E9"/>
    <w:rsid w:val="00E6129C"/>
    <w:rsid w:val="00E62897"/>
    <w:rsid w:val="00E630BE"/>
    <w:rsid w:val="00E6582D"/>
    <w:rsid w:val="00E65CAD"/>
    <w:rsid w:val="00E66EA5"/>
    <w:rsid w:val="00E70007"/>
    <w:rsid w:val="00E7012A"/>
    <w:rsid w:val="00E717E7"/>
    <w:rsid w:val="00E71B58"/>
    <w:rsid w:val="00E725B3"/>
    <w:rsid w:val="00E72D4E"/>
    <w:rsid w:val="00E74227"/>
    <w:rsid w:val="00E7476F"/>
    <w:rsid w:val="00E76F16"/>
    <w:rsid w:val="00E8058D"/>
    <w:rsid w:val="00E80A32"/>
    <w:rsid w:val="00E8151E"/>
    <w:rsid w:val="00E84AE2"/>
    <w:rsid w:val="00E85D8F"/>
    <w:rsid w:val="00E92D7E"/>
    <w:rsid w:val="00E9361D"/>
    <w:rsid w:val="00E95F40"/>
    <w:rsid w:val="00EA1344"/>
    <w:rsid w:val="00EA387F"/>
    <w:rsid w:val="00EA3929"/>
    <w:rsid w:val="00EA4581"/>
    <w:rsid w:val="00EA6040"/>
    <w:rsid w:val="00EA78DD"/>
    <w:rsid w:val="00EB1C0C"/>
    <w:rsid w:val="00EB1D6F"/>
    <w:rsid w:val="00EB42D4"/>
    <w:rsid w:val="00EB47CE"/>
    <w:rsid w:val="00EB7098"/>
    <w:rsid w:val="00EB715D"/>
    <w:rsid w:val="00EC0220"/>
    <w:rsid w:val="00EC19AB"/>
    <w:rsid w:val="00EC1F8C"/>
    <w:rsid w:val="00EC213B"/>
    <w:rsid w:val="00EC2365"/>
    <w:rsid w:val="00EC3434"/>
    <w:rsid w:val="00EC6109"/>
    <w:rsid w:val="00EC691B"/>
    <w:rsid w:val="00EC769F"/>
    <w:rsid w:val="00ED01E4"/>
    <w:rsid w:val="00ED031C"/>
    <w:rsid w:val="00ED12BB"/>
    <w:rsid w:val="00ED27B6"/>
    <w:rsid w:val="00ED53EB"/>
    <w:rsid w:val="00ED564D"/>
    <w:rsid w:val="00ED63EB"/>
    <w:rsid w:val="00EE03A4"/>
    <w:rsid w:val="00EE0E81"/>
    <w:rsid w:val="00EE5409"/>
    <w:rsid w:val="00EE646E"/>
    <w:rsid w:val="00EE73B9"/>
    <w:rsid w:val="00EE7B0F"/>
    <w:rsid w:val="00EF006D"/>
    <w:rsid w:val="00EF00D0"/>
    <w:rsid w:val="00EF2076"/>
    <w:rsid w:val="00EF22FF"/>
    <w:rsid w:val="00EF29DA"/>
    <w:rsid w:val="00EF3739"/>
    <w:rsid w:val="00EF637E"/>
    <w:rsid w:val="00EF72A8"/>
    <w:rsid w:val="00EF784A"/>
    <w:rsid w:val="00EF7B4A"/>
    <w:rsid w:val="00F00C75"/>
    <w:rsid w:val="00F012CB"/>
    <w:rsid w:val="00F01967"/>
    <w:rsid w:val="00F01E9F"/>
    <w:rsid w:val="00F0200E"/>
    <w:rsid w:val="00F02F7E"/>
    <w:rsid w:val="00F04186"/>
    <w:rsid w:val="00F04DC8"/>
    <w:rsid w:val="00F07AE2"/>
    <w:rsid w:val="00F11ADD"/>
    <w:rsid w:val="00F12D07"/>
    <w:rsid w:val="00F14268"/>
    <w:rsid w:val="00F144B4"/>
    <w:rsid w:val="00F14871"/>
    <w:rsid w:val="00F14F89"/>
    <w:rsid w:val="00F17732"/>
    <w:rsid w:val="00F22449"/>
    <w:rsid w:val="00F24090"/>
    <w:rsid w:val="00F264FB"/>
    <w:rsid w:val="00F314C9"/>
    <w:rsid w:val="00F322CB"/>
    <w:rsid w:val="00F336C1"/>
    <w:rsid w:val="00F33C80"/>
    <w:rsid w:val="00F37E15"/>
    <w:rsid w:val="00F40067"/>
    <w:rsid w:val="00F413A3"/>
    <w:rsid w:val="00F41496"/>
    <w:rsid w:val="00F424D7"/>
    <w:rsid w:val="00F43467"/>
    <w:rsid w:val="00F440A9"/>
    <w:rsid w:val="00F44F3C"/>
    <w:rsid w:val="00F45051"/>
    <w:rsid w:val="00F47547"/>
    <w:rsid w:val="00F47F7A"/>
    <w:rsid w:val="00F50DA5"/>
    <w:rsid w:val="00F5164B"/>
    <w:rsid w:val="00F52326"/>
    <w:rsid w:val="00F5322E"/>
    <w:rsid w:val="00F54873"/>
    <w:rsid w:val="00F54FDE"/>
    <w:rsid w:val="00F552C1"/>
    <w:rsid w:val="00F55B65"/>
    <w:rsid w:val="00F55B88"/>
    <w:rsid w:val="00F5698F"/>
    <w:rsid w:val="00F5790F"/>
    <w:rsid w:val="00F60185"/>
    <w:rsid w:val="00F6139C"/>
    <w:rsid w:val="00F62294"/>
    <w:rsid w:val="00F63DCB"/>
    <w:rsid w:val="00F64942"/>
    <w:rsid w:val="00F66E0E"/>
    <w:rsid w:val="00F66EF4"/>
    <w:rsid w:val="00F70B87"/>
    <w:rsid w:val="00F71949"/>
    <w:rsid w:val="00F733CE"/>
    <w:rsid w:val="00F73C2D"/>
    <w:rsid w:val="00F768BB"/>
    <w:rsid w:val="00F76BD9"/>
    <w:rsid w:val="00F778BC"/>
    <w:rsid w:val="00F80AB2"/>
    <w:rsid w:val="00F80BC5"/>
    <w:rsid w:val="00F80FDD"/>
    <w:rsid w:val="00F84C05"/>
    <w:rsid w:val="00F86838"/>
    <w:rsid w:val="00F92116"/>
    <w:rsid w:val="00F9376C"/>
    <w:rsid w:val="00F93D09"/>
    <w:rsid w:val="00F95C77"/>
    <w:rsid w:val="00F95DF7"/>
    <w:rsid w:val="00F95EFE"/>
    <w:rsid w:val="00F96828"/>
    <w:rsid w:val="00F96C51"/>
    <w:rsid w:val="00F97EA7"/>
    <w:rsid w:val="00FA11EB"/>
    <w:rsid w:val="00FA191E"/>
    <w:rsid w:val="00FA2D56"/>
    <w:rsid w:val="00FA392C"/>
    <w:rsid w:val="00FA47AF"/>
    <w:rsid w:val="00FA6EB4"/>
    <w:rsid w:val="00FB1381"/>
    <w:rsid w:val="00FB1413"/>
    <w:rsid w:val="00FB2328"/>
    <w:rsid w:val="00FB37BC"/>
    <w:rsid w:val="00FB5BC7"/>
    <w:rsid w:val="00FB6898"/>
    <w:rsid w:val="00FC20B3"/>
    <w:rsid w:val="00FC2628"/>
    <w:rsid w:val="00FC4629"/>
    <w:rsid w:val="00FC5938"/>
    <w:rsid w:val="00FC613A"/>
    <w:rsid w:val="00FC71E7"/>
    <w:rsid w:val="00FD081A"/>
    <w:rsid w:val="00FD221C"/>
    <w:rsid w:val="00FD273A"/>
    <w:rsid w:val="00FD2D5D"/>
    <w:rsid w:val="00FD36F9"/>
    <w:rsid w:val="00FD4B97"/>
    <w:rsid w:val="00FD64BB"/>
    <w:rsid w:val="00FE0736"/>
    <w:rsid w:val="00FE2A23"/>
    <w:rsid w:val="00FE3530"/>
    <w:rsid w:val="00FE63B7"/>
    <w:rsid w:val="00FE64F5"/>
    <w:rsid w:val="00FE7126"/>
    <w:rsid w:val="00FF02F4"/>
    <w:rsid w:val="00FF0925"/>
    <w:rsid w:val="00FF193D"/>
    <w:rsid w:val="00FF368B"/>
    <w:rsid w:val="00FF36FD"/>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uiPriority w:val="99"/>
    <w:qFormat/>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link w:val="Nagwek3Znak"/>
    <w:uiPriority w:val="9"/>
    <w:qFormat/>
    <w:rsid w:val="002302EE"/>
    <w:pPr>
      <w:keepNext/>
      <w:keepLines/>
      <w:spacing w:before="40" w:line="276" w:lineRule="auto"/>
      <w:ind w:left="720" w:hanging="720"/>
      <w:outlineLvl w:val="2"/>
    </w:pPr>
    <w:rPr>
      <w:rFonts w:ascii="Cambria" w:eastAsia="Cambria" w:hAnsi="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
    <w:unhideWhenUsed/>
    <w:qFormat/>
    <w:rsid w:val="00CD2511"/>
    <w:pPr>
      <w:spacing w:before="240" w:after="60"/>
      <w:outlineLvl w:val="6"/>
    </w:pPr>
    <w:rPr>
      <w:rFonts w:ascii="Calibri" w:hAnsi="Calibri"/>
    </w:rPr>
  </w:style>
  <w:style w:type="paragraph" w:styleId="Nagwek9">
    <w:name w:val="heading 9"/>
    <w:basedOn w:val="Normalny"/>
    <w:next w:val="Normalny"/>
    <w:link w:val="Nagwek9Znak"/>
    <w:uiPriority w:val="9"/>
    <w:semiHidden/>
    <w:unhideWhenUsed/>
    <w:qFormat/>
    <w:rsid w:val="00391C40"/>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top w:w="0" w:type="dxa"/>
        <w:left w:w="115" w:type="dxa"/>
        <w:bottom w:w="0" w:type="dxa"/>
        <w:right w:w="115" w:type="dxa"/>
      </w:tblCellMar>
    </w:tblPr>
  </w:style>
  <w:style w:type="table" w:customStyle="1" w:styleId="5">
    <w:name w:val="5"/>
    <w:basedOn w:val="TableNormal"/>
    <w:rsid w:val="002302EE"/>
    <w:tblPr>
      <w:tblStyleRowBandSize w:val="1"/>
      <w:tblStyleColBandSize w:val="1"/>
      <w:tblCellMar>
        <w:top w:w="0" w:type="dxa"/>
        <w:left w:w="115" w:type="dxa"/>
        <w:bottom w:w="0" w:type="dxa"/>
        <w:right w:w="115" w:type="dxa"/>
      </w:tblCellMar>
    </w:tblPr>
  </w:style>
  <w:style w:type="table" w:customStyle="1" w:styleId="4">
    <w:name w:val="4"/>
    <w:basedOn w:val="TableNormal"/>
    <w:rsid w:val="002302EE"/>
    <w:tblPr>
      <w:tblStyleRowBandSize w:val="1"/>
      <w:tblStyleColBandSize w:val="1"/>
      <w:tblCellMar>
        <w:top w:w="0" w:type="dxa"/>
        <w:left w:w="115" w:type="dxa"/>
        <w:bottom w:w="0" w:type="dxa"/>
        <w:right w:w="115" w:type="dxa"/>
      </w:tblCellMar>
    </w:tblPr>
  </w:style>
  <w:style w:type="table" w:customStyle="1" w:styleId="3">
    <w:name w:val="3"/>
    <w:basedOn w:val="TableNormal"/>
    <w:rsid w:val="002302EE"/>
    <w:tblPr>
      <w:tblStyleRowBandSize w:val="1"/>
      <w:tblStyleColBandSize w:val="1"/>
      <w:tblCellMar>
        <w:top w:w="0" w:type="dxa"/>
        <w:left w:w="115" w:type="dxa"/>
        <w:bottom w:w="0" w:type="dxa"/>
        <w:right w:w="115" w:type="dxa"/>
      </w:tblCellMar>
    </w:tblPr>
  </w:style>
  <w:style w:type="table" w:customStyle="1" w:styleId="2">
    <w:name w:val="2"/>
    <w:basedOn w:val="TableNormal"/>
    <w:rsid w:val="002302EE"/>
    <w:tblPr>
      <w:tblStyleRowBandSize w:val="1"/>
      <w:tblStyleColBandSize w:val="1"/>
      <w:tblCellMar>
        <w:top w:w="0" w:type="dxa"/>
        <w:left w:w="115" w:type="dxa"/>
        <w:bottom w:w="0" w:type="dxa"/>
        <w:right w:w="115" w:type="dxa"/>
      </w:tblCellMar>
    </w:tblPr>
  </w:style>
  <w:style w:type="table" w:customStyle="1" w:styleId="1">
    <w:name w:val="1"/>
    <w:basedOn w:val="TableNormal"/>
    <w:rsid w:val="002302EE"/>
    <w:tblPr>
      <w:tblStyleRowBandSize w:val="1"/>
      <w:tblStyleColBandSize w:val="1"/>
      <w:tblCellMar>
        <w:top w:w="0" w:type="dxa"/>
        <w:left w:w="115" w:type="dxa"/>
        <w:bottom w:w="0"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aliases w:val="Znak3"/>
    <w:basedOn w:val="Normalny"/>
    <w:link w:val="TekstkomentarzaZnak"/>
    <w:uiPriority w:val="99"/>
    <w:semiHidden/>
    <w:unhideWhenUsed/>
    <w:rsid w:val="007F574A"/>
    <w:rPr>
      <w:color w:val="auto"/>
      <w:sz w:val="20"/>
      <w:szCs w:val="20"/>
    </w:rPr>
  </w:style>
  <w:style w:type="character" w:customStyle="1" w:styleId="TekstkomentarzaZnak">
    <w:name w:val="Tekst komentarza Znak"/>
    <w:aliases w:val="Znak3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Obiekt,normalny tekst,Jasna siatka — akcent 3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Obiekt Znak,normalny tekst Znak,Jasna siatka — akcent 31 Znak"/>
    <w:link w:val="Akapitzlist"/>
    <w:uiPriority w:val="34"/>
    <w:qFormat/>
    <w:locked/>
    <w:rsid w:val="00417288"/>
  </w:style>
  <w:style w:type="table" w:styleId="Tabela-Siatka">
    <w:name w:val="Table Grid"/>
    <w:basedOn w:val="Standardowy"/>
    <w:uiPriority w:val="39"/>
    <w:rsid w:val="00D84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semiHidden/>
    <w:unhideWhenUsed/>
    <w:rsid w:val="00262FBF"/>
    <w:rPr>
      <w:color w:val="auto"/>
      <w:sz w:val="20"/>
      <w:szCs w:val="20"/>
    </w:rPr>
  </w:style>
  <w:style w:type="character" w:customStyle="1" w:styleId="TekstprzypisudolnegoZnak">
    <w:name w:val="Tekst przypisu dolnego Znak"/>
    <w:link w:val="Tekstprzypisudolnego"/>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uiPriority w:val="99"/>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unhideWhenUsed/>
    <w:rsid w:val="00976E01"/>
  </w:style>
  <w:style w:type="paragraph" w:customStyle="1" w:styleId="Akapitzlist1">
    <w:name w:val="Akapit z listą1"/>
    <w:basedOn w:val="Normalny"/>
    <w:uiPriority w:val="99"/>
    <w:rsid w:val="009A5306"/>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hAnsi="Calibri"/>
      <w:color w:val="auto"/>
      <w:sz w:val="22"/>
      <w:szCs w:val="22"/>
      <w:lang w:eastAsia="en-US"/>
    </w:rPr>
  </w:style>
  <w:style w:type="paragraph" w:styleId="Bezodstpw">
    <w:name w:val="No Spacing"/>
    <w:aliases w:val="Odstępy"/>
    <w:link w:val="BezodstpwZnak"/>
    <w:uiPriority w:val="1"/>
    <w:qFormat/>
    <w:rsid w:val="000717A0"/>
    <w:rPr>
      <w:rFonts w:ascii="Calibri" w:hAnsi="Calibri"/>
      <w:sz w:val="22"/>
      <w:szCs w:val="22"/>
      <w:lang w:eastAsia="en-US"/>
    </w:rPr>
  </w:style>
  <w:style w:type="numbering" w:customStyle="1" w:styleId="Bezlisty1">
    <w:name w:val="Bez listy1"/>
    <w:next w:val="Bezlisty"/>
    <w:uiPriority w:val="99"/>
    <w:semiHidden/>
    <w:unhideWhenUsed/>
    <w:rsid w:val="005B0611"/>
  </w:style>
  <w:style w:type="character" w:customStyle="1" w:styleId="BezodstpwZnak">
    <w:name w:val="Bez odstępów Znak"/>
    <w:aliases w:val="Odstępy Znak"/>
    <w:link w:val="Bezodstpw"/>
    <w:uiPriority w:val="1"/>
    <w:rsid w:val="005B0611"/>
    <w:rPr>
      <w:rFonts w:ascii="Calibri" w:hAnsi="Calibri"/>
      <w:sz w:val="22"/>
      <w:szCs w:val="22"/>
      <w:lang w:eastAsia="en-US" w:bidi="ar-SA"/>
    </w:rPr>
  </w:style>
  <w:style w:type="paragraph" w:styleId="Nagwek">
    <w:name w:val="header"/>
    <w:basedOn w:val="Normalny"/>
    <w:link w:val="NagwekZnak"/>
    <w:uiPriority w:val="99"/>
    <w:unhideWhenUsed/>
    <w:rsid w:val="005B0611"/>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Calibri" w:eastAsia="Calibri" w:hAnsi="Calibri"/>
      <w:color w:val="auto"/>
      <w:sz w:val="22"/>
      <w:szCs w:val="22"/>
      <w:lang w:eastAsia="en-US"/>
    </w:rPr>
  </w:style>
  <w:style w:type="character" w:customStyle="1" w:styleId="NagwekZnak">
    <w:name w:val="Nagłówek Znak"/>
    <w:link w:val="Nagwek"/>
    <w:uiPriority w:val="99"/>
    <w:rsid w:val="005B0611"/>
    <w:rPr>
      <w:rFonts w:ascii="Calibri" w:eastAsia="Calibri" w:hAnsi="Calibri"/>
      <w:sz w:val="22"/>
      <w:szCs w:val="22"/>
      <w:lang w:eastAsia="en-US"/>
    </w:rPr>
  </w:style>
  <w:style w:type="table" w:customStyle="1" w:styleId="TableNormal1">
    <w:name w:val="Table Normal1"/>
    <w:uiPriority w:val="99"/>
    <w:rsid w:val="005B0611"/>
    <w:rPr>
      <w:color w:val="000000"/>
    </w:rPr>
    <w:tblPr>
      <w:tblCellMar>
        <w:top w:w="0" w:type="dxa"/>
        <w:left w:w="0" w:type="dxa"/>
        <w:bottom w:w="0" w:type="dxa"/>
        <w:right w:w="0" w:type="dxa"/>
      </w:tblCellMar>
    </w:tblPr>
  </w:style>
  <w:style w:type="paragraph" w:customStyle="1" w:styleId="Standard">
    <w:name w:val="Standard"/>
    <w:uiPriority w:val="99"/>
    <w:rsid w:val="005B0611"/>
    <w:pPr>
      <w:suppressAutoHyphens/>
      <w:autoSpaceDN w:val="0"/>
      <w:textAlignment w:val="baseline"/>
    </w:pPr>
    <w:rPr>
      <w:kern w:val="3"/>
      <w:sz w:val="24"/>
      <w:szCs w:val="24"/>
      <w:lang w:eastAsia="zh-CN"/>
    </w:rPr>
  </w:style>
  <w:style w:type="paragraph" w:customStyle="1" w:styleId="OZNPROJEKTUwskazaniedatylubwersjiprojektu">
    <w:name w:val="OZN_PROJEKTU – wskazanie daty lub wersji projektu"/>
    <w:next w:val="Normalny"/>
    <w:uiPriority w:val="5"/>
    <w:qFormat/>
    <w:rsid w:val="00044B1D"/>
    <w:pPr>
      <w:spacing w:line="360" w:lineRule="auto"/>
      <w:jc w:val="right"/>
    </w:pPr>
    <w:rPr>
      <w:rFonts w:eastAsia="MS Mincho" w:cs="Arial"/>
      <w:sz w:val="24"/>
      <w:u w:val="single"/>
    </w:rPr>
  </w:style>
  <w:style w:type="character" w:customStyle="1" w:styleId="Nagwek9Znak">
    <w:name w:val="Nagłówek 9 Znak"/>
    <w:link w:val="Nagwek9"/>
    <w:uiPriority w:val="9"/>
    <w:semiHidden/>
    <w:rsid w:val="00391C40"/>
    <w:rPr>
      <w:rFonts w:ascii="Cambria" w:eastAsia="Times New Roman" w:hAnsi="Cambria" w:cs="Times New Roman"/>
      <w:color w:val="000000"/>
      <w:sz w:val="22"/>
      <w:szCs w:val="22"/>
    </w:rPr>
  </w:style>
  <w:style w:type="table" w:customStyle="1" w:styleId="Tabela-Siatka1">
    <w:name w:val="Tabela - Siatka1"/>
    <w:basedOn w:val="Standardowy"/>
    <w:next w:val="Tabela-Siatka"/>
    <w:uiPriority w:val="39"/>
    <w:rsid w:val="0014098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link w:val="Nagwek1"/>
    <w:uiPriority w:val="99"/>
    <w:rsid w:val="00A77A11"/>
    <w:rPr>
      <w:b/>
      <w:color w:val="000000"/>
      <w:sz w:val="24"/>
      <w:szCs w:val="24"/>
    </w:rPr>
  </w:style>
  <w:style w:type="character" w:customStyle="1" w:styleId="Nagwek3Znak">
    <w:name w:val="Nagłówek 3 Znak"/>
    <w:link w:val="Nagwek3"/>
    <w:uiPriority w:val="9"/>
    <w:rsid w:val="00A77A11"/>
    <w:rPr>
      <w:rFonts w:ascii="Cambria" w:eastAsia="Cambria" w:hAnsi="Cambria" w:cs="Cambria"/>
      <w:color w:val="243F60"/>
      <w:sz w:val="24"/>
      <w:szCs w:val="24"/>
    </w:rPr>
  </w:style>
  <w:style w:type="paragraph" w:customStyle="1" w:styleId="program">
    <w:name w:val="program"/>
    <w:basedOn w:val="Normalny"/>
    <w:rsid w:val="00A77A11"/>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8"/>
      <w:szCs w:val="20"/>
    </w:rPr>
  </w:style>
  <w:style w:type="character" w:customStyle="1" w:styleId="Odwoaniedokomentarza1">
    <w:name w:val="Odwołanie do komentarza1"/>
    <w:uiPriority w:val="99"/>
    <w:rsid w:val="00A77A11"/>
    <w:rPr>
      <w:sz w:val="16"/>
    </w:rPr>
  </w:style>
  <w:style w:type="character" w:customStyle="1" w:styleId="Nagwek7Znak">
    <w:name w:val="Nagłówek 7 Znak"/>
    <w:link w:val="Nagwek7"/>
    <w:uiPriority w:val="9"/>
    <w:rsid w:val="00CD2511"/>
    <w:rPr>
      <w:rFonts w:ascii="Calibri" w:eastAsia="Times New Roman" w:hAnsi="Calibri" w:cs="Times New Roman"/>
      <w:color w:val="000000"/>
      <w:sz w:val="24"/>
      <w:szCs w:val="24"/>
    </w:rPr>
  </w:style>
  <w:style w:type="paragraph" w:styleId="Lista">
    <w:name w:val="List"/>
    <w:basedOn w:val="Normalny"/>
    <w:uiPriority w:val="99"/>
    <w:unhideWhenUsed/>
    <w:rsid w:val="00CD2511"/>
    <w:pPr>
      <w:ind w:left="283" w:hanging="283"/>
      <w:contextualSpacing/>
    </w:pPr>
  </w:style>
  <w:style w:type="paragraph" w:styleId="Lista2">
    <w:name w:val="List 2"/>
    <w:basedOn w:val="Normalny"/>
    <w:uiPriority w:val="99"/>
    <w:unhideWhenUsed/>
    <w:rsid w:val="00CD2511"/>
    <w:pPr>
      <w:ind w:left="566" w:hanging="283"/>
      <w:contextualSpacing/>
    </w:pPr>
  </w:style>
  <w:style w:type="paragraph" w:styleId="Lista3">
    <w:name w:val="List 3"/>
    <w:basedOn w:val="Normalny"/>
    <w:uiPriority w:val="99"/>
    <w:unhideWhenUsed/>
    <w:rsid w:val="00CD2511"/>
    <w:pPr>
      <w:ind w:left="849" w:hanging="283"/>
      <w:contextualSpacing/>
    </w:pPr>
  </w:style>
  <w:style w:type="paragraph" w:styleId="Lista4">
    <w:name w:val="List 4"/>
    <w:basedOn w:val="Normalny"/>
    <w:uiPriority w:val="99"/>
    <w:unhideWhenUsed/>
    <w:rsid w:val="00CD2511"/>
    <w:pPr>
      <w:ind w:left="1132" w:hanging="283"/>
      <w:contextualSpacing/>
    </w:pPr>
  </w:style>
  <w:style w:type="paragraph" w:styleId="Lista5">
    <w:name w:val="List 5"/>
    <w:basedOn w:val="Normalny"/>
    <w:uiPriority w:val="99"/>
    <w:unhideWhenUsed/>
    <w:rsid w:val="00CD2511"/>
    <w:pPr>
      <w:ind w:left="1415" w:hanging="283"/>
      <w:contextualSpacing/>
    </w:pPr>
  </w:style>
  <w:style w:type="paragraph" w:styleId="Listapunktowana">
    <w:name w:val="List Bullet"/>
    <w:basedOn w:val="Normalny"/>
    <w:uiPriority w:val="99"/>
    <w:unhideWhenUsed/>
    <w:rsid w:val="00CD2511"/>
    <w:pPr>
      <w:numPr>
        <w:numId w:val="70"/>
      </w:numPr>
      <w:contextualSpacing/>
    </w:pPr>
  </w:style>
  <w:style w:type="paragraph" w:styleId="Listapunktowana2">
    <w:name w:val="List Bullet 2"/>
    <w:basedOn w:val="Normalny"/>
    <w:uiPriority w:val="99"/>
    <w:unhideWhenUsed/>
    <w:rsid w:val="00CD2511"/>
    <w:pPr>
      <w:numPr>
        <w:numId w:val="71"/>
      </w:numPr>
      <w:contextualSpacing/>
    </w:pPr>
  </w:style>
  <w:style w:type="paragraph" w:styleId="Listapunktowana3">
    <w:name w:val="List Bullet 3"/>
    <w:basedOn w:val="Normalny"/>
    <w:uiPriority w:val="99"/>
    <w:unhideWhenUsed/>
    <w:rsid w:val="00CD2511"/>
    <w:pPr>
      <w:numPr>
        <w:numId w:val="72"/>
      </w:numPr>
      <w:contextualSpacing/>
    </w:pPr>
  </w:style>
  <w:style w:type="paragraph" w:styleId="Lista-kontynuacja2">
    <w:name w:val="List Continue 2"/>
    <w:basedOn w:val="Normalny"/>
    <w:uiPriority w:val="99"/>
    <w:unhideWhenUsed/>
    <w:rsid w:val="00CD2511"/>
    <w:pPr>
      <w:spacing w:after="120"/>
      <w:ind w:left="566"/>
      <w:contextualSpacing/>
    </w:pPr>
  </w:style>
  <w:style w:type="paragraph" w:styleId="Lista-kontynuacja3">
    <w:name w:val="List Continue 3"/>
    <w:basedOn w:val="Normalny"/>
    <w:uiPriority w:val="99"/>
    <w:unhideWhenUsed/>
    <w:rsid w:val="00CD2511"/>
    <w:pPr>
      <w:spacing w:after="120"/>
      <w:ind w:left="849"/>
      <w:contextualSpacing/>
    </w:pPr>
  </w:style>
  <w:style w:type="paragraph" w:styleId="Legenda">
    <w:name w:val="caption"/>
    <w:basedOn w:val="Normalny"/>
    <w:next w:val="Normalny"/>
    <w:uiPriority w:val="35"/>
    <w:unhideWhenUsed/>
    <w:qFormat/>
    <w:rsid w:val="00CD2511"/>
    <w:rPr>
      <w:b/>
      <w:bCs/>
      <w:sz w:val="20"/>
      <w:szCs w:val="20"/>
    </w:rPr>
  </w:style>
  <w:style w:type="paragraph" w:styleId="Tekstpodstawowy">
    <w:name w:val="Body Text"/>
    <w:basedOn w:val="Normalny"/>
    <w:link w:val="TekstpodstawowyZnak"/>
    <w:uiPriority w:val="99"/>
    <w:unhideWhenUsed/>
    <w:rsid w:val="00CD2511"/>
    <w:pPr>
      <w:spacing w:after="120"/>
    </w:pPr>
  </w:style>
  <w:style w:type="character" w:customStyle="1" w:styleId="TekstpodstawowyZnak">
    <w:name w:val="Tekst podstawowy Znak"/>
    <w:link w:val="Tekstpodstawowy"/>
    <w:uiPriority w:val="99"/>
    <w:rsid w:val="00CD2511"/>
    <w:rPr>
      <w:color w:val="000000"/>
      <w:sz w:val="24"/>
      <w:szCs w:val="24"/>
    </w:rPr>
  </w:style>
  <w:style w:type="paragraph" w:styleId="Tekstpodstawowywcity">
    <w:name w:val="Body Text Indent"/>
    <w:basedOn w:val="Normalny"/>
    <w:link w:val="TekstpodstawowywcityZnak"/>
    <w:uiPriority w:val="99"/>
    <w:unhideWhenUsed/>
    <w:rsid w:val="00CD2511"/>
    <w:pPr>
      <w:spacing w:after="120"/>
      <w:ind w:left="283"/>
    </w:pPr>
  </w:style>
  <w:style w:type="character" w:customStyle="1" w:styleId="TekstpodstawowywcityZnak">
    <w:name w:val="Tekst podstawowy wcięty Znak"/>
    <w:link w:val="Tekstpodstawowywcity"/>
    <w:uiPriority w:val="99"/>
    <w:rsid w:val="00CD2511"/>
    <w:rPr>
      <w:color w:val="000000"/>
      <w:sz w:val="24"/>
      <w:szCs w:val="24"/>
    </w:rPr>
  </w:style>
  <w:style w:type="paragraph" w:styleId="Tekstpodstawowyzwciciem">
    <w:name w:val="Body Text First Indent"/>
    <w:basedOn w:val="Tekstpodstawowy"/>
    <w:link w:val="TekstpodstawowyzwciciemZnak"/>
    <w:uiPriority w:val="99"/>
    <w:unhideWhenUsed/>
    <w:rsid w:val="00CD2511"/>
    <w:pPr>
      <w:ind w:firstLine="210"/>
    </w:pPr>
  </w:style>
  <w:style w:type="character" w:customStyle="1" w:styleId="TekstpodstawowyzwciciemZnak">
    <w:name w:val="Tekst podstawowy z wcięciem Znak"/>
    <w:basedOn w:val="TekstpodstawowyZnak"/>
    <w:link w:val="Tekstpodstawowyzwciciem"/>
    <w:uiPriority w:val="99"/>
    <w:rsid w:val="00CD2511"/>
    <w:rPr>
      <w:color w:val="000000"/>
      <w:sz w:val="24"/>
      <w:szCs w:val="24"/>
    </w:rPr>
  </w:style>
  <w:style w:type="paragraph" w:styleId="Tekstpodstawowyzwciciem2">
    <w:name w:val="Body Text First Indent 2"/>
    <w:basedOn w:val="Tekstpodstawowywcity"/>
    <w:link w:val="Tekstpodstawowyzwciciem2Znak"/>
    <w:uiPriority w:val="99"/>
    <w:unhideWhenUsed/>
    <w:rsid w:val="00CD2511"/>
    <w:pPr>
      <w:ind w:firstLine="210"/>
    </w:pPr>
  </w:style>
  <w:style w:type="character" w:customStyle="1" w:styleId="Tekstpodstawowyzwciciem2Znak">
    <w:name w:val="Tekst podstawowy z wcięciem 2 Znak"/>
    <w:basedOn w:val="TekstpodstawowywcityZnak"/>
    <w:link w:val="Tekstpodstawowyzwciciem2"/>
    <w:uiPriority w:val="99"/>
    <w:rsid w:val="00CD2511"/>
    <w:rPr>
      <w:color w:val="000000"/>
      <w:sz w:val="24"/>
      <w:szCs w:val="24"/>
    </w:rPr>
  </w:style>
  <w:style w:type="character" w:styleId="Odwoaniedelikatne">
    <w:name w:val="Subtle Reference"/>
    <w:uiPriority w:val="31"/>
    <w:qFormat/>
    <w:rsid w:val="00E80A32"/>
    <w:rPr>
      <w:smallCaps/>
      <w:color w:val="5A5A5A"/>
    </w:rPr>
  </w:style>
  <w:style w:type="numbering" w:customStyle="1" w:styleId="Bezlisty2">
    <w:name w:val="Bez listy2"/>
    <w:next w:val="Bezlisty"/>
    <w:uiPriority w:val="99"/>
    <w:semiHidden/>
    <w:unhideWhenUsed/>
    <w:rsid w:val="00896779"/>
  </w:style>
  <w:style w:type="character" w:styleId="Uwydatnienie">
    <w:name w:val="Emphasis"/>
    <w:uiPriority w:val="20"/>
    <w:qFormat/>
    <w:rsid w:val="00896779"/>
    <w:rPr>
      <w:i/>
      <w:iCs/>
    </w:rPr>
  </w:style>
  <w:style w:type="paragraph" w:styleId="Poprawka">
    <w:name w:val="Revision"/>
    <w:hidden/>
    <w:uiPriority w:val="99"/>
    <w:semiHidden/>
    <w:rsid w:val="004E2CEF"/>
    <w:rPr>
      <w:color w:val="000000"/>
      <w:sz w:val="24"/>
      <w:szCs w:val="24"/>
    </w:rPr>
  </w:style>
  <w:style w:type="paragraph" w:customStyle="1" w:styleId="Normalny1">
    <w:name w:val="Normalny1"/>
    <w:uiPriority w:val="99"/>
    <w:rsid w:val="000F4336"/>
    <w:pPr>
      <w:spacing w:before="200" w:after="200" w:line="276" w:lineRule="auto"/>
    </w:pPr>
    <w:rPr>
      <w:rFonts w:ascii="Calibri" w:hAnsi="Calibri" w:cs="Calibri"/>
      <w:sz w:val="22"/>
      <w:szCs w:val="22"/>
    </w:rPr>
  </w:style>
  <w:style w:type="paragraph" w:customStyle="1" w:styleId="tabelalewa">
    <w:name w:val="tabela lewa"/>
    <w:basedOn w:val="Akapitzlist"/>
    <w:link w:val="tabelalewaZnak"/>
    <w:qFormat/>
    <w:rsid w:val="003C0100"/>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hAnsi="Calibri" w:cs="Calibri"/>
      <w:bCs/>
      <w:color w:val="auto"/>
      <w:sz w:val="18"/>
      <w:szCs w:val="18"/>
      <w:u w:color="000000"/>
    </w:rPr>
  </w:style>
  <w:style w:type="character" w:customStyle="1" w:styleId="tabelalewaZnak">
    <w:name w:val="tabela lewa Znak"/>
    <w:link w:val="tabelalewa"/>
    <w:qFormat/>
    <w:locked/>
    <w:rsid w:val="003C0100"/>
    <w:rPr>
      <w:rFonts w:ascii="Calibri" w:hAnsi="Calibri" w:cs="Calibri"/>
      <w:bCs/>
      <w:sz w:val="18"/>
      <w:szCs w:val="18"/>
      <w:u w:color="000000"/>
    </w:rPr>
  </w:style>
  <w:style w:type="paragraph" w:customStyle="1" w:styleId="Kryteriaweryfikacji">
    <w:name w:val="__Kryteria weryfikacji"/>
    <w:basedOn w:val="Akapitzlist"/>
    <w:next w:val="Akapitzlist"/>
    <w:link w:val="KryteriaweryfikacjiZnak"/>
    <w:qFormat/>
    <w:rsid w:val="003D611C"/>
    <w:pPr>
      <w:spacing w:before="20" w:after="20"/>
      <w:ind w:left="0"/>
    </w:pPr>
    <w:rPr>
      <w:rFonts w:ascii="Arial" w:eastAsia="Arial" w:hAnsi="Arial" w:cs="Arial"/>
      <w:color w:val="auto"/>
      <w:sz w:val="20"/>
      <w:szCs w:val="20"/>
      <w:u w:color="000000"/>
    </w:rPr>
  </w:style>
  <w:style w:type="character" w:customStyle="1" w:styleId="KryteriaweryfikacjiZnak">
    <w:name w:val="__Kryteria weryfikacji Znak"/>
    <w:basedOn w:val="Domylnaczcionkaakapitu"/>
    <w:link w:val="Kryteriaweryfikacji"/>
    <w:rsid w:val="003D611C"/>
    <w:rPr>
      <w:rFonts w:ascii="Arial" w:eastAsia="Arial" w:hAnsi="Arial" w:cs="Arial"/>
      <w:u w:color="000000"/>
    </w:rPr>
  </w:style>
</w:styles>
</file>

<file path=word/webSettings.xml><?xml version="1.0" encoding="utf-8"?>
<w:webSettings xmlns:r="http://schemas.openxmlformats.org/officeDocument/2006/relationships" xmlns:w="http://schemas.openxmlformats.org/wordprocessingml/2006/main">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190974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87907340">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893149915">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0AFE-7BCF-4F21-98BD-7CA0D2B0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37174</Words>
  <Characters>223049</Characters>
  <Application>Microsoft Office Word</Application>
  <DocSecurity>0</DocSecurity>
  <Lines>1858</Lines>
  <Paragraphs>519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9</cp:revision>
  <cp:lastPrinted>2019-07-27T17:27:00Z</cp:lastPrinted>
  <dcterms:created xsi:type="dcterms:W3CDTF">2019-08-27T20:10:00Z</dcterms:created>
  <dcterms:modified xsi:type="dcterms:W3CDTF">2019-08-28T06:00:00Z</dcterms:modified>
</cp:coreProperties>
</file>