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205" w:rsidRPr="000C5B11" w:rsidRDefault="00572E31" w:rsidP="000C5B11">
      <w:pPr>
        <w:pStyle w:val="Nagwek1"/>
        <w:jc w:val="center"/>
        <w:rPr>
          <w:b/>
          <w:color w:val="2F5496" w:themeColor="accent5" w:themeShade="BF"/>
        </w:rPr>
      </w:pPr>
      <w:bookmarkStart w:id="0" w:name="_GoBack"/>
      <w:r>
        <w:rPr>
          <w:b/>
          <w:color w:val="2F5496" w:themeColor="accent5" w:themeShade="BF"/>
        </w:rPr>
        <w:t xml:space="preserve">CZĘŚCIOWA </w:t>
      </w:r>
      <w:r w:rsidR="00DE38E1" w:rsidRPr="000C5B11">
        <w:rPr>
          <w:b/>
          <w:color w:val="2F5496" w:themeColor="accent5" w:themeShade="BF"/>
        </w:rPr>
        <w:t>LISTA RANKINGOWA</w:t>
      </w:r>
      <w:r>
        <w:rPr>
          <w:b/>
          <w:color w:val="2F5496" w:themeColor="accent5" w:themeShade="BF"/>
        </w:rPr>
        <w:t xml:space="preserve"> NR </w:t>
      </w:r>
      <w:r w:rsidR="00293A74">
        <w:rPr>
          <w:b/>
          <w:color w:val="2F5496" w:themeColor="accent5" w:themeShade="BF"/>
        </w:rPr>
        <w:t>3</w:t>
      </w:r>
      <w:r>
        <w:rPr>
          <w:b/>
          <w:color w:val="2F5496" w:themeColor="accent5" w:themeShade="BF"/>
        </w:rPr>
        <w:t xml:space="preserve"> </w:t>
      </w:r>
    </w:p>
    <w:bookmarkEnd w:id="0"/>
    <w:p w:rsidR="006E0205" w:rsidRPr="000C5B11" w:rsidRDefault="00DE38E1" w:rsidP="000C5B11">
      <w:pPr>
        <w:pStyle w:val="Nagwek2"/>
        <w:jc w:val="center"/>
        <w:rPr>
          <w:color w:val="auto"/>
          <w:sz w:val="28"/>
        </w:rPr>
      </w:pPr>
      <w:r w:rsidRPr="000C5B11">
        <w:rPr>
          <w:color w:val="auto"/>
          <w:sz w:val="28"/>
        </w:rPr>
        <w:t>Nabór w ramach projektu grantowego pn. „Wsparcie placówek doskonalenia nauczycieli i bibliotek pedagogicznych w realizacji zadań związanych z przygotowaniem i wsparciem nauczycieli w prowadzeniu kształcenia na odległość”</w:t>
      </w:r>
      <w:r w:rsidR="00572E31">
        <w:rPr>
          <w:color w:val="auto"/>
          <w:sz w:val="28"/>
        </w:rPr>
        <w:t xml:space="preserve"> FAZA 2</w:t>
      </w:r>
    </w:p>
    <w:p w:rsidR="006E0205" w:rsidRPr="000C5B11" w:rsidRDefault="00293A74" w:rsidP="000C5B11">
      <w:pPr>
        <w:pStyle w:val="Nagwek3"/>
      </w:pPr>
      <w:r>
        <w:t>ZA OKRES 9</w:t>
      </w:r>
      <w:r w:rsidR="003279ED">
        <w:t>.11</w:t>
      </w:r>
      <w:r>
        <w:t>.2021 do 15</w:t>
      </w:r>
      <w:r w:rsidR="008E457D">
        <w:t>.11</w:t>
      </w:r>
      <w:r w:rsidR="00572E31">
        <w:t>.2021</w:t>
      </w:r>
    </w:p>
    <w:tbl>
      <w:tblPr>
        <w:tblW w:w="147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1227"/>
        <w:gridCol w:w="2977"/>
        <w:gridCol w:w="3119"/>
        <w:gridCol w:w="1842"/>
        <w:gridCol w:w="1560"/>
        <w:gridCol w:w="1728"/>
        <w:gridCol w:w="1815"/>
      </w:tblGrid>
      <w:tr w:rsidR="000C249B" w:rsidTr="000C249B">
        <w:trPr>
          <w:trHeight w:val="288"/>
          <w:tblHeader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249B" w:rsidRDefault="000C249B" w:rsidP="000C24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249B" w:rsidRDefault="000C249B" w:rsidP="000C24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Numer oferty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249B" w:rsidRDefault="000C249B" w:rsidP="000C24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Wnioskodawca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249B" w:rsidRDefault="000C249B" w:rsidP="000C24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Tytuł grantu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249B" w:rsidRDefault="000C249B" w:rsidP="000C24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Ocena formalna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249B" w:rsidRDefault="000C249B" w:rsidP="000C24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Ocena merytoryczna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249B" w:rsidRDefault="000C249B" w:rsidP="000C249B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Końcowa ocena punktowa</w:t>
            </w:r>
            <w:r>
              <w:rPr>
                <w:rStyle w:val="Odwoanieprzypisudolnego"/>
                <w:rFonts w:eastAsia="Times New Roman" w:cs="Calibri"/>
                <w:b/>
                <w:color w:val="000000"/>
                <w:lang w:eastAsia="pl-PL"/>
              </w:rPr>
              <w:t xml:space="preserve"> </w:t>
            </w:r>
            <w:r>
              <w:rPr>
                <w:rStyle w:val="Odwoanieprzypisudolnego"/>
                <w:rFonts w:eastAsia="Times New Roman" w:cs="Calibri"/>
                <w:b/>
                <w:color w:val="000000"/>
                <w:lang w:eastAsia="pl-PL"/>
              </w:rPr>
              <w:footnoteReference w:id="1"/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249B" w:rsidRDefault="000C249B" w:rsidP="000C24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Przyznana kwota grantu</w:t>
            </w:r>
          </w:p>
        </w:tc>
      </w:tr>
      <w:tr w:rsidR="006E0205" w:rsidRPr="003279ED" w:rsidTr="00293A74">
        <w:trPr>
          <w:trHeight w:val="288"/>
        </w:trPr>
        <w:tc>
          <w:tcPr>
            <w:tcW w:w="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0205" w:rsidRDefault="00DE38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0205" w:rsidRDefault="00113C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</w:t>
            </w:r>
            <w:r w:rsidR="00572E31">
              <w:rPr>
                <w:rFonts w:eastAsia="Times New Roman" w:cs="Calibri"/>
                <w:color w:val="000000"/>
                <w:lang w:eastAsia="pl-PL"/>
              </w:rPr>
              <w:t>/F2/2021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0205" w:rsidRPr="003A515B" w:rsidRDefault="003A515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A515B">
              <w:rPr>
                <w:rFonts w:asciiTheme="minorHAnsi" w:eastAsiaTheme="majorEastAsia" w:hAnsiTheme="minorHAnsi" w:cstheme="minorHAnsi"/>
              </w:rPr>
              <w:t>VULCAN sp. z o.o.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0205" w:rsidRDefault="003A515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515B">
              <w:rPr>
                <w:rFonts w:eastAsia="Times New Roman" w:cs="Calibri"/>
                <w:color w:val="000000"/>
                <w:lang w:eastAsia="pl-PL"/>
              </w:rPr>
              <w:t>Zdolni w edukacji zdalnej z VULCANEM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0205" w:rsidRDefault="00DE38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0205" w:rsidRDefault="00DE38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pozytywna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0205" w:rsidRDefault="003A515B" w:rsidP="00572E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115</w:t>
            </w:r>
            <w:r w:rsidR="00DE38E1">
              <w:rPr>
                <w:rFonts w:eastAsia="Times New Roman" w:cs="Calibri"/>
                <w:color w:val="000000"/>
                <w:lang w:eastAsia="pl-PL"/>
              </w:rPr>
              <w:t>,5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0205" w:rsidRPr="003279ED" w:rsidRDefault="003A515B" w:rsidP="00572E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96 309,84</w:t>
            </w:r>
            <w:r w:rsidR="00DE38E1" w:rsidRPr="003279ED">
              <w:rPr>
                <w:rFonts w:eastAsia="Times New Roman" w:cs="Calibri"/>
                <w:color w:val="000000"/>
                <w:lang w:eastAsia="pl-PL"/>
              </w:rPr>
              <w:t xml:space="preserve"> PLN</w:t>
            </w:r>
          </w:p>
        </w:tc>
      </w:tr>
      <w:tr w:rsidR="00113CD2" w:rsidRPr="003279ED" w:rsidTr="00D83A2B">
        <w:trPr>
          <w:trHeight w:val="288"/>
        </w:trPr>
        <w:tc>
          <w:tcPr>
            <w:tcW w:w="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CD2" w:rsidRDefault="00113CD2" w:rsidP="00113C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CD2" w:rsidRDefault="00113CD2" w:rsidP="00113C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5/F2/2021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CD2" w:rsidRPr="003A515B" w:rsidRDefault="003A515B" w:rsidP="00113CD2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3A515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Starostwo Powiatowe w Brzesku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13CD2" w:rsidRPr="003279ED" w:rsidRDefault="003A515B" w:rsidP="00113CD2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515B">
              <w:rPr>
                <w:rFonts w:eastAsia="Times New Roman" w:cs="Calibri"/>
                <w:color w:val="000000"/>
                <w:lang w:eastAsia="pl-PL"/>
              </w:rPr>
              <w:t>Doskonalenie nauczycieli w zakresie prowadzenia kształcenia na odległość z wykorzystaniem Zintegrowanej Platformy Edukacyjnej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CD2" w:rsidRDefault="00113CD2" w:rsidP="00113C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CD2" w:rsidRDefault="00113CD2" w:rsidP="00113C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pozytywna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CD2" w:rsidRDefault="003A515B" w:rsidP="00113C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104,5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CD2" w:rsidRPr="003279ED" w:rsidRDefault="003A515B" w:rsidP="00113C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142 100,00 PLN</w:t>
            </w:r>
          </w:p>
        </w:tc>
      </w:tr>
    </w:tbl>
    <w:p w:rsidR="006E0205" w:rsidRDefault="00293A74">
      <w:r>
        <w:t>Warszawa, dnia 22</w:t>
      </w:r>
      <w:r w:rsidR="00572E31">
        <w:t xml:space="preserve"> </w:t>
      </w:r>
      <w:r>
        <w:t xml:space="preserve">grudnia </w:t>
      </w:r>
      <w:r w:rsidR="00DE38E1">
        <w:t>2021 roku</w:t>
      </w:r>
    </w:p>
    <w:p w:rsidR="00BA7F2B" w:rsidRDefault="00BA7F2B" w:rsidP="00BA7F2B"/>
    <w:p w:rsidR="00BA7F2B" w:rsidRPr="004F2F63" w:rsidRDefault="00BA7F2B" w:rsidP="00BA7F2B">
      <w:pPr>
        <w:spacing w:after="120"/>
        <w:ind w:left="7080"/>
        <w:jc w:val="center"/>
        <w:rPr>
          <w:b/>
          <w:bCs/>
        </w:rPr>
      </w:pPr>
      <w:r w:rsidRPr="004F2F63">
        <w:rPr>
          <w:b/>
          <w:bCs/>
        </w:rPr>
        <w:t>p.o. DYREKTOR</w:t>
      </w:r>
    </w:p>
    <w:p w:rsidR="00BA7F2B" w:rsidRPr="004F2F63" w:rsidRDefault="00BA7F2B" w:rsidP="00BA7F2B">
      <w:pPr>
        <w:spacing w:after="120"/>
        <w:ind w:left="7080"/>
        <w:jc w:val="center"/>
        <w:rPr>
          <w:b/>
          <w:bCs/>
        </w:rPr>
      </w:pPr>
      <w:r w:rsidRPr="004F2F63">
        <w:rPr>
          <w:b/>
          <w:bCs/>
        </w:rPr>
        <w:t>Ośrodka Rozwoju Edukacji</w:t>
      </w:r>
    </w:p>
    <w:p w:rsidR="00BA7F2B" w:rsidRPr="004F2F63" w:rsidRDefault="00BA7F2B" w:rsidP="00BA7F2B">
      <w:pPr>
        <w:spacing w:after="120"/>
        <w:ind w:left="7080"/>
        <w:jc w:val="center"/>
        <w:rPr>
          <w:b/>
          <w:bCs/>
        </w:rPr>
      </w:pPr>
      <w:r w:rsidRPr="004F2F63">
        <w:rPr>
          <w:b/>
          <w:bCs/>
        </w:rPr>
        <w:t>w Warszawie</w:t>
      </w:r>
    </w:p>
    <w:p w:rsidR="00BA7F2B" w:rsidRPr="004F2F63" w:rsidRDefault="00BA7F2B" w:rsidP="00BA7F2B">
      <w:pPr>
        <w:spacing w:after="120"/>
        <w:ind w:left="7080"/>
        <w:jc w:val="center"/>
        <w:rPr>
          <w:b/>
          <w:bCs/>
        </w:rPr>
      </w:pPr>
      <w:r w:rsidRPr="004F2F63">
        <w:rPr>
          <w:b/>
          <w:bCs/>
        </w:rPr>
        <w:t>/-/</w:t>
      </w:r>
    </w:p>
    <w:p w:rsidR="00BA7F2B" w:rsidRPr="004F2F63" w:rsidRDefault="00BA7F2B" w:rsidP="00BA7F2B">
      <w:pPr>
        <w:spacing w:after="120"/>
        <w:ind w:left="7080"/>
        <w:jc w:val="center"/>
        <w:rPr>
          <w:b/>
          <w:bCs/>
        </w:rPr>
      </w:pPr>
      <w:r w:rsidRPr="004F2F63">
        <w:rPr>
          <w:b/>
          <w:bCs/>
        </w:rPr>
        <w:t>Tomasz Madej</w:t>
      </w:r>
    </w:p>
    <w:p w:rsidR="00BA7F2B" w:rsidRPr="00BA7F2B" w:rsidRDefault="00BA7F2B" w:rsidP="00BA7F2B">
      <w:pPr>
        <w:spacing w:after="120"/>
        <w:ind w:left="7080"/>
        <w:jc w:val="center"/>
        <w:rPr>
          <w:b/>
          <w:bCs/>
          <w:i/>
          <w:iCs/>
        </w:rPr>
      </w:pPr>
      <w:r w:rsidRPr="004F2F63">
        <w:rPr>
          <w:b/>
          <w:bCs/>
          <w:i/>
          <w:iCs/>
        </w:rPr>
        <w:lastRenderedPageBreak/>
        <w:t>(podpis na oryginale)</w:t>
      </w:r>
    </w:p>
    <w:sectPr w:rsidR="00BA7F2B" w:rsidRPr="00BA7F2B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0C3" w:rsidRDefault="000940C3">
      <w:pPr>
        <w:spacing w:after="0" w:line="240" w:lineRule="auto"/>
      </w:pPr>
      <w:r>
        <w:separator/>
      </w:r>
    </w:p>
  </w:endnote>
  <w:endnote w:type="continuationSeparator" w:id="0">
    <w:p w:rsidR="000940C3" w:rsidRDefault="0009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D4C" w:rsidRDefault="00DE38E1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53103" cy="746763"/>
          <wp:effectExtent l="0" t="0" r="0" b="0"/>
          <wp:docPr id="2" name="Obraz 6" descr="Logotypy  projektu od lewej Fundusze Europejskie Wiedza Rdukacja Rozwój, Rzeczpospolita Polska, Unia Europejska Europejski Fundusz Społeczn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3" cy="7467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0C3" w:rsidRDefault="000940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940C3" w:rsidRDefault="000940C3">
      <w:pPr>
        <w:spacing w:after="0" w:line="240" w:lineRule="auto"/>
      </w:pPr>
      <w:r>
        <w:continuationSeparator/>
      </w:r>
    </w:p>
  </w:footnote>
  <w:footnote w:id="1">
    <w:p w:rsidR="000C249B" w:rsidRDefault="000C249B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>
        <w:rPr>
          <w:color w:val="1B1B1A"/>
          <w:sz w:val="20"/>
          <w:szCs w:val="23"/>
        </w:rPr>
        <w:t xml:space="preserve">średnia arytmetyczna na podstawie </w:t>
      </w:r>
      <w:r>
        <w:rPr>
          <w:i/>
          <w:iCs/>
          <w:color w:val="1B1B1A"/>
          <w:sz w:val="20"/>
          <w:szCs w:val="23"/>
        </w:rPr>
        <w:t xml:space="preserve">Karty oceny merytorycznej </w:t>
      </w:r>
      <w:r>
        <w:rPr>
          <w:iCs/>
          <w:color w:val="1B1B1A"/>
          <w:sz w:val="20"/>
          <w:szCs w:val="23"/>
        </w:rPr>
        <w:t xml:space="preserve">sporządzonej przez </w:t>
      </w:r>
      <w:r>
        <w:rPr>
          <w:color w:val="1B1B1A"/>
          <w:sz w:val="20"/>
          <w:szCs w:val="23"/>
        </w:rPr>
        <w:t xml:space="preserve">ekspertów </w:t>
      </w:r>
    </w:p>
    <w:p w:rsidR="000C249B" w:rsidRDefault="000C24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D4C" w:rsidRDefault="00DE38E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-289563</wp:posOffset>
          </wp:positionH>
          <wp:positionV relativeFrom="paragraph">
            <wp:posOffset>-236857</wp:posOffset>
          </wp:positionV>
          <wp:extent cx="3314700" cy="523878"/>
          <wp:effectExtent l="0" t="0" r="0" b="9525"/>
          <wp:wrapNone/>
          <wp:docPr id="1" name="Obraz 6" descr="Logo Ośrodka Rozowju Edukacj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4700" cy="5238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05"/>
    <w:rsid w:val="000940C3"/>
    <w:rsid w:val="000C249B"/>
    <w:rsid w:val="000C5B11"/>
    <w:rsid w:val="00113CD2"/>
    <w:rsid w:val="00293A74"/>
    <w:rsid w:val="003279ED"/>
    <w:rsid w:val="003A515B"/>
    <w:rsid w:val="00443DB8"/>
    <w:rsid w:val="004A03DA"/>
    <w:rsid w:val="00572E31"/>
    <w:rsid w:val="00595289"/>
    <w:rsid w:val="005A20B3"/>
    <w:rsid w:val="006E0205"/>
    <w:rsid w:val="007046CC"/>
    <w:rsid w:val="008E457D"/>
    <w:rsid w:val="00902B14"/>
    <w:rsid w:val="00BA7F2B"/>
    <w:rsid w:val="00DD3218"/>
    <w:rsid w:val="00DE15A9"/>
    <w:rsid w:val="00DE38E1"/>
    <w:rsid w:val="00E0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ACAB1B-614F-43DE-BB35-7C697272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E38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38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0C5B11"/>
    <w:pPr>
      <w:jc w:val="center"/>
      <w:outlineLvl w:val="2"/>
    </w:pPr>
    <w:rPr>
      <w:b/>
      <w:color w:val="2F5496" w:themeColor="accent5" w:themeShade="B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E15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15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E38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3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DE38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38E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E38E1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DE38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DE15A9"/>
    <w:pPr>
      <w:suppressAutoHyphens/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0C5B11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E15A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15A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3279E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27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Parzyszek</dc:creator>
  <dc:description/>
  <cp:lastModifiedBy>Ośrodek Rozwoju Edukacji</cp:lastModifiedBy>
  <cp:revision>2</cp:revision>
  <dcterms:created xsi:type="dcterms:W3CDTF">2021-12-22T10:14:00Z</dcterms:created>
  <dcterms:modified xsi:type="dcterms:W3CDTF">2021-12-22T10:14:00Z</dcterms:modified>
</cp:coreProperties>
</file>