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AE867" w14:textId="44CC580D" w:rsidR="00ED4A7B" w:rsidRPr="009D045E" w:rsidRDefault="0055071E" w:rsidP="009D0E6F">
      <w:pPr>
        <w:tabs>
          <w:tab w:val="left" w:pos="2235"/>
        </w:tabs>
        <w:jc w:val="both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 xml:space="preserve">          </w:t>
      </w:r>
      <w:r w:rsidR="009D045E" w:rsidRPr="009D045E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RODZINA W CENTRUM PRACY WYCHOWAWCZEJ SZKOŁY</w:t>
      </w:r>
    </w:p>
    <w:p w14:paraId="5D4FE2E2" w14:textId="77777777" w:rsidR="009D0E6F" w:rsidRPr="0055071E" w:rsidRDefault="009D0E6F" w:rsidP="009D0E6F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9C1ABE6" w14:textId="70991556" w:rsidR="009D0E6F" w:rsidRPr="0055071E" w:rsidRDefault="009D0E6F" w:rsidP="009D0E6F">
      <w:pPr>
        <w:jc w:val="both"/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</w:pPr>
      <w:r w:rsidRPr="0055071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Wdrażanie programu kompleksowego wsparcia dla rodzin “Za życiem”, zadanie 5.5 </w:t>
      </w:r>
      <w:r w:rsidRPr="0055071E"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>Świadome i odpowiedzialne rodzicielstwo – działania edukacyjne dla młodzież</w:t>
      </w:r>
      <w:r w:rsidR="009A0F53" w:rsidRPr="0055071E"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>y szkół ponadpodstawowych</w:t>
      </w:r>
    </w:p>
    <w:p w14:paraId="77915441" w14:textId="4C436FE9" w:rsidR="009D0E6F" w:rsidRPr="0055071E" w:rsidRDefault="009D0E6F" w:rsidP="00A06E53">
      <w:pPr>
        <w:ind w:left="2124" w:firstLine="708"/>
        <w:rPr>
          <w:rFonts w:asciiTheme="minorHAnsi" w:eastAsia="Calibri" w:hAnsiTheme="minorHAnsi" w:cstheme="minorHAnsi"/>
          <w:lang w:eastAsia="en-US"/>
        </w:rPr>
      </w:pPr>
    </w:p>
    <w:p w14:paraId="0F56CC20" w14:textId="502B7496" w:rsidR="009D0E6F" w:rsidRDefault="009D0E6F" w:rsidP="009D0E6F">
      <w:pPr>
        <w:ind w:left="2124" w:firstLine="708"/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       </w:t>
      </w:r>
      <w:r w:rsidRPr="00EE08F0">
        <w:rPr>
          <w:rFonts w:asciiTheme="minorHAnsi" w:eastAsia="Calibri" w:hAnsiTheme="minorHAnsi" w:cstheme="minorHAnsi"/>
          <w:b/>
          <w:sz w:val="32"/>
          <w:szCs w:val="32"/>
          <w:lang w:val="en-GB" w:eastAsia="en-US"/>
        </w:rPr>
        <w:t>30</w:t>
      </w:r>
      <w:r>
        <w:rPr>
          <w:rFonts w:asciiTheme="minorHAnsi" w:eastAsia="Calibri" w:hAnsiTheme="minorHAnsi" w:cstheme="minorHAnsi"/>
          <w:b/>
          <w:sz w:val="32"/>
          <w:szCs w:val="32"/>
          <w:lang w:val="en-GB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sz w:val="32"/>
          <w:szCs w:val="32"/>
          <w:lang w:val="en-GB" w:eastAsia="en-US"/>
        </w:rPr>
        <w:t>listopada</w:t>
      </w:r>
      <w:proofErr w:type="spellEnd"/>
      <w:r w:rsidRPr="00EE08F0">
        <w:rPr>
          <w:rFonts w:asciiTheme="minorHAnsi" w:eastAsia="Calibri" w:hAnsiTheme="minorHAnsi" w:cstheme="minorHAnsi"/>
          <w:b/>
          <w:sz w:val="32"/>
          <w:szCs w:val="32"/>
          <w:lang w:val="en-GB" w:eastAsia="en-US"/>
        </w:rPr>
        <w:t xml:space="preserve"> </w:t>
      </w:r>
      <w:r w:rsidRPr="00A06E53">
        <w:rPr>
          <w:rFonts w:asciiTheme="minorHAnsi" w:eastAsia="Calibri" w:hAnsiTheme="minorHAnsi" w:cstheme="minorHAnsi"/>
          <w:b/>
          <w:sz w:val="32"/>
          <w:szCs w:val="32"/>
          <w:lang w:val="en-GB" w:eastAsia="en-US"/>
        </w:rPr>
        <w:t>2022r.</w:t>
      </w:r>
      <w:r w:rsidRPr="00A06E53">
        <w:rPr>
          <w:rFonts w:asciiTheme="minorHAnsi" w:eastAsia="Calibri" w:hAnsiTheme="minorHAnsi" w:cstheme="minorHAnsi"/>
          <w:lang w:val="en-GB" w:eastAsia="en-US"/>
        </w:rPr>
        <w:t xml:space="preserve"> </w:t>
      </w:r>
    </w:p>
    <w:p w14:paraId="522923FF" w14:textId="77777777" w:rsidR="009D0E6F" w:rsidRPr="00A06E53" w:rsidRDefault="009D0E6F" w:rsidP="00A06E53">
      <w:pPr>
        <w:ind w:left="2124" w:firstLine="708"/>
        <w:rPr>
          <w:rFonts w:asciiTheme="minorHAnsi" w:eastAsia="Calibri" w:hAnsiTheme="minorHAnsi" w:cstheme="minorHAnsi"/>
          <w:lang w:val="en-GB" w:eastAsia="en-US"/>
        </w:rPr>
      </w:pPr>
    </w:p>
    <w:p w14:paraId="4A777D8B" w14:textId="77777777" w:rsidR="005A5B8D" w:rsidRDefault="005A5B8D" w:rsidP="00A06E53">
      <w:pPr>
        <w:rPr>
          <w:rFonts w:asciiTheme="minorHAnsi" w:eastAsia="Calibri" w:hAnsiTheme="minorHAnsi" w:cstheme="minorHAnsi"/>
          <w:lang w:val="en-GB" w:eastAsia="en-US"/>
        </w:rPr>
      </w:pPr>
    </w:p>
    <w:p w14:paraId="70117C09" w14:textId="60E66AFC" w:rsidR="002554CA" w:rsidRPr="00A06E53" w:rsidRDefault="00A06E53" w:rsidP="00A06E53">
      <w:p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lang w:val="en-GB" w:eastAsia="en-US"/>
        </w:rPr>
        <w:t xml:space="preserve">Holiday Park Hotel***, </w:t>
      </w:r>
      <w:proofErr w:type="spellStart"/>
      <w:r w:rsidRPr="00A06E53">
        <w:rPr>
          <w:rFonts w:asciiTheme="minorHAnsi" w:eastAsia="Calibri" w:hAnsiTheme="minorHAnsi" w:cstheme="minorHAnsi"/>
          <w:lang w:val="en-GB" w:eastAsia="en-US"/>
        </w:rPr>
        <w:t>ul</w:t>
      </w:r>
      <w:proofErr w:type="spellEnd"/>
      <w:r w:rsidRPr="00A06E53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A06E53">
        <w:rPr>
          <w:rFonts w:asciiTheme="minorHAnsi" w:eastAsia="Calibri" w:hAnsiTheme="minorHAnsi" w:cstheme="minorHAnsi"/>
          <w:lang w:val="en-GB" w:eastAsia="en-US"/>
        </w:rPr>
        <w:t>Heroldów</w:t>
      </w:r>
      <w:proofErr w:type="spellEnd"/>
      <w:r w:rsidRPr="00A06E53">
        <w:rPr>
          <w:rFonts w:asciiTheme="minorHAnsi" w:eastAsia="Calibri" w:hAnsiTheme="minorHAnsi" w:cstheme="minorHAnsi"/>
          <w:lang w:val="en-GB" w:eastAsia="en-US"/>
        </w:rPr>
        <w:t xml:space="preserve"> 1b, 01-991</w:t>
      </w:r>
      <w:r w:rsidR="009B17D1">
        <w:rPr>
          <w:rFonts w:asciiTheme="minorHAnsi" w:eastAsia="Calibri" w:hAnsiTheme="minorHAnsi" w:cstheme="minorHAnsi"/>
          <w:lang w:val="en-GB" w:eastAsia="en-US"/>
        </w:rPr>
        <w:t>,</w:t>
      </w:r>
      <w:r w:rsidRPr="00A06E53">
        <w:rPr>
          <w:rFonts w:asciiTheme="minorHAnsi" w:eastAsia="Calibri" w:hAnsiTheme="minorHAnsi" w:cstheme="minorHAnsi"/>
          <w:lang w:val="en-GB" w:eastAsia="en-US"/>
        </w:rPr>
        <w:t xml:space="preserve"> Warszawa</w:t>
      </w:r>
    </w:p>
    <w:p w14:paraId="23004EDE" w14:textId="3383ECE3" w:rsidR="00CC3651" w:rsidRPr="00A06E53" w:rsidRDefault="00CC3651" w:rsidP="006B1B8C">
      <w:pPr>
        <w:rPr>
          <w:rFonts w:asciiTheme="minorHAnsi" w:eastAsia="Calibri" w:hAnsiTheme="minorHAnsi" w:cstheme="minorHAnsi"/>
          <w:b/>
          <w:i/>
          <w:lang w:val="en-GB" w:eastAsia="en-US"/>
        </w:rPr>
      </w:pPr>
    </w:p>
    <w:tbl>
      <w:tblPr>
        <w:tblW w:w="9097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03"/>
        <w:gridCol w:w="7694"/>
      </w:tblGrid>
      <w:tr w:rsidR="00CC3651" w:rsidRPr="00D8006B" w14:paraId="5F0C1433" w14:textId="77777777" w:rsidTr="001732CD">
        <w:trPr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  <w:hideMark/>
          </w:tcPr>
          <w:p w14:paraId="5DDE6966" w14:textId="68E478FF" w:rsidR="00CC3651" w:rsidRPr="00A06E53" w:rsidRDefault="00CC3651" w:rsidP="001E72EB">
            <w:pPr>
              <w:spacing w:before="120" w:after="120"/>
              <w:rPr>
                <w:rFonts w:asciiTheme="minorHAnsi" w:eastAsia="Calibri" w:hAnsiTheme="minorHAnsi" w:cstheme="minorHAnsi"/>
                <w:lang w:val="en-GB" w:eastAsia="en-US"/>
              </w:rPr>
            </w:pP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  <w:hideMark/>
          </w:tcPr>
          <w:p w14:paraId="387E4439" w14:textId="626EA7AF" w:rsidR="00CC3651" w:rsidRPr="0070610D" w:rsidRDefault="00F5758F" w:rsidP="001E72EB">
            <w:pPr>
              <w:spacing w:before="120" w:after="120"/>
              <w:ind w:left="224" w:firstLine="18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70610D">
              <w:rPr>
                <w:rFonts w:asciiTheme="minorHAnsi" w:eastAsia="Calibri" w:hAnsiTheme="minorHAnsi" w:cstheme="minorHAnsi"/>
                <w:b/>
                <w:lang w:eastAsia="en-US"/>
              </w:rPr>
              <w:t>R</w:t>
            </w:r>
            <w:r w:rsidR="005A03A1" w:rsidRPr="0070610D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ejestracja </w:t>
            </w:r>
            <w:r w:rsidR="00C83559">
              <w:rPr>
                <w:rFonts w:asciiTheme="minorHAnsi" w:eastAsia="Calibri" w:hAnsiTheme="minorHAnsi" w:cstheme="minorHAnsi"/>
                <w:b/>
                <w:lang w:eastAsia="en-US"/>
              </w:rPr>
              <w:t>oraz</w:t>
            </w:r>
            <w:r w:rsidR="00C83559">
              <w:rPr>
                <w:rFonts w:asciiTheme="minorHAnsi" w:hAnsiTheme="minorHAnsi" w:cstheme="minorHAnsi"/>
                <w:b/>
              </w:rPr>
              <w:t xml:space="preserve"> p</w:t>
            </w:r>
            <w:r w:rsidR="00C83559" w:rsidRPr="0070610D">
              <w:rPr>
                <w:rFonts w:asciiTheme="minorHAnsi" w:hAnsiTheme="minorHAnsi" w:cstheme="minorHAnsi"/>
                <w:b/>
              </w:rPr>
              <w:t>rzerwa kawowa</w:t>
            </w:r>
          </w:p>
        </w:tc>
      </w:tr>
      <w:tr w:rsidR="00FF160A" w:rsidRPr="0075080A" w14:paraId="2DCE0FEA" w14:textId="77777777" w:rsidTr="0055071E">
        <w:trPr>
          <w:trHeight w:val="649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1C9571A8" w14:textId="6CD4266A" w:rsidR="00FF160A" w:rsidRPr="0075080A" w:rsidRDefault="009B17D1" w:rsidP="001E72EB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12.00-12.10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</w:tcPr>
          <w:p w14:paraId="2C35FA3F" w14:textId="1E9260EA" w:rsidR="00181555" w:rsidRPr="000E1DD3" w:rsidRDefault="009D045E" w:rsidP="00181555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70610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Otwarcie Konferencji </w:t>
            </w:r>
          </w:p>
        </w:tc>
      </w:tr>
      <w:tr w:rsidR="009B17D1" w:rsidRPr="0075080A" w14:paraId="48176FA3" w14:textId="77777777" w:rsidTr="001732CD">
        <w:trPr>
          <w:trHeight w:val="948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7A13F318" w14:textId="5F97BDB3" w:rsidR="009B17D1" w:rsidRDefault="009B17D1" w:rsidP="001E72EB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12.10-12.30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</w:tcPr>
          <w:p w14:paraId="049475A8" w14:textId="77777777" w:rsidR="007041FF" w:rsidRDefault="0066170E" w:rsidP="0019084B">
            <w:pPr>
              <w:ind w:right="294"/>
              <w:rPr>
                <w:rFonts w:asciiTheme="minorHAnsi" w:hAnsiTheme="minorHAnsi" w:cstheme="minorHAnsi"/>
                <w:b/>
              </w:rPr>
            </w:pPr>
            <w:r w:rsidRPr="0070610D">
              <w:rPr>
                <w:rFonts w:asciiTheme="minorHAnsi" w:hAnsiTheme="minorHAnsi" w:cstheme="minorHAnsi"/>
                <w:b/>
              </w:rPr>
              <w:t>Aktualna kondycja dzieci i młodzieży – wyzwaniem dla Oświaty</w:t>
            </w:r>
          </w:p>
          <w:p w14:paraId="6A61E191" w14:textId="3303A231" w:rsidR="0065497A" w:rsidRPr="00B7638A" w:rsidRDefault="0065497A" w:rsidP="0065497A">
            <w:pPr>
              <w:rPr>
                <w:rFonts w:asciiTheme="minorHAnsi" w:hAnsiTheme="minorHAnsi" w:cstheme="minorHAnsi"/>
                <w:b/>
              </w:rPr>
            </w:pPr>
            <w:r w:rsidRPr="0065497A">
              <w:rPr>
                <w:rFonts w:asciiTheme="minorHAnsi" w:hAnsiTheme="minorHAnsi" w:cstheme="minorHAnsi"/>
                <w:i/>
              </w:rPr>
              <w:t>Agnieszka Marianowicz-Szczygieł – Instytut „Ona i on”</w:t>
            </w:r>
          </w:p>
        </w:tc>
      </w:tr>
      <w:tr w:rsidR="00B24178" w:rsidRPr="0075080A" w14:paraId="62D4D32E" w14:textId="77777777" w:rsidTr="001732CD">
        <w:trPr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0E26C18B" w14:textId="41DDADD3" w:rsidR="00B24178" w:rsidRPr="0075080A" w:rsidRDefault="009B17D1" w:rsidP="001E72EB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12.30-13.00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7CE562" w14:textId="0768339F" w:rsidR="0066170E" w:rsidRPr="0066170E" w:rsidRDefault="0066170E" w:rsidP="00A27D7B">
            <w:pPr>
              <w:rPr>
                <w:rFonts w:asciiTheme="minorHAnsi" w:hAnsiTheme="minorHAnsi" w:cstheme="minorHAnsi"/>
                <w:b/>
              </w:rPr>
            </w:pPr>
            <w:r w:rsidRPr="0066170E">
              <w:rPr>
                <w:rFonts w:asciiTheme="minorHAnsi" w:hAnsiTheme="minorHAnsi" w:cstheme="minorHAnsi"/>
                <w:b/>
              </w:rPr>
              <w:t xml:space="preserve">Prorodzinny wymiar skutecznej profilaktyki problemów młodzieży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66170E">
              <w:rPr>
                <w:rFonts w:asciiTheme="minorHAnsi" w:hAnsiTheme="minorHAnsi" w:cstheme="minorHAnsi"/>
                <w:b/>
              </w:rPr>
              <w:t>w świetle wyników badań i doświadczeń praktycznych Instytutu Profilaktyki Zintegrowanej</w:t>
            </w:r>
          </w:p>
          <w:p w14:paraId="7A928A69" w14:textId="1A6D1DA9" w:rsidR="00462412" w:rsidRPr="00C83559" w:rsidRDefault="009B17D1" w:rsidP="00A27D7B">
            <w:pPr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i/>
              </w:rPr>
              <w:t>d</w:t>
            </w:r>
            <w:r w:rsidR="001972A9">
              <w:rPr>
                <w:rFonts w:asciiTheme="minorHAnsi" w:hAnsiTheme="minorHAnsi" w:cstheme="minorHAnsi"/>
                <w:i/>
              </w:rPr>
              <w:t xml:space="preserve">r </w:t>
            </w:r>
            <w:r w:rsidR="00A27D7B">
              <w:rPr>
                <w:rFonts w:asciiTheme="minorHAnsi" w:hAnsiTheme="minorHAnsi" w:cstheme="minorHAnsi"/>
                <w:i/>
              </w:rPr>
              <w:t>Szymon Grzelak</w:t>
            </w:r>
            <w:r w:rsidR="00B7638A">
              <w:rPr>
                <w:rFonts w:asciiTheme="minorHAnsi" w:hAnsiTheme="minorHAnsi" w:cstheme="minorHAnsi"/>
                <w:i/>
              </w:rPr>
              <w:t xml:space="preserve"> – Instytut Profilaktyki Zintegrowanej</w:t>
            </w:r>
          </w:p>
        </w:tc>
      </w:tr>
      <w:tr w:rsidR="00C441F3" w:rsidRPr="0075080A" w14:paraId="028BC613" w14:textId="77777777" w:rsidTr="001732CD">
        <w:trPr>
          <w:trHeight w:val="767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33AEB989" w14:textId="72640DBD" w:rsidR="00C441F3" w:rsidRPr="0075080A" w:rsidRDefault="00394BFF" w:rsidP="001E72EB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13.00-13.3</w:t>
            </w:r>
            <w:r w:rsidR="003447F3">
              <w:rPr>
                <w:rFonts w:asciiTheme="minorHAnsi" w:eastAsia="Calibri" w:hAnsiTheme="minorHAnsi" w:cstheme="minorHAnsi"/>
                <w:lang w:eastAsia="en-US"/>
              </w:rPr>
              <w:t>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B69B5E" w14:textId="77777777" w:rsidR="00A27D7B" w:rsidRPr="0070610D" w:rsidRDefault="00A27D7B" w:rsidP="00A27D7B">
            <w:pPr>
              <w:rPr>
                <w:rFonts w:asciiTheme="minorHAnsi" w:hAnsiTheme="minorHAnsi" w:cstheme="minorHAnsi"/>
                <w:b/>
              </w:rPr>
            </w:pPr>
            <w:r w:rsidRPr="0070610D">
              <w:rPr>
                <w:rFonts w:asciiTheme="minorHAnsi" w:hAnsiTheme="minorHAnsi" w:cstheme="minorHAnsi"/>
                <w:b/>
              </w:rPr>
              <w:t>Działania wychowawczo – profilaktyczne  w szkole a  wszechstronny rozwój dzieci i młodzieży</w:t>
            </w:r>
          </w:p>
          <w:p w14:paraId="51108A05" w14:textId="0C07A433" w:rsidR="00C83559" w:rsidRPr="00A27D7B" w:rsidRDefault="00B7638A" w:rsidP="00A27D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prof.</w:t>
            </w:r>
            <w:r w:rsidR="00A27D7B" w:rsidRPr="00C83559">
              <w:rPr>
                <w:rFonts w:asciiTheme="minorHAnsi" w:hAnsiTheme="minorHAnsi" w:cstheme="minorHAnsi"/>
                <w:i/>
              </w:rPr>
              <w:t xml:space="preserve"> Krzysztof Wojcieszek</w:t>
            </w:r>
            <w:r w:rsidR="006B0050">
              <w:rPr>
                <w:rFonts w:asciiTheme="minorHAnsi" w:hAnsiTheme="minorHAnsi" w:cstheme="minorHAnsi"/>
                <w:i/>
              </w:rPr>
              <w:t xml:space="preserve"> </w:t>
            </w:r>
            <w:r w:rsidR="00FC65A3">
              <w:rPr>
                <w:rFonts w:asciiTheme="minorHAnsi" w:hAnsiTheme="minorHAnsi" w:cstheme="minorHAnsi"/>
                <w:i/>
              </w:rPr>
              <w:t>– Szkoła Wyższa Wymiaru Sprawiedliwości</w:t>
            </w:r>
          </w:p>
        </w:tc>
      </w:tr>
      <w:tr w:rsidR="00557E40" w:rsidRPr="0075080A" w14:paraId="234E4709" w14:textId="77777777" w:rsidTr="001732CD">
        <w:trPr>
          <w:trHeight w:val="949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036DCBA1" w14:textId="41E03FA1" w:rsidR="00557E40" w:rsidRDefault="006612A7" w:rsidP="001E72EB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13.30-14.00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A9A553" w14:textId="1C32F931" w:rsidR="00557E40" w:rsidRDefault="009D045E" w:rsidP="00557E40">
            <w:pPr>
              <w:ind w:right="294"/>
              <w:rPr>
                <w:rFonts w:asciiTheme="minorHAnsi" w:hAnsiTheme="minorHAnsi" w:cstheme="minorHAnsi"/>
                <w:b/>
              </w:rPr>
            </w:pPr>
            <w:r w:rsidRPr="0070610D">
              <w:rPr>
                <w:rFonts w:asciiTheme="minorHAnsi" w:hAnsiTheme="minorHAnsi" w:cstheme="minorHAnsi"/>
                <w:b/>
                <w:bCs/>
              </w:rPr>
              <w:t xml:space="preserve">Rządowy program kompleksowego wsparcia dla rodzin ,,Za życiem” </w:t>
            </w:r>
            <w:r w:rsidR="00B7638A">
              <w:rPr>
                <w:rFonts w:asciiTheme="minorHAnsi" w:hAnsiTheme="minorHAnsi" w:cstheme="minorHAnsi"/>
                <w:b/>
                <w:bCs/>
              </w:rPr>
              <w:br/>
            </w:r>
            <w:r w:rsidRPr="0070610D">
              <w:rPr>
                <w:rFonts w:asciiTheme="minorHAnsi" w:hAnsiTheme="minorHAnsi" w:cstheme="minorHAnsi"/>
                <w:b/>
                <w:bCs/>
              </w:rPr>
              <w:t>w</w:t>
            </w:r>
            <w:r w:rsidR="00557E40" w:rsidRPr="0070610D">
              <w:rPr>
                <w:rFonts w:asciiTheme="minorHAnsi" w:hAnsiTheme="minorHAnsi" w:cstheme="minorHAnsi"/>
                <w:b/>
              </w:rPr>
              <w:t xml:space="preserve"> </w:t>
            </w:r>
            <w:r w:rsidRPr="0070610D">
              <w:rPr>
                <w:rFonts w:asciiTheme="minorHAnsi" w:hAnsiTheme="minorHAnsi" w:cstheme="minorHAnsi"/>
                <w:b/>
              </w:rPr>
              <w:t>of</w:t>
            </w:r>
            <w:r w:rsidR="00A06E53">
              <w:rPr>
                <w:rFonts w:asciiTheme="minorHAnsi" w:hAnsiTheme="minorHAnsi" w:cstheme="minorHAnsi"/>
                <w:b/>
              </w:rPr>
              <w:t>ercie dla szkół (działanie 5.5)</w:t>
            </w:r>
          </w:p>
          <w:p w14:paraId="26298E8C" w14:textId="3CDB9A74" w:rsidR="00C83559" w:rsidRPr="0070610D" w:rsidRDefault="006612A7" w:rsidP="00557E40">
            <w:pPr>
              <w:ind w:right="294"/>
              <w:rPr>
                <w:rFonts w:asciiTheme="minorHAnsi" w:hAnsiTheme="minorHAnsi" w:cstheme="minorHAnsi"/>
                <w:b/>
              </w:rPr>
            </w:pPr>
            <w:r w:rsidRPr="00C83559">
              <w:rPr>
                <w:rFonts w:asciiTheme="minorHAnsi" w:hAnsiTheme="minorHAnsi" w:cstheme="minorHAnsi"/>
                <w:i/>
                <w:iCs/>
              </w:rPr>
              <w:t xml:space="preserve">Wawrzyniec Roch Kowalski - </w:t>
            </w:r>
            <w:r w:rsidRPr="00C83559"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  <w:t>Zastępca Dyrektora Departamentu Wychowania i Edukacji Włączającej, Ministerstwo Edukacji i Nauki</w:t>
            </w:r>
          </w:p>
        </w:tc>
      </w:tr>
      <w:tr w:rsidR="00D81F1A" w:rsidRPr="0075080A" w14:paraId="565D3969" w14:textId="77777777" w:rsidTr="001732CD">
        <w:trPr>
          <w:trHeight w:val="567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26754400" w14:textId="024380BC" w:rsidR="00D81F1A" w:rsidRPr="0075080A" w:rsidRDefault="003447F3" w:rsidP="001E72EB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14.00-15.00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7BBE80B9" w14:textId="73B419B3" w:rsidR="00D81F1A" w:rsidRPr="0070610D" w:rsidRDefault="00C83559" w:rsidP="00D81F1A">
            <w:pPr>
              <w:ind w:right="2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Obiad</w:t>
            </w:r>
          </w:p>
        </w:tc>
      </w:tr>
      <w:tr w:rsidR="00557E40" w:rsidRPr="0075080A" w14:paraId="52F1E714" w14:textId="77777777" w:rsidTr="001732CD">
        <w:trPr>
          <w:trHeight w:val="931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  <w:hideMark/>
          </w:tcPr>
          <w:p w14:paraId="19B6816D" w14:textId="1AD98C01" w:rsidR="00557E40" w:rsidRPr="0075080A" w:rsidRDefault="0055071E" w:rsidP="00557E40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15.00-15.20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91139A" w14:textId="500521A4" w:rsidR="00557E40" w:rsidRPr="009A0F53" w:rsidRDefault="009D045E" w:rsidP="00557E40">
            <w:pPr>
              <w:rPr>
                <w:rFonts w:asciiTheme="minorHAnsi" w:hAnsiTheme="minorHAnsi" w:cstheme="minorHAnsi"/>
                <w:b/>
                <w:iCs/>
              </w:rPr>
            </w:pPr>
            <w:r w:rsidRPr="0070610D">
              <w:rPr>
                <w:rFonts w:asciiTheme="minorHAnsi" w:hAnsiTheme="minorHAnsi" w:cstheme="minorHAnsi"/>
                <w:b/>
                <w:iCs/>
              </w:rPr>
              <w:t>Efektywna realizacj</w:t>
            </w:r>
            <w:r w:rsidR="006612A7">
              <w:rPr>
                <w:rFonts w:asciiTheme="minorHAnsi" w:hAnsiTheme="minorHAnsi" w:cstheme="minorHAnsi"/>
                <w:b/>
                <w:iCs/>
              </w:rPr>
              <w:t>a działań programu wychowawczo-</w:t>
            </w:r>
            <w:r w:rsidRPr="0070610D">
              <w:rPr>
                <w:rFonts w:asciiTheme="minorHAnsi" w:hAnsiTheme="minorHAnsi" w:cstheme="minorHAnsi"/>
                <w:b/>
                <w:iCs/>
              </w:rPr>
              <w:t>profilaktycznego</w:t>
            </w:r>
            <w:r w:rsidR="009D0E6F">
              <w:rPr>
                <w:rFonts w:asciiTheme="minorHAnsi" w:hAnsiTheme="minorHAnsi" w:cstheme="minorHAnsi"/>
                <w:b/>
                <w:iCs/>
              </w:rPr>
              <w:t>, w</w:t>
            </w:r>
            <w:r w:rsidR="003815DD">
              <w:rPr>
                <w:rFonts w:asciiTheme="minorHAnsi" w:hAnsiTheme="minorHAnsi" w:cstheme="minorHAnsi"/>
                <w:b/>
                <w:iCs/>
              </w:rPr>
              <w:t> </w:t>
            </w:r>
            <w:r w:rsidR="009D0E6F">
              <w:rPr>
                <w:rFonts w:asciiTheme="minorHAnsi" w:hAnsiTheme="minorHAnsi" w:cstheme="minorHAnsi"/>
                <w:b/>
                <w:iCs/>
              </w:rPr>
              <w:t xml:space="preserve"> kontekście realizacji zadania 5.5.</w:t>
            </w:r>
            <w:r w:rsidR="009A0F53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="009A0F53" w:rsidRPr="0055071E">
              <w:rPr>
                <w:rFonts w:asciiTheme="minorHAnsi" w:eastAsia="Calibri" w:hAnsiTheme="minorHAnsi" w:cstheme="minorHAnsi"/>
                <w:b/>
                <w:i/>
                <w:lang w:eastAsia="en-US"/>
              </w:rPr>
              <w:t>Świadome i odpowiedzialne rodzicielstwo</w:t>
            </w:r>
            <w:r w:rsidR="009A0F53" w:rsidRPr="0055071E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– działania edukacyjne dla młodzieży szkół ponadpodstawowych.</w:t>
            </w:r>
          </w:p>
          <w:tbl>
            <w:tblPr>
              <w:tblW w:w="72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6"/>
            </w:tblGrid>
            <w:tr w:rsidR="00C83559" w:rsidRPr="00C83559" w14:paraId="13406303" w14:textId="77777777" w:rsidTr="00C83559">
              <w:trPr>
                <w:trHeight w:val="271"/>
              </w:trPr>
              <w:tc>
                <w:tcPr>
                  <w:tcW w:w="7206" w:type="dxa"/>
                </w:tcPr>
                <w:p w14:paraId="3FED7222" w14:textId="399AB651" w:rsidR="00C83559" w:rsidRPr="00C83559" w:rsidRDefault="006612A7" w:rsidP="00C83559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color w:val="000000"/>
                      <w:lang w:eastAsia="en-US"/>
                    </w:rPr>
                  </w:pPr>
                  <w:r w:rsidRPr="00C83559">
                    <w:rPr>
                      <w:rFonts w:asciiTheme="minorHAnsi" w:eastAsia="Calibri" w:hAnsiTheme="minorHAnsi" w:cstheme="minorHAnsi"/>
                      <w:bCs/>
                      <w:i/>
                      <w:lang w:eastAsia="en-US"/>
                    </w:rPr>
                    <w:t>Tomasz Pitucha</w:t>
                  </w:r>
                  <w:r>
                    <w:rPr>
                      <w:rFonts w:asciiTheme="minorHAnsi" w:eastAsia="Calibri" w:hAnsiTheme="minorHAnsi" w:cstheme="minorHAnsi"/>
                      <w:bCs/>
                      <w:i/>
                      <w:lang w:eastAsia="en-US"/>
                    </w:rPr>
                    <w:t xml:space="preserve"> - Wicedyrektor Ośrodka Rozwoju Edukacji</w:t>
                  </w:r>
                </w:p>
              </w:tc>
            </w:tr>
          </w:tbl>
          <w:p w14:paraId="702EEAC8" w14:textId="76F4BAA6" w:rsidR="00C83559" w:rsidRPr="00C83559" w:rsidRDefault="00C83559" w:rsidP="00557E40">
            <w:pPr>
              <w:rPr>
                <w:rFonts w:asciiTheme="minorHAnsi" w:hAnsiTheme="minorHAnsi" w:cstheme="minorHAnsi"/>
              </w:rPr>
            </w:pPr>
          </w:p>
        </w:tc>
      </w:tr>
      <w:tr w:rsidR="006612A7" w:rsidRPr="0075080A" w14:paraId="010D3677" w14:textId="77777777" w:rsidTr="001732CD">
        <w:trPr>
          <w:trHeight w:val="931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585A98F5" w14:textId="2358B2DA" w:rsidR="006612A7" w:rsidRDefault="0055071E" w:rsidP="009A0F53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15.20</w:t>
            </w:r>
            <w:r w:rsidR="006612A7">
              <w:rPr>
                <w:rFonts w:asciiTheme="minorHAnsi" w:eastAsia="Calibri" w:hAnsiTheme="minorHAnsi" w:cstheme="minorHAnsi"/>
                <w:lang w:eastAsia="en-US"/>
              </w:rPr>
              <w:t>-15.4</w:t>
            </w:r>
            <w:r>
              <w:rPr>
                <w:rFonts w:asciiTheme="minorHAnsi" w:eastAsia="Calibri" w:hAnsiTheme="minorHAnsi" w:cstheme="minorHAnsi"/>
                <w:lang w:eastAsia="en-US"/>
              </w:rPr>
              <w:t>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56746A" w14:textId="2CAFCF4F" w:rsidR="009A0F53" w:rsidRPr="009A0F53" w:rsidRDefault="009A0F53" w:rsidP="009A0F53">
            <w:pPr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Wdrożenie zadania </w:t>
            </w:r>
            <w:r w:rsidR="006612A7">
              <w:rPr>
                <w:rFonts w:asciiTheme="minorHAnsi" w:hAnsiTheme="minorHAnsi" w:cstheme="minorHAnsi"/>
                <w:b/>
                <w:iCs/>
              </w:rPr>
              <w:t xml:space="preserve">5.5 </w:t>
            </w:r>
            <w:r w:rsidRPr="0055071E">
              <w:rPr>
                <w:rFonts w:asciiTheme="minorHAnsi" w:eastAsia="Calibri" w:hAnsiTheme="minorHAnsi" w:cstheme="minorHAnsi"/>
                <w:b/>
                <w:i/>
                <w:lang w:eastAsia="en-US"/>
              </w:rPr>
              <w:t>Świadome i odpowiedzialne rodzicielstwo</w:t>
            </w:r>
            <w:r w:rsidRPr="0055071E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– działania edukacyjne dla młodzieży szkół ponadpodstawowych. Realizacja w roku 2022 oraz w kolejnych latach.</w:t>
            </w:r>
          </w:p>
          <w:p w14:paraId="26AAC9D2" w14:textId="6A8E9D46" w:rsidR="006612A7" w:rsidRPr="0070610D" w:rsidRDefault="006612A7" w:rsidP="006612A7">
            <w:pPr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Anna Kasperska-Gochna</w:t>
            </w:r>
            <w:r w:rsidRPr="00C8355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–</w:t>
            </w:r>
            <w:r w:rsidRPr="00C8355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  <w:t xml:space="preserve">Kierownik </w:t>
            </w:r>
            <w:r w:rsidRPr="006612A7"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  <w:t>Zesp</w:t>
            </w:r>
            <w:r w:rsidR="001732CD"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  <w:t xml:space="preserve">ołu ds. realizacji Programu </w:t>
            </w:r>
            <w:r w:rsidR="00B7638A"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  <w:br/>
            </w:r>
            <w:r w:rsidR="001732CD"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  <w:t xml:space="preserve">"Za </w:t>
            </w:r>
            <w:r w:rsidRPr="006612A7"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  <w:t>życiem"</w:t>
            </w:r>
          </w:p>
        </w:tc>
      </w:tr>
      <w:tr w:rsidR="00A94364" w:rsidRPr="0075080A" w14:paraId="0E542F6A" w14:textId="77777777" w:rsidTr="001A6ED6">
        <w:trPr>
          <w:trHeight w:val="567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603E59A5" w14:textId="30A0D956" w:rsidR="00A94364" w:rsidRPr="0075080A" w:rsidRDefault="0055071E" w:rsidP="001A6ED6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15.40</w:t>
            </w:r>
            <w:r w:rsidR="00A94364">
              <w:rPr>
                <w:rFonts w:asciiTheme="minorHAnsi" w:eastAsia="Calibri" w:hAnsiTheme="minorHAnsi" w:cstheme="minorHAnsi"/>
                <w:lang w:eastAsia="en-US"/>
              </w:rPr>
              <w:t>-16.00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5301FD03" w14:textId="0D98673D" w:rsidR="00A94364" w:rsidRPr="0070610D" w:rsidRDefault="0055071E" w:rsidP="0055071E">
            <w:pPr>
              <w:ind w:right="29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</w:t>
            </w:r>
            <w:r w:rsidR="00A94364">
              <w:rPr>
                <w:rFonts w:asciiTheme="minorHAnsi" w:hAnsiTheme="minorHAnsi" w:cstheme="minorHAnsi"/>
                <w:b/>
              </w:rPr>
              <w:t xml:space="preserve">Przerwa </w:t>
            </w:r>
            <w:r>
              <w:rPr>
                <w:rFonts w:asciiTheme="minorHAnsi" w:hAnsiTheme="minorHAnsi" w:cstheme="minorHAnsi"/>
                <w:b/>
              </w:rPr>
              <w:t>kawowa</w:t>
            </w:r>
          </w:p>
        </w:tc>
      </w:tr>
      <w:tr w:rsidR="00557E40" w:rsidRPr="0075080A" w14:paraId="3CECF91B" w14:textId="77777777" w:rsidTr="001732CD">
        <w:trPr>
          <w:trHeight w:val="1035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14EB5A30" w14:textId="414A0C53" w:rsidR="00557E40" w:rsidRPr="0075080A" w:rsidRDefault="00A94364" w:rsidP="00C5630C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lastRenderedPageBreak/>
              <w:t>16.00</w:t>
            </w:r>
            <w:r w:rsidR="006612A7">
              <w:rPr>
                <w:rFonts w:asciiTheme="minorHAnsi" w:eastAsia="Calibri" w:hAnsiTheme="minorHAnsi" w:cstheme="minorHAnsi"/>
                <w:lang w:eastAsia="en-US"/>
              </w:rPr>
              <w:t>-16.</w:t>
            </w:r>
            <w:r w:rsidR="00C5630C">
              <w:rPr>
                <w:rFonts w:asciiTheme="minorHAnsi" w:eastAsia="Calibri" w:hAnsiTheme="minorHAnsi" w:cstheme="minorHAnsi"/>
                <w:lang w:eastAsia="en-US"/>
              </w:rPr>
              <w:t>50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1A9BD2F" w14:textId="3135EEC7" w:rsidR="009D045E" w:rsidRPr="0070610D" w:rsidRDefault="009D045E" w:rsidP="00557E40">
            <w:pPr>
              <w:rPr>
                <w:rFonts w:asciiTheme="minorHAnsi" w:hAnsiTheme="minorHAnsi" w:cstheme="minorHAnsi"/>
                <w:b/>
              </w:rPr>
            </w:pPr>
            <w:r w:rsidRPr="0070610D">
              <w:rPr>
                <w:rFonts w:asciiTheme="minorHAnsi" w:hAnsiTheme="minorHAnsi" w:cstheme="minorHAnsi"/>
                <w:b/>
              </w:rPr>
              <w:t>Panel</w:t>
            </w:r>
            <w:r w:rsidR="003447F3">
              <w:rPr>
                <w:rFonts w:asciiTheme="minorHAnsi" w:hAnsiTheme="minorHAnsi" w:cstheme="minorHAnsi"/>
                <w:b/>
              </w:rPr>
              <w:t xml:space="preserve"> dyskusyjny </w:t>
            </w:r>
            <w:r w:rsidRPr="00C031E8">
              <w:rPr>
                <w:rFonts w:asciiTheme="minorHAnsi" w:hAnsiTheme="minorHAnsi" w:cstheme="minorHAnsi"/>
                <w:b/>
                <w:i/>
              </w:rPr>
              <w:t>Od diagno</w:t>
            </w:r>
            <w:r w:rsidR="001B0DFF" w:rsidRPr="00C031E8">
              <w:rPr>
                <w:rFonts w:asciiTheme="minorHAnsi" w:hAnsiTheme="minorHAnsi" w:cstheme="minorHAnsi"/>
                <w:b/>
                <w:i/>
              </w:rPr>
              <w:t xml:space="preserve">zy poprzez wdrożenie </w:t>
            </w:r>
            <w:r w:rsidRPr="00C031E8">
              <w:rPr>
                <w:rFonts w:asciiTheme="minorHAnsi" w:hAnsiTheme="minorHAnsi" w:cstheme="minorHAnsi"/>
                <w:b/>
                <w:i/>
              </w:rPr>
              <w:t>do osiągniecia</w:t>
            </w:r>
            <w:r w:rsidR="001B0DFF" w:rsidRPr="00C031E8">
              <w:rPr>
                <w:rFonts w:asciiTheme="minorHAnsi" w:hAnsiTheme="minorHAnsi" w:cstheme="minorHAnsi"/>
                <w:b/>
                <w:i/>
              </w:rPr>
              <w:t xml:space="preserve"> celu</w:t>
            </w:r>
          </w:p>
          <w:p w14:paraId="69C3F4F2" w14:textId="1DC8D87C" w:rsidR="009B17D1" w:rsidRDefault="009A0F53" w:rsidP="009B17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Wyzwania</w:t>
            </w:r>
            <w:r w:rsidR="001732C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 realizacji działania 5.5 „Za życiem”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nasza rola, cele </w:t>
            </w:r>
            <w:r w:rsidR="009B17D1" w:rsidRPr="009B17D1">
              <w:rPr>
                <w:rFonts w:asciiTheme="minorHAnsi" w:hAnsiTheme="minorHAnsi" w:cstheme="minorHAnsi"/>
                <w:iCs/>
                <w:sz w:val="24"/>
                <w:szCs w:val="24"/>
              </w:rPr>
              <w:t>i zadania</w:t>
            </w:r>
          </w:p>
          <w:p w14:paraId="5BBCFFDD" w14:textId="77777777" w:rsidR="003815DD" w:rsidRPr="003815DD" w:rsidRDefault="009A0F53" w:rsidP="003815DD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B17D1">
              <w:rPr>
                <w:rFonts w:asciiTheme="minorHAnsi" w:hAnsiTheme="minorHAnsi" w:cstheme="minorHAnsi"/>
                <w:iCs/>
                <w:sz w:val="24"/>
                <w:szCs w:val="24"/>
              </w:rPr>
              <w:t>Korzyści z efektywnych działań wychowawczo – profilaktycznych (krótko- i długoterminowe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)</w:t>
            </w:r>
          </w:p>
          <w:p w14:paraId="5E07DD96" w14:textId="50CCCC0D" w:rsidR="009B17D1" w:rsidRPr="003815DD" w:rsidRDefault="009D045E" w:rsidP="003815DD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3815DD">
              <w:rPr>
                <w:rFonts w:asciiTheme="minorHAnsi" w:hAnsiTheme="minorHAnsi" w:cstheme="minorHAnsi"/>
                <w:iCs/>
                <w:sz w:val="24"/>
                <w:szCs w:val="24"/>
              </w:rPr>
              <w:t>Propozycje rozwiązań – rekomendacje</w:t>
            </w:r>
          </w:p>
          <w:p w14:paraId="23EFADD8" w14:textId="4C734301" w:rsidR="00C83559" w:rsidRPr="009B17D1" w:rsidRDefault="0065497A" w:rsidP="00737BC8">
            <w:pPr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</w:rPr>
              <w:t xml:space="preserve">Agnieszka Marianowicz-Szczygieł, </w:t>
            </w:r>
            <w:r w:rsidR="009B17D1">
              <w:rPr>
                <w:rFonts w:asciiTheme="minorHAnsi" w:hAnsiTheme="minorHAnsi" w:cstheme="minorHAnsi"/>
                <w:i/>
              </w:rPr>
              <w:t>p</w:t>
            </w:r>
            <w:r w:rsidR="009B17D1" w:rsidRPr="00C83559">
              <w:rPr>
                <w:rFonts w:asciiTheme="minorHAnsi" w:hAnsiTheme="minorHAnsi" w:cstheme="minorHAnsi"/>
                <w:i/>
              </w:rPr>
              <w:t>rof. Krzysztof Wojcieszek</w:t>
            </w:r>
            <w:r w:rsidR="009B17D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, </w:t>
            </w:r>
            <w:r w:rsidR="009B17D1">
              <w:rPr>
                <w:rFonts w:asciiTheme="minorHAnsi" w:hAnsiTheme="minorHAnsi" w:cstheme="minorHAnsi"/>
                <w:i/>
              </w:rPr>
              <w:t>dr Szymon Grzelak,</w:t>
            </w:r>
            <w:r w:rsidR="009B17D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 </w:t>
            </w:r>
            <w:r w:rsidR="009B17D1" w:rsidRPr="009B17D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Jadwiga Krzewska-</w:t>
            </w:r>
            <w:proofErr w:type="spellStart"/>
            <w:r w:rsidR="009B17D1" w:rsidRPr="009B17D1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Gordzij</w:t>
            </w:r>
            <w:r w:rsidR="00737BC8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ewska</w:t>
            </w:r>
            <w:proofErr w:type="spellEnd"/>
            <w:r w:rsidR="00737BC8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 (WOM Gorzów Wielkopolski)</w:t>
            </w:r>
            <w:r w:rsidR="009D77D6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, Daniela Bartosiak (MSCDN Warszawa)</w:t>
            </w:r>
            <w:r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, Barbara </w:t>
            </w:r>
            <w:proofErr w:type="spellStart"/>
            <w:r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Charczuk</w:t>
            </w:r>
            <w:proofErr w:type="spellEnd"/>
            <w:r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, Renata Krupa</w:t>
            </w:r>
          </w:p>
        </w:tc>
      </w:tr>
      <w:tr w:rsidR="00EE5BDB" w:rsidRPr="0075080A" w14:paraId="478BA5AA" w14:textId="77777777" w:rsidTr="001732CD">
        <w:trPr>
          <w:trHeight w:val="797"/>
          <w:jc w:val="center"/>
        </w:trPr>
        <w:tc>
          <w:tcPr>
            <w:tcW w:w="14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743F4F58" w14:textId="636A95A1" w:rsidR="00EE5BDB" w:rsidRPr="0075080A" w:rsidRDefault="006612A7" w:rsidP="00557E40">
            <w:pPr>
              <w:spacing w:before="120" w:after="12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16.50-17.0</w:t>
            </w:r>
            <w:r w:rsidR="009B17D1">
              <w:rPr>
                <w:rFonts w:asciiTheme="minorHAnsi" w:eastAsia="Calibri" w:hAnsiTheme="minorHAnsi" w:cstheme="minorHAnsi"/>
                <w:lang w:eastAsia="en-US"/>
              </w:rPr>
              <w:t>0</w:t>
            </w:r>
          </w:p>
        </w:tc>
        <w:tc>
          <w:tcPr>
            <w:tcW w:w="76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</w:tcPr>
          <w:p w14:paraId="3BD3CDD1" w14:textId="4A0F7375" w:rsidR="00316E0F" w:rsidRPr="0070610D" w:rsidRDefault="0070610D" w:rsidP="0070610D">
            <w:pPr>
              <w:ind w:right="294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70610D">
              <w:rPr>
                <w:rFonts w:asciiTheme="minorHAnsi" w:hAnsiTheme="minorHAnsi" w:cstheme="minorHAnsi"/>
                <w:b/>
                <w:lang w:eastAsia="en-US"/>
              </w:rPr>
              <w:t>Podsumowanie konferencji</w:t>
            </w:r>
          </w:p>
        </w:tc>
      </w:tr>
    </w:tbl>
    <w:p w14:paraId="276D146B" w14:textId="6518190E" w:rsidR="00D40A2F" w:rsidRPr="0032758C" w:rsidRDefault="00D40A2F" w:rsidP="0032758C">
      <w:pPr>
        <w:rPr>
          <w:rFonts w:asciiTheme="minorHAnsi" w:hAnsiTheme="minorHAnsi" w:cstheme="minorHAnsi"/>
        </w:rPr>
      </w:pPr>
    </w:p>
    <w:p w14:paraId="017F29BB" w14:textId="6963188F" w:rsidR="00D73B04" w:rsidRDefault="00D73B04" w:rsidP="00D73B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Organizatorzy: Ośrodek Rozwoju Edukacji w Warszawie, Ministerstwo Edukacji i Nauki Depar</w:t>
      </w:r>
      <w:r w:rsidR="007041FF">
        <w:rPr>
          <w:rFonts w:asciiTheme="minorHAnsi" w:hAnsiTheme="minorHAnsi" w:cstheme="minorHAnsi"/>
        </w:rPr>
        <w:t>tament Wychowania i Edukacji</w:t>
      </w:r>
      <w:r w:rsidR="001732CD">
        <w:rPr>
          <w:rFonts w:asciiTheme="minorHAnsi" w:hAnsiTheme="minorHAnsi" w:cstheme="minorHAnsi"/>
        </w:rPr>
        <w:t xml:space="preserve"> Włączającej</w:t>
      </w:r>
    </w:p>
    <w:p w14:paraId="2A521A4A" w14:textId="56D3376D" w:rsidR="00E7536B" w:rsidRDefault="00B7638A" w:rsidP="005A5B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Patronat honorowy: </w:t>
      </w:r>
      <w:r w:rsidR="00D73B04">
        <w:rPr>
          <w:rFonts w:asciiTheme="minorHAnsi" w:hAnsiTheme="minorHAnsi" w:cstheme="minorHAnsi"/>
        </w:rPr>
        <w:t xml:space="preserve">Minister Edukacji i Nauki </w:t>
      </w:r>
    </w:p>
    <w:sectPr w:rsidR="00E7536B" w:rsidSect="00F41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3ECBE" w14:textId="77777777" w:rsidR="0024373F" w:rsidRDefault="0024373F" w:rsidP="00346CAB">
      <w:r>
        <w:separator/>
      </w:r>
    </w:p>
  </w:endnote>
  <w:endnote w:type="continuationSeparator" w:id="0">
    <w:p w14:paraId="0043A9A8" w14:textId="77777777" w:rsidR="0024373F" w:rsidRDefault="0024373F" w:rsidP="0034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F25FC" w14:textId="77777777" w:rsidR="00346CAB" w:rsidRDefault="00346C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ED49" w14:textId="77777777" w:rsidR="00346CAB" w:rsidRDefault="00346C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B5AFA" w14:textId="77777777" w:rsidR="00346CAB" w:rsidRDefault="00346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1A42D" w14:textId="77777777" w:rsidR="0024373F" w:rsidRDefault="0024373F" w:rsidP="00346CAB">
      <w:r>
        <w:separator/>
      </w:r>
    </w:p>
  </w:footnote>
  <w:footnote w:type="continuationSeparator" w:id="0">
    <w:p w14:paraId="30F31B0C" w14:textId="77777777" w:rsidR="0024373F" w:rsidRDefault="0024373F" w:rsidP="0034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CB820" w14:textId="77777777" w:rsidR="00346CAB" w:rsidRDefault="00346C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8F7F0" w14:textId="77777777" w:rsidR="00346CAB" w:rsidRDefault="00346C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6F2FF" w14:textId="77777777" w:rsidR="00346CAB" w:rsidRDefault="00346C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0047"/>
    <w:multiLevelType w:val="hybridMultilevel"/>
    <w:tmpl w:val="C1D833C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80936"/>
    <w:multiLevelType w:val="hybridMultilevel"/>
    <w:tmpl w:val="242C15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E077BC"/>
    <w:multiLevelType w:val="hybridMultilevel"/>
    <w:tmpl w:val="199E0DD4"/>
    <w:lvl w:ilvl="0" w:tplc="E92A7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A3585"/>
    <w:multiLevelType w:val="hybridMultilevel"/>
    <w:tmpl w:val="9D1CB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B6D32"/>
    <w:multiLevelType w:val="hybridMultilevel"/>
    <w:tmpl w:val="ECBEC8F4"/>
    <w:lvl w:ilvl="0" w:tplc="E2266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EF"/>
    <w:rsid w:val="000216D2"/>
    <w:rsid w:val="00027A63"/>
    <w:rsid w:val="000320B5"/>
    <w:rsid w:val="00034FA2"/>
    <w:rsid w:val="000370F2"/>
    <w:rsid w:val="0006498B"/>
    <w:rsid w:val="0006617F"/>
    <w:rsid w:val="00066FAD"/>
    <w:rsid w:val="00074EE0"/>
    <w:rsid w:val="00076774"/>
    <w:rsid w:val="00086EB9"/>
    <w:rsid w:val="00091F93"/>
    <w:rsid w:val="00094326"/>
    <w:rsid w:val="000B15E9"/>
    <w:rsid w:val="000D75AF"/>
    <w:rsid w:val="000E1DD3"/>
    <w:rsid w:val="000E73B7"/>
    <w:rsid w:val="000F3438"/>
    <w:rsid w:val="00121DEF"/>
    <w:rsid w:val="0012308A"/>
    <w:rsid w:val="001253C8"/>
    <w:rsid w:val="00141900"/>
    <w:rsid w:val="00147F6F"/>
    <w:rsid w:val="001507C8"/>
    <w:rsid w:val="00164857"/>
    <w:rsid w:val="001732CD"/>
    <w:rsid w:val="00181555"/>
    <w:rsid w:val="001844A7"/>
    <w:rsid w:val="0019084B"/>
    <w:rsid w:val="001943BF"/>
    <w:rsid w:val="001972A9"/>
    <w:rsid w:val="001B0DFF"/>
    <w:rsid w:val="001B6BD2"/>
    <w:rsid w:val="001C28FA"/>
    <w:rsid w:val="001C53E3"/>
    <w:rsid w:val="001C7177"/>
    <w:rsid w:val="001E7E29"/>
    <w:rsid w:val="001F46F1"/>
    <w:rsid w:val="00214574"/>
    <w:rsid w:val="00220482"/>
    <w:rsid w:val="002214D1"/>
    <w:rsid w:val="00232C50"/>
    <w:rsid w:val="00234195"/>
    <w:rsid w:val="0024373F"/>
    <w:rsid w:val="00250A0B"/>
    <w:rsid w:val="00255049"/>
    <w:rsid w:val="002554CA"/>
    <w:rsid w:val="00267DEF"/>
    <w:rsid w:val="00290B18"/>
    <w:rsid w:val="002917C3"/>
    <w:rsid w:val="00297E23"/>
    <w:rsid w:val="002A4E69"/>
    <w:rsid w:val="002B5B3F"/>
    <w:rsid w:val="002B6FD1"/>
    <w:rsid w:val="002C7AE7"/>
    <w:rsid w:val="002C7CC7"/>
    <w:rsid w:val="002D4C0C"/>
    <w:rsid w:val="002D7933"/>
    <w:rsid w:val="002E54BE"/>
    <w:rsid w:val="00316E0F"/>
    <w:rsid w:val="0032758C"/>
    <w:rsid w:val="00327D14"/>
    <w:rsid w:val="003307B6"/>
    <w:rsid w:val="003354FF"/>
    <w:rsid w:val="0034032A"/>
    <w:rsid w:val="00340D73"/>
    <w:rsid w:val="00340E16"/>
    <w:rsid w:val="00343814"/>
    <w:rsid w:val="003447F3"/>
    <w:rsid w:val="00346CAB"/>
    <w:rsid w:val="003717CE"/>
    <w:rsid w:val="003815DD"/>
    <w:rsid w:val="00387B13"/>
    <w:rsid w:val="00392740"/>
    <w:rsid w:val="00393D7F"/>
    <w:rsid w:val="00394BFF"/>
    <w:rsid w:val="003E2083"/>
    <w:rsid w:val="00403184"/>
    <w:rsid w:val="00415A2F"/>
    <w:rsid w:val="004341B5"/>
    <w:rsid w:val="00434A22"/>
    <w:rsid w:val="00435D3A"/>
    <w:rsid w:val="004466AD"/>
    <w:rsid w:val="00456DE6"/>
    <w:rsid w:val="00462412"/>
    <w:rsid w:val="00472ED4"/>
    <w:rsid w:val="004A39BE"/>
    <w:rsid w:val="004B5DB9"/>
    <w:rsid w:val="004B6BCA"/>
    <w:rsid w:val="004C19DA"/>
    <w:rsid w:val="004C28E5"/>
    <w:rsid w:val="004C45F3"/>
    <w:rsid w:val="004C7E82"/>
    <w:rsid w:val="004E1F5B"/>
    <w:rsid w:val="004E608C"/>
    <w:rsid w:val="004F047E"/>
    <w:rsid w:val="004F46CB"/>
    <w:rsid w:val="00501D7E"/>
    <w:rsid w:val="0050789B"/>
    <w:rsid w:val="00516556"/>
    <w:rsid w:val="0052047B"/>
    <w:rsid w:val="00535D27"/>
    <w:rsid w:val="00542442"/>
    <w:rsid w:val="0055071E"/>
    <w:rsid w:val="00557E40"/>
    <w:rsid w:val="00564A26"/>
    <w:rsid w:val="00572993"/>
    <w:rsid w:val="00580269"/>
    <w:rsid w:val="005817EF"/>
    <w:rsid w:val="00586285"/>
    <w:rsid w:val="005A03A1"/>
    <w:rsid w:val="005A5B8D"/>
    <w:rsid w:val="005A6295"/>
    <w:rsid w:val="005A794A"/>
    <w:rsid w:val="005B107C"/>
    <w:rsid w:val="005C1B75"/>
    <w:rsid w:val="005C2B72"/>
    <w:rsid w:val="005D33B9"/>
    <w:rsid w:val="005D622F"/>
    <w:rsid w:val="005E13ED"/>
    <w:rsid w:val="005E5FE7"/>
    <w:rsid w:val="005F065C"/>
    <w:rsid w:val="00600875"/>
    <w:rsid w:val="00604188"/>
    <w:rsid w:val="00607E29"/>
    <w:rsid w:val="00610C1C"/>
    <w:rsid w:val="00617A4D"/>
    <w:rsid w:val="00623EB7"/>
    <w:rsid w:val="00624C29"/>
    <w:rsid w:val="00624E97"/>
    <w:rsid w:val="00647056"/>
    <w:rsid w:val="0065497A"/>
    <w:rsid w:val="006612A7"/>
    <w:rsid w:val="0066170E"/>
    <w:rsid w:val="00681F19"/>
    <w:rsid w:val="006A624B"/>
    <w:rsid w:val="006B0050"/>
    <w:rsid w:val="006B1B8C"/>
    <w:rsid w:val="006D26AA"/>
    <w:rsid w:val="006D3E83"/>
    <w:rsid w:val="007041FF"/>
    <w:rsid w:val="0070610D"/>
    <w:rsid w:val="0072299A"/>
    <w:rsid w:val="00737BC8"/>
    <w:rsid w:val="00740D87"/>
    <w:rsid w:val="007415A3"/>
    <w:rsid w:val="007419C5"/>
    <w:rsid w:val="0074243C"/>
    <w:rsid w:val="00744037"/>
    <w:rsid w:val="00744978"/>
    <w:rsid w:val="0075080A"/>
    <w:rsid w:val="007626FA"/>
    <w:rsid w:val="00773716"/>
    <w:rsid w:val="007A5771"/>
    <w:rsid w:val="007D70DB"/>
    <w:rsid w:val="007F30BD"/>
    <w:rsid w:val="007F4EA0"/>
    <w:rsid w:val="007F7575"/>
    <w:rsid w:val="0081188A"/>
    <w:rsid w:val="00815B4D"/>
    <w:rsid w:val="00817FAE"/>
    <w:rsid w:val="008240A4"/>
    <w:rsid w:val="0082640D"/>
    <w:rsid w:val="00834569"/>
    <w:rsid w:val="00836A92"/>
    <w:rsid w:val="00854F04"/>
    <w:rsid w:val="008710AC"/>
    <w:rsid w:val="00880100"/>
    <w:rsid w:val="008943AB"/>
    <w:rsid w:val="008A308F"/>
    <w:rsid w:val="008B7A13"/>
    <w:rsid w:val="008E0A22"/>
    <w:rsid w:val="008E16F6"/>
    <w:rsid w:val="008E4902"/>
    <w:rsid w:val="008E51A7"/>
    <w:rsid w:val="008F4D1B"/>
    <w:rsid w:val="00907FDA"/>
    <w:rsid w:val="00921524"/>
    <w:rsid w:val="00923031"/>
    <w:rsid w:val="0092313F"/>
    <w:rsid w:val="00925418"/>
    <w:rsid w:val="009264DC"/>
    <w:rsid w:val="009415AA"/>
    <w:rsid w:val="00946252"/>
    <w:rsid w:val="0097169B"/>
    <w:rsid w:val="00992CCF"/>
    <w:rsid w:val="009A0F53"/>
    <w:rsid w:val="009A4214"/>
    <w:rsid w:val="009A7631"/>
    <w:rsid w:val="009B1290"/>
    <w:rsid w:val="009B17D1"/>
    <w:rsid w:val="009C3B46"/>
    <w:rsid w:val="009D045E"/>
    <w:rsid w:val="009D0E27"/>
    <w:rsid w:val="009D0E6F"/>
    <w:rsid w:val="009D77D6"/>
    <w:rsid w:val="009E39F7"/>
    <w:rsid w:val="009F2494"/>
    <w:rsid w:val="009F2ABD"/>
    <w:rsid w:val="00A0154A"/>
    <w:rsid w:val="00A06E53"/>
    <w:rsid w:val="00A11627"/>
    <w:rsid w:val="00A14AA7"/>
    <w:rsid w:val="00A21438"/>
    <w:rsid w:val="00A27D7B"/>
    <w:rsid w:val="00A33DED"/>
    <w:rsid w:val="00A364B4"/>
    <w:rsid w:val="00A46F33"/>
    <w:rsid w:val="00A51910"/>
    <w:rsid w:val="00A70724"/>
    <w:rsid w:val="00A77220"/>
    <w:rsid w:val="00A94364"/>
    <w:rsid w:val="00AA06F8"/>
    <w:rsid w:val="00AB6EDD"/>
    <w:rsid w:val="00AC6A39"/>
    <w:rsid w:val="00AD024F"/>
    <w:rsid w:val="00AD6BA9"/>
    <w:rsid w:val="00AF254C"/>
    <w:rsid w:val="00AF5536"/>
    <w:rsid w:val="00B06DCF"/>
    <w:rsid w:val="00B24178"/>
    <w:rsid w:val="00B33DC4"/>
    <w:rsid w:val="00B4477B"/>
    <w:rsid w:val="00B5032D"/>
    <w:rsid w:val="00B5099D"/>
    <w:rsid w:val="00B57A81"/>
    <w:rsid w:val="00B61FB0"/>
    <w:rsid w:val="00B658B0"/>
    <w:rsid w:val="00B66371"/>
    <w:rsid w:val="00B7638A"/>
    <w:rsid w:val="00B808F8"/>
    <w:rsid w:val="00B80C3D"/>
    <w:rsid w:val="00BE0449"/>
    <w:rsid w:val="00BE0F3B"/>
    <w:rsid w:val="00BE6AB3"/>
    <w:rsid w:val="00BF3789"/>
    <w:rsid w:val="00BF41CC"/>
    <w:rsid w:val="00C020FE"/>
    <w:rsid w:val="00C031E8"/>
    <w:rsid w:val="00C03FE6"/>
    <w:rsid w:val="00C16292"/>
    <w:rsid w:val="00C34E38"/>
    <w:rsid w:val="00C441F3"/>
    <w:rsid w:val="00C50822"/>
    <w:rsid w:val="00C513A2"/>
    <w:rsid w:val="00C5630C"/>
    <w:rsid w:val="00C7268B"/>
    <w:rsid w:val="00C760DB"/>
    <w:rsid w:val="00C83559"/>
    <w:rsid w:val="00C96349"/>
    <w:rsid w:val="00CB0203"/>
    <w:rsid w:val="00CC04EC"/>
    <w:rsid w:val="00CC1CD3"/>
    <w:rsid w:val="00CC3651"/>
    <w:rsid w:val="00CC7266"/>
    <w:rsid w:val="00D025E0"/>
    <w:rsid w:val="00D04FA2"/>
    <w:rsid w:val="00D10E5F"/>
    <w:rsid w:val="00D3091D"/>
    <w:rsid w:val="00D31C4D"/>
    <w:rsid w:val="00D371B6"/>
    <w:rsid w:val="00D40A2F"/>
    <w:rsid w:val="00D41CD2"/>
    <w:rsid w:val="00D556B2"/>
    <w:rsid w:val="00D55AB7"/>
    <w:rsid w:val="00D66407"/>
    <w:rsid w:val="00D73AEC"/>
    <w:rsid w:val="00D73B04"/>
    <w:rsid w:val="00D8006B"/>
    <w:rsid w:val="00D81F1A"/>
    <w:rsid w:val="00D86215"/>
    <w:rsid w:val="00D95DFE"/>
    <w:rsid w:val="00D96EA1"/>
    <w:rsid w:val="00DA178C"/>
    <w:rsid w:val="00DA45FF"/>
    <w:rsid w:val="00DB2A92"/>
    <w:rsid w:val="00DB622E"/>
    <w:rsid w:val="00DD13FB"/>
    <w:rsid w:val="00DD7685"/>
    <w:rsid w:val="00DE67F4"/>
    <w:rsid w:val="00DE71F8"/>
    <w:rsid w:val="00DF6B97"/>
    <w:rsid w:val="00DF6CD7"/>
    <w:rsid w:val="00E04A5F"/>
    <w:rsid w:val="00E10DA8"/>
    <w:rsid w:val="00E13A0B"/>
    <w:rsid w:val="00E526C3"/>
    <w:rsid w:val="00E64417"/>
    <w:rsid w:val="00E7536B"/>
    <w:rsid w:val="00E915C0"/>
    <w:rsid w:val="00E91D6B"/>
    <w:rsid w:val="00E93556"/>
    <w:rsid w:val="00EA4598"/>
    <w:rsid w:val="00EB1DF3"/>
    <w:rsid w:val="00EC3CA7"/>
    <w:rsid w:val="00EC4E4F"/>
    <w:rsid w:val="00ED3642"/>
    <w:rsid w:val="00ED4A7B"/>
    <w:rsid w:val="00EE08F0"/>
    <w:rsid w:val="00EE1297"/>
    <w:rsid w:val="00EE2250"/>
    <w:rsid w:val="00EE3259"/>
    <w:rsid w:val="00EE419C"/>
    <w:rsid w:val="00EE5BDB"/>
    <w:rsid w:val="00EE5BF9"/>
    <w:rsid w:val="00EE78D4"/>
    <w:rsid w:val="00F003C0"/>
    <w:rsid w:val="00F124A3"/>
    <w:rsid w:val="00F13699"/>
    <w:rsid w:val="00F13E56"/>
    <w:rsid w:val="00F2246A"/>
    <w:rsid w:val="00F2665C"/>
    <w:rsid w:val="00F31371"/>
    <w:rsid w:val="00F34996"/>
    <w:rsid w:val="00F37E6B"/>
    <w:rsid w:val="00F414DB"/>
    <w:rsid w:val="00F45BBA"/>
    <w:rsid w:val="00F5758F"/>
    <w:rsid w:val="00F61F7E"/>
    <w:rsid w:val="00F70ABA"/>
    <w:rsid w:val="00F7557B"/>
    <w:rsid w:val="00FC02B1"/>
    <w:rsid w:val="00FC65A3"/>
    <w:rsid w:val="00FD4C5C"/>
    <w:rsid w:val="00FF028B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7D7D"/>
  <w15:docId w15:val="{8898A8D5-F518-42DA-8929-4F00CDC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5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B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B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817EF"/>
    <w:rPr>
      <w:i/>
      <w:iCs/>
    </w:rPr>
  </w:style>
  <w:style w:type="character" w:styleId="Pogrubienie">
    <w:name w:val="Strong"/>
    <w:basedOn w:val="Domylnaczcionkaakapitu"/>
    <w:uiPriority w:val="22"/>
    <w:qFormat/>
    <w:rsid w:val="005817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7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C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6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C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C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06F8"/>
    <w:pPr>
      <w:ind w:left="720"/>
    </w:pPr>
    <w:rPr>
      <w:rFonts w:ascii="Calibri" w:hAnsi="Calibri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55A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6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6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835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B8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B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3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Powązka Anna</dc:creator>
  <cp:keywords/>
  <dc:description/>
  <cp:lastModifiedBy>Powązka Anna</cp:lastModifiedBy>
  <cp:revision>3</cp:revision>
  <cp:lastPrinted>2022-11-04T13:23:00Z</cp:lastPrinted>
  <dcterms:created xsi:type="dcterms:W3CDTF">2022-11-18T09:30:00Z</dcterms:created>
  <dcterms:modified xsi:type="dcterms:W3CDTF">2022-11-18T09:34:00Z</dcterms:modified>
</cp:coreProperties>
</file>