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80DDC" w14:textId="72A856D3" w:rsidR="00725537" w:rsidRPr="00161E17" w:rsidRDefault="007451A9" w:rsidP="00812C8A">
      <w:pPr>
        <w:widowControl/>
        <w:tabs>
          <w:tab w:val="left" w:pos="2235"/>
        </w:tabs>
        <w:autoSpaceDE/>
        <w:autoSpaceDN/>
        <w:ind w:left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161E1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Szkolenie</w:t>
      </w:r>
    </w:p>
    <w:p w14:paraId="33DC2CF4" w14:textId="2CA369E3" w:rsidR="00287519" w:rsidRPr="00161E17" w:rsidRDefault="00533B27" w:rsidP="00812C8A">
      <w:pPr>
        <w:widowControl/>
        <w:autoSpaceDE/>
        <w:autoSpaceDN/>
        <w:ind w:left="0"/>
        <w:jc w:val="center"/>
        <w:rPr>
          <w:rFonts w:ascii="Calibri" w:eastAsia="Calibri" w:hAnsi="Calibri" w:cs="Calibri"/>
          <w:b/>
          <w:color w:val="C00000"/>
          <w:sz w:val="28"/>
          <w:szCs w:val="28"/>
        </w:rPr>
      </w:pPr>
      <w:r w:rsidRPr="00161E17">
        <w:rPr>
          <w:rFonts w:ascii="Calibri" w:eastAsia="Calibri" w:hAnsi="Calibri" w:cs="Calibri"/>
          <w:b/>
          <w:i/>
          <w:color w:val="C00000"/>
          <w:sz w:val="28"/>
          <w:szCs w:val="28"/>
        </w:rPr>
        <w:t>„</w:t>
      </w:r>
      <w:r w:rsidR="007451A9" w:rsidRPr="00161E17">
        <w:rPr>
          <w:rFonts w:ascii="Calibri" w:eastAsia="Calibri" w:hAnsi="Calibri" w:cs="Calibri"/>
          <w:b/>
          <w:i/>
          <w:color w:val="C00000"/>
          <w:sz w:val="28"/>
          <w:szCs w:val="28"/>
        </w:rPr>
        <w:t xml:space="preserve">Akademia </w:t>
      </w:r>
      <w:r w:rsidR="00A03340" w:rsidRPr="00161E17">
        <w:rPr>
          <w:rFonts w:ascii="Calibri" w:eastAsia="Calibri" w:hAnsi="Calibri" w:cs="Calibri"/>
          <w:b/>
          <w:i/>
          <w:color w:val="C00000"/>
          <w:sz w:val="28"/>
          <w:szCs w:val="28"/>
        </w:rPr>
        <w:t>Profesjonalnego Katechety 202</w:t>
      </w:r>
      <w:r w:rsidR="000E7933" w:rsidRPr="00161E17">
        <w:rPr>
          <w:rFonts w:ascii="Calibri" w:eastAsia="Calibri" w:hAnsi="Calibri" w:cs="Calibri"/>
          <w:b/>
          <w:i/>
          <w:color w:val="C00000"/>
          <w:sz w:val="28"/>
          <w:szCs w:val="28"/>
        </w:rPr>
        <w:t>3</w:t>
      </w:r>
      <w:r w:rsidR="007451A9" w:rsidRPr="00161E17">
        <w:rPr>
          <w:rFonts w:ascii="Calibri" w:eastAsia="Calibri" w:hAnsi="Calibri" w:cs="Calibri"/>
          <w:b/>
          <w:color w:val="C00000"/>
          <w:sz w:val="28"/>
          <w:szCs w:val="28"/>
        </w:rPr>
        <w:t xml:space="preserve">” </w:t>
      </w:r>
    </w:p>
    <w:p w14:paraId="000385B0" w14:textId="574407E2" w:rsidR="007D0030" w:rsidRDefault="00520242" w:rsidP="00812C8A">
      <w:pPr>
        <w:widowControl/>
        <w:tabs>
          <w:tab w:val="left" w:pos="2220"/>
          <w:tab w:val="center" w:pos="4536"/>
        </w:tabs>
        <w:autoSpaceDE/>
        <w:autoSpaceDN/>
        <w:ind w:left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</w:t>
      </w:r>
      <w:r w:rsidR="007D0030">
        <w:rPr>
          <w:rFonts w:ascii="Calibri" w:eastAsia="Calibri" w:hAnsi="Calibri" w:cs="Calibri"/>
          <w:b/>
        </w:rPr>
        <w:t>środek</w:t>
      </w:r>
      <w:r w:rsidR="00660BB0" w:rsidRPr="00F2677C">
        <w:rPr>
          <w:rFonts w:ascii="Calibri" w:eastAsia="Calibri" w:hAnsi="Calibri" w:cs="Calibri"/>
          <w:b/>
        </w:rPr>
        <w:t xml:space="preserve"> Rozwoju Edukacji </w:t>
      </w:r>
      <w:r w:rsidR="007D0030">
        <w:rPr>
          <w:rFonts w:ascii="Calibri" w:eastAsia="Calibri" w:hAnsi="Calibri" w:cs="Calibri"/>
          <w:b/>
        </w:rPr>
        <w:t>– Centrum Szkoleniowe w Sulejówku</w:t>
      </w:r>
    </w:p>
    <w:p w14:paraId="69601768" w14:textId="7FA26584" w:rsidR="00287519" w:rsidRDefault="007D0030" w:rsidP="00161E17">
      <w:pPr>
        <w:widowControl/>
        <w:tabs>
          <w:tab w:val="left" w:pos="2220"/>
          <w:tab w:val="center" w:pos="4536"/>
        </w:tabs>
        <w:autoSpaceDE/>
        <w:autoSpaceDN/>
        <w:spacing w:after="240"/>
        <w:ind w:left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ul. Jana Paderewskiego 77, 05-070 Sulejówek </w:t>
      </w:r>
    </w:p>
    <w:tbl>
      <w:tblPr>
        <w:tblW w:w="9624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815"/>
      </w:tblGrid>
      <w:tr w:rsidR="00280CDD" w:rsidRPr="00280CDD" w14:paraId="4D952E14" w14:textId="77777777" w:rsidTr="00280CDD">
        <w:trPr>
          <w:trHeight w:val="50"/>
          <w:jc w:val="center"/>
        </w:trPr>
        <w:tc>
          <w:tcPr>
            <w:tcW w:w="1809" w:type="dxa"/>
            <w:vMerge w:val="restart"/>
            <w:shd w:val="clear" w:color="auto" w:fill="D9E2F3" w:themeFill="accent1" w:themeFillTint="33"/>
            <w:vAlign w:val="center"/>
          </w:tcPr>
          <w:p w14:paraId="1BE09C6A" w14:textId="1F94B160" w:rsidR="00280CDD" w:rsidRPr="00280CDD" w:rsidRDefault="00280CDD" w:rsidP="00812C8A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Godzina</w:t>
            </w:r>
          </w:p>
        </w:tc>
        <w:tc>
          <w:tcPr>
            <w:tcW w:w="7815" w:type="dxa"/>
            <w:shd w:val="clear" w:color="auto" w:fill="D9E2F3" w:themeFill="accent1" w:themeFillTint="33"/>
            <w:vAlign w:val="center"/>
          </w:tcPr>
          <w:p w14:paraId="12DD4462" w14:textId="685E70B6" w:rsidR="00280CDD" w:rsidRPr="00280CDD" w:rsidRDefault="00280CDD" w:rsidP="000E7933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Dzień 1 (</w:t>
            </w:r>
            <w:r w:rsidR="000E7933">
              <w:rPr>
                <w:rFonts w:ascii="Calibri" w:eastAsia="Calibri" w:hAnsi="Calibri" w:cs="Calibri"/>
                <w:b/>
                <w:sz w:val="26"/>
                <w:szCs w:val="26"/>
              </w:rPr>
              <w:t>poniedziałek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, </w:t>
            </w:r>
            <w:r w:rsidR="000E7933"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7.</w:t>
            </w:r>
            <w:r w:rsidR="000E7933">
              <w:rPr>
                <w:rFonts w:ascii="Calibri" w:eastAsia="Calibri" w:hAnsi="Calibri" w:cs="Calibri"/>
                <w:b/>
                <w:sz w:val="26"/>
                <w:szCs w:val="26"/>
              </w:rPr>
              <w:t>07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.202</w:t>
            </w:r>
            <w:r w:rsidR="000E7933">
              <w:rPr>
                <w:rFonts w:ascii="Calibri" w:eastAsia="Calibri" w:hAnsi="Calibri" w:cs="Calibri"/>
                <w:b/>
                <w:sz w:val="26"/>
                <w:szCs w:val="26"/>
              </w:rPr>
              <w:t>3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r.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)</w:t>
            </w:r>
          </w:p>
        </w:tc>
      </w:tr>
      <w:tr w:rsidR="00280CDD" w:rsidRPr="00280CDD" w14:paraId="6A2BA0B2" w14:textId="77777777" w:rsidTr="00280CDD">
        <w:trPr>
          <w:trHeight w:val="208"/>
          <w:jc w:val="center"/>
        </w:trPr>
        <w:tc>
          <w:tcPr>
            <w:tcW w:w="1809" w:type="dxa"/>
            <w:vMerge/>
            <w:shd w:val="clear" w:color="auto" w:fill="D9E2F3" w:themeFill="accent1" w:themeFillTint="33"/>
            <w:vAlign w:val="center"/>
          </w:tcPr>
          <w:p w14:paraId="3FA49435" w14:textId="512550AC" w:rsidR="00280CDD" w:rsidRPr="00280CDD" w:rsidRDefault="00280CDD" w:rsidP="00812C8A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7815" w:type="dxa"/>
            <w:shd w:val="clear" w:color="auto" w:fill="D9E2F3" w:themeFill="accent1" w:themeFillTint="33"/>
            <w:vAlign w:val="center"/>
          </w:tcPr>
          <w:p w14:paraId="27D67AA4" w14:textId="5FEB6B08" w:rsidR="00280CDD" w:rsidRPr="00280CDD" w:rsidRDefault="00280CDD" w:rsidP="0001081E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Program dnia</w:t>
            </w:r>
          </w:p>
        </w:tc>
      </w:tr>
      <w:tr w:rsidR="000E7933" w:rsidRPr="00F2677C" w14:paraId="1C29DD2A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B306E0F" w14:textId="18A15A6E" w:rsidR="000E7933" w:rsidRPr="00812C8A" w:rsidRDefault="000E7933" w:rsidP="00E03631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12.00 – 13.00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6BFB20E5" w14:textId="387FA272" w:rsidR="000E7933" w:rsidRPr="00A53C45" w:rsidRDefault="000E7933" w:rsidP="00812C8A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</w:rPr>
            </w:pPr>
            <w:r w:rsidRPr="00A53C45">
              <w:rPr>
                <w:rFonts w:ascii="Calibri" w:eastAsia="Calibri" w:hAnsi="Calibri" w:cs="Calibri"/>
              </w:rPr>
              <w:t>Rejestracja uczestników</w:t>
            </w:r>
          </w:p>
        </w:tc>
      </w:tr>
      <w:tr w:rsidR="000E7933" w:rsidRPr="00F2677C" w14:paraId="219959AD" w14:textId="77777777" w:rsidTr="00161E17">
        <w:trPr>
          <w:trHeight w:val="5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36AEF154" w14:textId="7285ACCD" w:rsidR="000E7933" w:rsidRPr="00812C8A" w:rsidRDefault="000E7933" w:rsidP="00E03631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13.00 – 13.30 </w:t>
            </w:r>
          </w:p>
        </w:tc>
        <w:tc>
          <w:tcPr>
            <w:tcW w:w="7815" w:type="dxa"/>
            <w:shd w:val="clear" w:color="auto" w:fill="FFF2CC" w:themeFill="accent4" w:themeFillTint="33"/>
            <w:vAlign w:val="center"/>
          </w:tcPr>
          <w:p w14:paraId="706D0658" w14:textId="311F13BB" w:rsidR="000E7933" w:rsidRPr="00A53C45" w:rsidRDefault="000E7933" w:rsidP="00812C8A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Obiad </w:t>
            </w:r>
          </w:p>
        </w:tc>
      </w:tr>
      <w:tr w:rsidR="000E7933" w:rsidRPr="00F2677C" w14:paraId="4584A6BD" w14:textId="77777777" w:rsidTr="00161E17">
        <w:trPr>
          <w:trHeight w:val="964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C3F0A6F" w14:textId="402BD59C" w:rsidR="000E7933" w:rsidRPr="00812C8A" w:rsidRDefault="000E7933" w:rsidP="00E2557F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14.</w:t>
            </w:r>
            <w:r w:rsidR="00E2557F">
              <w:rPr>
                <w:rFonts w:ascii="Calibri" w:eastAsia="Calibri" w:hAnsi="Calibri" w:cs="Calibri"/>
                <w:b/>
              </w:rPr>
              <w:t>15</w:t>
            </w:r>
            <w:r>
              <w:rPr>
                <w:rFonts w:ascii="Calibri" w:eastAsia="Calibri" w:hAnsi="Calibri" w:cs="Calibri"/>
                <w:b/>
              </w:rPr>
              <w:t xml:space="preserve"> – 1</w:t>
            </w:r>
            <w:r w:rsidR="00E2557F">
              <w:rPr>
                <w:rFonts w:ascii="Calibri" w:eastAsia="Calibri" w:hAnsi="Calibri" w:cs="Calibri"/>
                <w:b/>
              </w:rPr>
              <w:t>4.30</w:t>
            </w:r>
          </w:p>
        </w:tc>
        <w:tc>
          <w:tcPr>
            <w:tcW w:w="7815" w:type="dxa"/>
            <w:shd w:val="clear" w:color="auto" w:fill="auto"/>
            <w:vAlign w:val="bottom"/>
          </w:tcPr>
          <w:p w14:paraId="0C111447" w14:textId="61D004A8" w:rsidR="00F27307" w:rsidRDefault="00F27307" w:rsidP="00161E17">
            <w:pPr>
              <w:widowControl/>
              <w:autoSpaceDE/>
              <w:autoSpaceDN/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Powitanie uczestników </w:t>
            </w:r>
            <w:r w:rsidR="005B7437">
              <w:rPr>
                <w:rFonts w:ascii="Calibri" w:hAnsi="Calibri" w:cstheme="minorHAnsi"/>
              </w:rPr>
              <w:t>Akademii Profesjonalnego K</w:t>
            </w:r>
            <w:bookmarkStart w:id="0" w:name="_GoBack"/>
            <w:bookmarkEnd w:id="0"/>
            <w:r w:rsidR="00614183">
              <w:rPr>
                <w:rFonts w:ascii="Calibri" w:hAnsi="Calibri" w:cstheme="minorHAnsi"/>
              </w:rPr>
              <w:t>atechety 2023</w:t>
            </w:r>
          </w:p>
          <w:p w14:paraId="09E2B416" w14:textId="77777777" w:rsidR="00614183" w:rsidRDefault="00F27307" w:rsidP="00161E17">
            <w:pPr>
              <w:widowControl/>
              <w:autoSpaceDE/>
              <w:autoSpaceDN/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Dyrektor ORE</w:t>
            </w:r>
          </w:p>
          <w:p w14:paraId="79802E7F" w14:textId="26B477D4" w:rsidR="000E7933" w:rsidRPr="00E2557F" w:rsidRDefault="00614183" w:rsidP="00161E17">
            <w:pPr>
              <w:widowControl/>
              <w:autoSpaceDE/>
              <w:autoSpaceDN/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Prezes NATAN</w:t>
            </w:r>
            <w:r w:rsidR="00F27307">
              <w:rPr>
                <w:rFonts w:ascii="Calibri" w:hAnsi="Calibri" w:cstheme="minorHAnsi"/>
              </w:rPr>
              <w:t xml:space="preserve"> </w:t>
            </w:r>
          </w:p>
        </w:tc>
      </w:tr>
      <w:tr w:rsidR="00E2557F" w:rsidRPr="00F2677C" w14:paraId="0C946DDB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3817AA27" w14:textId="776345D5" w:rsidR="00E2557F" w:rsidRPr="00812C8A" w:rsidRDefault="00E2557F" w:rsidP="00E2557F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14.30 – 15.15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7EE75AD4" w14:textId="7465B7C2" w:rsidR="00E2557F" w:rsidRDefault="00E2557F" w:rsidP="00E2557F">
            <w:pPr>
              <w:widowControl/>
              <w:autoSpaceDE/>
              <w:autoSpaceDN/>
              <w:ind w:left="0"/>
              <w:rPr>
                <w:i/>
              </w:rPr>
            </w:pPr>
            <w:r w:rsidRPr="00161E17">
              <w:rPr>
                <w:rFonts w:ascii="Calibri" w:hAnsi="Calibri" w:cstheme="minorHAnsi"/>
                <w:i/>
              </w:rPr>
              <w:t>Integracja i prezentacja programu Akademii</w:t>
            </w:r>
            <w:r>
              <w:rPr>
                <w:rFonts w:ascii="Calibri" w:hAnsi="Calibri" w:cstheme="minorHAnsi"/>
              </w:rPr>
              <w:t>,</w:t>
            </w:r>
            <w:r w:rsidRPr="008E3812">
              <w:rPr>
                <w:rFonts w:ascii="Calibri" w:hAnsi="Calibri" w:cstheme="minorHAnsi"/>
              </w:rPr>
              <w:t xml:space="preserve"> Dorota Ząberg</w:t>
            </w:r>
          </w:p>
        </w:tc>
      </w:tr>
      <w:tr w:rsidR="00812C8A" w:rsidRPr="00F2677C" w14:paraId="57F5AF48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748D2DBA" w14:textId="469ACD9B" w:rsidR="00812C8A" w:rsidRPr="00812C8A" w:rsidRDefault="00812C8A" w:rsidP="000E793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 w:rsidR="000E7933">
              <w:rPr>
                <w:rFonts w:ascii="Calibri" w:eastAsia="Calibri" w:hAnsi="Calibri" w:cs="Calibri"/>
                <w:b/>
              </w:rPr>
              <w:t>5.15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 w:rsidR="000E7933">
              <w:rPr>
                <w:rFonts w:ascii="Calibri" w:eastAsia="Calibri" w:hAnsi="Calibri" w:cs="Calibri"/>
                <w:b/>
              </w:rPr>
              <w:t>6</w:t>
            </w:r>
            <w:r w:rsidRPr="00812C8A">
              <w:rPr>
                <w:rFonts w:ascii="Calibri" w:eastAsia="Calibri" w:hAnsi="Calibri" w:cs="Calibri"/>
                <w:b/>
              </w:rPr>
              <w:t>.00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672029EF" w14:textId="3529EF07" w:rsidR="00812C8A" w:rsidRPr="00A53C45" w:rsidRDefault="00614183" w:rsidP="00614183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</w:rPr>
            </w:pPr>
            <w:r>
              <w:rPr>
                <w:i/>
              </w:rPr>
              <w:t xml:space="preserve">Integracja grupy na lekcji katechezy, </w:t>
            </w:r>
            <w:r w:rsidR="00F27307" w:rsidRPr="008E3812">
              <w:rPr>
                <w:rFonts w:ascii="Calibri" w:hAnsi="Calibri" w:cstheme="minorHAnsi"/>
              </w:rPr>
              <w:t>Zbigniew Barciński</w:t>
            </w:r>
          </w:p>
        </w:tc>
      </w:tr>
      <w:tr w:rsidR="00E03631" w:rsidRPr="00F2677C" w14:paraId="6B2D3523" w14:textId="77777777" w:rsidTr="00B747CD">
        <w:trPr>
          <w:trHeight w:val="108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6943A448" w14:textId="6513F37D" w:rsidR="00E03631" w:rsidRPr="00812C8A" w:rsidRDefault="000E7933" w:rsidP="000E793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16.00 </w:t>
            </w:r>
            <w:r w:rsidR="00E03631">
              <w:rPr>
                <w:rFonts w:ascii="Calibri" w:eastAsia="Calibri" w:hAnsi="Calibri" w:cs="Calibri"/>
                <w:b/>
              </w:rPr>
              <w:t>– 1</w:t>
            </w:r>
            <w:r>
              <w:rPr>
                <w:rFonts w:ascii="Calibri" w:eastAsia="Calibri" w:hAnsi="Calibri" w:cs="Calibri"/>
                <w:b/>
              </w:rPr>
              <w:t>6.30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FFF2CC" w:themeFill="accent4" w:themeFillTint="33"/>
            <w:vAlign w:val="center"/>
          </w:tcPr>
          <w:p w14:paraId="630252BE" w14:textId="4970E0D2" w:rsidR="00E03631" w:rsidRPr="00A53C45" w:rsidRDefault="000E7933" w:rsidP="00B747CD">
            <w:pPr>
              <w:widowControl/>
              <w:autoSpaceDE/>
              <w:autoSpaceDN/>
              <w:spacing w:before="120" w:after="120"/>
              <w:ind w:left="0" w:right="294"/>
              <w:rPr>
                <w:rFonts w:ascii="Calibri" w:eastAsia="Calibri" w:hAnsi="Calibri" w:cs="Calibri"/>
              </w:rPr>
            </w:pPr>
            <w:r w:rsidRPr="00D61B90">
              <w:rPr>
                <w:rFonts w:ascii="Calibri" w:hAnsi="Calibri" w:cstheme="minorHAnsi"/>
              </w:rPr>
              <w:t>Przerwa kawowa</w:t>
            </w:r>
            <w:r w:rsidRPr="00A53C45" w:rsidDel="000E793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D24CF" w:rsidRPr="00F2677C" w14:paraId="7079C983" w14:textId="77777777" w:rsidTr="00E118AC">
        <w:trPr>
          <w:trHeight w:val="811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427335AD" w14:textId="4362A538" w:rsidR="00BD24CF" w:rsidRPr="00812C8A" w:rsidRDefault="00BD24CF" w:rsidP="00614183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 w:rsidR="000E7933">
              <w:rPr>
                <w:rFonts w:ascii="Calibri" w:eastAsia="Calibri" w:hAnsi="Calibri" w:cs="Calibri"/>
                <w:b/>
              </w:rPr>
              <w:t>6.30</w:t>
            </w:r>
            <w:r w:rsidRPr="00812C8A"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="000E7933">
              <w:rPr>
                <w:rFonts w:ascii="Calibri" w:eastAsia="Calibri" w:hAnsi="Calibri" w:cs="Calibri"/>
                <w:b/>
              </w:rPr>
              <w:t>7.15</w:t>
            </w:r>
          </w:p>
        </w:tc>
        <w:tc>
          <w:tcPr>
            <w:tcW w:w="7815" w:type="dxa"/>
            <w:shd w:val="clear" w:color="auto" w:fill="auto"/>
            <w:vAlign w:val="bottom"/>
          </w:tcPr>
          <w:p w14:paraId="40E6C754" w14:textId="7E21078E" w:rsidR="00BD24CF" w:rsidRPr="00592604" w:rsidRDefault="00614183" w:rsidP="00E118AC">
            <w:pPr>
              <w:widowControl/>
              <w:autoSpaceDE/>
              <w:autoSpaceDN/>
              <w:spacing w:after="120" w:line="360" w:lineRule="auto"/>
              <w:ind w:left="0"/>
              <w:rPr>
                <w:rFonts w:ascii="Calibri" w:eastAsia="Calibri" w:hAnsi="Calibri" w:cs="Calibri"/>
              </w:rPr>
            </w:pPr>
            <w:r w:rsidRPr="000E7933">
              <w:rPr>
                <w:i/>
              </w:rPr>
              <w:t xml:space="preserve">Lekcja </w:t>
            </w:r>
            <w:r w:rsidRPr="00161E17">
              <w:rPr>
                <w:i/>
              </w:rPr>
              <w:t>religii jako</w:t>
            </w:r>
            <w:r>
              <w:rPr>
                <w:i/>
              </w:rPr>
              <w:t xml:space="preserve"> wsparcie </w:t>
            </w:r>
            <w:r w:rsidRPr="00161E17">
              <w:rPr>
                <w:i/>
              </w:rPr>
              <w:t>w samowychowaniu uczniów</w:t>
            </w:r>
            <w:r>
              <w:rPr>
                <w:i/>
              </w:rPr>
              <w:t>,</w:t>
            </w:r>
            <w:r w:rsidRPr="008E3812">
              <w:rPr>
                <w:rFonts w:ascii="Calibri" w:hAnsi="Calibri" w:cstheme="minorHAnsi"/>
              </w:rPr>
              <w:t xml:space="preserve"> </w:t>
            </w:r>
            <w:r w:rsidR="00BD24CF" w:rsidRPr="008E3812">
              <w:rPr>
                <w:rFonts w:ascii="Calibri" w:hAnsi="Calibri" w:cstheme="minorHAnsi"/>
              </w:rPr>
              <w:t>Zbigniew Barciński</w:t>
            </w:r>
            <w:r w:rsidR="00BD24CF" w:rsidRPr="008E3812">
              <w:rPr>
                <w:i/>
              </w:rPr>
              <w:t xml:space="preserve"> </w:t>
            </w:r>
          </w:p>
        </w:tc>
      </w:tr>
      <w:tr w:rsidR="00BD24CF" w:rsidRPr="00F2677C" w14:paraId="135357E5" w14:textId="77777777" w:rsidTr="00161E17">
        <w:trPr>
          <w:trHeight w:val="964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759B11FE" w14:textId="00D8F6B0" w:rsidR="00BD24CF" w:rsidRPr="00812C8A" w:rsidRDefault="00BD24CF" w:rsidP="000E793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0E7933">
              <w:rPr>
                <w:rFonts w:ascii="Calibri" w:eastAsia="Calibri" w:hAnsi="Calibri" w:cs="Calibri"/>
                <w:b/>
              </w:rPr>
              <w:t>7.15</w:t>
            </w:r>
            <w:r>
              <w:rPr>
                <w:rFonts w:ascii="Calibri" w:eastAsia="Calibri" w:hAnsi="Calibri" w:cs="Calibri"/>
                <w:b/>
              </w:rPr>
              <w:t xml:space="preserve"> – </w:t>
            </w:r>
            <w:r w:rsidR="000E7933">
              <w:rPr>
                <w:rFonts w:ascii="Calibri" w:eastAsia="Calibri" w:hAnsi="Calibri" w:cs="Calibri"/>
                <w:b/>
              </w:rPr>
              <w:t xml:space="preserve">18.00 </w:t>
            </w:r>
          </w:p>
        </w:tc>
        <w:tc>
          <w:tcPr>
            <w:tcW w:w="7815" w:type="dxa"/>
            <w:shd w:val="clear" w:color="auto" w:fill="auto"/>
            <w:vAlign w:val="bottom"/>
          </w:tcPr>
          <w:p w14:paraId="590E43FE" w14:textId="6C60F216" w:rsidR="00BD24CF" w:rsidRPr="00592604" w:rsidRDefault="00614183" w:rsidP="00614183">
            <w:pPr>
              <w:widowControl/>
              <w:autoSpaceDE/>
              <w:autoSpaceDN/>
              <w:spacing w:after="120" w:line="360" w:lineRule="auto"/>
              <w:ind w:left="0"/>
            </w:pPr>
            <w:r w:rsidRPr="00161E17">
              <w:rPr>
                <w:rFonts w:ascii="Calibri" w:hAnsi="Calibri" w:cstheme="minorHAnsi"/>
                <w:i/>
              </w:rPr>
              <w:t>Metody</w:t>
            </w:r>
            <w:r>
              <w:rPr>
                <w:rFonts w:ascii="Calibri" w:hAnsi="Calibri" w:cstheme="minorHAnsi"/>
                <w:i/>
              </w:rPr>
              <w:t xml:space="preserve">czny aspekt wykorzystania edukacyjnych gier planszowych </w:t>
            </w:r>
            <w:r w:rsidRPr="008E3812">
              <w:rPr>
                <w:rFonts w:ascii="Calibri" w:hAnsi="Calibri" w:cstheme="minorHAnsi"/>
                <w:i/>
              </w:rPr>
              <w:t>na lekcji religii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 w:rsidRPr="008E3812">
              <w:rPr>
                <w:i/>
              </w:rPr>
              <w:t xml:space="preserve"> </w:t>
            </w:r>
            <w:r>
              <w:rPr>
                <w:rFonts w:ascii="Calibri" w:hAnsi="Calibri" w:cstheme="minorHAnsi"/>
              </w:rPr>
              <w:t>Dorota Ząberg</w:t>
            </w:r>
          </w:p>
        </w:tc>
      </w:tr>
      <w:tr w:rsidR="000E7933" w:rsidRPr="00F2677C" w14:paraId="05596A20" w14:textId="77777777" w:rsidTr="00161E17">
        <w:trPr>
          <w:jc w:val="center"/>
        </w:trPr>
        <w:tc>
          <w:tcPr>
            <w:tcW w:w="18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22E080F8" w14:textId="368E3788" w:rsidR="000E7933" w:rsidRPr="00812C8A" w:rsidRDefault="000E7933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8.00 – 19.00</w:t>
            </w:r>
          </w:p>
        </w:tc>
        <w:tc>
          <w:tcPr>
            <w:tcW w:w="78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19C067C3" w14:textId="3EFE6E76" w:rsidR="000E7933" w:rsidRPr="000E7933" w:rsidRDefault="000E7933" w:rsidP="000E7933">
            <w:pPr>
              <w:widowControl/>
              <w:autoSpaceDE/>
              <w:autoSpaceDN/>
              <w:spacing w:after="120"/>
              <w:ind w:left="0"/>
            </w:pPr>
            <w:r w:rsidRPr="00A53C45">
              <w:rPr>
                <w:rFonts w:ascii="Calibri" w:eastAsia="Calibri" w:hAnsi="Calibri" w:cs="Calibri"/>
              </w:rPr>
              <w:t>Kolacja</w:t>
            </w:r>
            <w:r w:rsidRPr="00D61B90">
              <w:rPr>
                <w:rFonts w:ascii="Calibri" w:hAnsi="Calibri" w:cstheme="minorHAnsi"/>
              </w:rPr>
              <w:t xml:space="preserve"> </w:t>
            </w:r>
          </w:p>
        </w:tc>
      </w:tr>
      <w:tr w:rsidR="000E7933" w:rsidRPr="00F2677C" w14:paraId="726B25C4" w14:textId="77777777" w:rsidTr="00161E17">
        <w:trPr>
          <w:trHeight w:val="680"/>
          <w:jc w:val="center"/>
        </w:trPr>
        <w:tc>
          <w:tcPr>
            <w:tcW w:w="18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1529BB8E" w14:textId="20A4A287" w:rsidR="000E7933" w:rsidRPr="00812C8A" w:rsidRDefault="00785621" w:rsidP="00785621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19.00 – 19.45</w:t>
            </w:r>
          </w:p>
        </w:tc>
        <w:tc>
          <w:tcPr>
            <w:tcW w:w="78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 w:themeFill="background1"/>
            <w:vAlign w:val="center"/>
          </w:tcPr>
          <w:p w14:paraId="7D0CE2F1" w14:textId="4147EFEC" w:rsidR="000E7933" w:rsidRPr="00A53C45" w:rsidRDefault="00614183" w:rsidP="00CE464C">
            <w:pPr>
              <w:widowControl/>
              <w:autoSpaceDE/>
              <w:autoSpaceDN/>
              <w:spacing w:after="120"/>
              <w:ind w:left="0"/>
              <w:rPr>
                <w:rFonts w:ascii="Calibri" w:eastAsia="Calibri" w:hAnsi="Calibri" w:cs="Calibri"/>
              </w:rPr>
            </w:pPr>
            <w:r w:rsidRPr="00161E17">
              <w:rPr>
                <w:i/>
              </w:rPr>
              <w:t>Gra terenowa</w:t>
            </w:r>
            <w:r>
              <w:rPr>
                <w:i/>
              </w:rPr>
              <w:t xml:space="preserve"> jako forma aktywizacji uczniów w ramach zajęć z religii,</w:t>
            </w:r>
            <w:r w:rsidRPr="008E3812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Dorota Ząberg</w:t>
            </w:r>
            <w:r w:rsidR="004744D5">
              <w:rPr>
                <w:rFonts w:ascii="Calibri" w:hAnsi="Calibri" w:cstheme="minorHAnsi"/>
              </w:rPr>
              <w:t xml:space="preserve"> </w:t>
            </w:r>
          </w:p>
        </w:tc>
      </w:tr>
      <w:tr w:rsidR="004744D5" w:rsidRPr="00F2677C" w14:paraId="188C733B" w14:textId="77777777" w:rsidTr="00161E17">
        <w:trPr>
          <w:trHeight w:val="680"/>
          <w:jc w:val="center"/>
        </w:trPr>
        <w:tc>
          <w:tcPr>
            <w:tcW w:w="18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55B15611" w14:textId="69C7D2AF" w:rsidR="004744D5" w:rsidRDefault="004744D5" w:rsidP="004744D5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19.45 – 20.30</w:t>
            </w:r>
          </w:p>
        </w:tc>
        <w:tc>
          <w:tcPr>
            <w:tcW w:w="78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 w:themeFill="background1"/>
            <w:vAlign w:val="center"/>
          </w:tcPr>
          <w:p w14:paraId="0F3FAAE9" w14:textId="7FCBFE6E" w:rsidR="004744D5" w:rsidRPr="008E3812" w:rsidRDefault="004744D5" w:rsidP="00CE464C">
            <w:pPr>
              <w:widowControl/>
              <w:autoSpaceDE/>
              <w:autoSpaceDN/>
              <w:spacing w:after="120"/>
              <w:ind w:left="0"/>
            </w:pPr>
            <w:r w:rsidRPr="00161E17">
              <w:rPr>
                <w:i/>
              </w:rPr>
              <w:t>Gra terenowa</w:t>
            </w:r>
            <w:r>
              <w:rPr>
                <w:i/>
              </w:rPr>
              <w:t xml:space="preserve"> jako forma aktywizacji uczniów w ramach zajęć z religii,</w:t>
            </w:r>
            <w:r w:rsidRPr="008E3812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 xml:space="preserve">Dorota Ząberg </w:t>
            </w:r>
          </w:p>
        </w:tc>
      </w:tr>
      <w:tr w:rsidR="00280CDD" w:rsidRPr="00280CDD" w14:paraId="536C049F" w14:textId="77777777" w:rsidTr="00280CDD">
        <w:trPr>
          <w:trHeight w:val="176"/>
          <w:jc w:val="center"/>
        </w:trPr>
        <w:tc>
          <w:tcPr>
            <w:tcW w:w="1809" w:type="dxa"/>
            <w:vMerge w:val="restart"/>
            <w:shd w:val="clear" w:color="auto" w:fill="D9E2F3" w:themeFill="accent1" w:themeFillTint="33"/>
            <w:vAlign w:val="center"/>
          </w:tcPr>
          <w:p w14:paraId="1BFDDB62" w14:textId="77777777" w:rsidR="00280CDD" w:rsidRPr="00280CDD" w:rsidRDefault="00280CDD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Godzina</w:t>
            </w:r>
          </w:p>
        </w:tc>
        <w:tc>
          <w:tcPr>
            <w:tcW w:w="7815" w:type="dxa"/>
            <w:shd w:val="clear" w:color="auto" w:fill="D9E2F3" w:themeFill="accent1" w:themeFillTint="33"/>
            <w:vAlign w:val="center"/>
          </w:tcPr>
          <w:p w14:paraId="74D6118B" w14:textId="6E22E5AD" w:rsidR="00280CDD" w:rsidRPr="00280CDD" w:rsidRDefault="00280CDD" w:rsidP="005C11C0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Dzień 2 (</w:t>
            </w:r>
            <w:r w:rsidR="005C11C0">
              <w:rPr>
                <w:rFonts w:ascii="Calibri" w:eastAsia="Calibri" w:hAnsi="Calibri" w:cs="Calibri"/>
                <w:b/>
                <w:sz w:val="26"/>
                <w:szCs w:val="26"/>
              </w:rPr>
              <w:t>wtorek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, </w:t>
            </w:r>
            <w:r w:rsidR="005C11C0">
              <w:rPr>
                <w:rFonts w:ascii="Calibri" w:eastAsia="Calibri" w:hAnsi="Calibri" w:cs="Calibri"/>
                <w:b/>
                <w:sz w:val="26"/>
                <w:szCs w:val="26"/>
              </w:rPr>
              <w:t>18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  <w:r w:rsidR="005C11C0">
              <w:rPr>
                <w:rFonts w:ascii="Calibri" w:eastAsia="Calibri" w:hAnsi="Calibri" w:cs="Calibri"/>
                <w:b/>
                <w:sz w:val="26"/>
                <w:szCs w:val="26"/>
              </w:rPr>
              <w:t>07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.202</w:t>
            </w:r>
            <w:r w:rsidR="005C11C0">
              <w:rPr>
                <w:rFonts w:ascii="Calibri" w:eastAsia="Calibri" w:hAnsi="Calibri" w:cs="Calibri"/>
                <w:b/>
                <w:sz w:val="26"/>
                <w:szCs w:val="26"/>
              </w:rPr>
              <w:t>3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r.)</w:t>
            </w:r>
          </w:p>
        </w:tc>
      </w:tr>
      <w:tr w:rsidR="00280CDD" w:rsidRPr="00280CDD" w14:paraId="6B42D35D" w14:textId="77777777" w:rsidTr="00280CDD">
        <w:trPr>
          <w:trHeight w:val="232"/>
          <w:jc w:val="center"/>
        </w:trPr>
        <w:tc>
          <w:tcPr>
            <w:tcW w:w="1809" w:type="dxa"/>
            <w:vMerge/>
            <w:shd w:val="clear" w:color="auto" w:fill="D9E2F3" w:themeFill="accent1" w:themeFillTint="33"/>
            <w:vAlign w:val="center"/>
          </w:tcPr>
          <w:p w14:paraId="3AD9061E" w14:textId="77777777" w:rsidR="00280CDD" w:rsidRPr="00280CDD" w:rsidRDefault="00280CDD" w:rsidP="00280CD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7815" w:type="dxa"/>
            <w:shd w:val="clear" w:color="auto" w:fill="D9E2F3" w:themeFill="accent1" w:themeFillTint="33"/>
            <w:vAlign w:val="center"/>
          </w:tcPr>
          <w:p w14:paraId="32CC8624" w14:textId="61D75D74" w:rsidR="00280CDD" w:rsidRPr="00280CDD" w:rsidRDefault="00280CDD" w:rsidP="00280CDD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Program dnia</w:t>
            </w:r>
          </w:p>
        </w:tc>
      </w:tr>
      <w:tr w:rsidR="00280CDD" w:rsidRPr="00160922" w14:paraId="005327F1" w14:textId="77777777" w:rsidTr="00A53C45">
        <w:trPr>
          <w:trHeight w:val="5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71FA1CCD" w14:textId="60312CB3" w:rsidR="00280CDD" w:rsidRPr="00812C8A" w:rsidRDefault="00280CDD" w:rsidP="00280CD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</w:t>
            </w:r>
            <w:r w:rsidRPr="00812C8A">
              <w:rPr>
                <w:rFonts w:ascii="Calibri" w:eastAsia="Calibri" w:hAnsi="Calibri" w:cs="Calibri"/>
                <w:b/>
              </w:rPr>
              <w:t xml:space="preserve">.00 – </w:t>
            </w:r>
            <w:r>
              <w:rPr>
                <w:rFonts w:ascii="Calibri" w:eastAsia="Calibri" w:hAnsi="Calibri" w:cs="Calibri"/>
                <w:b/>
              </w:rPr>
              <w:t>09</w:t>
            </w:r>
            <w:r w:rsidRPr="00812C8A">
              <w:rPr>
                <w:rFonts w:ascii="Calibri" w:eastAsia="Calibri" w:hAnsi="Calibri" w:cs="Calibri"/>
                <w:b/>
              </w:rPr>
              <w:t>.00</w:t>
            </w:r>
          </w:p>
        </w:tc>
        <w:tc>
          <w:tcPr>
            <w:tcW w:w="7815" w:type="dxa"/>
            <w:shd w:val="clear" w:color="auto" w:fill="FFF2CC" w:themeFill="accent4" w:themeFillTint="33"/>
            <w:vAlign w:val="center"/>
          </w:tcPr>
          <w:p w14:paraId="232FEAE5" w14:textId="19ED15FD" w:rsidR="00280CDD" w:rsidRPr="00160922" w:rsidRDefault="00280CDD" w:rsidP="00280CDD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</w:rPr>
            </w:pPr>
            <w:r w:rsidRPr="00160922">
              <w:rPr>
                <w:rFonts w:ascii="Calibri" w:eastAsia="Calibri" w:hAnsi="Calibri" w:cs="Calibri"/>
              </w:rPr>
              <w:t>Śniadanie</w:t>
            </w:r>
          </w:p>
        </w:tc>
      </w:tr>
      <w:tr w:rsidR="00440398" w:rsidRPr="00160922" w14:paraId="704E1D55" w14:textId="77777777" w:rsidTr="00160922">
        <w:trPr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112FE660" w14:textId="5E7310C5" w:rsidR="00440398" w:rsidRPr="00812C8A" w:rsidRDefault="00440398" w:rsidP="00785621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</w:t>
            </w:r>
            <w:r w:rsidRPr="00812C8A">
              <w:rPr>
                <w:rFonts w:ascii="Calibri" w:eastAsia="Calibri" w:hAnsi="Calibri" w:cs="Calibri"/>
                <w:b/>
              </w:rPr>
              <w:t xml:space="preserve">.00 – </w:t>
            </w:r>
            <w:r w:rsidR="00785621">
              <w:rPr>
                <w:rFonts w:ascii="Calibri" w:eastAsia="Calibri" w:hAnsi="Calibri" w:cs="Calibri"/>
                <w:b/>
              </w:rPr>
              <w:t>9.45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5F7BBC51" w14:textId="5463DB69" w:rsidR="005C11C0" w:rsidRPr="00D61B90" w:rsidRDefault="00CE464C" w:rsidP="005C11C0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 xml:space="preserve">Przygotowanie gry terenowej </w:t>
            </w:r>
            <w:r w:rsidR="000272F7">
              <w:rPr>
                <w:rFonts w:ascii="Calibri" w:hAnsi="Calibri" w:cstheme="minorHAnsi"/>
                <w:i/>
              </w:rPr>
              <w:t xml:space="preserve">– </w:t>
            </w:r>
            <w:r>
              <w:rPr>
                <w:rFonts w:ascii="Calibri" w:hAnsi="Calibri" w:cstheme="minorHAnsi"/>
                <w:i/>
              </w:rPr>
              <w:t xml:space="preserve"> w</w:t>
            </w:r>
            <w:r w:rsidR="004744D5" w:rsidRPr="00D61B90">
              <w:rPr>
                <w:rFonts w:ascii="Calibri" w:hAnsi="Calibri" w:cstheme="minorHAnsi"/>
                <w:i/>
              </w:rPr>
              <w:t xml:space="preserve">arsztat </w:t>
            </w:r>
            <w:r w:rsidR="004744D5">
              <w:rPr>
                <w:rFonts w:ascii="Calibri" w:hAnsi="Calibri" w:cstheme="minorHAnsi"/>
                <w:i/>
              </w:rPr>
              <w:t xml:space="preserve">z zastosowaniem środków </w:t>
            </w:r>
            <w:r w:rsidR="004744D5" w:rsidRPr="00D61B90">
              <w:rPr>
                <w:rFonts w:ascii="Calibri" w:hAnsi="Calibri" w:cstheme="minorHAnsi"/>
                <w:i/>
              </w:rPr>
              <w:t>multimedialn</w:t>
            </w:r>
            <w:r w:rsidR="004744D5">
              <w:rPr>
                <w:rFonts w:ascii="Calibri" w:hAnsi="Calibri" w:cstheme="minorHAnsi"/>
                <w:i/>
              </w:rPr>
              <w:t xml:space="preserve">ych, </w:t>
            </w:r>
            <w:r w:rsidR="004744D5" w:rsidRPr="00D61B90">
              <w:rPr>
                <w:rFonts w:ascii="Calibri" w:hAnsi="Calibri" w:cstheme="minorHAnsi"/>
              </w:rPr>
              <w:t>Dorota Ząberg</w:t>
            </w:r>
            <w:r w:rsidR="004744D5">
              <w:rPr>
                <w:rFonts w:ascii="Calibri" w:hAnsi="Calibri" w:cstheme="minorHAnsi"/>
              </w:rPr>
              <w:t>,</w:t>
            </w:r>
            <w:r w:rsidR="004744D5" w:rsidRPr="00D61B90">
              <w:rPr>
                <w:rFonts w:ascii="Calibri" w:hAnsi="Calibri" w:cstheme="minorHAnsi"/>
              </w:rPr>
              <w:t xml:space="preserve"> </w:t>
            </w:r>
            <w:r w:rsidR="004744D5">
              <w:rPr>
                <w:rFonts w:ascii="Calibri" w:hAnsi="Calibri" w:cstheme="minorHAnsi"/>
              </w:rPr>
              <w:t>grupa I</w:t>
            </w:r>
          </w:p>
          <w:p w14:paraId="28F45FE5" w14:textId="5CDF994D" w:rsidR="005C11C0" w:rsidRPr="00D61B90" w:rsidRDefault="005C11C0" w:rsidP="005C11C0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 w:rsidR="004744D5">
              <w:rPr>
                <w:rFonts w:ascii="Calibri" w:hAnsi="Calibri" w:cstheme="minorHAnsi"/>
                <w:i/>
              </w:rPr>
              <w:t xml:space="preserve">, </w:t>
            </w:r>
            <w:r w:rsidR="004744D5">
              <w:rPr>
                <w:rFonts w:ascii="Calibri" w:hAnsi="Calibri" w:cstheme="minorHAnsi"/>
              </w:rPr>
              <w:t>Zbigniew Barciński, grupa II</w:t>
            </w:r>
          </w:p>
          <w:p w14:paraId="75A5AF97" w14:textId="4C3D2D49" w:rsidR="00440398" w:rsidRPr="007B7EB8" w:rsidRDefault="00CC33E8" w:rsidP="00F3526D">
            <w:pPr>
              <w:widowControl/>
              <w:autoSpaceDE/>
              <w:autoSpaceDN/>
              <w:spacing w:after="120"/>
              <w:ind w:left="0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hAnsi="Calibri" w:cstheme="minorHAnsi"/>
                <w:i/>
              </w:rPr>
              <w:t>Pomysłowa katecheza – metody, środki dydaktyczne, wskazówki</w:t>
            </w:r>
            <w:r w:rsidR="004744D5">
              <w:rPr>
                <w:rFonts w:ascii="Calibri" w:hAnsi="Calibri" w:cstheme="minorHAnsi"/>
                <w:i/>
              </w:rPr>
              <w:t xml:space="preserve">, </w:t>
            </w:r>
            <w:r w:rsidR="004744D5">
              <w:rPr>
                <w:rFonts w:ascii="Calibri" w:hAnsi="Calibri" w:cstheme="minorHAnsi"/>
              </w:rPr>
              <w:t>Halina Sutkowy, grup</w:t>
            </w:r>
            <w:r w:rsidR="007B7EB8">
              <w:rPr>
                <w:rFonts w:ascii="Calibri" w:hAnsi="Calibri" w:cstheme="minorHAnsi"/>
              </w:rPr>
              <w:t>a III</w:t>
            </w:r>
          </w:p>
        </w:tc>
      </w:tr>
      <w:tr w:rsidR="00785621" w:rsidRPr="00160922" w14:paraId="6298B924" w14:textId="77777777" w:rsidTr="00160922">
        <w:trPr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28B4FA41" w14:textId="23F00059" w:rsidR="00785621" w:rsidRDefault="00785621" w:rsidP="005C11C0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9.45 – 10.30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1C020A3B" w14:textId="13BD7089" w:rsidR="00F3526D" w:rsidRPr="00D61B90" w:rsidRDefault="009435CF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 xml:space="preserve">Przygotowanie gry terenowej – </w:t>
            </w:r>
            <w:r w:rsidR="00CE464C">
              <w:rPr>
                <w:rFonts w:ascii="Calibri" w:hAnsi="Calibri" w:cstheme="minorHAnsi"/>
                <w:i/>
              </w:rPr>
              <w:t xml:space="preserve"> w</w:t>
            </w:r>
            <w:r w:rsidR="00CE464C" w:rsidRPr="00D61B90">
              <w:rPr>
                <w:rFonts w:ascii="Calibri" w:hAnsi="Calibri" w:cstheme="minorHAnsi"/>
                <w:i/>
              </w:rPr>
              <w:t xml:space="preserve">arsztat </w:t>
            </w:r>
            <w:r w:rsidR="00CE464C">
              <w:rPr>
                <w:rFonts w:ascii="Calibri" w:hAnsi="Calibri" w:cstheme="minorHAnsi"/>
                <w:i/>
              </w:rPr>
              <w:t xml:space="preserve">z zastosowaniem środków </w:t>
            </w:r>
            <w:r w:rsidR="00CE464C" w:rsidRPr="00D61B90">
              <w:rPr>
                <w:rFonts w:ascii="Calibri" w:hAnsi="Calibri" w:cstheme="minorHAnsi"/>
                <w:i/>
              </w:rPr>
              <w:t>multimedialn</w:t>
            </w:r>
            <w:r w:rsidR="00CE464C">
              <w:rPr>
                <w:rFonts w:ascii="Calibri" w:hAnsi="Calibri" w:cstheme="minorHAnsi"/>
                <w:i/>
              </w:rPr>
              <w:t>ych</w:t>
            </w:r>
            <w:r w:rsidR="00F3526D">
              <w:rPr>
                <w:rFonts w:ascii="Calibri" w:hAnsi="Calibri" w:cstheme="minorHAnsi"/>
                <w:i/>
              </w:rPr>
              <w:t xml:space="preserve">, </w:t>
            </w:r>
            <w:r w:rsidR="00F3526D" w:rsidRPr="00D61B90">
              <w:rPr>
                <w:rFonts w:ascii="Calibri" w:hAnsi="Calibri" w:cstheme="minorHAnsi"/>
              </w:rPr>
              <w:t>Dorota Ząberg</w:t>
            </w:r>
            <w:r w:rsidR="00F3526D">
              <w:rPr>
                <w:rFonts w:ascii="Calibri" w:hAnsi="Calibri" w:cstheme="minorHAnsi"/>
              </w:rPr>
              <w:t>,</w:t>
            </w:r>
            <w:r w:rsidR="00F3526D" w:rsidRPr="00D61B90">
              <w:rPr>
                <w:rFonts w:ascii="Calibri" w:hAnsi="Calibri" w:cstheme="minorHAnsi"/>
              </w:rPr>
              <w:t xml:space="preserve"> </w:t>
            </w:r>
            <w:r w:rsidR="00F3526D">
              <w:rPr>
                <w:rFonts w:ascii="Calibri" w:hAnsi="Calibri" w:cstheme="minorHAnsi"/>
              </w:rPr>
              <w:t>grupa I</w:t>
            </w:r>
          </w:p>
          <w:p w14:paraId="154F2DF6" w14:textId="77777777" w:rsidR="00F3526D" w:rsidRPr="00D61B90" w:rsidRDefault="00F3526D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II</w:t>
            </w:r>
          </w:p>
          <w:p w14:paraId="41F156B8" w14:textId="1131044B" w:rsidR="00785621" w:rsidRPr="00D61B90" w:rsidRDefault="00CC33E8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>Pomysłowa katecheza – metody, środki dydaktyczne, wskazówki</w:t>
            </w:r>
            <w:r w:rsidR="00F3526D">
              <w:rPr>
                <w:rFonts w:ascii="Calibri" w:hAnsi="Calibri" w:cstheme="minorHAnsi"/>
                <w:i/>
              </w:rPr>
              <w:t xml:space="preserve">, </w:t>
            </w:r>
            <w:r w:rsidR="00F3526D">
              <w:rPr>
                <w:rFonts w:ascii="Calibri" w:hAnsi="Calibri" w:cstheme="minorHAnsi"/>
              </w:rPr>
              <w:t>Halina Sutkowy, grupa III</w:t>
            </w:r>
          </w:p>
        </w:tc>
      </w:tr>
      <w:tr w:rsidR="002503EA" w:rsidRPr="00160922" w14:paraId="7049E50C" w14:textId="77777777" w:rsidTr="00B747CD">
        <w:trPr>
          <w:trHeight w:val="5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488B3768" w14:textId="2A49D0DB" w:rsidR="002503EA" w:rsidRPr="00812C8A" w:rsidRDefault="002503EA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0.30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Pr="00812C8A">
              <w:rPr>
                <w:rFonts w:ascii="Calibri" w:eastAsia="Calibri" w:hAnsi="Calibri" w:cs="Calibri"/>
                <w:b/>
              </w:rPr>
              <w:t>.00</w:t>
            </w:r>
          </w:p>
        </w:tc>
        <w:tc>
          <w:tcPr>
            <w:tcW w:w="7815" w:type="dxa"/>
            <w:shd w:val="clear" w:color="auto" w:fill="FFF2CC" w:themeFill="accent4" w:themeFillTint="33"/>
            <w:vAlign w:val="center"/>
          </w:tcPr>
          <w:p w14:paraId="1FD95977" w14:textId="1CCE78F4" w:rsidR="002503EA" w:rsidRPr="00160922" w:rsidRDefault="002503EA" w:rsidP="00B747CD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</w:rPr>
            </w:pPr>
            <w:r w:rsidRPr="00D61B90">
              <w:rPr>
                <w:rFonts w:ascii="Calibri" w:hAnsi="Calibri" w:cstheme="minorHAnsi"/>
              </w:rPr>
              <w:t>Przerwa kawowa</w:t>
            </w:r>
          </w:p>
        </w:tc>
      </w:tr>
      <w:tr w:rsidR="007B7EB8" w:rsidRPr="00160922" w14:paraId="0AB50532" w14:textId="77777777" w:rsidTr="00160922">
        <w:trPr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AA08EE1" w14:textId="07592E05" w:rsidR="007B7EB8" w:rsidRPr="00812C8A" w:rsidRDefault="007B7EB8" w:rsidP="007B7EB8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Pr="00812C8A">
              <w:rPr>
                <w:rFonts w:ascii="Calibri" w:eastAsia="Calibri" w:hAnsi="Calibri" w:cs="Calibri"/>
                <w:b/>
              </w:rPr>
              <w:t>.00 – 1</w:t>
            </w:r>
            <w:r>
              <w:rPr>
                <w:rFonts w:ascii="Calibri" w:eastAsia="Calibri" w:hAnsi="Calibri" w:cs="Calibri"/>
                <w:b/>
              </w:rPr>
              <w:t>1.45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5BCA0CB9" w14:textId="505F09FE" w:rsidR="007B7EB8" w:rsidRPr="00D61B90" w:rsidRDefault="00CE464C" w:rsidP="007B7EB8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 xml:space="preserve">Przygotowanie gry terenowej </w:t>
            </w:r>
            <w:r w:rsidR="009435CF">
              <w:rPr>
                <w:rFonts w:ascii="Calibri" w:hAnsi="Calibri" w:cstheme="minorHAnsi"/>
                <w:i/>
              </w:rPr>
              <w:t xml:space="preserve">– </w:t>
            </w:r>
            <w:r>
              <w:rPr>
                <w:rFonts w:ascii="Calibri" w:hAnsi="Calibri" w:cstheme="minorHAnsi"/>
                <w:i/>
              </w:rPr>
              <w:t xml:space="preserve"> w</w:t>
            </w:r>
            <w:r w:rsidRPr="00D61B90">
              <w:rPr>
                <w:rFonts w:ascii="Calibri" w:hAnsi="Calibri" w:cstheme="minorHAnsi"/>
                <w:i/>
              </w:rPr>
              <w:t xml:space="preserve">arsztat </w:t>
            </w:r>
            <w:r>
              <w:rPr>
                <w:rFonts w:ascii="Calibri" w:hAnsi="Calibri" w:cstheme="minorHAnsi"/>
                <w:i/>
              </w:rPr>
              <w:t xml:space="preserve">z zastosowaniem środków </w:t>
            </w:r>
            <w:r w:rsidRPr="00D61B90">
              <w:rPr>
                <w:rFonts w:ascii="Calibri" w:hAnsi="Calibri" w:cstheme="minorHAnsi"/>
                <w:i/>
              </w:rPr>
              <w:t>multimedialn</w:t>
            </w:r>
            <w:r>
              <w:rPr>
                <w:rFonts w:ascii="Calibri" w:hAnsi="Calibri" w:cstheme="minorHAnsi"/>
                <w:i/>
              </w:rPr>
              <w:t>ych</w:t>
            </w:r>
            <w:r w:rsidR="007B7EB8">
              <w:rPr>
                <w:rFonts w:ascii="Calibri" w:hAnsi="Calibri" w:cstheme="minorHAnsi"/>
                <w:i/>
              </w:rPr>
              <w:t xml:space="preserve">, </w:t>
            </w:r>
            <w:r w:rsidR="007B7EB8" w:rsidRPr="00D61B90">
              <w:rPr>
                <w:rFonts w:ascii="Calibri" w:hAnsi="Calibri" w:cstheme="minorHAnsi"/>
              </w:rPr>
              <w:t>Dorota Ząberg</w:t>
            </w:r>
            <w:r w:rsidR="007B7EB8">
              <w:rPr>
                <w:rFonts w:ascii="Calibri" w:hAnsi="Calibri" w:cstheme="minorHAnsi"/>
              </w:rPr>
              <w:t>,</w:t>
            </w:r>
            <w:r w:rsidR="007B7EB8" w:rsidRPr="00D61B90">
              <w:rPr>
                <w:rFonts w:ascii="Calibri" w:hAnsi="Calibri" w:cstheme="minorHAnsi"/>
              </w:rPr>
              <w:t xml:space="preserve"> </w:t>
            </w:r>
            <w:r w:rsidR="007B7EB8">
              <w:rPr>
                <w:rFonts w:ascii="Calibri" w:hAnsi="Calibri" w:cstheme="minorHAnsi"/>
              </w:rPr>
              <w:t>grupa I</w:t>
            </w:r>
            <w:r w:rsidR="00F3526D">
              <w:rPr>
                <w:rFonts w:ascii="Calibri" w:hAnsi="Calibri" w:cstheme="minorHAnsi"/>
              </w:rPr>
              <w:t>II</w:t>
            </w:r>
          </w:p>
          <w:p w14:paraId="0D82A979" w14:textId="77777777" w:rsidR="00F3526D" w:rsidRDefault="007B7EB8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</w:t>
            </w:r>
          </w:p>
          <w:p w14:paraId="5C963D28" w14:textId="2D5DAE33" w:rsidR="007B7EB8" w:rsidRPr="00D61B90" w:rsidRDefault="00CC33E8" w:rsidP="00F3526D">
            <w:pPr>
              <w:spacing w:line="360" w:lineRule="auto"/>
              <w:ind w:left="0"/>
              <w:rPr>
                <w:rFonts w:ascii="Calibri" w:eastAsia="Calibri" w:hAnsi="Calibri" w:cstheme="minorHAnsi"/>
                <w:b/>
              </w:rPr>
            </w:pPr>
            <w:r>
              <w:rPr>
                <w:rFonts w:ascii="Calibri" w:hAnsi="Calibri" w:cstheme="minorHAnsi"/>
                <w:i/>
              </w:rPr>
              <w:t>Pomysłowa katecheza – metody, środki dydaktyczne, wskazówki</w:t>
            </w:r>
            <w:r w:rsidR="007B7EB8">
              <w:rPr>
                <w:rFonts w:ascii="Calibri" w:hAnsi="Calibri" w:cstheme="minorHAnsi"/>
                <w:i/>
              </w:rPr>
              <w:t xml:space="preserve">, </w:t>
            </w:r>
            <w:r w:rsidR="007B7EB8">
              <w:rPr>
                <w:rFonts w:ascii="Calibri" w:hAnsi="Calibri" w:cstheme="minorHAnsi"/>
              </w:rPr>
              <w:t>Halina Sutkowy, grupa II</w:t>
            </w:r>
          </w:p>
        </w:tc>
      </w:tr>
      <w:tr w:rsidR="007B7EB8" w:rsidRPr="00160922" w14:paraId="311B3640" w14:textId="77777777" w:rsidTr="00160922">
        <w:trPr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723D5B40" w14:textId="0EC94C85" w:rsidR="007B7EB8" w:rsidRPr="00812C8A" w:rsidRDefault="007B7EB8" w:rsidP="007B7EB8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11.45 – 12.30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62B15BAE" w14:textId="54F060ED" w:rsidR="00F3526D" w:rsidRPr="00D61B90" w:rsidRDefault="009435CF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 xml:space="preserve">Przygotowanie gry terenowej – </w:t>
            </w:r>
            <w:r w:rsidR="00CE464C">
              <w:rPr>
                <w:rFonts w:ascii="Calibri" w:hAnsi="Calibri" w:cstheme="minorHAnsi"/>
                <w:i/>
              </w:rPr>
              <w:t xml:space="preserve"> w</w:t>
            </w:r>
            <w:r w:rsidR="00CE464C" w:rsidRPr="00D61B90">
              <w:rPr>
                <w:rFonts w:ascii="Calibri" w:hAnsi="Calibri" w:cstheme="minorHAnsi"/>
                <w:i/>
              </w:rPr>
              <w:t xml:space="preserve">arsztat </w:t>
            </w:r>
            <w:r w:rsidR="00CE464C">
              <w:rPr>
                <w:rFonts w:ascii="Calibri" w:hAnsi="Calibri" w:cstheme="minorHAnsi"/>
                <w:i/>
              </w:rPr>
              <w:t xml:space="preserve">z zastosowaniem środków </w:t>
            </w:r>
            <w:r w:rsidR="00CE464C" w:rsidRPr="00D61B90">
              <w:rPr>
                <w:rFonts w:ascii="Calibri" w:hAnsi="Calibri" w:cstheme="minorHAnsi"/>
                <w:i/>
              </w:rPr>
              <w:t>multimedialn</w:t>
            </w:r>
            <w:r w:rsidR="00CE464C">
              <w:rPr>
                <w:rFonts w:ascii="Calibri" w:hAnsi="Calibri" w:cstheme="minorHAnsi"/>
                <w:i/>
              </w:rPr>
              <w:t>ych</w:t>
            </w:r>
            <w:r w:rsidR="00F3526D">
              <w:rPr>
                <w:rFonts w:ascii="Calibri" w:hAnsi="Calibri" w:cstheme="minorHAnsi"/>
                <w:i/>
              </w:rPr>
              <w:t xml:space="preserve">, </w:t>
            </w:r>
            <w:r w:rsidR="00F3526D" w:rsidRPr="00D61B90">
              <w:rPr>
                <w:rFonts w:ascii="Calibri" w:hAnsi="Calibri" w:cstheme="minorHAnsi"/>
              </w:rPr>
              <w:t>Dorota Ząberg</w:t>
            </w:r>
            <w:r w:rsidR="00F3526D">
              <w:rPr>
                <w:rFonts w:ascii="Calibri" w:hAnsi="Calibri" w:cstheme="minorHAnsi"/>
              </w:rPr>
              <w:t>,</w:t>
            </w:r>
            <w:r w:rsidR="00F3526D" w:rsidRPr="00D61B90">
              <w:rPr>
                <w:rFonts w:ascii="Calibri" w:hAnsi="Calibri" w:cstheme="minorHAnsi"/>
              </w:rPr>
              <w:t xml:space="preserve"> </w:t>
            </w:r>
            <w:r w:rsidR="00F3526D">
              <w:rPr>
                <w:rFonts w:ascii="Calibri" w:hAnsi="Calibri" w:cstheme="minorHAnsi"/>
              </w:rPr>
              <w:t>grupa III</w:t>
            </w:r>
          </w:p>
          <w:p w14:paraId="49171813" w14:textId="77777777" w:rsidR="00F3526D" w:rsidRDefault="00F3526D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</w:t>
            </w:r>
          </w:p>
          <w:p w14:paraId="36E2AD32" w14:textId="11452560" w:rsidR="007B7EB8" w:rsidRPr="00D61B90" w:rsidRDefault="00CC33E8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>Pomysłowa katecheza – metody, środki dydaktyczne, wskazówki</w:t>
            </w:r>
            <w:r w:rsidR="00F3526D">
              <w:rPr>
                <w:rFonts w:ascii="Calibri" w:hAnsi="Calibri" w:cstheme="minorHAnsi"/>
                <w:i/>
              </w:rPr>
              <w:t xml:space="preserve">, </w:t>
            </w:r>
            <w:r w:rsidR="00F3526D">
              <w:rPr>
                <w:rFonts w:ascii="Calibri" w:hAnsi="Calibri" w:cstheme="minorHAnsi"/>
              </w:rPr>
              <w:t>Halina Sutkowy, grupa II</w:t>
            </w:r>
          </w:p>
        </w:tc>
      </w:tr>
      <w:tr w:rsidR="007B7EB8" w:rsidRPr="00160922" w14:paraId="436F2475" w14:textId="77777777" w:rsidTr="00A53C45">
        <w:trPr>
          <w:trHeight w:val="5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70D50E46" w14:textId="48739543" w:rsidR="007B7EB8" w:rsidRPr="00812C8A" w:rsidRDefault="007B7EB8" w:rsidP="007B7EB8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3.00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>
              <w:rPr>
                <w:rFonts w:ascii="Calibri" w:eastAsia="Calibri" w:hAnsi="Calibri" w:cs="Calibri"/>
                <w:b/>
              </w:rPr>
              <w:t>4.00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FFF2CC" w:themeFill="accent4" w:themeFillTint="33"/>
            <w:vAlign w:val="center"/>
          </w:tcPr>
          <w:p w14:paraId="389190DC" w14:textId="090B2386" w:rsidR="007B7EB8" w:rsidRPr="00D61B90" w:rsidRDefault="007B7EB8" w:rsidP="007B7EB8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D61B90">
              <w:rPr>
                <w:rFonts w:ascii="Calibri" w:eastAsia="Calibri" w:hAnsi="Calibri" w:cs="Calibri"/>
              </w:rPr>
              <w:t>Obiad</w:t>
            </w:r>
          </w:p>
        </w:tc>
      </w:tr>
      <w:tr w:rsidR="00A271A3" w:rsidRPr="00160922" w14:paraId="682D83B5" w14:textId="77777777" w:rsidTr="00160922">
        <w:trPr>
          <w:trHeight w:val="907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19D682DC" w14:textId="3244F78E" w:rsidR="00A271A3" w:rsidRPr="00812C8A" w:rsidRDefault="00A271A3" w:rsidP="00A271A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4.30</w:t>
            </w:r>
            <w:r w:rsidRPr="00812C8A"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b/>
              </w:rPr>
              <w:t>15.15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6FDDD020" w14:textId="57F9E461" w:rsidR="00A271A3" w:rsidRPr="00D61B90" w:rsidRDefault="009435CF" w:rsidP="00A271A3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 xml:space="preserve">Przygotowanie gry terenowej – </w:t>
            </w:r>
            <w:r w:rsidR="00CE464C">
              <w:rPr>
                <w:rFonts w:ascii="Calibri" w:hAnsi="Calibri" w:cstheme="minorHAnsi"/>
                <w:i/>
              </w:rPr>
              <w:t xml:space="preserve"> w</w:t>
            </w:r>
            <w:r w:rsidR="00CE464C" w:rsidRPr="00D61B90">
              <w:rPr>
                <w:rFonts w:ascii="Calibri" w:hAnsi="Calibri" w:cstheme="minorHAnsi"/>
                <w:i/>
              </w:rPr>
              <w:t xml:space="preserve">arsztat </w:t>
            </w:r>
            <w:r w:rsidR="00CE464C">
              <w:rPr>
                <w:rFonts w:ascii="Calibri" w:hAnsi="Calibri" w:cstheme="minorHAnsi"/>
                <w:i/>
              </w:rPr>
              <w:t xml:space="preserve">z zastosowaniem środków </w:t>
            </w:r>
            <w:r w:rsidR="00CE464C" w:rsidRPr="00D61B90">
              <w:rPr>
                <w:rFonts w:ascii="Calibri" w:hAnsi="Calibri" w:cstheme="minorHAnsi"/>
                <w:i/>
              </w:rPr>
              <w:t>multimedialn</w:t>
            </w:r>
            <w:r w:rsidR="00CE464C">
              <w:rPr>
                <w:rFonts w:ascii="Calibri" w:hAnsi="Calibri" w:cstheme="minorHAnsi"/>
                <w:i/>
              </w:rPr>
              <w:t>ych</w:t>
            </w:r>
            <w:r w:rsidR="00A271A3">
              <w:rPr>
                <w:rFonts w:ascii="Calibri" w:hAnsi="Calibri" w:cstheme="minorHAnsi"/>
                <w:i/>
              </w:rPr>
              <w:t xml:space="preserve">, </w:t>
            </w:r>
            <w:r w:rsidR="00A271A3" w:rsidRPr="00D61B90">
              <w:rPr>
                <w:rFonts w:ascii="Calibri" w:hAnsi="Calibri" w:cstheme="minorHAnsi"/>
              </w:rPr>
              <w:t xml:space="preserve"> Dorota Ząberg</w:t>
            </w:r>
            <w:r w:rsidR="00A271A3">
              <w:rPr>
                <w:rFonts w:ascii="Calibri" w:hAnsi="Calibri" w:cstheme="minorHAnsi"/>
              </w:rPr>
              <w:t>,</w:t>
            </w:r>
            <w:r w:rsidR="00A271A3" w:rsidRPr="00D61B90">
              <w:rPr>
                <w:rFonts w:ascii="Calibri" w:hAnsi="Calibri" w:cstheme="minorHAnsi"/>
              </w:rPr>
              <w:t xml:space="preserve"> </w:t>
            </w:r>
            <w:r w:rsidR="00A271A3">
              <w:rPr>
                <w:rFonts w:ascii="Calibri" w:hAnsi="Calibri" w:cstheme="minorHAnsi"/>
              </w:rPr>
              <w:t xml:space="preserve">grupa </w:t>
            </w:r>
            <w:r w:rsidR="00F3526D">
              <w:rPr>
                <w:rFonts w:ascii="Calibri" w:hAnsi="Calibri" w:cstheme="minorHAnsi"/>
              </w:rPr>
              <w:t>I</w:t>
            </w:r>
            <w:r w:rsidR="00A271A3">
              <w:rPr>
                <w:rFonts w:ascii="Calibri" w:hAnsi="Calibri" w:cstheme="minorHAnsi"/>
              </w:rPr>
              <w:t>I</w:t>
            </w:r>
          </w:p>
          <w:p w14:paraId="2B864786" w14:textId="1EF167B2" w:rsidR="00A271A3" w:rsidRPr="00D61B90" w:rsidRDefault="00A271A3" w:rsidP="00A271A3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 xml:space="preserve">Zbigniew Barciński, grupa </w:t>
            </w:r>
            <w:r w:rsidR="00F3526D">
              <w:rPr>
                <w:rFonts w:ascii="Calibri" w:hAnsi="Calibri" w:cstheme="minorHAnsi"/>
              </w:rPr>
              <w:t>I</w:t>
            </w:r>
            <w:r>
              <w:rPr>
                <w:rFonts w:ascii="Calibri" w:hAnsi="Calibri" w:cstheme="minorHAnsi"/>
              </w:rPr>
              <w:t>II</w:t>
            </w:r>
          </w:p>
          <w:p w14:paraId="5566EA0B" w14:textId="2E9FA714" w:rsidR="00A271A3" w:rsidRPr="00D61B90" w:rsidRDefault="00CC33E8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>Pomysłowa katecheza – metody, środki dydaktyczne, wskazówki</w:t>
            </w:r>
            <w:r w:rsidR="00A271A3">
              <w:rPr>
                <w:rFonts w:ascii="Calibri" w:hAnsi="Calibri" w:cstheme="minorHAnsi"/>
                <w:i/>
              </w:rPr>
              <w:t xml:space="preserve">, </w:t>
            </w:r>
            <w:r w:rsidR="00A271A3">
              <w:rPr>
                <w:rFonts w:ascii="Calibri" w:hAnsi="Calibri" w:cstheme="minorHAnsi"/>
              </w:rPr>
              <w:t>Halina Sutkowy, grupa I</w:t>
            </w:r>
          </w:p>
        </w:tc>
      </w:tr>
      <w:tr w:rsidR="00A271A3" w:rsidRPr="00160922" w14:paraId="37B29A89" w14:textId="77777777" w:rsidTr="00160922">
        <w:trPr>
          <w:trHeight w:val="907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7CD24CC4" w14:textId="228C4F5D" w:rsidR="00A271A3" w:rsidRPr="00812C8A" w:rsidRDefault="00A271A3" w:rsidP="00A271A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15.15 – 16.00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767AFD8D" w14:textId="3795352F" w:rsidR="00F3526D" w:rsidRPr="00D61B90" w:rsidRDefault="00CE464C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 xml:space="preserve">Przygotowanie gry </w:t>
            </w:r>
            <w:r w:rsidR="009435CF">
              <w:rPr>
                <w:rFonts w:ascii="Calibri" w:hAnsi="Calibri" w:cstheme="minorHAnsi"/>
                <w:i/>
              </w:rPr>
              <w:t xml:space="preserve">terenowej – </w:t>
            </w:r>
            <w:r>
              <w:rPr>
                <w:rFonts w:ascii="Calibri" w:hAnsi="Calibri" w:cstheme="minorHAnsi"/>
                <w:i/>
              </w:rPr>
              <w:t xml:space="preserve"> w</w:t>
            </w:r>
            <w:r w:rsidRPr="00D61B90">
              <w:rPr>
                <w:rFonts w:ascii="Calibri" w:hAnsi="Calibri" w:cstheme="minorHAnsi"/>
                <w:i/>
              </w:rPr>
              <w:t xml:space="preserve">arsztat </w:t>
            </w:r>
            <w:r>
              <w:rPr>
                <w:rFonts w:ascii="Calibri" w:hAnsi="Calibri" w:cstheme="minorHAnsi"/>
                <w:i/>
              </w:rPr>
              <w:t xml:space="preserve">z zastosowaniem środków </w:t>
            </w:r>
            <w:r w:rsidRPr="00D61B90">
              <w:rPr>
                <w:rFonts w:ascii="Calibri" w:hAnsi="Calibri" w:cstheme="minorHAnsi"/>
                <w:i/>
              </w:rPr>
              <w:t>multimedialn</w:t>
            </w:r>
            <w:r>
              <w:rPr>
                <w:rFonts w:ascii="Calibri" w:hAnsi="Calibri" w:cstheme="minorHAnsi"/>
                <w:i/>
              </w:rPr>
              <w:t>ych</w:t>
            </w:r>
            <w:r w:rsidR="00F3526D">
              <w:rPr>
                <w:rFonts w:ascii="Calibri" w:hAnsi="Calibri" w:cstheme="minorHAnsi"/>
                <w:i/>
              </w:rPr>
              <w:t xml:space="preserve">, </w:t>
            </w:r>
            <w:r w:rsidR="00F3526D" w:rsidRPr="00D61B90">
              <w:rPr>
                <w:rFonts w:ascii="Calibri" w:hAnsi="Calibri" w:cstheme="minorHAnsi"/>
              </w:rPr>
              <w:t xml:space="preserve"> Dorota Ząberg</w:t>
            </w:r>
            <w:r w:rsidR="00F3526D">
              <w:rPr>
                <w:rFonts w:ascii="Calibri" w:hAnsi="Calibri" w:cstheme="minorHAnsi"/>
              </w:rPr>
              <w:t>,</w:t>
            </w:r>
            <w:r w:rsidR="00F3526D" w:rsidRPr="00D61B90">
              <w:rPr>
                <w:rFonts w:ascii="Calibri" w:hAnsi="Calibri" w:cstheme="minorHAnsi"/>
              </w:rPr>
              <w:t xml:space="preserve"> </w:t>
            </w:r>
            <w:r w:rsidR="00F3526D">
              <w:rPr>
                <w:rFonts w:ascii="Calibri" w:hAnsi="Calibri" w:cstheme="minorHAnsi"/>
              </w:rPr>
              <w:t>grupa II</w:t>
            </w:r>
          </w:p>
          <w:p w14:paraId="675DF5E4" w14:textId="77777777" w:rsidR="00F3526D" w:rsidRPr="00D61B90" w:rsidRDefault="00F3526D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III</w:t>
            </w:r>
          </w:p>
          <w:p w14:paraId="2AD7E681" w14:textId="5915FADD" w:rsidR="00A271A3" w:rsidRPr="00D61B90" w:rsidRDefault="00CC33E8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/>
              </w:rPr>
              <w:t>Pomysłowa katecheza – metody, środki dydaktyczne, wskazówki</w:t>
            </w:r>
            <w:r w:rsidR="00F3526D">
              <w:rPr>
                <w:rFonts w:ascii="Calibri" w:hAnsi="Calibri" w:cstheme="minorHAnsi"/>
                <w:i/>
              </w:rPr>
              <w:t xml:space="preserve">, </w:t>
            </w:r>
            <w:r w:rsidR="00F3526D">
              <w:rPr>
                <w:rFonts w:ascii="Calibri" w:hAnsi="Calibri" w:cstheme="minorHAnsi"/>
              </w:rPr>
              <w:t>Halina Sutkowy, grupa I</w:t>
            </w:r>
          </w:p>
        </w:tc>
      </w:tr>
      <w:tr w:rsidR="00A271A3" w:rsidRPr="00160922" w14:paraId="66ECAE1C" w14:textId="77777777" w:rsidTr="00A53C45">
        <w:trPr>
          <w:trHeight w:val="5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04B0297B" w14:textId="38204ECB" w:rsidR="00A271A3" w:rsidRPr="00812C8A" w:rsidRDefault="00A271A3" w:rsidP="00A271A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6.00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>
              <w:rPr>
                <w:rFonts w:ascii="Calibri" w:eastAsia="Calibri" w:hAnsi="Calibri" w:cs="Calibri"/>
                <w:b/>
              </w:rPr>
              <w:t>6.30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FFF2CC" w:themeFill="accent4" w:themeFillTint="33"/>
            <w:vAlign w:val="center"/>
          </w:tcPr>
          <w:p w14:paraId="7533FFE3" w14:textId="168962C3" w:rsidR="00A271A3" w:rsidRPr="00D61B90" w:rsidRDefault="00A271A3" w:rsidP="00A271A3">
            <w:pPr>
              <w:widowControl/>
              <w:autoSpaceDE/>
              <w:autoSpaceDN/>
              <w:spacing w:before="120" w:after="120"/>
              <w:ind w:left="0" w:right="294"/>
              <w:rPr>
                <w:rFonts w:ascii="Calibri" w:eastAsia="Calibri" w:hAnsi="Calibri" w:cs="Calibri"/>
              </w:rPr>
            </w:pPr>
            <w:r w:rsidRPr="00D61B90">
              <w:rPr>
                <w:rFonts w:ascii="Calibri" w:eastAsia="Calibri" w:hAnsi="Calibri" w:cs="Calibri"/>
              </w:rPr>
              <w:t>Przerwa kawowa</w:t>
            </w:r>
          </w:p>
        </w:tc>
      </w:tr>
      <w:tr w:rsidR="00A271A3" w:rsidRPr="00160922" w14:paraId="6B5EE974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44EF68CD" w14:textId="21CD7AAD" w:rsidR="00A271A3" w:rsidRPr="00812C8A" w:rsidRDefault="00A271A3" w:rsidP="00A271A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6.30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>
              <w:rPr>
                <w:rFonts w:ascii="Calibri" w:eastAsia="Calibri" w:hAnsi="Calibri" w:cs="Calibri"/>
                <w:b/>
              </w:rPr>
              <w:t>7.15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F9467CD" w14:textId="2C25220A" w:rsidR="00A271A3" w:rsidRPr="00A271A3" w:rsidRDefault="00A271A3" w:rsidP="00A271A3">
            <w:pPr>
              <w:spacing w:line="360" w:lineRule="auto"/>
              <w:ind w:left="0"/>
              <w:rPr>
                <w:rFonts w:ascii="Calibri" w:eastAsia="Calibri" w:hAnsi="Calibri" w:cs="Calibri"/>
                <w:b/>
              </w:rPr>
            </w:pPr>
            <w:r w:rsidRPr="00161E17">
              <w:rPr>
                <w:i/>
              </w:rPr>
              <w:t xml:space="preserve">Forum </w:t>
            </w:r>
            <w:r>
              <w:rPr>
                <w:i/>
              </w:rPr>
              <w:t>Wymiany Z</w:t>
            </w:r>
            <w:r w:rsidRPr="005C11C0">
              <w:rPr>
                <w:i/>
              </w:rPr>
              <w:t>awodowej</w:t>
            </w:r>
            <w:r>
              <w:rPr>
                <w:i/>
              </w:rPr>
              <w:t xml:space="preserve"> nauczycieli religii, </w:t>
            </w:r>
            <w:r>
              <w:t>Dorota Ząberg</w:t>
            </w:r>
          </w:p>
        </w:tc>
      </w:tr>
      <w:tr w:rsidR="00A271A3" w:rsidRPr="00160922" w14:paraId="0ECE29B9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D9D80AF" w14:textId="327468D6" w:rsidR="00A271A3" w:rsidRPr="00812C8A" w:rsidRDefault="00A271A3" w:rsidP="00A271A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17.15 – 18.00 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E5E9D86" w14:textId="5E922A8F" w:rsidR="00A271A3" w:rsidRPr="008E3812" w:rsidRDefault="00A271A3" w:rsidP="00A271A3">
            <w:pPr>
              <w:spacing w:line="360" w:lineRule="auto"/>
              <w:ind w:left="0"/>
            </w:pPr>
            <w:r w:rsidRPr="00161E17">
              <w:rPr>
                <w:i/>
              </w:rPr>
              <w:t xml:space="preserve">Forum </w:t>
            </w:r>
            <w:r>
              <w:rPr>
                <w:i/>
              </w:rPr>
              <w:t>Wymiany Z</w:t>
            </w:r>
            <w:r w:rsidRPr="005C11C0">
              <w:rPr>
                <w:i/>
              </w:rPr>
              <w:t>awodowej</w:t>
            </w:r>
            <w:r>
              <w:rPr>
                <w:i/>
              </w:rPr>
              <w:t xml:space="preserve"> nauczycieli religii, </w:t>
            </w:r>
            <w:r>
              <w:t>Dorota Ząberg</w:t>
            </w:r>
          </w:p>
        </w:tc>
      </w:tr>
      <w:tr w:rsidR="00A271A3" w:rsidRPr="00160922" w14:paraId="26BCF859" w14:textId="77777777" w:rsidTr="00A53C45">
        <w:trPr>
          <w:trHeight w:val="62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11C6E029" w14:textId="4C90162B" w:rsidR="00A271A3" w:rsidRPr="00812C8A" w:rsidRDefault="00A271A3" w:rsidP="00A271A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lastRenderedPageBreak/>
              <w:t>1</w:t>
            </w:r>
            <w:r>
              <w:rPr>
                <w:rFonts w:ascii="Calibri" w:eastAsia="Calibri" w:hAnsi="Calibri" w:cs="Calibri"/>
                <w:b/>
              </w:rPr>
              <w:t>8.00 – 19.00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FFF2CC" w:themeFill="accent4" w:themeFillTint="33"/>
            <w:vAlign w:val="center"/>
          </w:tcPr>
          <w:p w14:paraId="15924064" w14:textId="3C7A362D" w:rsidR="00A271A3" w:rsidRPr="00A53C45" w:rsidRDefault="00A271A3" w:rsidP="00A271A3">
            <w:pPr>
              <w:widowControl/>
              <w:autoSpaceDE/>
              <w:autoSpaceDN/>
              <w:spacing w:before="120" w:after="120"/>
              <w:ind w:left="0" w:right="294"/>
              <w:rPr>
                <w:rFonts w:ascii="Calibri" w:eastAsia="Calibri" w:hAnsi="Calibri" w:cs="Calibri"/>
              </w:rPr>
            </w:pPr>
            <w:r w:rsidRPr="00A53C45">
              <w:rPr>
                <w:rFonts w:ascii="Calibri" w:eastAsia="Calibri" w:hAnsi="Calibri" w:cs="Calibri"/>
              </w:rPr>
              <w:t>Kolacja</w:t>
            </w:r>
          </w:p>
        </w:tc>
      </w:tr>
      <w:tr w:rsidR="00A271A3" w:rsidRPr="00160922" w14:paraId="647814FC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00561ED8" w14:textId="482FE75D" w:rsidR="00A271A3" w:rsidRPr="00812C8A" w:rsidRDefault="00A271A3" w:rsidP="00A271A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9.00</w:t>
            </w:r>
            <w:r w:rsidRPr="00812C8A"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b/>
              </w:rPr>
              <w:t xml:space="preserve">19.45 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2E9F567" w14:textId="3E041208" w:rsidR="00A271A3" w:rsidRPr="00D61B90" w:rsidRDefault="00A271A3" w:rsidP="00A271A3">
            <w:pPr>
              <w:widowControl/>
              <w:autoSpaceDE/>
              <w:autoSpaceDN/>
              <w:spacing w:before="120" w:after="120"/>
              <w:ind w:left="0" w:right="294"/>
              <w:rPr>
                <w:rFonts w:ascii="Calibri" w:eastAsia="Calibri" w:hAnsi="Calibri" w:cs="Calibri"/>
              </w:rPr>
            </w:pPr>
            <w:r w:rsidRPr="00161E17">
              <w:rPr>
                <w:i/>
              </w:rPr>
              <w:t xml:space="preserve">Forum </w:t>
            </w:r>
            <w:r>
              <w:rPr>
                <w:i/>
              </w:rPr>
              <w:t>Wymiany Z</w:t>
            </w:r>
            <w:r w:rsidRPr="005C11C0">
              <w:rPr>
                <w:i/>
              </w:rPr>
              <w:t>awodowej</w:t>
            </w:r>
            <w:r>
              <w:rPr>
                <w:i/>
              </w:rPr>
              <w:t xml:space="preserve"> nauczycieli religii, </w:t>
            </w:r>
            <w:r>
              <w:t>Zbigniew Barciński</w:t>
            </w:r>
          </w:p>
        </w:tc>
      </w:tr>
      <w:tr w:rsidR="00A271A3" w:rsidRPr="00160922" w14:paraId="7268CF9B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33E96DD1" w14:textId="4C560385" w:rsidR="00A271A3" w:rsidRPr="00812C8A" w:rsidRDefault="00A271A3" w:rsidP="00A271A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19.45 – 20.30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D26BE8C" w14:textId="2ECB1CCF" w:rsidR="00A271A3" w:rsidRPr="00D61B90" w:rsidRDefault="00A271A3" w:rsidP="00A271A3">
            <w:pPr>
              <w:widowControl/>
              <w:autoSpaceDE/>
              <w:autoSpaceDN/>
              <w:spacing w:before="120" w:after="120"/>
              <w:ind w:left="0" w:right="294"/>
            </w:pPr>
            <w:r w:rsidRPr="00161E17">
              <w:rPr>
                <w:i/>
              </w:rPr>
              <w:t xml:space="preserve">Forum </w:t>
            </w:r>
            <w:r>
              <w:rPr>
                <w:i/>
              </w:rPr>
              <w:t>Wymiany Z</w:t>
            </w:r>
            <w:r w:rsidRPr="005C11C0">
              <w:rPr>
                <w:i/>
              </w:rPr>
              <w:t>awodowej</w:t>
            </w:r>
            <w:r>
              <w:rPr>
                <w:i/>
              </w:rPr>
              <w:t xml:space="preserve"> nauczycieli religii, </w:t>
            </w:r>
            <w:r>
              <w:t>Zbigniew Barciński</w:t>
            </w:r>
          </w:p>
        </w:tc>
      </w:tr>
      <w:tr w:rsidR="00280CDD" w:rsidRPr="00280CDD" w14:paraId="078F55C4" w14:textId="77777777" w:rsidTr="00280CDD">
        <w:trPr>
          <w:trHeight w:val="182"/>
          <w:jc w:val="center"/>
        </w:trPr>
        <w:tc>
          <w:tcPr>
            <w:tcW w:w="1809" w:type="dxa"/>
            <w:vMerge w:val="restart"/>
            <w:shd w:val="clear" w:color="auto" w:fill="D9E2F3" w:themeFill="accent1" w:themeFillTint="33"/>
            <w:vAlign w:val="center"/>
          </w:tcPr>
          <w:p w14:paraId="7A79A052" w14:textId="7B252BF9" w:rsidR="00280CDD" w:rsidRPr="00280CDD" w:rsidRDefault="00280CDD" w:rsidP="00280CDD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Godzina</w:t>
            </w:r>
          </w:p>
        </w:tc>
        <w:tc>
          <w:tcPr>
            <w:tcW w:w="7815" w:type="dxa"/>
            <w:shd w:val="clear" w:color="auto" w:fill="D9E2F3" w:themeFill="accent1" w:themeFillTint="33"/>
            <w:vAlign w:val="center"/>
          </w:tcPr>
          <w:p w14:paraId="27086174" w14:textId="107DDC9B" w:rsidR="00280CDD" w:rsidRPr="00280CDD" w:rsidRDefault="00280CDD" w:rsidP="00785621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Dzień 3 (</w:t>
            </w:r>
            <w:r w:rsidR="00785621">
              <w:rPr>
                <w:rFonts w:ascii="Calibri" w:eastAsia="Calibri" w:hAnsi="Calibri" w:cs="Calibri"/>
                <w:b/>
                <w:sz w:val="26"/>
                <w:szCs w:val="26"/>
              </w:rPr>
              <w:t>środa</w:t>
            </w:r>
            <w:r w:rsidR="00785621"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, </w:t>
            </w:r>
            <w:r w:rsidR="00785621">
              <w:rPr>
                <w:rFonts w:ascii="Calibri" w:eastAsia="Calibri" w:hAnsi="Calibri" w:cs="Calibri"/>
                <w:b/>
                <w:sz w:val="26"/>
                <w:szCs w:val="26"/>
              </w:rPr>
              <w:t>19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  <w:r w:rsidR="00785621">
              <w:rPr>
                <w:rFonts w:ascii="Calibri" w:eastAsia="Calibri" w:hAnsi="Calibri" w:cs="Calibri"/>
                <w:b/>
                <w:sz w:val="26"/>
                <w:szCs w:val="26"/>
              </w:rPr>
              <w:t>07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.202</w:t>
            </w:r>
            <w:r w:rsidR="00785621">
              <w:rPr>
                <w:rFonts w:ascii="Calibri" w:eastAsia="Calibri" w:hAnsi="Calibri" w:cs="Calibri"/>
                <w:b/>
                <w:sz w:val="26"/>
                <w:szCs w:val="26"/>
              </w:rPr>
              <w:t>3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r.)</w:t>
            </w:r>
          </w:p>
        </w:tc>
      </w:tr>
      <w:tr w:rsidR="00280CDD" w:rsidRPr="00280CDD" w14:paraId="040A5118" w14:textId="77777777" w:rsidTr="00280CDD">
        <w:trPr>
          <w:trHeight w:val="238"/>
          <w:jc w:val="center"/>
        </w:trPr>
        <w:tc>
          <w:tcPr>
            <w:tcW w:w="1809" w:type="dxa"/>
            <w:vMerge/>
            <w:shd w:val="clear" w:color="auto" w:fill="D9E2F3" w:themeFill="accent1" w:themeFillTint="33"/>
            <w:vAlign w:val="center"/>
          </w:tcPr>
          <w:p w14:paraId="686FCCDB" w14:textId="0DDD3ACB" w:rsidR="00280CDD" w:rsidRPr="00280CDD" w:rsidRDefault="00280CDD" w:rsidP="00280CD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7815" w:type="dxa"/>
            <w:shd w:val="clear" w:color="auto" w:fill="D9E2F3" w:themeFill="accent1" w:themeFillTint="33"/>
            <w:vAlign w:val="center"/>
          </w:tcPr>
          <w:p w14:paraId="2412E5E5" w14:textId="0033B6E0" w:rsidR="00280CDD" w:rsidRPr="00280CDD" w:rsidRDefault="00280CDD" w:rsidP="00280CDD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Program dnia</w:t>
            </w:r>
          </w:p>
        </w:tc>
      </w:tr>
      <w:tr w:rsidR="00280CDD" w:rsidRPr="00F2677C" w14:paraId="435983A0" w14:textId="77777777" w:rsidTr="00A53C45">
        <w:trPr>
          <w:trHeight w:val="203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3442EFB9" w14:textId="77777777" w:rsidR="00280CDD" w:rsidRPr="00812C8A" w:rsidRDefault="00280CDD" w:rsidP="00280CD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</w:t>
            </w:r>
            <w:r w:rsidRPr="00812C8A">
              <w:rPr>
                <w:rFonts w:ascii="Calibri" w:eastAsia="Calibri" w:hAnsi="Calibri" w:cs="Calibri"/>
                <w:b/>
              </w:rPr>
              <w:t xml:space="preserve">.00 – </w:t>
            </w:r>
            <w:r>
              <w:rPr>
                <w:rFonts w:ascii="Calibri" w:eastAsia="Calibri" w:hAnsi="Calibri" w:cs="Calibri"/>
                <w:b/>
              </w:rPr>
              <w:t>09</w:t>
            </w:r>
            <w:r w:rsidRPr="00812C8A">
              <w:rPr>
                <w:rFonts w:ascii="Calibri" w:eastAsia="Calibri" w:hAnsi="Calibri" w:cs="Calibri"/>
                <w:b/>
              </w:rPr>
              <w:t>.00</w:t>
            </w:r>
          </w:p>
        </w:tc>
        <w:tc>
          <w:tcPr>
            <w:tcW w:w="7815" w:type="dxa"/>
            <w:shd w:val="clear" w:color="auto" w:fill="FFF2CC" w:themeFill="accent4" w:themeFillTint="33"/>
            <w:vAlign w:val="center"/>
          </w:tcPr>
          <w:p w14:paraId="06F36AEC" w14:textId="77777777" w:rsidR="00280CDD" w:rsidRPr="00160922" w:rsidRDefault="00280CDD" w:rsidP="00280CDD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</w:rPr>
            </w:pPr>
            <w:r w:rsidRPr="00160922">
              <w:rPr>
                <w:rFonts w:ascii="Calibri" w:eastAsia="Calibri" w:hAnsi="Calibri" w:cs="Calibri"/>
              </w:rPr>
              <w:t>Śniadanie</w:t>
            </w:r>
          </w:p>
        </w:tc>
      </w:tr>
      <w:tr w:rsidR="003605A9" w:rsidRPr="00F2677C" w14:paraId="5170217B" w14:textId="77777777" w:rsidTr="004E019D">
        <w:trPr>
          <w:trHeight w:val="1289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C1B6B30" w14:textId="77777777" w:rsidR="003605A9" w:rsidRPr="00812C8A" w:rsidRDefault="003605A9" w:rsidP="003605A9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</w:t>
            </w:r>
            <w:r w:rsidRPr="00812C8A">
              <w:rPr>
                <w:rFonts w:ascii="Calibri" w:eastAsia="Calibri" w:hAnsi="Calibri" w:cs="Calibri"/>
                <w:b/>
              </w:rPr>
              <w:t xml:space="preserve">.00 – </w:t>
            </w:r>
            <w:r>
              <w:rPr>
                <w:rFonts w:ascii="Calibri" w:eastAsia="Calibri" w:hAnsi="Calibri" w:cs="Calibri"/>
                <w:b/>
              </w:rPr>
              <w:t>09</w:t>
            </w:r>
            <w:r w:rsidRPr="00812C8A"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</w:rPr>
              <w:t>45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1188BE58" w14:textId="00CC667E" w:rsidR="004E019D" w:rsidRDefault="00F3526D" w:rsidP="00D3590D">
            <w:pPr>
              <w:spacing w:line="360" w:lineRule="auto"/>
              <w:ind w:left="0"/>
              <w:rPr>
                <w:rFonts w:ascii="Calibri" w:hAnsi="Calibri" w:cstheme="minorHAnsi"/>
                <w:i/>
              </w:rPr>
            </w:pPr>
            <w:r>
              <w:rPr>
                <w:i/>
              </w:rPr>
              <w:t>Nowatorskie</w:t>
            </w:r>
            <w:r w:rsidRPr="00B52910">
              <w:rPr>
                <w:i/>
              </w:rPr>
              <w:t xml:space="preserve"> </w:t>
            </w:r>
            <w:r w:rsidRPr="004962BC">
              <w:rPr>
                <w:i/>
              </w:rPr>
              <w:t>pomysły na katechezę</w:t>
            </w:r>
            <w:r w:rsidR="004E019D">
              <w:rPr>
                <w:rFonts w:ascii="Calibri" w:hAnsi="Calibri" w:cstheme="minorHAnsi"/>
                <w:i/>
              </w:rPr>
              <w:t xml:space="preserve">, </w:t>
            </w:r>
            <w:r w:rsidR="004E019D" w:rsidRPr="00D61B90">
              <w:rPr>
                <w:rFonts w:ascii="Calibri" w:hAnsi="Calibri" w:cstheme="minorHAnsi"/>
              </w:rPr>
              <w:t xml:space="preserve"> Dorota Ząberg</w:t>
            </w:r>
            <w:r w:rsidR="004E019D">
              <w:rPr>
                <w:rFonts w:ascii="Calibri" w:hAnsi="Calibri" w:cstheme="minorHAnsi"/>
              </w:rPr>
              <w:t>,</w:t>
            </w:r>
            <w:r w:rsidR="004E019D" w:rsidRPr="00D61B90">
              <w:rPr>
                <w:rFonts w:ascii="Calibri" w:hAnsi="Calibri" w:cstheme="minorHAnsi"/>
              </w:rPr>
              <w:t xml:space="preserve"> </w:t>
            </w:r>
            <w:r w:rsidR="004E019D">
              <w:rPr>
                <w:rFonts w:ascii="Calibri" w:hAnsi="Calibri" w:cstheme="minorHAnsi"/>
              </w:rPr>
              <w:t>grupa I</w:t>
            </w:r>
          </w:p>
          <w:p w14:paraId="6D85C280" w14:textId="1AA5FB40" w:rsidR="004E019D" w:rsidRDefault="004E019D" w:rsidP="00D3590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II</w:t>
            </w:r>
          </w:p>
          <w:p w14:paraId="22EBF704" w14:textId="47C8D25A" w:rsidR="003605A9" w:rsidRPr="00F3526D" w:rsidRDefault="004E019D" w:rsidP="00D3590D">
            <w:pPr>
              <w:spacing w:line="360" w:lineRule="auto"/>
              <w:ind w:left="0"/>
              <w:rPr>
                <w:i/>
              </w:rPr>
            </w:pPr>
            <w:r w:rsidRPr="004E019D">
              <w:rPr>
                <w:rFonts w:ascii="Calibri" w:hAnsi="Calibri" w:cstheme="minorHAnsi"/>
                <w:i/>
              </w:rPr>
              <w:t>Tworzenie edukacyjnego projektu</w:t>
            </w:r>
            <w:r>
              <w:rPr>
                <w:rFonts w:ascii="Calibri" w:hAnsi="Calibri" w:cstheme="minorHAnsi"/>
              </w:rPr>
              <w:t xml:space="preserve"> r</w:t>
            </w:r>
            <w:r w:rsidRPr="00161E17">
              <w:rPr>
                <w:i/>
              </w:rPr>
              <w:t>ekolekcj</w:t>
            </w:r>
            <w:r>
              <w:rPr>
                <w:i/>
              </w:rPr>
              <w:t>i szkolnych,</w:t>
            </w:r>
            <w:r w:rsidRPr="00D3590D">
              <w:rPr>
                <w:rFonts w:ascii="Calibri" w:hAnsi="Calibri" w:cstheme="minorHAnsi"/>
              </w:rPr>
              <w:t xml:space="preserve"> </w:t>
            </w:r>
            <w:r w:rsidRPr="00161E17">
              <w:rPr>
                <w:rFonts w:ascii="Calibri" w:hAnsi="Calibri" w:cstheme="minorHAnsi"/>
              </w:rPr>
              <w:t>s. Nazaria Nizio</w:t>
            </w:r>
            <w:r w:rsidR="00F3526D">
              <w:rPr>
                <w:rFonts w:ascii="Calibri" w:hAnsi="Calibri" w:cstheme="minorHAnsi"/>
              </w:rPr>
              <w:t>, grupa III</w:t>
            </w:r>
          </w:p>
        </w:tc>
      </w:tr>
      <w:tr w:rsidR="00440398" w:rsidRPr="00F2677C" w14:paraId="09602865" w14:textId="77777777" w:rsidTr="004E019D">
        <w:trPr>
          <w:trHeight w:val="1366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5C13B08" w14:textId="77777777" w:rsidR="00440398" w:rsidRPr="00812C8A" w:rsidRDefault="00440398" w:rsidP="00440398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09.45</w:t>
            </w:r>
            <w:r w:rsidRPr="00812C8A"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b/>
              </w:rPr>
              <w:t>10</w:t>
            </w:r>
            <w:r w:rsidRPr="00812C8A"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4DCE8A41" w14:textId="77777777" w:rsidR="00F3526D" w:rsidRDefault="00F3526D" w:rsidP="00F3526D">
            <w:pPr>
              <w:spacing w:line="360" w:lineRule="auto"/>
              <w:ind w:left="0"/>
              <w:rPr>
                <w:rFonts w:ascii="Calibri" w:hAnsi="Calibri" w:cstheme="minorHAnsi"/>
                <w:i/>
              </w:rPr>
            </w:pPr>
            <w:r>
              <w:rPr>
                <w:i/>
              </w:rPr>
              <w:t>Nowatorskie</w:t>
            </w:r>
            <w:r w:rsidRPr="00B52910">
              <w:rPr>
                <w:i/>
              </w:rPr>
              <w:t xml:space="preserve"> </w:t>
            </w:r>
            <w:r w:rsidRPr="004962BC">
              <w:rPr>
                <w:i/>
              </w:rPr>
              <w:t>pomysły na katechezę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 w:rsidRPr="00D61B90">
              <w:rPr>
                <w:rFonts w:ascii="Calibri" w:hAnsi="Calibri" w:cstheme="minorHAnsi"/>
              </w:rPr>
              <w:t xml:space="preserve"> Dorota Ząberg</w:t>
            </w:r>
            <w:r>
              <w:rPr>
                <w:rFonts w:ascii="Calibri" w:hAnsi="Calibri" w:cstheme="minorHAnsi"/>
              </w:rPr>
              <w:t>,</w:t>
            </w:r>
            <w:r w:rsidRPr="00D61B90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grupa I</w:t>
            </w:r>
          </w:p>
          <w:p w14:paraId="079ABE40" w14:textId="77777777" w:rsidR="00F3526D" w:rsidRDefault="00F3526D" w:rsidP="00F3526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II</w:t>
            </w:r>
          </w:p>
          <w:p w14:paraId="71028974" w14:textId="56816089" w:rsidR="00440398" w:rsidRPr="00D61B90" w:rsidRDefault="00F3526D" w:rsidP="00F3526D">
            <w:pPr>
              <w:spacing w:line="360" w:lineRule="auto"/>
              <w:ind w:left="0"/>
              <w:rPr>
                <w:rFonts w:ascii="Calibri" w:eastAsia="Calibri" w:hAnsi="Calibri" w:cs="Calibri"/>
                <w:b/>
              </w:rPr>
            </w:pPr>
            <w:r w:rsidRPr="004E019D">
              <w:rPr>
                <w:rFonts w:ascii="Calibri" w:hAnsi="Calibri" w:cstheme="minorHAnsi"/>
                <w:i/>
              </w:rPr>
              <w:t>Tworzenie edukacyjnego projektu</w:t>
            </w:r>
            <w:r>
              <w:rPr>
                <w:rFonts w:ascii="Calibri" w:hAnsi="Calibri" w:cstheme="minorHAnsi"/>
              </w:rPr>
              <w:t xml:space="preserve"> r</w:t>
            </w:r>
            <w:r w:rsidRPr="00161E17">
              <w:rPr>
                <w:i/>
              </w:rPr>
              <w:t>ekolekcj</w:t>
            </w:r>
            <w:r>
              <w:rPr>
                <w:i/>
              </w:rPr>
              <w:t>i szkolnych,</w:t>
            </w:r>
            <w:r w:rsidRPr="00D3590D">
              <w:rPr>
                <w:rFonts w:ascii="Calibri" w:hAnsi="Calibri" w:cstheme="minorHAnsi"/>
              </w:rPr>
              <w:t xml:space="preserve"> </w:t>
            </w:r>
            <w:r w:rsidRPr="00161E17">
              <w:rPr>
                <w:rFonts w:ascii="Calibri" w:hAnsi="Calibri" w:cstheme="minorHAnsi"/>
              </w:rPr>
              <w:t>s. Nazaria Nizio</w:t>
            </w:r>
            <w:r>
              <w:rPr>
                <w:rFonts w:ascii="Calibri" w:hAnsi="Calibri" w:cstheme="minorHAnsi"/>
              </w:rPr>
              <w:t>, grupa III</w:t>
            </w:r>
          </w:p>
        </w:tc>
      </w:tr>
      <w:tr w:rsidR="00280CDD" w:rsidRPr="00F2677C" w14:paraId="4DC58D0C" w14:textId="77777777" w:rsidTr="00160922">
        <w:trPr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48FA6AE8" w14:textId="77777777" w:rsidR="00280CDD" w:rsidRPr="00812C8A" w:rsidRDefault="00280CDD" w:rsidP="00280CD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0.30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Pr="00812C8A">
              <w:rPr>
                <w:rFonts w:ascii="Calibri" w:eastAsia="Calibri" w:hAnsi="Calibri" w:cs="Calibri"/>
                <w:b/>
              </w:rPr>
              <w:t>.00</w:t>
            </w:r>
          </w:p>
        </w:tc>
        <w:tc>
          <w:tcPr>
            <w:tcW w:w="7815" w:type="dxa"/>
            <w:shd w:val="clear" w:color="auto" w:fill="FFF2CC" w:themeFill="accent4" w:themeFillTint="33"/>
            <w:vAlign w:val="center"/>
          </w:tcPr>
          <w:p w14:paraId="49E4134F" w14:textId="77777777" w:rsidR="00280CDD" w:rsidRPr="00D61B90" w:rsidRDefault="00280CDD" w:rsidP="00280CD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D61B90">
              <w:rPr>
                <w:rFonts w:ascii="Calibri" w:hAnsi="Calibri" w:cstheme="minorHAnsi"/>
              </w:rPr>
              <w:t>Przerwa kawowa</w:t>
            </w:r>
          </w:p>
        </w:tc>
      </w:tr>
      <w:tr w:rsidR="00CF4403" w:rsidRPr="00F2677C" w14:paraId="4A6F24E8" w14:textId="77777777" w:rsidTr="00CF4403">
        <w:trPr>
          <w:trHeight w:val="1552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2EC0ECE9" w14:textId="79F21BA4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Pr="00812C8A">
              <w:rPr>
                <w:rFonts w:ascii="Calibri" w:eastAsia="Calibri" w:hAnsi="Calibri" w:cs="Calibri"/>
                <w:b/>
              </w:rPr>
              <w:t>.00 – 1</w:t>
            </w:r>
            <w:r>
              <w:rPr>
                <w:rFonts w:ascii="Calibri" w:eastAsia="Calibri" w:hAnsi="Calibri" w:cs="Calibri"/>
                <w:b/>
              </w:rPr>
              <w:t>1.45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0A5993E5" w14:textId="5EC721E4" w:rsidR="006577F8" w:rsidRDefault="006577F8" w:rsidP="006577F8">
            <w:pPr>
              <w:spacing w:line="360" w:lineRule="auto"/>
              <w:ind w:left="0"/>
              <w:rPr>
                <w:rFonts w:ascii="Calibri" w:hAnsi="Calibri" w:cstheme="minorHAnsi"/>
                <w:i/>
              </w:rPr>
            </w:pPr>
            <w:r>
              <w:rPr>
                <w:i/>
              </w:rPr>
              <w:t>Nowatorskie</w:t>
            </w:r>
            <w:r w:rsidRPr="00B52910">
              <w:rPr>
                <w:i/>
              </w:rPr>
              <w:t xml:space="preserve"> </w:t>
            </w:r>
            <w:r w:rsidRPr="004962BC">
              <w:rPr>
                <w:i/>
              </w:rPr>
              <w:t>pomysły na katechezę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 w:rsidRPr="00D61B90">
              <w:rPr>
                <w:rFonts w:ascii="Calibri" w:hAnsi="Calibri" w:cstheme="minorHAnsi"/>
              </w:rPr>
              <w:t xml:space="preserve"> Dorota Ząberg</w:t>
            </w:r>
            <w:r>
              <w:rPr>
                <w:rFonts w:ascii="Calibri" w:hAnsi="Calibri" w:cstheme="minorHAnsi"/>
              </w:rPr>
              <w:t>,</w:t>
            </w:r>
            <w:r w:rsidRPr="00D61B90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grupa II</w:t>
            </w:r>
          </w:p>
          <w:p w14:paraId="298B78DB" w14:textId="186C11A1" w:rsidR="006577F8" w:rsidRDefault="006577F8" w:rsidP="006577F8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III</w:t>
            </w:r>
          </w:p>
          <w:p w14:paraId="3A4D8189" w14:textId="59D502D8" w:rsidR="00CF4403" w:rsidRPr="006577F8" w:rsidRDefault="006577F8" w:rsidP="00CF4403">
            <w:pPr>
              <w:spacing w:line="360" w:lineRule="auto"/>
              <w:ind w:left="0"/>
              <w:rPr>
                <w:rFonts w:ascii="Calibri" w:hAnsi="Calibri" w:cstheme="minorHAnsi"/>
                <w:i/>
              </w:rPr>
            </w:pPr>
            <w:r w:rsidRPr="004E019D">
              <w:rPr>
                <w:rFonts w:ascii="Calibri" w:hAnsi="Calibri" w:cstheme="minorHAnsi"/>
                <w:i/>
              </w:rPr>
              <w:t>Tworzenie edukacyjnego projektu</w:t>
            </w:r>
            <w:r>
              <w:rPr>
                <w:rFonts w:ascii="Calibri" w:hAnsi="Calibri" w:cstheme="minorHAnsi"/>
              </w:rPr>
              <w:t xml:space="preserve"> r</w:t>
            </w:r>
            <w:r w:rsidRPr="00161E17">
              <w:rPr>
                <w:i/>
              </w:rPr>
              <w:t>ekolekcj</w:t>
            </w:r>
            <w:r>
              <w:rPr>
                <w:i/>
              </w:rPr>
              <w:t>i szkolnych,</w:t>
            </w:r>
            <w:r w:rsidRPr="00D3590D">
              <w:rPr>
                <w:rFonts w:ascii="Calibri" w:hAnsi="Calibri" w:cstheme="minorHAnsi"/>
              </w:rPr>
              <w:t xml:space="preserve"> </w:t>
            </w:r>
            <w:r w:rsidRPr="00161E17">
              <w:rPr>
                <w:rFonts w:ascii="Calibri" w:hAnsi="Calibri" w:cstheme="minorHAnsi"/>
              </w:rPr>
              <w:t>s. Nazaria Nizio</w:t>
            </w:r>
            <w:r>
              <w:rPr>
                <w:rFonts w:ascii="Calibri" w:hAnsi="Calibri" w:cstheme="minorHAnsi"/>
              </w:rPr>
              <w:t>, grupa I</w:t>
            </w:r>
          </w:p>
        </w:tc>
      </w:tr>
      <w:tr w:rsidR="00CF4403" w:rsidRPr="00F2677C" w14:paraId="0E420BF3" w14:textId="77777777" w:rsidTr="00CF4403">
        <w:trPr>
          <w:trHeight w:val="1474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546A290" w14:textId="02F09C0E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11.45 – 12.30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03F4A73B" w14:textId="77777777" w:rsidR="006577F8" w:rsidRDefault="006577F8" w:rsidP="006577F8">
            <w:pPr>
              <w:spacing w:line="360" w:lineRule="auto"/>
              <w:ind w:left="0"/>
              <w:rPr>
                <w:rFonts w:ascii="Calibri" w:hAnsi="Calibri" w:cstheme="minorHAnsi"/>
                <w:i/>
              </w:rPr>
            </w:pPr>
            <w:r>
              <w:rPr>
                <w:i/>
              </w:rPr>
              <w:t>Nowatorskie</w:t>
            </w:r>
            <w:r w:rsidRPr="00B52910">
              <w:rPr>
                <w:i/>
              </w:rPr>
              <w:t xml:space="preserve"> </w:t>
            </w:r>
            <w:r w:rsidRPr="004962BC">
              <w:rPr>
                <w:i/>
              </w:rPr>
              <w:t>pomysły na katechezę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 w:rsidRPr="00D61B90">
              <w:rPr>
                <w:rFonts w:ascii="Calibri" w:hAnsi="Calibri" w:cstheme="minorHAnsi"/>
              </w:rPr>
              <w:t xml:space="preserve"> Dorota Ząberg</w:t>
            </w:r>
            <w:r>
              <w:rPr>
                <w:rFonts w:ascii="Calibri" w:hAnsi="Calibri" w:cstheme="minorHAnsi"/>
              </w:rPr>
              <w:t>,</w:t>
            </w:r>
            <w:r w:rsidRPr="00D61B90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grupa II</w:t>
            </w:r>
          </w:p>
          <w:p w14:paraId="5BC023C6" w14:textId="77777777" w:rsidR="006577F8" w:rsidRDefault="006577F8" w:rsidP="006577F8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III</w:t>
            </w:r>
          </w:p>
          <w:p w14:paraId="11D75E1C" w14:textId="75295C9C" w:rsidR="00CF4403" w:rsidRPr="00D61B90" w:rsidRDefault="006577F8" w:rsidP="006577F8">
            <w:pPr>
              <w:spacing w:line="360" w:lineRule="auto"/>
              <w:ind w:left="0"/>
              <w:rPr>
                <w:rFonts w:ascii="Calibri" w:eastAsia="Calibri" w:hAnsi="Calibri" w:cs="Calibri"/>
              </w:rPr>
            </w:pPr>
            <w:r w:rsidRPr="004E019D">
              <w:rPr>
                <w:rFonts w:ascii="Calibri" w:hAnsi="Calibri" w:cstheme="minorHAnsi"/>
                <w:i/>
              </w:rPr>
              <w:t>Tworzenie edukacyjnego projektu</w:t>
            </w:r>
            <w:r>
              <w:rPr>
                <w:rFonts w:ascii="Calibri" w:hAnsi="Calibri" w:cstheme="minorHAnsi"/>
              </w:rPr>
              <w:t xml:space="preserve"> r</w:t>
            </w:r>
            <w:r w:rsidRPr="00161E17">
              <w:rPr>
                <w:i/>
              </w:rPr>
              <w:t>ekolekcj</w:t>
            </w:r>
            <w:r>
              <w:rPr>
                <w:i/>
              </w:rPr>
              <w:t>i szkolnych,</w:t>
            </w:r>
            <w:r w:rsidRPr="00D3590D">
              <w:rPr>
                <w:rFonts w:ascii="Calibri" w:hAnsi="Calibri" w:cstheme="minorHAnsi"/>
              </w:rPr>
              <w:t xml:space="preserve"> </w:t>
            </w:r>
            <w:r w:rsidRPr="00161E17">
              <w:rPr>
                <w:rFonts w:ascii="Calibri" w:hAnsi="Calibri" w:cstheme="minorHAnsi"/>
              </w:rPr>
              <w:t>s. Nazaria Nizio</w:t>
            </w:r>
            <w:r>
              <w:rPr>
                <w:rFonts w:ascii="Calibri" w:hAnsi="Calibri" w:cstheme="minorHAnsi"/>
              </w:rPr>
              <w:t>, grupa I</w:t>
            </w:r>
          </w:p>
        </w:tc>
      </w:tr>
      <w:tr w:rsidR="00CF4403" w:rsidRPr="00F2677C" w14:paraId="07DB5EC0" w14:textId="77777777" w:rsidTr="00A53C45">
        <w:trPr>
          <w:trHeight w:val="5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38C9D0F2" w14:textId="2BEE45A3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3.00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>
              <w:rPr>
                <w:rFonts w:ascii="Calibri" w:eastAsia="Calibri" w:hAnsi="Calibri" w:cs="Calibri"/>
                <w:b/>
              </w:rPr>
              <w:t>4.00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FFF2CC" w:themeFill="accent4" w:themeFillTint="33"/>
            <w:vAlign w:val="center"/>
          </w:tcPr>
          <w:p w14:paraId="3161969A" w14:textId="70700999" w:rsidR="00CF4403" w:rsidRPr="00A53C45" w:rsidRDefault="00CF4403" w:rsidP="00CF4403">
            <w:pPr>
              <w:widowControl/>
              <w:autoSpaceDE/>
              <w:autoSpaceDN/>
              <w:spacing w:before="120" w:after="120"/>
              <w:ind w:left="0"/>
              <w:rPr>
                <w:rFonts w:ascii="Calibri" w:eastAsia="Calibri" w:hAnsi="Calibri" w:cs="Calibri"/>
              </w:rPr>
            </w:pPr>
            <w:r w:rsidRPr="00A53C45">
              <w:rPr>
                <w:rFonts w:ascii="Calibri" w:eastAsia="Calibri" w:hAnsi="Calibri" w:cs="Calibri"/>
              </w:rPr>
              <w:t>Obiad</w:t>
            </w:r>
          </w:p>
        </w:tc>
      </w:tr>
      <w:tr w:rsidR="00CF4403" w:rsidRPr="00F2677C" w14:paraId="4CB29E65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B9CEEA9" w14:textId="1103A836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4</w:t>
            </w:r>
            <w:r w:rsidRPr="00812C8A">
              <w:rPr>
                <w:rFonts w:ascii="Calibri" w:eastAsia="Calibri" w:hAnsi="Calibri" w:cs="Calibri"/>
                <w:b/>
              </w:rPr>
              <w:t xml:space="preserve">.00 – </w:t>
            </w:r>
            <w:r>
              <w:rPr>
                <w:rFonts w:ascii="Calibri" w:eastAsia="Calibri" w:hAnsi="Calibri" w:cs="Calibri"/>
                <w:b/>
              </w:rPr>
              <w:t>16.00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2C90DE73" w14:textId="40A175EF" w:rsidR="00CF4403" w:rsidRPr="00CF4403" w:rsidRDefault="00CF4403" w:rsidP="00CF4403">
            <w:pPr>
              <w:spacing w:line="360" w:lineRule="auto"/>
              <w:ind w:left="0"/>
            </w:pPr>
            <w:r>
              <w:t>Zwiedzanie Muzeum Józefa Piłsudskiego w Sulejówku</w:t>
            </w:r>
          </w:p>
        </w:tc>
      </w:tr>
      <w:tr w:rsidR="00CF4403" w:rsidRPr="00160922" w14:paraId="4F1A8079" w14:textId="77777777" w:rsidTr="00161E17">
        <w:trPr>
          <w:jc w:val="center"/>
        </w:trPr>
        <w:tc>
          <w:tcPr>
            <w:tcW w:w="18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7746CDB6" w14:textId="77777777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6.00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>
              <w:rPr>
                <w:rFonts w:ascii="Calibri" w:eastAsia="Calibri" w:hAnsi="Calibri" w:cs="Calibri"/>
                <w:b/>
              </w:rPr>
              <w:t>6.30</w:t>
            </w:r>
          </w:p>
        </w:tc>
        <w:tc>
          <w:tcPr>
            <w:tcW w:w="78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724EAB9C" w14:textId="77777777" w:rsidR="00CF4403" w:rsidRPr="00B52910" w:rsidRDefault="00CF4403" w:rsidP="00CF4403">
            <w:pPr>
              <w:ind w:left="0"/>
              <w:rPr>
                <w:rFonts w:ascii="Calibri" w:hAnsi="Calibri" w:cstheme="minorHAnsi"/>
              </w:rPr>
            </w:pPr>
            <w:r w:rsidRPr="00B52910">
              <w:rPr>
                <w:rFonts w:ascii="Calibri" w:hAnsi="Calibri" w:cstheme="minorHAnsi"/>
              </w:rPr>
              <w:t>Przerwa kawowa</w:t>
            </w:r>
          </w:p>
        </w:tc>
      </w:tr>
      <w:tr w:rsidR="00CF4403" w:rsidRPr="00160922" w14:paraId="79FD3C2D" w14:textId="77777777" w:rsidTr="00CF4403">
        <w:trPr>
          <w:trHeight w:val="1352"/>
          <w:jc w:val="center"/>
        </w:trPr>
        <w:tc>
          <w:tcPr>
            <w:tcW w:w="18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68FC241E" w14:textId="6D468ED4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6</w:t>
            </w:r>
            <w:r w:rsidRPr="00812C8A"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</w:rPr>
              <w:t>3</w:t>
            </w:r>
            <w:r w:rsidRPr="00812C8A">
              <w:rPr>
                <w:rFonts w:ascii="Calibri" w:eastAsia="Calibri" w:hAnsi="Calibri" w:cs="Calibri"/>
                <w:b/>
              </w:rPr>
              <w:t xml:space="preserve">0 – </w:t>
            </w:r>
            <w:r>
              <w:rPr>
                <w:rFonts w:ascii="Calibri" w:eastAsia="Calibri" w:hAnsi="Calibri" w:cs="Calibri"/>
                <w:b/>
              </w:rPr>
              <w:t>17.15</w:t>
            </w:r>
          </w:p>
        </w:tc>
        <w:tc>
          <w:tcPr>
            <w:tcW w:w="78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52146D3" w14:textId="510B748D" w:rsidR="006577F8" w:rsidRDefault="006577F8" w:rsidP="006577F8">
            <w:pPr>
              <w:spacing w:line="360" w:lineRule="auto"/>
              <w:ind w:left="0"/>
              <w:rPr>
                <w:rFonts w:ascii="Calibri" w:hAnsi="Calibri" w:cstheme="minorHAnsi"/>
                <w:i/>
              </w:rPr>
            </w:pPr>
            <w:r>
              <w:rPr>
                <w:i/>
              </w:rPr>
              <w:t>Nowatorskie</w:t>
            </w:r>
            <w:r w:rsidRPr="00B52910">
              <w:rPr>
                <w:i/>
              </w:rPr>
              <w:t xml:space="preserve"> </w:t>
            </w:r>
            <w:r w:rsidRPr="004962BC">
              <w:rPr>
                <w:i/>
              </w:rPr>
              <w:t>pomysły na katechezę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 w:rsidRPr="00D61B90">
              <w:rPr>
                <w:rFonts w:ascii="Calibri" w:hAnsi="Calibri" w:cstheme="minorHAnsi"/>
              </w:rPr>
              <w:t xml:space="preserve"> Dorota Ząberg</w:t>
            </w:r>
            <w:r>
              <w:rPr>
                <w:rFonts w:ascii="Calibri" w:hAnsi="Calibri" w:cstheme="minorHAnsi"/>
              </w:rPr>
              <w:t>,</w:t>
            </w:r>
            <w:r w:rsidRPr="00D61B90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grupa III</w:t>
            </w:r>
          </w:p>
          <w:p w14:paraId="08A6E080" w14:textId="23CFE00C" w:rsidR="006577F8" w:rsidRDefault="006577F8" w:rsidP="006577F8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</w:t>
            </w:r>
          </w:p>
          <w:p w14:paraId="2C02943A" w14:textId="0DF8340F" w:rsidR="00CF4403" w:rsidRPr="006577F8" w:rsidRDefault="006577F8" w:rsidP="00CF4403">
            <w:pPr>
              <w:spacing w:line="360" w:lineRule="auto"/>
              <w:ind w:left="0"/>
              <w:rPr>
                <w:rFonts w:ascii="Calibri" w:hAnsi="Calibri" w:cstheme="minorHAnsi"/>
                <w:i/>
              </w:rPr>
            </w:pPr>
            <w:r w:rsidRPr="004E019D">
              <w:rPr>
                <w:rFonts w:ascii="Calibri" w:hAnsi="Calibri" w:cstheme="minorHAnsi"/>
                <w:i/>
              </w:rPr>
              <w:t>Tworzenie edukacyjnego projektu</w:t>
            </w:r>
            <w:r>
              <w:rPr>
                <w:rFonts w:ascii="Calibri" w:hAnsi="Calibri" w:cstheme="minorHAnsi"/>
              </w:rPr>
              <w:t xml:space="preserve"> r</w:t>
            </w:r>
            <w:r w:rsidRPr="00161E17">
              <w:rPr>
                <w:i/>
              </w:rPr>
              <w:t>ekolekcj</w:t>
            </w:r>
            <w:r>
              <w:rPr>
                <w:i/>
              </w:rPr>
              <w:t>i szkolnych,</w:t>
            </w:r>
            <w:r w:rsidRPr="00D3590D">
              <w:rPr>
                <w:rFonts w:ascii="Calibri" w:hAnsi="Calibri" w:cstheme="minorHAnsi"/>
              </w:rPr>
              <w:t xml:space="preserve"> </w:t>
            </w:r>
            <w:r w:rsidRPr="00161E17">
              <w:rPr>
                <w:rFonts w:ascii="Calibri" w:hAnsi="Calibri" w:cstheme="minorHAnsi"/>
              </w:rPr>
              <w:t>s. Nazaria Nizio</w:t>
            </w:r>
            <w:r>
              <w:rPr>
                <w:rFonts w:ascii="Calibri" w:hAnsi="Calibri" w:cstheme="minorHAnsi"/>
              </w:rPr>
              <w:t>, grupa II</w:t>
            </w:r>
          </w:p>
        </w:tc>
      </w:tr>
      <w:tr w:rsidR="00CF4403" w:rsidRPr="00160922" w14:paraId="56DC2970" w14:textId="77777777" w:rsidTr="006C7D24">
        <w:trPr>
          <w:trHeight w:val="1290"/>
          <w:jc w:val="center"/>
        </w:trPr>
        <w:tc>
          <w:tcPr>
            <w:tcW w:w="18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7E8CD763" w14:textId="443832CE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lastRenderedPageBreak/>
              <w:t>1</w:t>
            </w:r>
            <w:r>
              <w:rPr>
                <w:rFonts w:ascii="Calibri" w:eastAsia="Calibri" w:hAnsi="Calibri" w:cs="Calibri"/>
                <w:b/>
              </w:rPr>
              <w:t>7.15</w:t>
            </w:r>
            <w:r w:rsidRPr="00812C8A"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b/>
              </w:rPr>
              <w:t>18.00</w:t>
            </w:r>
          </w:p>
        </w:tc>
        <w:tc>
          <w:tcPr>
            <w:tcW w:w="78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6CD8539" w14:textId="77777777" w:rsidR="006577F8" w:rsidRDefault="006577F8" w:rsidP="006577F8">
            <w:pPr>
              <w:spacing w:line="360" w:lineRule="auto"/>
              <w:ind w:left="0"/>
              <w:rPr>
                <w:rFonts w:ascii="Calibri" w:hAnsi="Calibri" w:cstheme="minorHAnsi"/>
                <w:i/>
              </w:rPr>
            </w:pPr>
            <w:r>
              <w:rPr>
                <w:i/>
              </w:rPr>
              <w:t>Nowatorskie</w:t>
            </w:r>
            <w:r w:rsidRPr="00B52910">
              <w:rPr>
                <w:i/>
              </w:rPr>
              <w:t xml:space="preserve"> </w:t>
            </w:r>
            <w:r w:rsidRPr="004962BC">
              <w:rPr>
                <w:i/>
              </w:rPr>
              <w:t>pomysły na katechezę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 w:rsidRPr="00D61B90">
              <w:rPr>
                <w:rFonts w:ascii="Calibri" w:hAnsi="Calibri" w:cstheme="minorHAnsi"/>
              </w:rPr>
              <w:t xml:space="preserve"> Dorota Ząberg</w:t>
            </w:r>
            <w:r>
              <w:rPr>
                <w:rFonts w:ascii="Calibri" w:hAnsi="Calibri" w:cstheme="minorHAnsi"/>
              </w:rPr>
              <w:t>,</w:t>
            </w:r>
            <w:r w:rsidRPr="00D61B90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grupa III</w:t>
            </w:r>
          </w:p>
          <w:p w14:paraId="457CC595" w14:textId="77777777" w:rsidR="006577F8" w:rsidRDefault="006577F8" w:rsidP="006577F8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161E17">
              <w:rPr>
                <w:rFonts w:ascii="Calibri" w:hAnsi="Calibri" w:cstheme="minorHAnsi"/>
                <w:i/>
              </w:rPr>
              <w:t>Metody aktywizujące w katechezie</w:t>
            </w:r>
            <w:r>
              <w:rPr>
                <w:rFonts w:ascii="Calibri" w:hAnsi="Calibri" w:cstheme="minorHAnsi"/>
                <w:i/>
              </w:rPr>
              <w:t xml:space="preserve">, </w:t>
            </w:r>
            <w:r>
              <w:rPr>
                <w:rFonts w:ascii="Calibri" w:hAnsi="Calibri" w:cstheme="minorHAnsi"/>
              </w:rPr>
              <w:t>Zbigniew Barciński, grupa I</w:t>
            </w:r>
          </w:p>
          <w:p w14:paraId="7C2FF523" w14:textId="5EB4B1EE" w:rsidR="00CF4403" w:rsidRPr="00B52910" w:rsidRDefault="006577F8" w:rsidP="006577F8">
            <w:pPr>
              <w:spacing w:line="360" w:lineRule="auto"/>
              <w:ind w:left="0"/>
              <w:rPr>
                <w:rFonts w:ascii="Calibri" w:hAnsi="Calibri" w:cstheme="minorHAnsi"/>
                <w:color w:val="FF0000"/>
              </w:rPr>
            </w:pPr>
            <w:r w:rsidRPr="004E019D">
              <w:rPr>
                <w:rFonts w:ascii="Calibri" w:hAnsi="Calibri" w:cstheme="minorHAnsi"/>
                <w:i/>
              </w:rPr>
              <w:t>Tworzenie edukacyjnego projektu</w:t>
            </w:r>
            <w:r>
              <w:rPr>
                <w:rFonts w:ascii="Calibri" w:hAnsi="Calibri" w:cstheme="minorHAnsi"/>
              </w:rPr>
              <w:t xml:space="preserve"> r</w:t>
            </w:r>
            <w:r w:rsidRPr="00161E17">
              <w:rPr>
                <w:i/>
              </w:rPr>
              <w:t>ekolekcj</w:t>
            </w:r>
            <w:r>
              <w:rPr>
                <w:i/>
              </w:rPr>
              <w:t>i szkolnych,</w:t>
            </w:r>
            <w:r w:rsidRPr="00D3590D">
              <w:rPr>
                <w:rFonts w:ascii="Calibri" w:hAnsi="Calibri" w:cstheme="minorHAnsi"/>
              </w:rPr>
              <w:t xml:space="preserve"> </w:t>
            </w:r>
            <w:r w:rsidRPr="00161E17">
              <w:rPr>
                <w:rFonts w:ascii="Calibri" w:hAnsi="Calibri" w:cstheme="minorHAnsi"/>
              </w:rPr>
              <w:t>s. Nazaria Nizio</w:t>
            </w:r>
            <w:r>
              <w:rPr>
                <w:rFonts w:ascii="Calibri" w:hAnsi="Calibri" w:cstheme="minorHAnsi"/>
              </w:rPr>
              <w:t>, grupa II</w:t>
            </w:r>
          </w:p>
        </w:tc>
      </w:tr>
      <w:tr w:rsidR="00CF4403" w:rsidRPr="00160922" w14:paraId="3E463248" w14:textId="77777777" w:rsidTr="00161E17">
        <w:trPr>
          <w:jc w:val="center"/>
        </w:trPr>
        <w:tc>
          <w:tcPr>
            <w:tcW w:w="18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3CFB0A90" w14:textId="77777777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8.00 – 19.00</w:t>
            </w:r>
          </w:p>
        </w:tc>
        <w:tc>
          <w:tcPr>
            <w:tcW w:w="78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05D101FE" w14:textId="77777777" w:rsidR="00CF4403" w:rsidRPr="00B52910" w:rsidRDefault="00CF4403" w:rsidP="00CF4403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B52910">
              <w:rPr>
                <w:rFonts w:ascii="Calibri" w:hAnsi="Calibri" w:cstheme="minorHAnsi"/>
              </w:rPr>
              <w:t>Kolacja</w:t>
            </w:r>
          </w:p>
        </w:tc>
      </w:tr>
      <w:tr w:rsidR="00CF4403" w:rsidRPr="00160922" w14:paraId="672B2B93" w14:textId="77777777" w:rsidTr="00161E17">
        <w:trPr>
          <w:trHeight w:val="680"/>
          <w:jc w:val="center"/>
        </w:trPr>
        <w:tc>
          <w:tcPr>
            <w:tcW w:w="18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2603D929" w14:textId="77777777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9.00</w:t>
            </w:r>
            <w:r w:rsidRPr="00812C8A"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b/>
              </w:rPr>
              <w:t xml:space="preserve">19.45 </w:t>
            </w:r>
          </w:p>
        </w:tc>
        <w:tc>
          <w:tcPr>
            <w:tcW w:w="78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CAECE09" w14:textId="289D649B" w:rsidR="00CF4403" w:rsidRPr="00B52910" w:rsidRDefault="00CF4403" w:rsidP="00CE464C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i/>
              </w:rPr>
              <w:t>P</w:t>
            </w:r>
            <w:r w:rsidRPr="00161E17">
              <w:rPr>
                <w:i/>
              </w:rPr>
              <w:t>lansz</w:t>
            </w:r>
            <w:r>
              <w:rPr>
                <w:i/>
              </w:rPr>
              <w:t xml:space="preserve">e </w:t>
            </w:r>
            <w:r w:rsidRPr="00161E17">
              <w:rPr>
                <w:i/>
              </w:rPr>
              <w:t>3D</w:t>
            </w:r>
            <w:r>
              <w:rPr>
                <w:i/>
              </w:rPr>
              <w:t xml:space="preserve"> jako środek dydaktyczny w nauczaniu religii,</w:t>
            </w:r>
            <w:r w:rsidRPr="00B747CD">
              <w:rPr>
                <w:rFonts w:ascii="Calibri" w:hAnsi="Calibri" w:cstheme="minorHAnsi"/>
              </w:rPr>
              <w:t xml:space="preserve"> </w:t>
            </w:r>
            <w:r w:rsidRPr="00161E17">
              <w:t>Longina Cywińska</w:t>
            </w:r>
          </w:p>
        </w:tc>
      </w:tr>
      <w:tr w:rsidR="00CF4403" w:rsidRPr="00160922" w14:paraId="1521747E" w14:textId="77777777" w:rsidTr="00161E17">
        <w:trPr>
          <w:trHeight w:val="680"/>
          <w:jc w:val="center"/>
        </w:trPr>
        <w:tc>
          <w:tcPr>
            <w:tcW w:w="18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2CC" w:themeFill="accent4" w:themeFillTint="33"/>
            <w:vAlign w:val="center"/>
          </w:tcPr>
          <w:p w14:paraId="35C727F2" w14:textId="77777777" w:rsidR="00CF4403" w:rsidRPr="00812C8A" w:rsidRDefault="00CF4403" w:rsidP="00CF4403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19.45 – 20.30</w:t>
            </w:r>
          </w:p>
        </w:tc>
        <w:tc>
          <w:tcPr>
            <w:tcW w:w="78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34542E9B" w14:textId="03F3F3C5" w:rsidR="00CF4403" w:rsidRPr="00B52910" w:rsidRDefault="00CF4403" w:rsidP="00CE464C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>
              <w:rPr>
                <w:i/>
              </w:rPr>
              <w:t>P</w:t>
            </w:r>
            <w:r w:rsidRPr="00161E17">
              <w:rPr>
                <w:i/>
              </w:rPr>
              <w:t>lansz</w:t>
            </w:r>
            <w:r>
              <w:rPr>
                <w:i/>
              </w:rPr>
              <w:t xml:space="preserve">e </w:t>
            </w:r>
            <w:r w:rsidRPr="00161E17">
              <w:rPr>
                <w:i/>
              </w:rPr>
              <w:t>3D</w:t>
            </w:r>
            <w:r>
              <w:rPr>
                <w:i/>
              </w:rPr>
              <w:t xml:space="preserve"> jako środek dydaktyczny w nauczaniu religii,</w:t>
            </w:r>
            <w:r w:rsidRPr="00B747CD">
              <w:rPr>
                <w:rFonts w:ascii="Calibri" w:hAnsi="Calibri" w:cstheme="minorHAnsi"/>
              </w:rPr>
              <w:t xml:space="preserve"> </w:t>
            </w:r>
            <w:r w:rsidRPr="00161E17">
              <w:t xml:space="preserve">Longina Cywińska </w:t>
            </w:r>
          </w:p>
        </w:tc>
      </w:tr>
      <w:tr w:rsidR="00B747CD" w:rsidRPr="00280CDD" w14:paraId="632B75CA" w14:textId="77777777" w:rsidTr="00B747CD">
        <w:trPr>
          <w:trHeight w:val="182"/>
          <w:jc w:val="center"/>
        </w:trPr>
        <w:tc>
          <w:tcPr>
            <w:tcW w:w="1809" w:type="dxa"/>
            <w:vMerge w:val="restart"/>
            <w:shd w:val="clear" w:color="auto" w:fill="D9E2F3" w:themeFill="accent1" w:themeFillTint="33"/>
            <w:vAlign w:val="center"/>
          </w:tcPr>
          <w:p w14:paraId="1039355B" w14:textId="650AE8FE" w:rsidR="00B747CD" w:rsidRPr="00280CDD" w:rsidRDefault="00B747CD" w:rsidP="00CF4403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7815" w:type="dxa"/>
            <w:shd w:val="clear" w:color="auto" w:fill="D9E2F3" w:themeFill="accent1" w:themeFillTint="33"/>
            <w:vAlign w:val="center"/>
          </w:tcPr>
          <w:p w14:paraId="7DC0A94A" w14:textId="6D08BEB7" w:rsidR="00B747CD" w:rsidRPr="00280CDD" w:rsidRDefault="00B747CD" w:rsidP="00B747CD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Dzień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4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(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czwartek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20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07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.202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3</w:t>
            </w: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r.)</w:t>
            </w:r>
          </w:p>
        </w:tc>
      </w:tr>
      <w:tr w:rsidR="00B747CD" w:rsidRPr="00280CDD" w14:paraId="6655F0E3" w14:textId="77777777" w:rsidTr="00B747CD">
        <w:trPr>
          <w:trHeight w:val="238"/>
          <w:jc w:val="center"/>
        </w:trPr>
        <w:tc>
          <w:tcPr>
            <w:tcW w:w="1809" w:type="dxa"/>
            <w:vMerge/>
            <w:shd w:val="clear" w:color="auto" w:fill="D9E2F3" w:themeFill="accent1" w:themeFillTint="33"/>
            <w:vAlign w:val="center"/>
          </w:tcPr>
          <w:p w14:paraId="1552B49B" w14:textId="77777777" w:rsidR="00B747CD" w:rsidRPr="00280CDD" w:rsidRDefault="00B747CD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7815" w:type="dxa"/>
            <w:shd w:val="clear" w:color="auto" w:fill="D9E2F3" w:themeFill="accent1" w:themeFillTint="33"/>
            <w:vAlign w:val="center"/>
          </w:tcPr>
          <w:p w14:paraId="20E75934" w14:textId="77777777" w:rsidR="00B747CD" w:rsidRPr="00280CDD" w:rsidRDefault="00B747CD" w:rsidP="00B747CD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Program dnia</w:t>
            </w:r>
          </w:p>
        </w:tc>
      </w:tr>
      <w:tr w:rsidR="00B747CD" w:rsidRPr="00F2677C" w14:paraId="14E93C54" w14:textId="77777777" w:rsidTr="00B747CD">
        <w:trPr>
          <w:trHeight w:val="203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0A071BDF" w14:textId="77777777" w:rsidR="00B747CD" w:rsidRPr="00812C8A" w:rsidRDefault="00B747CD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</w:t>
            </w:r>
            <w:r w:rsidRPr="00812C8A">
              <w:rPr>
                <w:rFonts w:ascii="Calibri" w:eastAsia="Calibri" w:hAnsi="Calibri" w:cs="Calibri"/>
                <w:b/>
              </w:rPr>
              <w:t xml:space="preserve">.00 – </w:t>
            </w:r>
            <w:r>
              <w:rPr>
                <w:rFonts w:ascii="Calibri" w:eastAsia="Calibri" w:hAnsi="Calibri" w:cs="Calibri"/>
                <w:b/>
              </w:rPr>
              <w:t>09</w:t>
            </w:r>
            <w:r w:rsidRPr="00812C8A">
              <w:rPr>
                <w:rFonts w:ascii="Calibri" w:eastAsia="Calibri" w:hAnsi="Calibri" w:cs="Calibri"/>
                <w:b/>
              </w:rPr>
              <w:t>.00</w:t>
            </w:r>
          </w:p>
        </w:tc>
        <w:tc>
          <w:tcPr>
            <w:tcW w:w="7815" w:type="dxa"/>
            <w:shd w:val="clear" w:color="auto" w:fill="FFF2CC" w:themeFill="accent4" w:themeFillTint="33"/>
            <w:vAlign w:val="center"/>
          </w:tcPr>
          <w:p w14:paraId="4DC4E099" w14:textId="77777777" w:rsidR="00B747CD" w:rsidRPr="00160922" w:rsidRDefault="00B747CD" w:rsidP="00B747CD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</w:rPr>
            </w:pPr>
            <w:r w:rsidRPr="00160922">
              <w:rPr>
                <w:rFonts w:ascii="Calibri" w:eastAsia="Calibri" w:hAnsi="Calibri" w:cs="Calibri"/>
              </w:rPr>
              <w:t>Śniadanie</w:t>
            </w:r>
          </w:p>
        </w:tc>
      </w:tr>
      <w:tr w:rsidR="00D073E2" w:rsidRPr="00F2677C" w14:paraId="55590CF6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2BC27D3" w14:textId="77777777" w:rsidR="00D073E2" w:rsidRPr="00812C8A" w:rsidRDefault="00D073E2" w:rsidP="00D073E2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</w:t>
            </w:r>
            <w:r w:rsidRPr="00812C8A">
              <w:rPr>
                <w:rFonts w:ascii="Calibri" w:eastAsia="Calibri" w:hAnsi="Calibri" w:cs="Calibri"/>
                <w:b/>
              </w:rPr>
              <w:t xml:space="preserve">.00 – </w:t>
            </w:r>
            <w:r>
              <w:rPr>
                <w:rFonts w:ascii="Calibri" w:eastAsia="Calibri" w:hAnsi="Calibri" w:cs="Calibri"/>
                <w:b/>
              </w:rPr>
              <w:t>09</w:t>
            </w:r>
            <w:r w:rsidRPr="00812C8A"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</w:rPr>
              <w:t>45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1103AEE4" w14:textId="4D4775F4" w:rsidR="00D073E2" w:rsidRPr="00CF4403" w:rsidRDefault="00D073E2" w:rsidP="00D073E2">
            <w:pPr>
              <w:spacing w:line="360" w:lineRule="auto"/>
              <w:ind w:left="0"/>
              <w:rPr>
                <w:rFonts w:ascii="Calibri" w:eastAsia="Calibri" w:hAnsi="Calibri" w:cs="Calibri"/>
                <w:b/>
              </w:rPr>
            </w:pPr>
            <w:r w:rsidRPr="00D073E2">
              <w:rPr>
                <w:rFonts w:ascii="Calibri" w:hAnsi="Calibri" w:cstheme="minorHAnsi"/>
                <w:i/>
              </w:rPr>
              <w:t>Tworz</w:t>
            </w:r>
            <w:r>
              <w:rPr>
                <w:rFonts w:ascii="Calibri" w:hAnsi="Calibri" w:cstheme="minorHAnsi"/>
                <w:i/>
              </w:rPr>
              <w:t>enie</w:t>
            </w:r>
            <w:r w:rsidRPr="00D073E2">
              <w:rPr>
                <w:rFonts w:ascii="Calibri" w:hAnsi="Calibri" w:cstheme="minorHAnsi"/>
                <w:i/>
              </w:rPr>
              <w:t xml:space="preserve"> scenariuszy edukacyjnych d</w:t>
            </w:r>
            <w:r>
              <w:rPr>
                <w:rFonts w:ascii="Calibri" w:hAnsi="Calibri" w:cstheme="minorHAnsi"/>
                <w:i/>
              </w:rPr>
              <w:t>o</w:t>
            </w:r>
            <w:r w:rsidRPr="00D073E2">
              <w:rPr>
                <w:rFonts w:ascii="Calibri" w:hAnsi="Calibri" w:cstheme="minorHAnsi"/>
                <w:i/>
              </w:rPr>
              <w:t xml:space="preserve"> nauki religii</w:t>
            </w:r>
            <w:r>
              <w:rPr>
                <w:rFonts w:ascii="Calibri" w:hAnsi="Calibri" w:cstheme="minorHAnsi"/>
              </w:rPr>
              <w:t xml:space="preserve">, </w:t>
            </w:r>
            <w:r w:rsidRPr="004962BC">
              <w:rPr>
                <w:rFonts w:ascii="Calibri" w:hAnsi="Calibri" w:cstheme="minorHAnsi"/>
              </w:rPr>
              <w:t>Zbigniew Barciński</w:t>
            </w:r>
          </w:p>
        </w:tc>
      </w:tr>
      <w:tr w:rsidR="00B747CD" w:rsidRPr="00F2677C" w14:paraId="7899D4B9" w14:textId="77777777" w:rsidTr="00D073E2">
        <w:trPr>
          <w:trHeight w:val="655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545312AE" w14:textId="77777777" w:rsidR="00B747CD" w:rsidRPr="00812C8A" w:rsidRDefault="00B747CD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09.45</w:t>
            </w:r>
            <w:r w:rsidRPr="00812C8A"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b/>
              </w:rPr>
              <w:t>10</w:t>
            </w:r>
            <w:r w:rsidRPr="00812C8A"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2F9B6C63" w14:textId="7D479312" w:rsidR="00B747CD" w:rsidRPr="00D073E2" w:rsidRDefault="00D073E2" w:rsidP="00E2557F">
            <w:pPr>
              <w:spacing w:line="360" w:lineRule="auto"/>
              <w:ind w:left="0"/>
              <w:rPr>
                <w:rFonts w:ascii="Calibri" w:eastAsia="Calibri" w:hAnsi="Calibri" w:cs="Calibri"/>
              </w:rPr>
            </w:pPr>
            <w:r w:rsidRPr="00D073E2">
              <w:rPr>
                <w:rFonts w:ascii="Calibri" w:eastAsia="Calibri" w:hAnsi="Calibri" w:cs="Calibri"/>
                <w:i/>
              </w:rPr>
              <w:t xml:space="preserve">Ewaluacja </w:t>
            </w:r>
            <w:r>
              <w:rPr>
                <w:rFonts w:ascii="Calibri" w:eastAsia="Calibri" w:hAnsi="Calibri" w:cs="Calibri"/>
                <w:i/>
              </w:rPr>
              <w:t xml:space="preserve">jako forma informacji zwrotnej projektu, </w:t>
            </w:r>
            <w:r w:rsidR="00CC33E8">
              <w:t>Dorota Ząberg</w:t>
            </w:r>
          </w:p>
        </w:tc>
      </w:tr>
      <w:tr w:rsidR="00B747CD" w:rsidRPr="00F2677C" w14:paraId="7C6707E9" w14:textId="77777777" w:rsidTr="00B747CD">
        <w:trPr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4082B757" w14:textId="77777777" w:rsidR="00B747CD" w:rsidRPr="00812C8A" w:rsidRDefault="00B747CD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0.30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Pr="00812C8A">
              <w:rPr>
                <w:rFonts w:ascii="Calibri" w:eastAsia="Calibri" w:hAnsi="Calibri" w:cs="Calibri"/>
                <w:b/>
              </w:rPr>
              <w:t>.00</w:t>
            </w:r>
          </w:p>
        </w:tc>
        <w:tc>
          <w:tcPr>
            <w:tcW w:w="7815" w:type="dxa"/>
            <w:shd w:val="clear" w:color="auto" w:fill="FFF2CC" w:themeFill="accent4" w:themeFillTint="33"/>
            <w:vAlign w:val="center"/>
          </w:tcPr>
          <w:p w14:paraId="71C06170" w14:textId="77777777" w:rsidR="00B747CD" w:rsidRPr="00D61B90" w:rsidRDefault="00B747CD" w:rsidP="00B747CD">
            <w:pPr>
              <w:spacing w:line="360" w:lineRule="auto"/>
              <w:ind w:left="0"/>
              <w:rPr>
                <w:rFonts w:ascii="Calibri" w:hAnsi="Calibri" w:cstheme="minorHAnsi"/>
              </w:rPr>
            </w:pPr>
            <w:r w:rsidRPr="00D61B90">
              <w:rPr>
                <w:rFonts w:ascii="Calibri" w:hAnsi="Calibri" w:cstheme="minorHAnsi"/>
              </w:rPr>
              <w:t>Przerwa kawowa</w:t>
            </w:r>
          </w:p>
        </w:tc>
      </w:tr>
      <w:tr w:rsidR="00B747CD" w:rsidRPr="00F2677C" w14:paraId="58BD8854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17A76A29" w14:textId="77777777" w:rsidR="00B747CD" w:rsidRPr="00812C8A" w:rsidRDefault="00B747CD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Pr="00812C8A">
              <w:rPr>
                <w:rFonts w:ascii="Calibri" w:eastAsia="Calibri" w:hAnsi="Calibri" w:cs="Calibri"/>
                <w:b/>
              </w:rPr>
              <w:t>.00 – 1</w:t>
            </w:r>
            <w:r>
              <w:rPr>
                <w:rFonts w:ascii="Calibri" w:eastAsia="Calibri" w:hAnsi="Calibri" w:cs="Calibri"/>
                <w:b/>
              </w:rPr>
              <w:t>1.45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495EE680" w14:textId="5868A5E8" w:rsidR="00B747CD" w:rsidRPr="00D073E2" w:rsidRDefault="00D073E2" w:rsidP="00B747CD">
            <w:pPr>
              <w:spacing w:line="360" w:lineRule="auto"/>
              <w:ind w:left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theme="minorHAnsi"/>
                <w:i/>
              </w:rPr>
              <w:t xml:space="preserve">Oferta szkoleniowa Ośrodka Rozwoju Edukacji w Warszawie, </w:t>
            </w:r>
            <w:r>
              <w:rPr>
                <w:rFonts w:ascii="Calibri" w:hAnsi="Calibri" w:cstheme="minorHAnsi"/>
              </w:rPr>
              <w:t>przedstawiciel ORE</w:t>
            </w:r>
          </w:p>
        </w:tc>
      </w:tr>
      <w:tr w:rsidR="00B747CD" w:rsidRPr="00F2677C" w14:paraId="6E20AA43" w14:textId="77777777" w:rsidTr="00161E17">
        <w:trPr>
          <w:trHeight w:val="68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7A23D175" w14:textId="77777777" w:rsidR="00B747CD" w:rsidRPr="00812C8A" w:rsidRDefault="00B747CD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11.45 – 12.30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7F43FBD2" w14:textId="3DE214A6" w:rsidR="00B747CD" w:rsidRPr="00D61B90" w:rsidRDefault="00D073E2" w:rsidP="00E2557F">
            <w:pPr>
              <w:spacing w:line="360" w:lineRule="auto"/>
              <w:ind w:left="0"/>
              <w:rPr>
                <w:rFonts w:ascii="Calibri" w:eastAsia="Calibri" w:hAnsi="Calibri" w:cs="Calibri"/>
              </w:rPr>
            </w:pPr>
            <w:r w:rsidRPr="00D073E2">
              <w:rPr>
                <w:i/>
              </w:rPr>
              <w:t>Podsumowanie i zakończenie warsztatów Akademii Profesjonalnego katechety 2023</w:t>
            </w:r>
            <w:r>
              <w:rPr>
                <w:i/>
              </w:rPr>
              <w:t xml:space="preserve">, </w:t>
            </w:r>
            <w:r>
              <w:t xml:space="preserve">Zbigniew Barciński </w:t>
            </w:r>
          </w:p>
        </w:tc>
      </w:tr>
      <w:tr w:rsidR="00B747CD" w:rsidRPr="00F2677C" w14:paraId="6E8F6882" w14:textId="77777777" w:rsidTr="00B747CD">
        <w:trPr>
          <w:trHeight w:val="50"/>
          <w:jc w:val="center"/>
        </w:trPr>
        <w:tc>
          <w:tcPr>
            <w:tcW w:w="1809" w:type="dxa"/>
            <w:shd w:val="clear" w:color="auto" w:fill="FFF2CC" w:themeFill="accent4" w:themeFillTint="33"/>
            <w:vAlign w:val="center"/>
          </w:tcPr>
          <w:p w14:paraId="7630B9A8" w14:textId="77777777" w:rsidR="00B747CD" w:rsidRPr="00812C8A" w:rsidRDefault="00B747CD" w:rsidP="00B747C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</w:rPr>
            </w:pPr>
            <w:r w:rsidRPr="00812C8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3.00</w:t>
            </w:r>
            <w:r w:rsidRPr="00812C8A">
              <w:rPr>
                <w:rFonts w:ascii="Calibri" w:eastAsia="Calibri" w:hAnsi="Calibri" w:cs="Calibri"/>
                <w:b/>
              </w:rPr>
              <w:t xml:space="preserve"> – 1</w:t>
            </w:r>
            <w:r>
              <w:rPr>
                <w:rFonts w:ascii="Calibri" w:eastAsia="Calibri" w:hAnsi="Calibri" w:cs="Calibri"/>
                <w:b/>
              </w:rPr>
              <w:t>4.00</w:t>
            </w:r>
          </w:p>
        </w:tc>
        <w:tc>
          <w:tcPr>
            <w:tcW w:w="7815" w:type="dxa"/>
            <w:tcBorders>
              <w:bottom w:val="single" w:sz="12" w:space="0" w:color="808080"/>
            </w:tcBorders>
            <w:shd w:val="clear" w:color="auto" w:fill="FFF2CC" w:themeFill="accent4" w:themeFillTint="33"/>
            <w:vAlign w:val="center"/>
          </w:tcPr>
          <w:p w14:paraId="464F62D5" w14:textId="77777777" w:rsidR="00B747CD" w:rsidRPr="00A53C45" w:rsidRDefault="00B747CD" w:rsidP="00B747CD">
            <w:pPr>
              <w:widowControl/>
              <w:autoSpaceDE/>
              <w:autoSpaceDN/>
              <w:spacing w:before="120" w:after="120"/>
              <w:ind w:left="0"/>
              <w:rPr>
                <w:rFonts w:ascii="Calibri" w:eastAsia="Calibri" w:hAnsi="Calibri" w:cs="Calibri"/>
              </w:rPr>
            </w:pPr>
            <w:r w:rsidRPr="00A53C45">
              <w:rPr>
                <w:rFonts w:ascii="Calibri" w:eastAsia="Calibri" w:hAnsi="Calibri" w:cs="Calibri"/>
              </w:rPr>
              <w:t>Obiad</w:t>
            </w:r>
          </w:p>
        </w:tc>
      </w:tr>
    </w:tbl>
    <w:p w14:paraId="0DD977D9" w14:textId="77777777" w:rsidR="00B747CD" w:rsidRPr="00592604" w:rsidRDefault="00B747CD" w:rsidP="00ED261A">
      <w:pPr>
        <w:spacing w:line="360" w:lineRule="auto"/>
        <w:ind w:left="0"/>
        <w:rPr>
          <w:rFonts w:ascii="Calibri" w:eastAsia="Calibri" w:hAnsi="Calibri" w:cs="Calibri"/>
        </w:rPr>
      </w:pPr>
    </w:p>
    <w:p w14:paraId="2ED65681" w14:textId="77777777" w:rsidR="00ED261A" w:rsidRPr="00F2677C" w:rsidRDefault="00ED261A" w:rsidP="009654FD">
      <w:pPr>
        <w:rPr>
          <w:rFonts w:ascii="Calibri" w:hAnsi="Calibri"/>
        </w:rPr>
      </w:pPr>
    </w:p>
    <w:sectPr w:rsidR="00ED261A" w:rsidRPr="00F267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C5356" w14:textId="77777777" w:rsidR="00C87AC8" w:rsidRDefault="00C87AC8" w:rsidP="00725537">
      <w:r>
        <w:separator/>
      </w:r>
    </w:p>
  </w:endnote>
  <w:endnote w:type="continuationSeparator" w:id="0">
    <w:p w14:paraId="4EF93C4C" w14:textId="77777777" w:rsidR="00C87AC8" w:rsidRDefault="00C87AC8" w:rsidP="0072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1E96F" w14:textId="77777777" w:rsidR="00C87AC8" w:rsidRDefault="00C87AC8" w:rsidP="00725537">
      <w:r>
        <w:separator/>
      </w:r>
    </w:p>
  </w:footnote>
  <w:footnote w:type="continuationSeparator" w:id="0">
    <w:p w14:paraId="56F055F0" w14:textId="77777777" w:rsidR="00C87AC8" w:rsidRDefault="00C87AC8" w:rsidP="0072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93AD" w14:textId="117B871B" w:rsidR="00B747CD" w:rsidRDefault="00B747CD" w:rsidP="00725537">
    <w:pPr>
      <w:widowControl/>
      <w:tabs>
        <w:tab w:val="center" w:pos="4536"/>
        <w:tab w:val="right" w:pos="9072"/>
      </w:tabs>
      <w:autoSpaceDE/>
      <w:autoSpaceDN/>
      <w:ind w:left="0" w:hanging="426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Załącznik_nr_3"/>
    <w:bookmarkEnd w:id="1"/>
    <w:r w:rsidRPr="0061011F">
      <w:rPr>
        <w:b/>
        <w:noProof/>
        <w:lang w:eastAsia="pl-PL"/>
      </w:rPr>
      <w:drawing>
        <wp:inline distT="0" distB="0" distL="0" distR="0" wp14:anchorId="66873777" wp14:editId="59D12C9B">
          <wp:extent cx="2686050" cy="432499"/>
          <wp:effectExtent l="0" t="0" r="0" b="5715"/>
          <wp:docPr id="4" name="Obraz 4" descr="Logo Ośrodka Rozwoju Eduk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Ośrodka Rozwoju Eduka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45" cy="475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</w:t>
    </w:r>
    <w:r w:rsidRPr="00725537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 wp14:anchorId="75EC84E6" wp14:editId="0DAA45FD">
          <wp:extent cx="2409825" cy="514350"/>
          <wp:effectExtent l="0" t="0" r="952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D3A98" w14:textId="2F0ADFE1" w:rsidR="00B747CD" w:rsidRPr="00725537" w:rsidRDefault="00B747CD" w:rsidP="00725537">
    <w:pPr>
      <w:widowControl/>
      <w:tabs>
        <w:tab w:val="center" w:pos="4536"/>
        <w:tab w:val="right" w:pos="9072"/>
      </w:tabs>
      <w:autoSpaceDE/>
      <w:autoSpaceDN/>
      <w:ind w:left="0" w:hanging="426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25537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</w:t>
    </w:r>
    <w:r w:rsidRPr="00C3729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C3729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</w:t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37"/>
    <w:rsid w:val="000034DE"/>
    <w:rsid w:val="0001081E"/>
    <w:rsid w:val="00027275"/>
    <w:rsid w:val="000272F7"/>
    <w:rsid w:val="0003034C"/>
    <w:rsid w:val="000411C9"/>
    <w:rsid w:val="0008474A"/>
    <w:rsid w:val="0008732B"/>
    <w:rsid w:val="000A4CA4"/>
    <w:rsid w:val="000B3E5D"/>
    <w:rsid w:val="000B5B53"/>
    <w:rsid w:val="000D2B04"/>
    <w:rsid w:val="000D6909"/>
    <w:rsid w:val="000E2E47"/>
    <w:rsid w:val="000E7933"/>
    <w:rsid w:val="001116EB"/>
    <w:rsid w:val="00123E88"/>
    <w:rsid w:val="00136BBC"/>
    <w:rsid w:val="0015567A"/>
    <w:rsid w:val="00160922"/>
    <w:rsid w:val="00161E17"/>
    <w:rsid w:val="00177E28"/>
    <w:rsid w:val="001841FF"/>
    <w:rsid w:val="001916B4"/>
    <w:rsid w:val="001B2652"/>
    <w:rsid w:val="001C56A5"/>
    <w:rsid w:val="001E1F09"/>
    <w:rsid w:val="001E21C9"/>
    <w:rsid w:val="001E2625"/>
    <w:rsid w:val="00202BF7"/>
    <w:rsid w:val="00215172"/>
    <w:rsid w:val="002503EA"/>
    <w:rsid w:val="0027403A"/>
    <w:rsid w:val="00280CDD"/>
    <w:rsid w:val="00287519"/>
    <w:rsid w:val="002A73CD"/>
    <w:rsid w:val="002D279F"/>
    <w:rsid w:val="002E1D55"/>
    <w:rsid w:val="002E6101"/>
    <w:rsid w:val="002F39DC"/>
    <w:rsid w:val="00317D9B"/>
    <w:rsid w:val="00321B71"/>
    <w:rsid w:val="003367A6"/>
    <w:rsid w:val="00343CBB"/>
    <w:rsid w:val="00344FA8"/>
    <w:rsid w:val="003479B3"/>
    <w:rsid w:val="003605A9"/>
    <w:rsid w:val="003762A4"/>
    <w:rsid w:val="00392402"/>
    <w:rsid w:val="003A6274"/>
    <w:rsid w:val="003A749E"/>
    <w:rsid w:val="003A7698"/>
    <w:rsid w:val="003D023B"/>
    <w:rsid w:val="003D7E8A"/>
    <w:rsid w:val="00404415"/>
    <w:rsid w:val="00421052"/>
    <w:rsid w:val="0042344E"/>
    <w:rsid w:val="00423CA8"/>
    <w:rsid w:val="00440398"/>
    <w:rsid w:val="004603E4"/>
    <w:rsid w:val="00466CDD"/>
    <w:rsid w:val="004744D5"/>
    <w:rsid w:val="00475ECA"/>
    <w:rsid w:val="004B19AC"/>
    <w:rsid w:val="004B49D2"/>
    <w:rsid w:val="004E019D"/>
    <w:rsid w:val="004E267D"/>
    <w:rsid w:val="004F5C2F"/>
    <w:rsid w:val="00520242"/>
    <w:rsid w:val="0052478F"/>
    <w:rsid w:val="005274DC"/>
    <w:rsid w:val="00533B27"/>
    <w:rsid w:val="005524ED"/>
    <w:rsid w:val="005818A2"/>
    <w:rsid w:val="005830FA"/>
    <w:rsid w:val="00591163"/>
    <w:rsid w:val="00592604"/>
    <w:rsid w:val="00593AB4"/>
    <w:rsid w:val="005B3D43"/>
    <w:rsid w:val="005B7437"/>
    <w:rsid w:val="005C11C0"/>
    <w:rsid w:val="005C296F"/>
    <w:rsid w:val="005C3E87"/>
    <w:rsid w:val="005D4949"/>
    <w:rsid w:val="005D55BF"/>
    <w:rsid w:val="005E2869"/>
    <w:rsid w:val="00600256"/>
    <w:rsid w:val="00605524"/>
    <w:rsid w:val="00614183"/>
    <w:rsid w:val="00634856"/>
    <w:rsid w:val="00651A62"/>
    <w:rsid w:val="006577F8"/>
    <w:rsid w:val="00660BB0"/>
    <w:rsid w:val="0066725B"/>
    <w:rsid w:val="00696618"/>
    <w:rsid w:val="006A2446"/>
    <w:rsid w:val="006C1D24"/>
    <w:rsid w:val="006C4BBE"/>
    <w:rsid w:val="006C7D24"/>
    <w:rsid w:val="006D495E"/>
    <w:rsid w:val="00714692"/>
    <w:rsid w:val="00716576"/>
    <w:rsid w:val="00725537"/>
    <w:rsid w:val="007300A9"/>
    <w:rsid w:val="007451A9"/>
    <w:rsid w:val="00774E20"/>
    <w:rsid w:val="00776C9F"/>
    <w:rsid w:val="00785621"/>
    <w:rsid w:val="007B6A7F"/>
    <w:rsid w:val="007B7EB8"/>
    <w:rsid w:val="007D0030"/>
    <w:rsid w:val="007F09AB"/>
    <w:rsid w:val="007F2169"/>
    <w:rsid w:val="00812C8A"/>
    <w:rsid w:val="00817DED"/>
    <w:rsid w:val="00823A6B"/>
    <w:rsid w:val="0082433D"/>
    <w:rsid w:val="00840CD8"/>
    <w:rsid w:val="00841049"/>
    <w:rsid w:val="0086618C"/>
    <w:rsid w:val="008749A2"/>
    <w:rsid w:val="008B4C5F"/>
    <w:rsid w:val="008D75E8"/>
    <w:rsid w:val="008E3812"/>
    <w:rsid w:val="009066F8"/>
    <w:rsid w:val="00915E12"/>
    <w:rsid w:val="00923284"/>
    <w:rsid w:val="009435CF"/>
    <w:rsid w:val="009654FD"/>
    <w:rsid w:val="00974899"/>
    <w:rsid w:val="00996166"/>
    <w:rsid w:val="009A2C63"/>
    <w:rsid w:val="009A2D29"/>
    <w:rsid w:val="009B1E12"/>
    <w:rsid w:val="009C0C05"/>
    <w:rsid w:val="009C18E6"/>
    <w:rsid w:val="009C7327"/>
    <w:rsid w:val="009E0A62"/>
    <w:rsid w:val="009E7567"/>
    <w:rsid w:val="00A03230"/>
    <w:rsid w:val="00A03340"/>
    <w:rsid w:val="00A172A2"/>
    <w:rsid w:val="00A271A3"/>
    <w:rsid w:val="00A27D81"/>
    <w:rsid w:val="00A53C45"/>
    <w:rsid w:val="00AB3733"/>
    <w:rsid w:val="00AD4DB3"/>
    <w:rsid w:val="00AE1ED0"/>
    <w:rsid w:val="00AF6875"/>
    <w:rsid w:val="00B20615"/>
    <w:rsid w:val="00B333C3"/>
    <w:rsid w:val="00B35842"/>
    <w:rsid w:val="00B429E4"/>
    <w:rsid w:val="00B52910"/>
    <w:rsid w:val="00B52C60"/>
    <w:rsid w:val="00B56298"/>
    <w:rsid w:val="00B747CD"/>
    <w:rsid w:val="00B9118B"/>
    <w:rsid w:val="00B97165"/>
    <w:rsid w:val="00BA7C5A"/>
    <w:rsid w:val="00BC56AE"/>
    <w:rsid w:val="00BD24CF"/>
    <w:rsid w:val="00C05087"/>
    <w:rsid w:val="00C0524C"/>
    <w:rsid w:val="00C15831"/>
    <w:rsid w:val="00C21AAA"/>
    <w:rsid w:val="00C37292"/>
    <w:rsid w:val="00C70F6A"/>
    <w:rsid w:val="00C77543"/>
    <w:rsid w:val="00C87AC8"/>
    <w:rsid w:val="00CC33E8"/>
    <w:rsid w:val="00CC40BC"/>
    <w:rsid w:val="00CD3B7A"/>
    <w:rsid w:val="00CE3EAA"/>
    <w:rsid w:val="00CE464C"/>
    <w:rsid w:val="00CF4403"/>
    <w:rsid w:val="00D07109"/>
    <w:rsid w:val="00D073E2"/>
    <w:rsid w:val="00D129B2"/>
    <w:rsid w:val="00D14F4B"/>
    <w:rsid w:val="00D30092"/>
    <w:rsid w:val="00D3590D"/>
    <w:rsid w:val="00D61B90"/>
    <w:rsid w:val="00D97A87"/>
    <w:rsid w:val="00DD6D75"/>
    <w:rsid w:val="00DE5CE0"/>
    <w:rsid w:val="00E024A0"/>
    <w:rsid w:val="00E02929"/>
    <w:rsid w:val="00E03631"/>
    <w:rsid w:val="00E118AC"/>
    <w:rsid w:val="00E2557F"/>
    <w:rsid w:val="00E35F54"/>
    <w:rsid w:val="00E61614"/>
    <w:rsid w:val="00E92856"/>
    <w:rsid w:val="00EC571D"/>
    <w:rsid w:val="00ED06DB"/>
    <w:rsid w:val="00ED261A"/>
    <w:rsid w:val="00F0365C"/>
    <w:rsid w:val="00F1157C"/>
    <w:rsid w:val="00F2677C"/>
    <w:rsid w:val="00F27307"/>
    <w:rsid w:val="00F3526D"/>
    <w:rsid w:val="00F37672"/>
    <w:rsid w:val="00F53E9C"/>
    <w:rsid w:val="00FE02C7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83D3"/>
  <w15:docId w15:val="{981F01BD-BFB4-4F63-B56D-F211945F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537"/>
    <w:pPr>
      <w:widowControl w:val="0"/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537"/>
  </w:style>
  <w:style w:type="paragraph" w:styleId="Stopka">
    <w:name w:val="footer"/>
    <w:basedOn w:val="Normalny"/>
    <w:link w:val="Stopka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537"/>
  </w:style>
  <w:style w:type="paragraph" w:styleId="Tekstdymka">
    <w:name w:val="Balloon Text"/>
    <w:basedOn w:val="Normalny"/>
    <w:link w:val="TekstdymkaZnak"/>
    <w:uiPriority w:val="99"/>
    <w:semiHidden/>
    <w:unhideWhenUsed/>
    <w:rsid w:val="00823A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6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875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4E2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50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03631"/>
    <w:rPr>
      <w:b/>
      <w:bCs/>
    </w:rPr>
  </w:style>
  <w:style w:type="paragraph" w:styleId="Poprawka">
    <w:name w:val="Revision"/>
    <w:hidden/>
    <w:uiPriority w:val="99"/>
    <w:semiHidden/>
    <w:rsid w:val="000E7933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CB067-78C4-4D6F-844F-F605DAC6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Mucha</dc:creator>
  <cp:lastModifiedBy>Filus Michał</cp:lastModifiedBy>
  <cp:revision>5</cp:revision>
  <cp:lastPrinted>2023-06-01T14:02:00Z</cp:lastPrinted>
  <dcterms:created xsi:type="dcterms:W3CDTF">2023-06-06T08:17:00Z</dcterms:created>
  <dcterms:modified xsi:type="dcterms:W3CDTF">2023-06-07T09:06:00Z</dcterms:modified>
</cp:coreProperties>
</file>