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6DC" w:rsidRPr="00B84CCA" w:rsidRDefault="007276DC" w:rsidP="00B84CCA">
      <w:pPr>
        <w:spacing w:after="0" w:line="360" w:lineRule="auto"/>
        <w:ind w:left="45"/>
        <w:rPr>
          <w:rFonts w:ascii="Times New Roman" w:hAnsi="Times New Roman" w:cs="Times New Roman"/>
          <w:sz w:val="24"/>
          <w:szCs w:val="24"/>
        </w:rPr>
      </w:pPr>
    </w:p>
    <w:p w:rsidR="00320A41" w:rsidRPr="00B84CCA" w:rsidRDefault="00320A41" w:rsidP="004A6F83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4CCA">
        <w:rPr>
          <w:rFonts w:ascii="Times New Roman" w:hAnsi="Times New Roman" w:cs="Times New Roman"/>
          <w:i/>
          <w:sz w:val="24"/>
          <w:szCs w:val="24"/>
        </w:rPr>
        <w:t>Planowanie pracy nauczyciela na I etapie edukacyj</w:t>
      </w:r>
      <w:bookmarkStart w:id="0" w:name="_GoBack"/>
      <w:bookmarkEnd w:id="0"/>
      <w:r w:rsidRPr="00B84CCA">
        <w:rPr>
          <w:rFonts w:ascii="Times New Roman" w:hAnsi="Times New Roman" w:cs="Times New Roman"/>
          <w:i/>
          <w:sz w:val="24"/>
          <w:szCs w:val="24"/>
        </w:rPr>
        <w:t>nym – edukacja polonistyczna</w:t>
      </w:r>
    </w:p>
    <w:p w:rsidR="00320A41" w:rsidRPr="00B84CCA" w:rsidRDefault="00320A41" w:rsidP="00B84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A41" w:rsidRPr="00B84CCA" w:rsidRDefault="00320A41" w:rsidP="00B84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>Dr Danuta Świerczyńska-Jelonek</w:t>
      </w:r>
    </w:p>
    <w:p w:rsidR="00320A41" w:rsidRPr="00B84CCA" w:rsidRDefault="00320A41" w:rsidP="00B84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A41" w:rsidRPr="00B84CCA" w:rsidRDefault="00320A41" w:rsidP="00B84C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>Ośrodek Rozwoju Edukacji</w:t>
      </w:r>
    </w:p>
    <w:p w:rsidR="00320A41" w:rsidRPr="00B84CCA" w:rsidRDefault="00320A41" w:rsidP="00B84C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>Warszawa</w:t>
      </w:r>
    </w:p>
    <w:p w:rsidR="00320A41" w:rsidRPr="00B84CCA" w:rsidRDefault="00320A41" w:rsidP="00B84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CCA" w:rsidRDefault="00320A41" w:rsidP="00B84C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CCA">
        <w:rPr>
          <w:rFonts w:ascii="Times New Roman" w:hAnsi="Times New Roman" w:cs="Times New Roman"/>
          <w:b/>
          <w:sz w:val="24"/>
          <w:szCs w:val="24"/>
        </w:rPr>
        <w:t xml:space="preserve">Scenariusz szkoleń dla nauczycieli edukacji wczesnoszkolnej </w:t>
      </w:r>
    </w:p>
    <w:p w:rsidR="00320A41" w:rsidRPr="00B84CCA" w:rsidRDefault="00320A41" w:rsidP="00B84C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84CCA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B84CCA">
        <w:rPr>
          <w:rFonts w:ascii="Times New Roman" w:hAnsi="Times New Roman" w:cs="Times New Roman"/>
          <w:b/>
          <w:sz w:val="24"/>
          <w:szCs w:val="24"/>
        </w:rPr>
        <w:t xml:space="preserve"> zakresie edukacji polonistycznej – TEKST LITERACKI W METODZIE DIALOGU</w:t>
      </w:r>
    </w:p>
    <w:p w:rsidR="00320A41" w:rsidRPr="00B84CCA" w:rsidRDefault="00320A41" w:rsidP="00B84C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A41" w:rsidRPr="00B84CCA" w:rsidRDefault="00B84CCA" w:rsidP="00B84C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 I</w:t>
      </w:r>
      <w:r w:rsidR="00320A41" w:rsidRPr="00B84C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20A41" w:rsidRPr="00B84CCA">
        <w:rPr>
          <w:rFonts w:ascii="Times New Roman" w:hAnsi="Times New Roman" w:cs="Times New Roman"/>
          <w:b/>
          <w:sz w:val="24"/>
          <w:szCs w:val="24"/>
        </w:rPr>
        <w:t>PO CO</w:t>
      </w:r>
      <w:proofErr w:type="gramEnd"/>
      <w:r w:rsidR="00320A41" w:rsidRPr="00B84CCA">
        <w:rPr>
          <w:rFonts w:ascii="Times New Roman" w:hAnsi="Times New Roman" w:cs="Times New Roman"/>
          <w:b/>
          <w:sz w:val="24"/>
          <w:szCs w:val="24"/>
        </w:rPr>
        <w:t xml:space="preserve"> CZYTAĆ Z DZIEĆMI W EDUKACJI WCZESNOSZKOLNEJ?</w:t>
      </w:r>
    </w:p>
    <w:p w:rsidR="00320A41" w:rsidRPr="00B84CCA" w:rsidRDefault="00320A41" w:rsidP="00B84C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CCA">
        <w:rPr>
          <w:rFonts w:ascii="Times New Roman" w:hAnsi="Times New Roman" w:cs="Times New Roman"/>
          <w:b/>
          <w:sz w:val="24"/>
          <w:szCs w:val="24"/>
        </w:rPr>
        <w:t>LITERATURA DLA DZIECI W ROZWIJANIU KOMPETENCJI KULTUROWYCH, POLONISTYCZNYCH I SPOŁECZNYCH UCZNIÓW KLAS I-III.</w:t>
      </w:r>
    </w:p>
    <w:p w:rsidR="00320A41" w:rsidRPr="00B84CCA" w:rsidRDefault="00320A41" w:rsidP="00B84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>Miejsce szkoleń: Warszawa, Gdańsk, Kraków</w:t>
      </w:r>
    </w:p>
    <w:p w:rsidR="00320A41" w:rsidRPr="00B84CCA" w:rsidRDefault="00320A41" w:rsidP="00B84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>Liczba grup: 12</w:t>
      </w:r>
    </w:p>
    <w:p w:rsidR="00320A41" w:rsidRPr="00B84CCA" w:rsidRDefault="00320A41" w:rsidP="00B84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>Liczba uczestników w grupie: 25 osób</w:t>
      </w:r>
    </w:p>
    <w:p w:rsidR="00320A41" w:rsidRPr="00B84CCA" w:rsidRDefault="00320A41" w:rsidP="00B84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>Czas zajęć dla grupy: 90 min.</w:t>
      </w:r>
    </w:p>
    <w:p w:rsidR="00320A41" w:rsidRPr="00B84CCA" w:rsidRDefault="00320A41" w:rsidP="00B84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 xml:space="preserve"> Cele zajęć:</w:t>
      </w:r>
    </w:p>
    <w:p w:rsidR="00320A41" w:rsidRPr="00B84CCA" w:rsidRDefault="00320A41" w:rsidP="00B84CC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>Poszerzenie i uporządkowanie wiedzy o współczesnej literaturze dla dzieci w wieku wczesnoszkolnym.</w:t>
      </w:r>
    </w:p>
    <w:p w:rsidR="00320A41" w:rsidRPr="00B84CCA" w:rsidRDefault="00320A41" w:rsidP="00B84CC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>Dialog o rozwijaniu mocnych stron dziecka w edukacji wczesnoszkolnej, jego kompetencji kulturowych, polonistycznych i społecznych.</w:t>
      </w:r>
    </w:p>
    <w:p w:rsidR="00320A41" w:rsidRPr="00B84CCA" w:rsidRDefault="00320A41" w:rsidP="00B84CC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 xml:space="preserve">Analiza i </w:t>
      </w:r>
      <w:proofErr w:type="gramStart"/>
      <w:r w:rsidRPr="00B84CCA">
        <w:rPr>
          <w:rFonts w:ascii="Times New Roman" w:hAnsi="Times New Roman" w:cs="Times New Roman"/>
          <w:sz w:val="24"/>
          <w:szCs w:val="24"/>
        </w:rPr>
        <w:t>ocena  potencjału</w:t>
      </w:r>
      <w:proofErr w:type="gramEnd"/>
      <w:r w:rsidRPr="00B84CCA">
        <w:rPr>
          <w:rFonts w:ascii="Times New Roman" w:hAnsi="Times New Roman" w:cs="Times New Roman"/>
          <w:sz w:val="24"/>
          <w:szCs w:val="24"/>
        </w:rPr>
        <w:t xml:space="preserve"> edukacyjnego wybranych tekstów literackich z punktu widzenia ich wykorzystania w budowaniu mocnych stron dziecka.</w:t>
      </w:r>
    </w:p>
    <w:p w:rsidR="00320A41" w:rsidRPr="00B84CCA" w:rsidRDefault="00320A41" w:rsidP="00B84CC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 xml:space="preserve">Refleksja o </w:t>
      </w:r>
      <w:proofErr w:type="gramStart"/>
      <w:r w:rsidRPr="00B84CCA">
        <w:rPr>
          <w:rFonts w:ascii="Times New Roman" w:hAnsi="Times New Roman" w:cs="Times New Roman"/>
          <w:sz w:val="24"/>
          <w:szCs w:val="24"/>
        </w:rPr>
        <w:t>potrzebie  edukacyjnego</w:t>
      </w:r>
      <w:proofErr w:type="gramEnd"/>
      <w:r w:rsidRPr="00B84CCA">
        <w:rPr>
          <w:rFonts w:ascii="Times New Roman" w:hAnsi="Times New Roman" w:cs="Times New Roman"/>
          <w:sz w:val="24"/>
          <w:szCs w:val="24"/>
        </w:rPr>
        <w:t xml:space="preserve"> dialogu dziecka z tekstem literackim</w:t>
      </w:r>
    </w:p>
    <w:p w:rsidR="00320A41" w:rsidRPr="00B84CCA" w:rsidRDefault="00320A41" w:rsidP="00B84CC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lastRenderedPageBreak/>
        <w:t>Rozwijanie umiejętności oceny wartości tekstu literackiego dla dzieci</w:t>
      </w:r>
    </w:p>
    <w:p w:rsidR="00320A41" w:rsidRPr="00B84CCA" w:rsidRDefault="00320A41" w:rsidP="00B84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>Metody pracy:</w:t>
      </w:r>
    </w:p>
    <w:p w:rsidR="00320A41" w:rsidRPr="00B84CCA" w:rsidRDefault="00320A41" w:rsidP="00B84CC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>Metody aktywnego uczestnictwa w zajęciach:</w:t>
      </w:r>
    </w:p>
    <w:p w:rsidR="00320A41" w:rsidRPr="00B84CCA" w:rsidRDefault="00320A41" w:rsidP="00B84CCA">
      <w:pPr>
        <w:pStyle w:val="Akapitzlist"/>
        <w:numPr>
          <w:ilvl w:val="0"/>
          <w:numId w:val="10"/>
        </w:numPr>
        <w:spacing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4CCA">
        <w:rPr>
          <w:rFonts w:ascii="Times New Roman" w:hAnsi="Times New Roman" w:cs="Times New Roman"/>
          <w:sz w:val="24"/>
          <w:szCs w:val="24"/>
        </w:rPr>
        <w:t>tworzenie</w:t>
      </w:r>
      <w:proofErr w:type="gramEnd"/>
      <w:r w:rsidRPr="00B84CCA">
        <w:rPr>
          <w:rFonts w:ascii="Times New Roman" w:hAnsi="Times New Roman" w:cs="Times New Roman"/>
          <w:sz w:val="24"/>
          <w:szCs w:val="24"/>
        </w:rPr>
        <w:t xml:space="preserve"> mapy problemów</w:t>
      </w:r>
    </w:p>
    <w:p w:rsidR="00320A41" w:rsidRPr="00B84CCA" w:rsidRDefault="00320A41" w:rsidP="00B84CC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 xml:space="preserve">dialog </w:t>
      </w:r>
      <w:proofErr w:type="gramStart"/>
      <w:r w:rsidRPr="00B84CCA">
        <w:rPr>
          <w:rFonts w:ascii="Times New Roman" w:hAnsi="Times New Roman" w:cs="Times New Roman"/>
          <w:sz w:val="24"/>
          <w:szCs w:val="24"/>
        </w:rPr>
        <w:t>i  negocjacje</w:t>
      </w:r>
      <w:proofErr w:type="gramEnd"/>
      <w:r w:rsidRPr="00B84CCA">
        <w:rPr>
          <w:rFonts w:ascii="Times New Roman" w:hAnsi="Times New Roman" w:cs="Times New Roman"/>
          <w:sz w:val="24"/>
          <w:szCs w:val="24"/>
        </w:rPr>
        <w:t xml:space="preserve"> między uczestnikami zajęć </w:t>
      </w:r>
    </w:p>
    <w:p w:rsidR="00320A41" w:rsidRPr="00B84CCA" w:rsidRDefault="00320A41" w:rsidP="00B84CC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4CCA">
        <w:rPr>
          <w:rFonts w:ascii="Times New Roman" w:hAnsi="Times New Roman" w:cs="Times New Roman"/>
          <w:sz w:val="24"/>
          <w:szCs w:val="24"/>
        </w:rPr>
        <w:t>retrospektywa</w:t>
      </w:r>
      <w:proofErr w:type="gramEnd"/>
      <w:r w:rsidRPr="00B84CCA">
        <w:rPr>
          <w:rFonts w:ascii="Times New Roman" w:hAnsi="Times New Roman" w:cs="Times New Roman"/>
          <w:sz w:val="24"/>
          <w:szCs w:val="24"/>
        </w:rPr>
        <w:t xml:space="preserve"> dzieciństwa </w:t>
      </w:r>
    </w:p>
    <w:p w:rsidR="00320A41" w:rsidRPr="00B84CCA" w:rsidRDefault="00320A41" w:rsidP="00B84CC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4CCA">
        <w:rPr>
          <w:rFonts w:ascii="Times New Roman" w:hAnsi="Times New Roman" w:cs="Times New Roman"/>
          <w:sz w:val="24"/>
          <w:szCs w:val="24"/>
        </w:rPr>
        <w:t>gawęda</w:t>
      </w:r>
      <w:proofErr w:type="gramEnd"/>
      <w:r w:rsidRPr="00B84CCA">
        <w:rPr>
          <w:rFonts w:ascii="Times New Roman" w:hAnsi="Times New Roman" w:cs="Times New Roman"/>
          <w:sz w:val="24"/>
          <w:szCs w:val="24"/>
        </w:rPr>
        <w:t xml:space="preserve">/ rozmowa o współczesnych książkach dla dzieci </w:t>
      </w:r>
    </w:p>
    <w:p w:rsidR="00320A41" w:rsidRPr="00B84CCA" w:rsidRDefault="00320A41" w:rsidP="00B84CC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 xml:space="preserve">prezentacja 50 </w:t>
      </w:r>
      <w:proofErr w:type="gramStart"/>
      <w:r w:rsidRPr="00B84CCA">
        <w:rPr>
          <w:rFonts w:ascii="Times New Roman" w:hAnsi="Times New Roman" w:cs="Times New Roman"/>
          <w:sz w:val="24"/>
          <w:szCs w:val="24"/>
        </w:rPr>
        <w:t>książek:  analiza</w:t>
      </w:r>
      <w:proofErr w:type="gramEnd"/>
      <w:r w:rsidRPr="00B84CCA">
        <w:rPr>
          <w:rFonts w:ascii="Times New Roman" w:hAnsi="Times New Roman" w:cs="Times New Roman"/>
          <w:sz w:val="24"/>
          <w:szCs w:val="24"/>
        </w:rPr>
        <w:t xml:space="preserve"> tematyki tekstów, literackiego obrazu świata, postaci dziecka, relacji ze światem dorosłych, tematów trudnych, języka utworu</w:t>
      </w:r>
    </w:p>
    <w:p w:rsidR="00320A41" w:rsidRPr="00B84CCA" w:rsidRDefault="00320A41" w:rsidP="00B84CC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4CCA">
        <w:rPr>
          <w:rFonts w:ascii="Times New Roman" w:hAnsi="Times New Roman" w:cs="Times New Roman"/>
          <w:sz w:val="24"/>
          <w:szCs w:val="24"/>
        </w:rPr>
        <w:t>praca</w:t>
      </w:r>
      <w:proofErr w:type="gramEnd"/>
      <w:r w:rsidRPr="00B84CCA">
        <w:rPr>
          <w:rFonts w:ascii="Times New Roman" w:hAnsi="Times New Roman" w:cs="Times New Roman"/>
          <w:sz w:val="24"/>
          <w:szCs w:val="24"/>
        </w:rPr>
        <w:t xml:space="preserve"> w małych grupach, praca w kręgu </w:t>
      </w:r>
    </w:p>
    <w:p w:rsidR="00320A41" w:rsidRPr="00B84CCA" w:rsidRDefault="00320A41" w:rsidP="00B84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>Materiały:</w:t>
      </w:r>
    </w:p>
    <w:p w:rsidR="00320A41" w:rsidRPr="00B84CCA" w:rsidRDefault="00320A41" w:rsidP="00B84CC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 xml:space="preserve">książki dla </w:t>
      </w:r>
      <w:proofErr w:type="gramStart"/>
      <w:r w:rsidRPr="00B84CCA">
        <w:rPr>
          <w:rFonts w:ascii="Times New Roman" w:hAnsi="Times New Roman" w:cs="Times New Roman"/>
          <w:sz w:val="24"/>
          <w:szCs w:val="24"/>
        </w:rPr>
        <w:t>dzieci  zaproponowane</w:t>
      </w:r>
      <w:proofErr w:type="gramEnd"/>
      <w:r w:rsidRPr="00B84CCA">
        <w:rPr>
          <w:rFonts w:ascii="Times New Roman" w:hAnsi="Times New Roman" w:cs="Times New Roman"/>
          <w:sz w:val="24"/>
          <w:szCs w:val="24"/>
        </w:rPr>
        <w:t xml:space="preserve"> w poradniku </w:t>
      </w:r>
      <w:r w:rsidRPr="00B84CCA">
        <w:rPr>
          <w:rFonts w:ascii="Times New Roman" w:hAnsi="Times New Roman" w:cs="Times New Roman"/>
          <w:i/>
          <w:sz w:val="24"/>
          <w:szCs w:val="24"/>
        </w:rPr>
        <w:t xml:space="preserve">Dziecko w  dialogu z tekstem literackim </w:t>
      </w:r>
      <w:r w:rsidRPr="00B84CCA">
        <w:rPr>
          <w:rFonts w:ascii="Times New Roman" w:hAnsi="Times New Roman" w:cs="Times New Roman"/>
          <w:sz w:val="24"/>
          <w:szCs w:val="24"/>
        </w:rPr>
        <w:t>- 50 tytułów</w:t>
      </w:r>
    </w:p>
    <w:p w:rsidR="00320A41" w:rsidRPr="00B84CCA" w:rsidRDefault="00320A41" w:rsidP="00B84CC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 xml:space="preserve">materiały papiernicze: ryza papieru ksero, klej (4 sztuki), kolorowe pisaki (10 sztuk), karteczki –przylepki w 3-4 </w:t>
      </w:r>
      <w:proofErr w:type="gramStart"/>
      <w:r w:rsidRPr="00B84CCA">
        <w:rPr>
          <w:rFonts w:ascii="Times New Roman" w:hAnsi="Times New Roman" w:cs="Times New Roman"/>
          <w:sz w:val="24"/>
          <w:szCs w:val="24"/>
        </w:rPr>
        <w:t>kolorach  wymiary</w:t>
      </w:r>
      <w:proofErr w:type="gramEnd"/>
      <w:r w:rsidRPr="00B84CCA">
        <w:rPr>
          <w:rFonts w:ascii="Times New Roman" w:hAnsi="Times New Roman" w:cs="Times New Roman"/>
          <w:sz w:val="24"/>
          <w:szCs w:val="24"/>
        </w:rPr>
        <w:t xml:space="preserve"> ok. 10 cm x 10 cm, nożyczki (2 </w:t>
      </w:r>
      <w:proofErr w:type="spellStart"/>
      <w:r w:rsidRPr="00B84CCA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B84CCA">
        <w:rPr>
          <w:rFonts w:ascii="Times New Roman" w:hAnsi="Times New Roman" w:cs="Times New Roman"/>
          <w:sz w:val="24"/>
          <w:szCs w:val="24"/>
        </w:rPr>
        <w:t xml:space="preserve">), pisaki do białych tablic ( jeśli będą)  - 2 kolory; koperty w trzech kolorach ( 6 szt.) </w:t>
      </w:r>
    </w:p>
    <w:p w:rsidR="00320A41" w:rsidRPr="00B84CCA" w:rsidRDefault="00320A41" w:rsidP="00B84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 xml:space="preserve"> </w:t>
      </w:r>
      <w:r w:rsidRPr="00B84CCA">
        <w:rPr>
          <w:rFonts w:ascii="Times New Roman" w:hAnsi="Times New Roman" w:cs="Times New Roman"/>
          <w:b/>
          <w:sz w:val="24"/>
          <w:szCs w:val="24"/>
        </w:rPr>
        <w:t>Zadanie 1.:</w:t>
      </w:r>
    </w:p>
    <w:p w:rsidR="00320A41" w:rsidRPr="00B84CCA" w:rsidRDefault="00320A41" w:rsidP="00B84C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CCA">
        <w:rPr>
          <w:rFonts w:ascii="Times New Roman" w:hAnsi="Times New Roman" w:cs="Times New Roman"/>
          <w:b/>
          <w:sz w:val="24"/>
          <w:szCs w:val="24"/>
        </w:rPr>
        <w:t xml:space="preserve">Tworzenie mapy kompetencji i mocnych stron dziecka ważnych w </w:t>
      </w:r>
      <w:proofErr w:type="gramStart"/>
      <w:r w:rsidRPr="00B84CCA">
        <w:rPr>
          <w:rFonts w:ascii="Times New Roman" w:hAnsi="Times New Roman" w:cs="Times New Roman"/>
          <w:b/>
          <w:sz w:val="24"/>
          <w:szCs w:val="24"/>
        </w:rPr>
        <w:t>okresie  edukacji</w:t>
      </w:r>
      <w:proofErr w:type="gramEnd"/>
      <w:r w:rsidRPr="00B84CCA">
        <w:rPr>
          <w:rFonts w:ascii="Times New Roman" w:hAnsi="Times New Roman" w:cs="Times New Roman"/>
          <w:b/>
          <w:sz w:val="24"/>
          <w:szCs w:val="24"/>
        </w:rPr>
        <w:t xml:space="preserve"> początkowej, które, zdaniem uczestników zajęć, szkoła powinna/musi rozwijać.</w:t>
      </w:r>
    </w:p>
    <w:p w:rsidR="00320A41" w:rsidRPr="00B84CCA" w:rsidRDefault="00320A41" w:rsidP="00B84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 xml:space="preserve"> Praca w małych grupach: 4-5 osób. </w:t>
      </w:r>
    </w:p>
    <w:p w:rsidR="00320A41" w:rsidRPr="00B84CCA" w:rsidRDefault="00320A41" w:rsidP="00B84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>Czas na zadanie: 20 min.</w:t>
      </w:r>
    </w:p>
    <w:p w:rsidR="00320A41" w:rsidRPr="00B84CCA" w:rsidRDefault="00320A41" w:rsidP="00B84CC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 xml:space="preserve">Członkowie każdej grupy prowadzą dialog o </w:t>
      </w:r>
      <w:proofErr w:type="gramStart"/>
      <w:r w:rsidRPr="00B84CCA">
        <w:rPr>
          <w:rFonts w:ascii="Times New Roman" w:hAnsi="Times New Roman" w:cs="Times New Roman"/>
          <w:sz w:val="24"/>
          <w:szCs w:val="24"/>
        </w:rPr>
        <w:t>najważniejszych,  ich</w:t>
      </w:r>
      <w:proofErr w:type="gramEnd"/>
      <w:r w:rsidRPr="00B84CCA">
        <w:rPr>
          <w:rFonts w:ascii="Times New Roman" w:hAnsi="Times New Roman" w:cs="Times New Roman"/>
          <w:sz w:val="24"/>
          <w:szCs w:val="24"/>
        </w:rPr>
        <w:t xml:space="preserve"> zdaniem,  cechach charakteru dzieci, o ich kompetencjach kulturowych, edukacyjnych i społecznych, najistotniejszych dla rozwoju dziecka oraz jego funkcjonowania wśród ludzi. Wybierają trzy najważniejsze cechy (umiejętności, kompetencje); próbują również wskazać tę jedną najważniejszą. Zapisują ustalenia na wizytówce swojej grupy. </w:t>
      </w:r>
    </w:p>
    <w:p w:rsidR="00320A41" w:rsidRPr="00B84CCA" w:rsidRDefault="00320A41" w:rsidP="00B84CC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 xml:space="preserve">Prezentacja i porządkowanie wizytówek poszczególnych </w:t>
      </w:r>
      <w:proofErr w:type="gramStart"/>
      <w:r w:rsidRPr="00B84CCA">
        <w:rPr>
          <w:rFonts w:ascii="Times New Roman" w:hAnsi="Times New Roman" w:cs="Times New Roman"/>
          <w:sz w:val="24"/>
          <w:szCs w:val="24"/>
        </w:rPr>
        <w:t>grup,  ich</w:t>
      </w:r>
      <w:proofErr w:type="gramEnd"/>
      <w:r w:rsidRPr="00B84CCA">
        <w:rPr>
          <w:rFonts w:ascii="Times New Roman" w:hAnsi="Times New Roman" w:cs="Times New Roman"/>
          <w:sz w:val="24"/>
          <w:szCs w:val="24"/>
        </w:rPr>
        <w:t xml:space="preserve"> analiza, uzasadnienie (odwołanie  do doświadczeń nauczycieli), refleksja o przyczynach niedowartościowania mocnych stron - stworzenie mapy mocnych strony dziecka oraz </w:t>
      </w:r>
      <w:r w:rsidRPr="00B84CCA">
        <w:rPr>
          <w:rFonts w:ascii="Times New Roman" w:hAnsi="Times New Roman" w:cs="Times New Roman"/>
          <w:sz w:val="24"/>
          <w:szCs w:val="24"/>
        </w:rPr>
        <w:lastRenderedPageBreak/>
        <w:t xml:space="preserve">kompetencji, które trzeba rozwijać/pielęgnować w okresie edukacji wczesnoszkolnej. Uczestnicy zajęć decydują czy pozostawiają wizytówki w przestrzennej </w:t>
      </w:r>
      <w:proofErr w:type="gramStart"/>
      <w:r w:rsidRPr="00B84CCA">
        <w:rPr>
          <w:rFonts w:ascii="Times New Roman" w:hAnsi="Times New Roman" w:cs="Times New Roman"/>
          <w:sz w:val="24"/>
          <w:szCs w:val="24"/>
        </w:rPr>
        <w:t>prezentacji  czy</w:t>
      </w:r>
      <w:proofErr w:type="gramEnd"/>
      <w:r w:rsidRPr="00B84CCA">
        <w:rPr>
          <w:rFonts w:ascii="Times New Roman" w:hAnsi="Times New Roman" w:cs="Times New Roman"/>
          <w:sz w:val="24"/>
          <w:szCs w:val="24"/>
        </w:rPr>
        <w:t xml:space="preserve"> przenoszą je na brystol. Mapy wykorzystane </w:t>
      </w:r>
      <w:proofErr w:type="gramStart"/>
      <w:r w:rsidRPr="00B84CCA">
        <w:rPr>
          <w:rFonts w:ascii="Times New Roman" w:hAnsi="Times New Roman" w:cs="Times New Roman"/>
          <w:sz w:val="24"/>
          <w:szCs w:val="24"/>
        </w:rPr>
        <w:t>zostaną  w</w:t>
      </w:r>
      <w:proofErr w:type="gramEnd"/>
      <w:r w:rsidRPr="00B84CCA">
        <w:rPr>
          <w:rFonts w:ascii="Times New Roman" w:hAnsi="Times New Roman" w:cs="Times New Roman"/>
          <w:sz w:val="24"/>
          <w:szCs w:val="24"/>
        </w:rPr>
        <w:t xml:space="preserve"> zadaniu trzecim scenariusza.</w:t>
      </w:r>
    </w:p>
    <w:p w:rsidR="00320A41" w:rsidRPr="00B84CCA" w:rsidRDefault="00320A41" w:rsidP="00B84CCA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CCA">
        <w:rPr>
          <w:rFonts w:ascii="Times New Roman" w:hAnsi="Times New Roman" w:cs="Times New Roman"/>
          <w:b/>
          <w:sz w:val="24"/>
          <w:szCs w:val="24"/>
        </w:rPr>
        <w:t>Zadanie 2:</w:t>
      </w:r>
    </w:p>
    <w:p w:rsidR="00320A41" w:rsidRPr="00B84CCA" w:rsidRDefault="00320A41" w:rsidP="00B84CCA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CCA">
        <w:rPr>
          <w:rFonts w:ascii="Times New Roman" w:hAnsi="Times New Roman" w:cs="Times New Roman"/>
          <w:b/>
          <w:sz w:val="24"/>
          <w:szCs w:val="24"/>
        </w:rPr>
        <w:t xml:space="preserve"> Książka i czytanie w świecie znaczeń dziecka i nauczyciela</w:t>
      </w:r>
    </w:p>
    <w:p w:rsidR="00320A41" w:rsidRPr="00B84CCA" w:rsidRDefault="00320A41" w:rsidP="00B84CC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 xml:space="preserve">Praca w </w:t>
      </w:r>
      <w:proofErr w:type="gramStart"/>
      <w:r w:rsidRPr="00B84CCA">
        <w:rPr>
          <w:rFonts w:ascii="Times New Roman" w:hAnsi="Times New Roman" w:cs="Times New Roman"/>
          <w:sz w:val="24"/>
          <w:szCs w:val="24"/>
        </w:rPr>
        <w:t>sześciu  małych</w:t>
      </w:r>
      <w:proofErr w:type="gramEnd"/>
      <w:r w:rsidRPr="00B84CCA">
        <w:rPr>
          <w:rFonts w:ascii="Times New Roman" w:hAnsi="Times New Roman" w:cs="Times New Roman"/>
          <w:sz w:val="24"/>
          <w:szCs w:val="24"/>
        </w:rPr>
        <w:t xml:space="preserve"> grupach. Koperty w trzech kolorach (nad każdym zadaniem pracować będą małe dwie grupy uczestników zajęć). Grupy losują koperty </w:t>
      </w:r>
      <w:proofErr w:type="gramStart"/>
      <w:r w:rsidRPr="00B84CCA">
        <w:rPr>
          <w:rFonts w:ascii="Times New Roman" w:hAnsi="Times New Roman" w:cs="Times New Roman"/>
          <w:sz w:val="24"/>
          <w:szCs w:val="24"/>
        </w:rPr>
        <w:t>z   zadaniami</w:t>
      </w:r>
      <w:proofErr w:type="gramEnd"/>
      <w:r w:rsidRPr="00B84CCA">
        <w:rPr>
          <w:rFonts w:ascii="Times New Roman" w:hAnsi="Times New Roman" w:cs="Times New Roman"/>
          <w:sz w:val="24"/>
          <w:szCs w:val="24"/>
        </w:rPr>
        <w:t>: namysł, dialog, prezentacja w kręgu.</w:t>
      </w:r>
    </w:p>
    <w:p w:rsidR="00320A41" w:rsidRPr="00B84CCA" w:rsidRDefault="00320A41" w:rsidP="00B84CC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>Czas na zadanie: 20 minut</w:t>
      </w:r>
    </w:p>
    <w:p w:rsidR="00320A41" w:rsidRPr="00B84CCA" w:rsidRDefault="00320A41" w:rsidP="00B84CCA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 xml:space="preserve"> </w:t>
      </w:r>
      <w:r w:rsidRPr="00B84CCA">
        <w:rPr>
          <w:rFonts w:ascii="Times New Roman" w:hAnsi="Times New Roman" w:cs="Times New Roman"/>
          <w:b/>
          <w:sz w:val="24"/>
          <w:szCs w:val="24"/>
        </w:rPr>
        <w:t>Koperta biała:</w:t>
      </w:r>
    </w:p>
    <w:p w:rsidR="00320A41" w:rsidRPr="00B84CCA" w:rsidRDefault="00320A41" w:rsidP="00B84CC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>Retrospektywa dzieciństwa uczestników zajęć</w:t>
      </w:r>
    </w:p>
    <w:p w:rsidR="00320A41" w:rsidRPr="00B84CCA" w:rsidRDefault="00320A41" w:rsidP="00B84CC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 xml:space="preserve">Czy pamiętają czas nauki czytania: radość? </w:t>
      </w:r>
      <w:proofErr w:type="gramStart"/>
      <w:r w:rsidRPr="00B84CCA">
        <w:rPr>
          <w:rFonts w:ascii="Times New Roman" w:hAnsi="Times New Roman" w:cs="Times New Roman"/>
          <w:sz w:val="24"/>
          <w:szCs w:val="24"/>
        </w:rPr>
        <w:t>trudności</w:t>
      </w:r>
      <w:proofErr w:type="gramEnd"/>
      <w:r w:rsidRPr="00B84CCA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Pr="00B84CCA">
        <w:rPr>
          <w:rFonts w:ascii="Times New Roman" w:hAnsi="Times New Roman" w:cs="Times New Roman"/>
          <w:sz w:val="24"/>
          <w:szCs w:val="24"/>
        </w:rPr>
        <w:t>sukcesy</w:t>
      </w:r>
      <w:proofErr w:type="gramEnd"/>
      <w:r w:rsidRPr="00B84CCA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Pr="00B84CCA">
        <w:rPr>
          <w:rFonts w:ascii="Times New Roman" w:hAnsi="Times New Roman" w:cs="Times New Roman"/>
          <w:sz w:val="24"/>
          <w:szCs w:val="24"/>
        </w:rPr>
        <w:t>łzy</w:t>
      </w:r>
      <w:proofErr w:type="gramEnd"/>
      <w:r w:rsidRPr="00B84CCA">
        <w:rPr>
          <w:rFonts w:ascii="Times New Roman" w:hAnsi="Times New Roman" w:cs="Times New Roman"/>
          <w:sz w:val="24"/>
          <w:szCs w:val="24"/>
        </w:rPr>
        <w:t>?</w:t>
      </w:r>
    </w:p>
    <w:p w:rsidR="00320A41" w:rsidRPr="00B84CCA" w:rsidRDefault="00320A41" w:rsidP="00B84CC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>Książki dzieciństwa: ulubione, źle zapamiętane; które z nich poleciliby/ nie polecaliby dzisiaj dzieciom, dlaczego; przypomnienie tytułów, autorów tekstu i ilustracji…</w:t>
      </w:r>
    </w:p>
    <w:p w:rsidR="00320A41" w:rsidRPr="00B84CCA" w:rsidRDefault="00320A41" w:rsidP="00B84CC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>Ułożenie hasła promującego czytanie.</w:t>
      </w:r>
    </w:p>
    <w:p w:rsidR="00320A41" w:rsidRPr="00B84CCA" w:rsidRDefault="00320A41" w:rsidP="00B84CCA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CCA">
        <w:rPr>
          <w:rFonts w:ascii="Times New Roman" w:hAnsi="Times New Roman" w:cs="Times New Roman"/>
          <w:b/>
          <w:sz w:val="24"/>
          <w:szCs w:val="24"/>
        </w:rPr>
        <w:t>Koperta żółta:</w:t>
      </w:r>
    </w:p>
    <w:p w:rsidR="00320A41" w:rsidRPr="00B84CCA" w:rsidRDefault="00320A41" w:rsidP="00B84CC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 xml:space="preserve">Gdyby ludzie nie umieli czytać… wizja świata bez tej umiejętności. Próba zestawienia tej wizji ze światem współczesnym; </w:t>
      </w:r>
    </w:p>
    <w:p w:rsidR="00320A41" w:rsidRPr="00B84CCA" w:rsidRDefault="00320A41" w:rsidP="00B84CC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>Wskazanie przynajmniej trzech książki dla dorosłego czytelnika, wartych uwagi i lektury, zachęcenie uczestników zajęć do ich przeczytania.</w:t>
      </w:r>
    </w:p>
    <w:p w:rsidR="00320A41" w:rsidRPr="00B84CCA" w:rsidRDefault="00320A41" w:rsidP="00B84CC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>Ułożenie hasła promującego czytanie.</w:t>
      </w:r>
    </w:p>
    <w:p w:rsidR="00320A41" w:rsidRPr="00B84CCA" w:rsidRDefault="00320A41" w:rsidP="00B84CC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b/>
          <w:sz w:val="24"/>
          <w:szCs w:val="24"/>
        </w:rPr>
        <w:t>Koperta czerwona</w:t>
      </w:r>
      <w:r w:rsidR="00B84CCA">
        <w:rPr>
          <w:rFonts w:ascii="Times New Roman" w:hAnsi="Times New Roman" w:cs="Times New Roman"/>
          <w:sz w:val="24"/>
          <w:szCs w:val="24"/>
        </w:rPr>
        <w:t>:</w:t>
      </w:r>
    </w:p>
    <w:p w:rsidR="00320A41" w:rsidRPr="00B84CCA" w:rsidRDefault="00320A41" w:rsidP="00B84CC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 xml:space="preserve">Cechy dobrej, wartościowej książki dla dziecka. </w:t>
      </w:r>
    </w:p>
    <w:p w:rsidR="00320A41" w:rsidRPr="00B84CCA" w:rsidRDefault="00320A41" w:rsidP="00B84CC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 xml:space="preserve">Przykłady dobrych książek dla dzieci wartych uwagi nauczycieli i </w:t>
      </w:r>
      <w:proofErr w:type="gramStart"/>
      <w:r w:rsidRPr="00B84CCA">
        <w:rPr>
          <w:rFonts w:ascii="Times New Roman" w:hAnsi="Times New Roman" w:cs="Times New Roman"/>
          <w:sz w:val="24"/>
          <w:szCs w:val="24"/>
        </w:rPr>
        <w:t>rodziców: co</w:t>
      </w:r>
      <w:proofErr w:type="gramEnd"/>
      <w:r w:rsidRPr="00B84CCA">
        <w:rPr>
          <w:rFonts w:ascii="Times New Roman" w:hAnsi="Times New Roman" w:cs="Times New Roman"/>
          <w:sz w:val="24"/>
          <w:szCs w:val="24"/>
        </w:rPr>
        <w:t xml:space="preserve"> i dlaczego umieściliby wśród lektur dla dzieci</w:t>
      </w:r>
    </w:p>
    <w:p w:rsidR="00320A41" w:rsidRPr="00B84CCA" w:rsidRDefault="00320A41" w:rsidP="00B84CC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>Ułożenie hasła promującego czytanie.</w:t>
      </w:r>
    </w:p>
    <w:p w:rsidR="00320A41" w:rsidRPr="00B84CCA" w:rsidRDefault="00320A41" w:rsidP="00B84CC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>Rozmowa w kręgu:</w:t>
      </w:r>
    </w:p>
    <w:p w:rsidR="00320A41" w:rsidRPr="00B84CCA" w:rsidRDefault="00320A41" w:rsidP="00B84CC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B84CCA">
        <w:rPr>
          <w:rFonts w:ascii="Times New Roman" w:hAnsi="Times New Roman" w:cs="Times New Roman"/>
          <w:sz w:val="24"/>
          <w:szCs w:val="24"/>
        </w:rPr>
        <w:t>Prezentacja   ustaleń</w:t>
      </w:r>
      <w:proofErr w:type="gramEnd"/>
      <w:r w:rsidRPr="00B84CCA">
        <w:rPr>
          <w:rFonts w:ascii="Times New Roman" w:hAnsi="Times New Roman" w:cs="Times New Roman"/>
          <w:sz w:val="24"/>
          <w:szCs w:val="24"/>
        </w:rPr>
        <w:t xml:space="preserve"> i opinii poszczególnych „kolorowych” grup. Pytanie o to, czy któreś z zadań było trudne, czy warto je postawić przed </w:t>
      </w:r>
      <w:proofErr w:type="gramStart"/>
      <w:r w:rsidRPr="00B84CCA">
        <w:rPr>
          <w:rFonts w:ascii="Times New Roman" w:hAnsi="Times New Roman" w:cs="Times New Roman"/>
          <w:sz w:val="24"/>
          <w:szCs w:val="24"/>
        </w:rPr>
        <w:t>uczniami  i</w:t>
      </w:r>
      <w:proofErr w:type="gramEnd"/>
      <w:r w:rsidRPr="00B84CCA">
        <w:rPr>
          <w:rFonts w:ascii="Times New Roman" w:hAnsi="Times New Roman" w:cs="Times New Roman"/>
          <w:sz w:val="24"/>
          <w:szCs w:val="24"/>
        </w:rPr>
        <w:t xml:space="preserve"> ich rodzicami, dlaczego tak/nie.</w:t>
      </w:r>
    </w:p>
    <w:p w:rsidR="00320A41" w:rsidRPr="00B84CCA" w:rsidRDefault="00320A41" w:rsidP="00B84CC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 xml:space="preserve"> Na zakończenie: powtórzenie haseł promujących czytelnictwo.</w:t>
      </w:r>
    </w:p>
    <w:p w:rsidR="00320A41" w:rsidRPr="00B84CCA" w:rsidRDefault="00320A41" w:rsidP="00B84C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CCA">
        <w:rPr>
          <w:rFonts w:ascii="Times New Roman" w:hAnsi="Times New Roman" w:cs="Times New Roman"/>
          <w:b/>
          <w:sz w:val="24"/>
          <w:szCs w:val="24"/>
        </w:rPr>
        <w:t>Zadanie 3:</w:t>
      </w:r>
    </w:p>
    <w:p w:rsidR="00320A41" w:rsidRPr="00B84CCA" w:rsidRDefault="00320A41" w:rsidP="00B84CCA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CCA">
        <w:rPr>
          <w:rFonts w:ascii="Times New Roman" w:hAnsi="Times New Roman" w:cs="Times New Roman"/>
          <w:b/>
          <w:sz w:val="24"/>
          <w:szCs w:val="24"/>
        </w:rPr>
        <w:t xml:space="preserve">Co czytać z dziećmi: teksty literackie w </w:t>
      </w:r>
      <w:proofErr w:type="gramStart"/>
      <w:r w:rsidRPr="00B84CCA">
        <w:rPr>
          <w:rFonts w:ascii="Times New Roman" w:hAnsi="Times New Roman" w:cs="Times New Roman"/>
          <w:b/>
          <w:sz w:val="24"/>
          <w:szCs w:val="24"/>
        </w:rPr>
        <w:t>dialogu  z</w:t>
      </w:r>
      <w:proofErr w:type="gramEnd"/>
      <w:r w:rsidRPr="00B84CCA">
        <w:rPr>
          <w:rFonts w:ascii="Times New Roman" w:hAnsi="Times New Roman" w:cs="Times New Roman"/>
          <w:b/>
          <w:sz w:val="24"/>
          <w:szCs w:val="24"/>
        </w:rPr>
        <w:t xml:space="preserve"> dzieckiem </w:t>
      </w:r>
    </w:p>
    <w:p w:rsidR="00320A41" w:rsidRPr="00B84CCA" w:rsidRDefault="00320A41" w:rsidP="00B84CC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 xml:space="preserve"> Czas na zadane: 50 minut</w:t>
      </w:r>
    </w:p>
    <w:p w:rsidR="00320A41" w:rsidRPr="00B84CCA" w:rsidRDefault="00320A41" w:rsidP="00B84CCA">
      <w:pPr>
        <w:spacing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 xml:space="preserve">Gawęda/rozmowa o książkach polecanych uwadze nauczycieli w poradniku </w:t>
      </w:r>
      <w:r w:rsidRPr="00B84CCA">
        <w:rPr>
          <w:rFonts w:ascii="Times New Roman" w:hAnsi="Times New Roman" w:cs="Times New Roman"/>
          <w:i/>
          <w:sz w:val="24"/>
          <w:szCs w:val="24"/>
        </w:rPr>
        <w:t>Dziecko w dialogu z tekstem literackim.</w:t>
      </w:r>
    </w:p>
    <w:p w:rsidR="00320A41" w:rsidRPr="00B84CCA" w:rsidRDefault="00320A41" w:rsidP="00B84CC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 xml:space="preserve">Swobodne </w:t>
      </w:r>
      <w:proofErr w:type="gramStart"/>
      <w:r w:rsidRPr="00B84CCA">
        <w:rPr>
          <w:rFonts w:ascii="Times New Roman" w:hAnsi="Times New Roman" w:cs="Times New Roman"/>
          <w:sz w:val="24"/>
          <w:szCs w:val="24"/>
        </w:rPr>
        <w:t>przeglądanie  książek</w:t>
      </w:r>
      <w:proofErr w:type="gramEnd"/>
      <w:r w:rsidRPr="00B84CCA">
        <w:rPr>
          <w:rFonts w:ascii="Times New Roman" w:hAnsi="Times New Roman" w:cs="Times New Roman"/>
          <w:sz w:val="24"/>
          <w:szCs w:val="24"/>
        </w:rPr>
        <w:t>: szukanie znanych tytułów, odkrywanie nowych. Zastosowanie kryteriów oceny książek wskazanych w zadaniu 2.</w:t>
      </w:r>
    </w:p>
    <w:p w:rsidR="00320A41" w:rsidRPr="00B84CCA" w:rsidRDefault="00320A41" w:rsidP="00B84CC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 xml:space="preserve">Rozmowa o książkach, ich analiza i prezentacja. Rozmowę organizuje mapa wartości ważnych w rozwoju i funkcjonowaniu emocjonalno-społecznym dziecka zbudowana przez uczestników zajęć w zadaniu 1. Wartości tych poszukamy w 50. tekstach literackich zaproponowanych w poradniku </w:t>
      </w:r>
      <w:r w:rsidRPr="00B84CCA">
        <w:rPr>
          <w:rFonts w:ascii="Times New Roman" w:hAnsi="Times New Roman" w:cs="Times New Roman"/>
          <w:i/>
          <w:sz w:val="24"/>
          <w:szCs w:val="24"/>
        </w:rPr>
        <w:t xml:space="preserve">Dziecko w dialogu z tekstem literackim, </w:t>
      </w:r>
      <w:r w:rsidRPr="00B84CCA">
        <w:rPr>
          <w:rFonts w:ascii="Times New Roman" w:hAnsi="Times New Roman" w:cs="Times New Roman"/>
          <w:sz w:val="24"/>
          <w:szCs w:val="24"/>
        </w:rPr>
        <w:t xml:space="preserve">by odpowiedzieć na pytanie: po co w edukacji początkowej czytamy i pracujemy z tekstem literackim i dlaczego warto go włączyć </w:t>
      </w:r>
      <w:proofErr w:type="gramStart"/>
      <w:r w:rsidRPr="00B84CCA">
        <w:rPr>
          <w:rFonts w:ascii="Times New Roman" w:hAnsi="Times New Roman" w:cs="Times New Roman"/>
          <w:sz w:val="24"/>
          <w:szCs w:val="24"/>
        </w:rPr>
        <w:t>w  dialog</w:t>
      </w:r>
      <w:proofErr w:type="gramEnd"/>
      <w:r w:rsidRPr="00B84CCA">
        <w:rPr>
          <w:rFonts w:ascii="Times New Roman" w:hAnsi="Times New Roman" w:cs="Times New Roman"/>
          <w:sz w:val="24"/>
          <w:szCs w:val="24"/>
        </w:rPr>
        <w:t xml:space="preserve"> z dzieckiem, dialog o nim samym, o ludziach i o  świecie. </w:t>
      </w:r>
    </w:p>
    <w:p w:rsidR="00320A41" w:rsidRPr="00B84CCA" w:rsidRDefault="00320A41" w:rsidP="00B84CC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 xml:space="preserve">Zamiast ewaluacji: </w:t>
      </w:r>
    </w:p>
    <w:p w:rsidR="00320A41" w:rsidRPr="00B84CCA" w:rsidRDefault="00320A41" w:rsidP="00B84CC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4CCA">
        <w:rPr>
          <w:rFonts w:ascii="Times New Roman" w:hAnsi="Times New Roman" w:cs="Times New Roman"/>
          <w:sz w:val="24"/>
          <w:szCs w:val="24"/>
        </w:rPr>
        <w:t>wśród  prezentowanych</w:t>
      </w:r>
      <w:proofErr w:type="gramEnd"/>
      <w:r w:rsidRPr="00B84CCA">
        <w:rPr>
          <w:rFonts w:ascii="Times New Roman" w:hAnsi="Times New Roman" w:cs="Times New Roman"/>
          <w:sz w:val="24"/>
          <w:szCs w:val="24"/>
        </w:rPr>
        <w:t xml:space="preserve"> książek uczestnicy zajęć wskazują  te, ich zdaniem, najważniejsze dla pracy z dzieckiem wczesnoszkolnym</w:t>
      </w:r>
    </w:p>
    <w:p w:rsidR="00320A41" w:rsidRPr="00B84CCA" w:rsidRDefault="00320A41" w:rsidP="00B84CC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 xml:space="preserve">proponują tytuły, które </w:t>
      </w:r>
      <w:proofErr w:type="gramStart"/>
      <w:r w:rsidRPr="00B84CCA">
        <w:rPr>
          <w:rFonts w:ascii="Times New Roman" w:hAnsi="Times New Roman" w:cs="Times New Roman"/>
          <w:sz w:val="24"/>
          <w:szCs w:val="24"/>
        </w:rPr>
        <w:t>dodaliby  do</w:t>
      </w:r>
      <w:proofErr w:type="gramEnd"/>
      <w:r w:rsidRPr="00B84CCA">
        <w:rPr>
          <w:rFonts w:ascii="Times New Roman" w:hAnsi="Times New Roman" w:cs="Times New Roman"/>
          <w:sz w:val="24"/>
          <w:szCs w:val="24"/>
        </w:rPr>
        <w:t xml:space="preserve"> tej listy książek .</w:t>
      </w:r>
    </w:p>
    <w:p w:rsidR="00B84CCA" w:rsidRDefault="00B84CCA" w:rsidP="00B84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Toc416637141"/>
    </w:p>
    <w:p w:rsidR="00B84CCA" w:rsidRDefault="00B84CCA" w:rsidP="00B84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4CCA" w:rsidRDefault="00B84CCA" w:rsidP="00B84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4CCA" w:rsidRDefault="00B84CCA" w:rsidP="00B84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0A41" w:rsidRPr="00B84CCA" w:rsidRDefault="00320A41" w:rsidP="00B84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b/>
          <w:sz w:val="24"/>
          <w:szCs w:val="24"/>
        </w:rPr>
        <w:t>Podsumowanie zajęć</w:t>
      </w:r>
      <w:r w:rsidRPr="00B84CCA">
        <w:rPr>
          <w:rFonts w:ascii="Times New Roman" w:hAnsi="Times New Roman" w:cs="Times New Roman"/>
          <w:sz w:val="24"/>
          <w:szCs w:val="24"/>
        </w:rPr>
        <w:t xml:space="preserve"> (prezentacja </w:t>
      </w:r>
      <w:proofErr w:type="gramStart"/>
      <w:r w:rsidRPr="00B84CCA">
        <w:rPr>
          <w:rFonts w:ascii="Times New Roman" w:hAnsi="Times New Roman" w:cs="Times New Roman"/>
          <w:sz w:val="24"/>
          <w:szCs w:val="24"/>
        </w:rPr>
        <w:t xml:space="preserve">slajdu ):   </w:t>
      </w:r>
      <w:proofErr w:type="gramEnd"/>
    </w:p>
    <w:p w:rsidR="00320A41" w:rsidRPr="00B84CCA" w:rsidRDefault="00320A41" w:rsidP="00B84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84CCA">
        <w:rPr>
          <w:rFonts w:ascii="Times New Roman" w:hAnsi="Times New Roman" w:cs="Times New Roman"/>
          <w:sz w:val="24"/>
          <w:szCs w:val="24"/>
        </w:rPr>
        <w:t>kilka</w:t>
      </w:r>
      <w:proofErr w:type="gramEnd"/>
      <w:r w:rsidRPr="00B84CCA">
        <w:rPr>
          <w:rFonts w:ascii="Times New Roman" w:hAnsi="Times New Roman" w:cs="Times New Roman"/>
          <w:sz w:val="24"/>
          <w:szCs w:val="24"/>
        </w:rPr>
        <w:t xml:space="preserve"> słów na zakończenie (poradnika) skierowanych do nauczycieli</w:t>
      </w:r>
      <w:bookmarkEnd w:id="1"/>
      <w:r w:rsidRPr="00B84CCA">
        <w:rPr>
          <w:rFonts w:ascii="Times New Roman" w:hAnsi="Times New Roman" w:cs="Times New Roman"/>
          <w:sz w:val="24"/>
          <w:szCs w:val="24"/>
        </w:rPr>
        <w:t xml:space="preserve"> edukacji wczesnoszkolnej przez jego Autorki:</w:t>
      </w:r>
    </w:p>
    <w:p w:rsidR="00320A41" w:rsidRPr="00B84CCA" w:rsidRDefault="00320A41" w:rsidP="00B84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8"/>
      </w:tblGrid>
      <w:tr w:rsidR="00320A41" w:rsidRPr="00B84CCA" w:rsidTr="00716286">
        <w:tc>
          <w:tcPr>
            <w:tcW w:w="6978" w:type="dxa"/>
            <w:shd w:val="clear" w:color="auto" w:fill="FFFF99"/>
          </w:tcPr>
          <w:p w:rsidR="00320A41" w:rsidRPr="00B84CCA" w:rsidRDefault="00320A41" w:rsidP="00B84CCA">
            <w:pPr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CCA">
              <w:rPr>
                <w:rFonts w:ascii="Times New Roman" w:hAnsi="Times New Roman" w:cs="Times New Roman"/>
                <w:sz w:val="24"/>
                <w:szCs w:val="24"/>
              </w:rPr>
              <w:t>Nauczycielu, zaufaj sobie.</w:t>
            </w:r>
          </w:p>
          <w:p w:rsidR="00320A41" w:rsidRPr="00B84CCA" w:rsidRDefault="00320A41" w:rsidP="00B84CCA">
            <w:pPr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4CCA">
              <w:rPr>
                <w:rFonts w:ascii="Times New Roman" w:hAnsi="Times New Roman" w:cs="Times New Roman"/>
                <w:sz w:val="24"/>
                <w:szCs w:val="24"/>
              </w:rPr>
              <w:t>Pracujesz  z</w:t>
            </w:r>
            <w:proofErr w:type="gramEnd"/>
            <w:r w:rsidRPr="00B84CCA">
              <w:rPr>
                <w:rFonts w:ascii="Times New Roman" w:hAnsi="Times New Roman" w:cs="Times New Roman"/>
                <w:sz w:val="24"/>
                <w:szCs w:val="24"/>
              </w:rPr>
              <w:t xml:space="preserve"> dzieckiem, a tekst literacki Ci pomaga.</w:t>
            </w:r>
          </w:p>
          <w:p w:rsidR="00320A41" w:rsidRPr="00B84CCA" w:rsidRDefault="00320A41" w:rsidP="00B84CCA">
            <w:pPr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4CCA">
              <w:rPr>
                <w:rFonts w:ascii="Times New Roman" w:hAnsi="Times New Roman" w:cs="Times New Roman"/>
                <w:sz w:val="24"/>
                <w:szCs w:val="24"/>
              </w:rPr>
              <w:t>Wybieraj  odważnie</w:t>
            </w:r>
            <w:proofErr w:type="gramEnd"/>
            <w:r w:rsidRPr="00B84CCA">
              <w:rPr>
                <w:rFonts w:ascii="Times New Roman" w:hAnsi="Times New Roman" w:cs="Times New Roman"/>
                <w:sz w:val="24"/>
                <w:szCs w:val="24"/>
              </w:rPr>
              <w:t xml:space="preserve"> teksty i metody pracy.</w:t>
            </w:r>
          </w:p>
          <w:p w:rsidR="00320A41" w:rsidRPr="00B84CCA" w:rsidRDefault="00320A41" w:rsidP="00B84CCA">
            <w:pPr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CCA">
              <w:rPr>
                <w:rFonts w:ascii="Times New Roman" w:hAnsi="Times New Roman" w:cs="Times New Roman"/>
                <w:sz w:val="24"/>
                <w:szCs w:val="24"/>
              </w:rPr>
              <w:t xml:space="preserve">Pomagaj dziecku zrozumieć rzeczywistość, innych ludzi i siebie samego poprzez pracę z </w:t>
            </w:r>
            <w:proofErr w:type="gramStart"/>
            <w:r w:rsidRPr="00B84CCA">
              <w:rPr>
                <w:rFonts w:ascii="Times New Roman" w:hAnsi="Times New Roman" w:cs="Times New Roman"/>
                <w:sz w:val="24"/>
                <w:szCs w:val="24"/>
              </w:rPr>
              <w:t>mądrą  książką</w:t>
            </w:r>
            <w:proofErr w:type="gramEnd"/>
            <w:r w:rsidRPr="00B84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0A41" w:rsidRPr="00B84CCA" w:rsidRDefault="00320A41" w:rsidP="00B84CCA">
            <w:pPr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CCA">
              <w:rPr>
                <w:rFonts w:ascii="Times New Roman" w:hAnsi="Times New Roman" w:cs="Times New Roman"/>
                <w:sz w:val="24"/>
                <w:szCs w:val="24"/>
              </w:rPr>
              <w:t>Szukaj sojuszników w szkole; rozmawiaj z rodzicami uczniów.</w:t>
            </w:r>
          </w:p>
          <w:p w:rsidR="00320A41" w:rsidRPr="00B84CCA" w:rsidRDefault="00320A41" w:rsidP="00B84CCA">
            <w:pPr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CCA">
              <w:rPr>
                <w:rFonts w:ascii="Times New Roman" w:hAnsi="Times New Roman" w:cs="Times New Roman"/>
                <w:sz w:val="24"/>
                <w:szCs w:val="24"/>
              </w:rPr>
              <w:t xml:space="preserve">Nie bój się tematów trudnych, zaufaj dziecku. Podążaj za dzieckiem, za grupą dzieci. </w:t>
            </w:r>
          </w:p>
          <w:p w:rsidR="00320A41" w:rsidRPr="00B84CCA" w:rsidRDefault="00320A41" w:rsidP="00B84CCA">
            <w:pPr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CCA">
              <w:rPr>
                <w:rFonts w:ascii="Times New Roman" w:hAnsi="Times New Roman" w:cs="Times New Roman"/>
                <w:sz w:val="24"/>
                <w:szCs w:val="24"/>
              </w:rPr>
              <w:t>Pokaż dzieciom ich mocne strony. Doceniając trud dziecka, doceniasz też swój.</w:t>
            </w:r>
          </w:p>
        </w:tc>
      </w:tr>
    </w:tbl>
    <w:p w:rsidR="00320A41" w:rsidRPr="00B84CCA" w:rsidRDefault="00320A41" w:rsidP="00B84CC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4C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A41" w:rsidRPr="00B84CCA" w:rsidRDefault="00320A41" w:rsidP="00B84CC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20A41" w:rsidRPr="00B84CCA" w:rsidRDefault="00320A41" w:rsidP="00B84CCA">
      <w:pPr>
        <w:spacing w:after="0" w:line="360" w:lineRule="auto"/>
        <w:ind w:left="45"/>
        <w:rPr>
          <w:rFonts w:ascii="Times New Roman" w:hAnsi="Times New Roman" w:cs="Times New Roman"/>
          <w:sz w:val="24"/>
          <w:szCs w:val="24"/>
        </w:rPr>
      </w:pPr>
    </w:p>
    <w:sectPr w:rsidR="00320A41" w:rsidRPr="00B84CCA" w:rsidSect="007E6E01">
      <w:headerReference w:type="default" r:id="rId8"/>
      <w:footerReference w:type="default" r:id="rId9"/>
      <w:pgSz w:w="11906" w:h="16838"/>
      <w:pgMar w:top="567" w:right="1417" w:bottom="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9EA" w:rsidRDefault="00D809EA">
      <w:pPr>
        <w:spacing w:after="0" w:line="240" w:lineRule="auto"/>
      </w:pPr>
      <w:r>
        <w:separator/>
      </w:r>
    </w:p>
  </w:endnote>
  <w:endnote w:type="continuationSeparator" w:id="0">
    <w:p w:rsidR="00D809EA" w:rsidRDefault="00D80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220273"/>
      <w:docPartObj>
        <w:docPartGallery w:val="Page Numbers (Bottom of Page)"/>
        <w:docPartUnique/>
      </w:docPartObj>
    </w:sdtPr>
    <w:sdtEndPr/>
    <w:sdtContent>
      <w:p w:rsidR="0062470C" w:rsidRDefault="006247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F83">
          <w:rPr>
            <w:noProof/>
          </w:rPr>
          <w:t>1</w:t>
        </w:r>
        <w:r>
          <w:fldChar w:fldCharType="end"/>
        </w:r>
      </w:p>
    </w:sdtContent>
  </w:sdt>
  <w:p w:rsidR="00A845A6" w:rsidRDefault="00D809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9EA" w:rsidRDefault="00D809EA">
      <w:pPr>
        <w:spacing w:after="0" w:line="240" w:lineRule="auto"/>
      </w:pPr>
      <w:r>
        <w:separator/>
      </w:r>
    </w:p>
  </w:footnote>
  <w:footnote w:type="continuationSeparator" w:id="0">
    <w:p w:rsidR="00D809EA" w:rsidRDefault="00D80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5A6" w:rsidRDefault="008F5812">
    <w:pPr>
      <w:pStyle w:val="Nagwek"/>
    </w:pPr>
    <w:r>
      <w:rPr>
        <w:rFonts w:ascii="Arial" w:hAnsi="Arial" w:cs="Arial"/>
        <w:noProof/>
        <w:lang w:eastAsia="pl-PL"/>
      </w:rPr>
      <w:drawing>
        <wp:inline distT="0" distB="0" distL="0" distR="0" wp14:anchorId="0F348C39" wp14:editId="6DF42EEF">
          <wp:extent cx="14954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7E4964">
      <w:rPr>
        <w:rFonts w:ascii="Arial" w:hAnsi="Arial" w:cs="Arial"/>
      </w:rPr>
      <w:tab/>
    </w:r>
    <w:r>
      <w:rPr>
        <w:noProof/>
        <w:lang w:eastAsia="pl-PL"/>
      </w:rPr>
      <w:drawing>
        <wp:inline distT="0" distB="0" distL="0" distR="0" wp14:anchorId="4BB98AEC" wp14:editId="28136291">
          <wp:extent cx="1295400" cy="5810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10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7E4964">
      <w:tab/>
    </w:r>
    <w:r>
      <w:rPr>
        <w:rFonts w:ascii="Arial" w:hAnsi="Arial" w:cs="Arial"/>
        <w:noProof/>
        <w:lang w:eastAsia="pl-PL"/>
      </w:rPr>
      <w:drawing>
        <wp:inline distT="0" distB="0" distL="0" distR="0" wp14:anchorId="0AB91E8F" wp14:editId="7AD60B2B">
          <wp:extent cx="1533525" cy="5905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0D5B"/>
    <w:multiLevelType w:val="hybridMultilevel"/>
    <w:tmpl w:val="20B41300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DE909C5"/>
    <w:multiLevelType w:val="hybridMultilevel"/>
    <w:tmpl w:val="F816F4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951B37"/>
    <w:multiLevelType w:val="hybridMultilevel"/>
    <w:tmpl w:val="63DEA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33B4E"/>
    <w:multiLevelType w:val="hybridMultilevel"/>
    <w:tmpl w:val="D220CF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D10133"/>
    <w:multiLevelType w:val="hybridMultilevel"/>
    <w:tmpl w:val="1E2264A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CB2D9E"/>
    <w:multiLevelType w:val="hybridMultilevel"/>
    <w:tmpl w:val="87A8E0E0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6">
    <w:nsid w:val="609E56A7"/>
    <w:multiLevelType w:val="hybridMultilevel"/>
    <w:tmpl w:val="9FFAA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FF179F"/>
    <w:multiLevelType w:val="hybridMultilevel"/>
    <w:tmpl w:val="CAB40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2D1BB9"/>
    <w:multiLevelType w:val="hybridMultilevel"/>
    <w:tmpl w:val="0478E1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9E6255"/>
    <w:multiLevelType w:val="hybridMultilevel"/>
    <w:tmpl w:val="219244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5E"/>
    <w:rsid w:val="00001659"/>
    <w:rsid w:val="0000474E"/>
    <w:rsid w:val="00045441"/>
    <w:rsid w:val="000676F7"/>
    <w:rsid w:val="00150627"/>
    <w:rsid w:val="0017650A"/>
    <w:rsid w:val="001A07FC"/>
    <w:rsid w:val="001E46DB"/>
    <w:rsid w:val="001E5EB0"/>
    <w:rsid w:val="002B1B0E"/>
    <w:rsid w:val="00320A41"/>
    <w:rsid w:val="00364916"/>
    <w:rsid w:val="0038147B"/>
    <w:rsid w:val="003E3C67"/>
    <w:rsid w:val="0040126F"/>
    <w:rsid w:val="004360CA"/>
    <w:rsid w:val="00454507"/>
    <w:rsid w:val="004638B0"/>
    <w:rsid w:val="004A6F83"/>
    <w:rsid w:val="004D1586"/>
    <w:rsid w:val="004F59F4"/>
    <w:rsid w:val="00545536"/>
    <w:rsid w:val="0058209F"/>
    <w:rsid w:val="005B549B"/>
    <w:rsid w:val="0062470C"/>
    <w:rsid w:val="006D355E"/>
    <w:rsid w:val="006E1D88"/>
    <w:rsid w:val="007276DC"/>
    <w:rsid w:val="0075390F"/>
    <w:rsid w:val="00765E2A"/>
    <w:rsid w:val="007927AD"/>
    <w:rsid w:val="007E4964"/>
    <w:rsid w:val="007E6E01"/>
    <w:rsid w:val="007F27F8"/>
    <w:rsid w:val="00852A0C"/>
    <w:rsid w:val="0086514A"/>
    <w:rsid w:val="008F238A"/>
    <w:rsid w:val="008F5812"/>
    <w:rsid w:val="0091510E"/>
    <w:rsid w:val="009334DB"/>
    <w:rsid w:val="009926BA"/>
    <w:rsid w:val="009D4F42"/>
    <w:rsid w:val="00A27155"/>
    <w:rsid w:val="00A41683"/>
    <w:rsid w:val="00A50D61"/>
    <w:rsid w:val="00A919F7"/>
    <w:rsid w:val="00AA24DA"/>
    <w:rsid w:val="00AA578C"/>
    <w:rsid w:val="00B10165"/>
    <w:rsid w:val="00B84CCA"/>
    <w:rsid w:val="00BB60EE"/>
    <w:rsid w:val="00BB7F04"/>
    <w:rsid w:val="00BD087C"/>
    <w:rsid w:val="00C07D0F"/>
    <w:rsid w:val="00CA7CB9"/>
    <w:rsid w:val="00D24BC9"/>
    <w:rsid w:val="00D809EA"/>
    <w:rsid w:val="00DA14BE"/>
    <w:rsid w:val="00E07AA4"/>
    <w:rsid w:val="00E675ED"/>
    <w:rsid w:val="00F00A50"/>
    <w:rsid w:val="00F0133C"/>
    <w:rsid w:val="00F7245E"/>
    <w:rsid w:val="00FA280B"/>
    <w:rsid w:val="00FF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F7245E"/>
  </w:style>
  <w:style w:type="character" w:styleId="Odwoaniedokomentarza">
    <w:name w:val="annotation reference"/>
    <w:basedOn w:val="Domylnaczcionkaakapitu"/>
    <w:uiPriority w:val="99"/>
    <w:semiHidden/>
    <w:unhideWhenUsed/>
    <w:rsid w:val="00A416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6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6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6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68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168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1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68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7650A"/>
    <w:rPr>
      <w:color w:val="0000FF"/>
      <w:u w:val="single"/>
    </w:rPr>
  </w:style>
  <w:style w:type="character" w:customStyle="1" w:styleId="anon-block">
    <w:name w:val="anon-block"/>
    <w:basedOn w:val="Domylnaczcionkaakapitu"/>
    <w:rsid w:val="0017650A"/>
  </w:style>
  <w:style w:type="character" w:styleId="Numerstrony">
    <w:name w:val="page number"/>
    <w:basedOn w:val="Domylnaczcionkaakapitu"/>
    <w:rsid w:val="008F5812"/>
  </w:style>
  <w:style w:type="paragraph" w:styleId="Stopka">
    <w:name w:val="footer"/>
    <w:basedOn w:val="Normalny"/>
    <w:link w:val="StopkaZnak"/>
    <w:uiPriority w:val="99"/>
    <w:rsid w:val="008F581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F58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8F581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8F58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20A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F7245E"/>
  </w:style>
  <w:style w:type="character" w:styleId="Odwoaniedokomentarza">
    <w:name w:val="annotation reference"/>
    <w:basedOn w:val="Domylnaczcionkaakapitu"/>
    <w:uiPriority w:val="99"/>
    <w:semiHidden/>
    <w:unhideWhenUsed/>
    <w:rsid w:val="00A416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6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6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6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68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168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1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68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7650A"/>
    <w:rPr>
      <w:color w:val="0000FF"/>
      <w:u w:val="single"/>
    </w:rPr>
  </w:style>
  <w:style w:type="character" w:customStyle="1" w:styleId="anon-block">
    <w:name w:val="anon-block"/>
    <w:basedOn w:val="Domylnaczcionkaakapitu"/>
    <w:rsid w:val="0017650A"/>
  </w:style>
  <w:style w:type="character" w:styleId="Numerstrony">
    <w:name w:val="page number"/>
    <w:basedOn w:val="Domylnaczcionkaakapitu"/>
    <w:rsid w:val="008F5812"/>
  </w:style>
  <w:style w:type="paragraph" w:styleId="Stopka">
    <w:name w:val="footer"/>
    <w:basedOn w:val="Normalny"/>
    <w:link w:val="StopkaZnak"/>
    <w:uiPriority w:val="99"/>
    <w:rsid w:val="008F581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F58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8F581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8F58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20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7680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428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4754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354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0726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0779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01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7623">
          <w:marLeft w:val="5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376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269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871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ORE</Company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Barbara Wałecka</cp:lastModifiedBy>
  <cp:revision>5</cp:revision>
  <cp:lastPrinted>2015-02-27T09:28:00Z</cp:lastPrinted>
  <dcterms:created xsi:type="dcterms:W3CDTF">2015-06-15T09:30:00Z</dcterms:created>
  <dcterms:modified xsi:type="dcterms:W3CDTF">2015-08-18T13:23:00Z</dcterms:modified>
</cp:coreProperties>
</file>