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Default="007276DC" w:rsidP="0000474E">
      <w:pPr>
        <w:spacing w:after="0" w:line="240" w:lineRule="auto"/>
        <w:ind w:left="45"/>
        <w:rPr>
          <w:rFonts w:ascii="Times New Roman" w:hAnsi="Times New Roman" w:cs="Times New Roman"/>
          <w:sz w:val="24"/>
          <w:szCs w:val="24"/>
        </w:rPr>
      </w:pPr>
    </w:p>
    <w:p w:rsidR="00D6587E" w:rsidRDefault="00D6587E" w:rsidP="0000474E">
      <w:pPr>
        <w:spacing w:after="0" w:line="240" w:lineRule="auto"/>
        <w:ind w:left="45"/>
        <w:rPr>
          <w:rFonts w:ascii="Times New Roman" w:hAnsi="Times New Roman" w:cs="Times New Roman"/>
          <w:sz w:val="24"/>
          <w:szCs w:val="24"/>
        </w:rPr>
      </w:pPr>
    </w:p>
    <w:p w:rsidR="00FE4279" w:rsidRDefault="00D6587E" w:rsidP="00FE4279">
      <w:pPr>
        <w:spacing w:line="360" w:lineRule="auto"/>
        <w:jc w:val="center"/>
      </w:pPr>
      <w:r>
        <w:t xml:space="preserve">Scenariusz zajęć dydaktycznych </w:t>
      </w:r>
    </w:p>
    <w:p w:rsidR="00D6587E" w:rsidRDefault="00D6587E" w:rsidP="00FE4279">
      <w:pPr>
        <w:spacing w:line="360" w:lineRule="auto"/>
        <w:jc w:val="center"/>
        <w:rPr>
          <w:i/>
        </w:rPr>
      </w:pPr>
      <w:r>
        <w:rPr>
          <w:i/>
        </w:rPr>
        <w:t xml:space="preserve">Planowanie pracy nauczyciela na I etapie edukacyjnym – </w:t>
      </w:r>
      <w:r w:rsidR="008C24B4">
        <w:rPr>
          <w:i/>
        </w:rPr>
        <w:t>edukacja przyrodnicza</w:t>
      </w:r>
    </w:p>
    <w:p w:rsidR="00D6587E" w:rsidRPr="00FE4279" w:rsidRDefault="00D6587E" w:rsidP="0000474E">
      <w:pPr>
        <w:spacing w:after="0" w:line="240" w:lineRule="auto"/>
        <w:ind w:left="45"/>
        <w:rPr>
          <w:rFonts w:ascii="Times New Roman" w:hAnsi="Times New Roman" w:cs="Times New Roman"/>
          <w:b/>
          <w:sz w:val="24"/>
          <w:szCs w:val="24"/>
        </w:rPr>
      </w:pPr>
      <w:proofErr w:type="gramStart"/>
      <w:r w:rsidRPr="00FE4279">
        <w:rPr>
          <w:rFonts w:ascii="Times New Roman" w:hAnsi="Times New Roman" w:cs="Times New Roman"/>
          <w:b/>
          <w:sz w:val="24"/>
          <w:szCs w:val="24"/>
        </w:rPr>
        <w:t>dr</w:t>
      </w:r>
      <w:proofErr w:type="gramEnd"/>
      <w:r w:rsidRPr="00FE4279">
        <w:rPr>
          <w:rFonts w:ascii="Times New Roman" w:hAnsi="Times New Roman" w:cs="Times New Roman"/>
          <w:b/>
          <w:sz w:val="24"/>
          <w:szCs w:val="24"/>
        </w:rPr>
        <w:t xml:space="preserve"> Dorota </w:t>
      </w:r>
      <w:proofErr w:type="spellStart"/>
      <w:r w:rsidRPr="00FE4279">
        <w:rPr>
          <w:rFonts w:ascii="Times New Roman" w:hAnsi="Times New Roman" w:cs="Times New Roman"/>
          <w:b/>
          <w:sz w:val="24"/>
          <w:szCs w:val="24"/>
        </w:rPr>
        <w:t>Sobierańska</w:t>
      </w:r>
      <w:proofErr w:type="spellEnd"/>
    </w:p>
    <w:p w:rsidR="00981873" w:rsidRDefault="00981873" w:rsidP="0000474E">
      <w:pPr>
        <w:spacing w:after="0" w:line="240" w:lineRule="auto"/>
        <w:ind w:left="45"/>
        <w:rPr>
          <w:rFonts w:ascii="Times New Roman" w:hAnsi="Times New Roman" w:cs="Times New Roman"/>
          <w:sz w:val="24"/>
          <w:szCs w:val="24"/>
        </w:rPr>
      </w:pPr>
    </w:p>
    <w:p w:rsidR="00981873" w:rsidRPr="00EB260A" w:rsidRDefault="00981873" w:rsidP="00981873">
      <w:pPr>
        <w:spacing w:after="0"/>
        <w:jc w:val="both"/>
        <w:rPr>
          <w:rFonts w:ascii="Times New Roman" w:hAnsi="Times New Roman"/>
          <w:b/>
          <w:sz w:val="24"/>
          <w:szCs w:val="24"/>
        </w:rPr>
      </w:pPr>
      <w:r w:rsidRPr="00EB260A">
        <w:rPr>
          <w:rFonts w:ascii="Times New Roman" w:hAnsi="Times New Roman"/>
          <w:b/>
          <w:sz w:val="24"/>
          <w:szCs w:val="24"/>
        </w:rPr>
        <w:t>TEMAT:</w:t>
      </w:r>
      <w:r>
        <w:rPr>
          <w:rFonts w:ascii="Times New Roman" w:hAnsi="Times New Roman"/>
          <w:b/>
          <w:sz w:val="24"/>
          <w:szCs w:val="24"/>
        </w:rPr>
        <w:t xml:space="preserve"> Oko w oko ze światem przyrody, czyli jak tworzyć warunki konstruowania wiedzy przyrodniczej przez uczniów klas I-III szkoły podstawowej</w:t>
      </w:r>
    </w:p>
    <w:p w:rsidR="00981873" w:rsidRDefault="00981873" w:rsidP="00981873">
      <w:pPr>
        <w:spacing w:after="0"/>
        <w:jc w:val="both"/>
        <w:rPr>
          <w:rFonts w:ascii="Times New Roman" w:hAnsi="Times New Roman"/>
          <w:sz w:val="24"/>
          <w:szCs w:val="24"/>
        </w:rPr>
      </w:pPr>
    </w:p>
    <w:p w:rsidR="00981873" w:rsidRDefault="00981873" w:rsidP="00981873">
      <w:pPr>
        <w:spacing w:after="0"/>
        <w:jc w:val="both"/>
        <w:rPr>
          <w:rFonts w:ascii="Times New Roman" w:hAnsi="Times New Roman"/>
          <w:b/>
          <w:sz w:val="24"/>
          <w:szCs w:val="24"/>
        </w:rPr>
      </w:pPr>
      <w:r w:rsidRPr="00EB260A">
        <w:rPr>
          <w:rFonts w:ascii="Times New Roman" w:hAnsi="Times New Roman"/>
          <w:b/>
          <w:sz w:val="24"/>
          <w:szCs w:val="24"/>
        </w:rPr>
        <w:t>CELE:</w:t>
      </w:r>
    </w:p>
    <w:p w:rsidR="00981873" w:rsidRDefault="00981873" w:rsidP="00981873">
      <w:pPr>
        <w:pStyle w:val="Akapitzlist"/>
        <w:numPr>
          <w:ilvl w:val="0"/>
          <w:numId w:val="11"/>
        </w:numPr>
        <w:spacing w:after="0"/>
        <w:jc w:val="both"/>
        <w:rPr>
          <w:rFonts w:ascii="Times New Roman" w:hAnsi="Times New Roman"/>
          <w:sz w:val="24"/>
          <w:szCs w:val="24"/>
        </w:rPr>
      </w:pPr>
      <w:proofErr w:type="gramStart"/>
      <w:r>
        <w:rPr>
          <w:rFonts w:ascii="Times New Roman" w:hAnsi="Times New Roman"/>
          <w:sz w:val="24"/>
          <w:szCs w:val="24"/>
        </w:rPr>
        <w:t>przypomnienie</w:t>
      </w:r>
      <w:proofErr w:type="gramEnd"/>
      <w:r>
        <w:rPr>
          <w:rFonts w:ascii="Times New Roman" w:hAnsi="Times New Roman"/>
          <w:sz w:val="24"/>
          <w:szCs w:val="24"/>
        </w:rPr>
        <w:t xml:space="preserve"> podstawowych założeń konstruktywizmu</w:t>
      </w:r>
    </w:p>
    <w:p w:rsidR="00981873" w:rsidRDefault="00981873" w:rsidP="00981873">
      <w:pPr>
        <w:pStyle w:val="Akapitzlist"/>
        <w:numPr>
          <w:ilvl w:val="0"/>
          <w:numId w:val="11"/>
        </w:numPr>
        <w:spacing w:after="0"/>
        <w:jc w:val="both"/>
        <w:rPr>
          <w:rFonts w:ascii="Times New Roman" w:hAnsi="Times New Roman"/>
          <w:sz w:val="24"/>
          <w:szCs w:val="24"/>
        </w:rPr>
      </w:pPr>
      <w:proofErr w:type="gramStart"/>
      <w:r>
        <w:rPr>
          <w:rFonts w:ascii="Times New Roman" w:hAnsi="Times New Roman"/>
          <w:sz w:val="24"/>
          <w:szCs w:val="24"/>
        </w:rPr>
        <w:t>p</w:t>
      </w:r>
      <w:r w:rsidRPr="0090472A">
        <w:rPr>
          <w:rFonts w:ascii="Times New Roman" w:hAnsi="Times New Roman"/>
          <w:sz w:val="24"/>
          <w:szCs w:val="24"/>
        </w:rPr>
        <w:t>rzybliżenie</w:t>
      </w:r>
      <w:proofErr w:type="gramEnd"/>
      <w:r w:rsidRPr="0090472A">
        <w:rPr>
          <w:rFonts w:ascii="Times New Roman" w:hAnsi="Times New Roman"/>
          <w:sz w:val="24"/>
          <w:szCs w:val="24"/>
        </w:rPr>
        <w:t xml:space="preserve"> </w:t>
      </w:r>
      <w:r>
        <w:rPr>
          <w:rFonts w:ascii="Times New Roman" w:hAnsi="Times New Roman"/>
          <w:sz w:val="24"/>
          <w:szCs w:val="24"/>
        </w:rPr>
        <w:t>zasad edukacji przyrodniczej i ich egzemplifikacja</w:t>
      </w:r>
    </w:p>
    <w:p w:rsidR="00981873" w:rsidRPr="0090472A" w:rsidRDefault="00981873" w:rsidP="00981873">
      <w:pPr>
        <w:pStyle w:val="Akapitzlist"/>
        <w:numPr>
          <w:ilvl w:val="0"/>
          <w:numId w:val="11"/>
        </w:numPr>
        <w:spacing w:after="0"/>
        <w:jc w:val="both"/>
        <w:rPr>
          <w:rFonts w:ascii="Times New Roman" w:hAnsi="Times New Roman"/>
          <w:sz w:val="24"/>
          <w:szCs w:val="24"/>
        </w:rPr>
      </w:pPr>
      <w:proofErr w:type="gramStart"/>
      <w:r>
        <w:rPr>
          <w:rFonts w:ascii="Times New Roman" w:hAnsi="Times New Roman"/>
          <w:sz w:val="24"/>
          <w:szCs w:val="24"/>
        </w:rPr>
        <w:t>rozwijanie</w:t>
      </w:r>
      <w:proofErr w:type="gramEnd"/>
      <w:r>
        <w:rPr>
          <w:rFonts w:ascii="Times New Roman" w:hAnsi="Times New Roman"/>
          <w:sz w:val="24"/>
          <w:szCs w:val="24"/>
        </w:rPr>
        <w:t xml:space="preserve"> refleksji pedagogicznej oraz zainteresowań otaczającym światem</w:t>
      </w:r>
    </w:p>
    <w:p w:rsidR="00981873" w:rsidRDefault="00981873" w:rsidP="00981873">
      <w:pPr>
        <w:pStyle w:val="Akapitzlist"/>
        <w:numPr>
          <w:ilvl w:val="0"/>
          <w:numId w:val="11"/>
        </w:numPr>
        <w:spacing w:after="0"/>
        <w:jc w:val="both"/>
        <w:rPr>
          <w:rFonts w:ascii="Times New Roman" w:hAnsi="Times New Roman"/>
          <w:sz w:val="24"/>
          <w:szCs w:val="24"/>
        </w:rPr>
      </w:pPr>
      <w:proofErr w:type="gramStart"/>
      <w:r>
        <w:rPr>
          <w:rFonts w:ascii="Times New Roman" w:hAnsi="Times New Roman"/>
          <w:sz w:val="24"/>
          <w:szCs w:val="24"/>
        </w:rPr>
        <w:t>doskonalenie</w:t>
      </w:r>
      <w:proofErr w:type="gramEnd"/>
      <w:r>
        <w:rPr>
          <w:rFonts w:ascii="Times New Roman" w:hAnsi="Times New Roman"/>
          <w:sz w:val="24"/>
          <w:szCs w:val="24"/>
        </w:rPr>
        <w:t xml:space="preserve"> umiejętności organizowania obserwacji i eksperymentów przyrodniczych w pracy z uczniami klas I-III</w:t>
      </w:r>
    </w:p>
    <w:p w:rsidR="00981873" w:rsidRDefault="00981873" w:rsidP="00981873">
      <w:pPr>
        <w:pStyle w:val="Akapitzlist"/>
        <w:numPr>
          <w:ilvl w:val="0"/>
          <w:numId w:val="11"/>
        </w:numPr>
        <w:spacing w:after="0"/>
        <w:jc w:val="both"/>
        <w:rPr>
          <w:rFonts w:ascii="Times New Roman" w:hAnsi="Times New Roman"/>
          <w:sz w:val="24"/>
          <w:szCs w:val="24"/>
        </w:rPr>
      </w:pPr>
      <w:proofErr w:type="gramStart"/>
      <w:r>
        <w:rPr>
          <w:rFonts w:ascii="Times New Roman" w:hAnsi="Times New Roman"/>
          <w:sz w:val="24"/>
          <w:szCs w:val="24"/>
        </w:rPr>
        <w:t>pogłębienie</w:t>
      </w:r>
      <w:proofErr w:type="gramEnd"/>
      <w:r>
        <w:rPr>
          <w:rFonts w:ascii="Times New Roman" w:hAnsi="Times New Roman"/>
          <w:sz w:val="24"/>
          <w:szCs w:val="24"/>
        </w:rPr>
        <w:t xml:space="preserve"> umiejętności wykorzystywania multimediów w procesie organizowania sytuacji edukacyjnych sprzyjających konstruowaniu wiedzy przyrodniczej przez uczniów  </w:t>
      </w:r>
    </w:p>
    <w:p w:rsidR="00981873" w:rsidRPr="00D62436" w:rsidRDefault="00981873" w:rsidP="00981873">
      <w:pPr>
        <w:pStyle w:val="Akapitzlist"/>
        <w:numPr>
          <w:ilvl w:val="0"/>
          <w:numId w:val="11"/>
        </w:numPr>
        <w:spacing w:after="0"/>
        <w:jc w:val="both"/>
        <w:rPr>
          <w:rFonts w:ascii="Times New Roman" w:hAnsi="Times New Roman"/>
          <w:sz w:val="24"/>
          <w:szCs w:val="24"/>
        </w:rPr>
      </w:pPr>
      <w:proofErr w:type="gramStart"/>
      <w:r>
        <w:rPr>
          <w:rFonts w:ascii="Times New Roman" w:hAnsi="Times New Roman"/>
          <w:sz w:val="24"/>
          <w:szCs w:val="24"/>
        </w:rPr>
        <w:t>doskonalenie</w:t>
      </w:r>
      <w:proofErr w:type="gramEnd"/>
      <w:r>
        <w:rPr>
          <w:rFonts w:ascii="Times New Roman" w:hAnsi="Times New Roman"/>
          <w:sz w:val="24"/>
          <w:szCs w:val="24"/>
        </w:rPr>
        <w:t xml:space="preserve"> współpracy i komunikacji w grupie</w:t>
      </w:r>
    </w:p>
    <w:p w:rsidR="00981873" w:rsidRDefault="00981873" w:rsidP="00981873">
      <w:pPr>
        <w:spacing w:after="0"/>
        <w:jc w:val="both"/>
        <w:rPr>
          <w:rFonts w:ascii="Times New Roman" w:hAnsi="Times New Roman"/>
          <w:sz w:val="24"/>
          <w:szCs w:val="24"/>
        </w:rPr>
      </w:pPr>
    </w:p>
    <w:p w:rsidR="00981873" w:rsidRPr="00EB260A" w:rsidRDefault="00981873" w:rsidP="00981873">
      <w:pPr>
        <w:spacing w:after="0"/>
        <w:jc w:val="both"/>
        <w:rPr>
          <w:rFonts w:ascii="Times New Roman" w:hAnsi="Times New Roman"/>
          <w:b/>
          <w:sz w:val="24"/>
          <w:szCs w:val="24"/>
        </w:rPr>
      </w:pPr>
      <w:r w:rsidRPr="00EB260A">
        <w:rPr>
          <w:rFonts w:ascii="Times New Roman" w:hAnsi="Times New Roman"/>
          <w:b/>
          <w:sz w:val="24"/>
          <w:szCs w:val="24"/>
        </w:rPr>
        <w:t>WPROWADZENIE</w:t>
      </w:r>
    </w:p>
    <w:p w:rsidR="00981873" w:rsidRDefault="00981873" w:rsidP="00981873">
      <w:pPr>
        <w:pStyle w:val="Akapitzlist"/>
        <w:numPr>
          <w:ilvl w:val="0"/>
          <w:numId w:val="5"/>
        </w:numPr>
        <w:spacing w:after="0"/>
        <w:jc w:val="both"/>
        <w:rPr>
          <w:rFonts w:ascii="Times New Roman" w:hAnsi="Times New Roman"/>
          <w:sz w:val="24"/>
          <w:szCs w:val="24"/>
        </w:rPr>
      </w:pPr>
      <w:r>
        <w:rPr>
          <w:rFonts w:ascii="Times New Roman" w:hAnsi="Times New Roman"/>
          <w:sz w:val="24"/>
          <w:szCs w:val="24"/>
        </w:rPr>
        <w:t>Krótkie przypomnienie podstawowych założeń konstruktywizmu w edukacji (prezentacja multimedialna).</w:t>
      </w:r>
    </w:p>
    <w:p w:rsidR="00981873" w:rsidRDefault="00981873" w:rsidP="00981873">
      <w:pPr>
        <w:pStyle w:val="Akapitzlist"/>
        <w:numPr>
          <w:ilvl w:val="0"/>
          <w:numId w:val="5"/>
        </w:numPr>
        <w:spacing w:after="0"/>
        <w:jc w:val="both"/>
        <w:rPr>
          <w:rFonts w:ascii="Times New Roman" w:hAnsi="Times New Roman"/>
          <w:sz w:val="24"/>
          <w:szCs w:val="24"/>
        </w:rPr>
      </w:pPr>
      <w:r>
        <w:rPr>
          <w:rFonts w:ascii="Times New Roman" w:hAnsi="Times New Roman"/>
          <w:sz w:val="24"/>
          <w:szCs w:val="24"/>
        </w:rPr>
        <w:t>Odczytanie zasad edukacji przyrodniczej (Załącznik nr 1).</w:t>
      </w:r>
    </w:p>
    <w:p w:rsidR="00981873" w:rsidRPr="0035409D" w:rsidRDefault="00981873" w:rsidP="00981873">
      <w:pPr>
        <w:pStyle w:val="Akapitzlist"/>
        <w:spacing w:after="0"/>
        <w:jc w:val="both"/>
        <w:rPr>
          <w:rFonts w:ascii="Times New Roman" w:hAnsi="Times New Roman"/>
          <w:sz w:val="24"/>
          <w:szCs w:val="24"/>
        </w:rPr>
      </w:pPr>
    </w:p>
    <w:p w:rsidR="00981873" w:rsidRPr="00EB260A" w:rsidRDefault="00981873" w:rsidP="00981873">
      <w:pPr>
        <w:spacing w:after="0"/>
        <w:jc w:val="both"/>
        <w:rPr>
          <w:rFonts w:ascii="Times New Roman" w:hAnsi="Times New Roman"/>
          <w:b/>
          <w:sz w:val="24"/>
          <w:szCs w:val="24"/>
        </w:rPr>
      </w:pPr>
      <w:r>
        <w:rPr>
          <w:rFonts w:ascii="Times New Roman" w:hAnsi="Times New Roman"/>
          <w:b/>
          <w:sz w:val="24"/>
          <w:szCs w:val="24"/>
        </w:rPr>
        <w:t xml:space="preserve">TEMAT I: Bliżej skrzydlatych budowniczych </w:t>
      </w:r>
    </w:p>
    <w:p w:rsidR="00981873" w:rsidRPr="00352317" w:rsidRDefault="00981873" w:rsidP="00981873">
      <w:pPr>
        <w:pStyle w:val="Akapitzlist"/>
        <w:numPr>
          <w:ilvl w:val="0"/>
          <w:numId w:val="2"/>
        </w:numPr>
        <w:spacing w:after="0"/>
        <w:jc w:val="both"/>
        <w:rPr>
          <w:rFonts w:ascii="Times New Roman" w:hAnsi="Times New Roman"/>
          <w:sz w:val="24"/>
          <w:szCs w:val="24"/>
        </w:rPr>
      </w:pPr>
      <w:r w:rsidRPr="00352317">
        <w:rPr>
          <w:rFonts w:ascii="Times New Roman" w:hAnsi="Times New Roman"/>
          <w:sz w:val="24"/>
          <w:szCs w:val="24"/>
        </w:rPr>
        <w:t xml:space="preserve">Wprowadzenia do tematu zajęć: </w:t>
      </w:r>
    </w:p>
    <w:p w:rsidR="00981873" w:rsidRPr="00352317" w:rsidRDefault="00981873" w:rsidP="00981873">
      <w:pPr>
        <w:pStyle w:val="Akapitzlist"/>
        <w:numPr>
          <w:ilvl w:val="0"/>
          <w:numId w:val="3"/>
        </w:numPr>
        <w:spacing w:after="0"/>
        <w:jc w:val="both"/>
        <w:rPr>
          <w:rFonts w:ascii="Times New Roman" w:hAnsi="Times New Roman"/>
          <w:sz w:val="24"/>
          <w:szCs w:val="24"/>
        </w:rPr>
      </w:pPr>
      <w:proofErr w:type="gramStart"/>
      <w:r w:rsidRPr="00352317">
        <w:rPr>
          <w:rFonts w:ascii="Times New Roman" w:hAnsi="Times New Roman"/>
          <w:sz w:val="24"/>
          <w:szCs w:val="24"/>
        </w:rPr>
        <w:t>nawiązanie</w:t>
      </w:r>
      <w:proofErr w:type="gramEnd"/>
      <w:r w:rsidRPr="00352317">
        <w:rPr>
          <w:rFonts w:ascii="Times New Roman" w:hAnsi="Times New Roman"/>
          <w:sz w:val="24"/>
          <w:szCs w:val="24"/>
        </w:rPr>
        <w:t xml:space="preserve"> do podstawy progr</w:t>
      </w:r>
      <w:r>
        <w:rPr>
          <w:rFonts w:ascii="Times New Roman" w:hAnsi="Times New Roman"/>
          <w:sz w:val="24"/>
          <w:szCs w:val="24"/>
        </w:rPr>
        <w:t xml:space="preserve">amowej kształcenia ogólnego dla I etapu edukacyjnego szkół podstawowych </w:t>
      </w:r>
    </w:p>
    <w:p w:rsidR="00981873" w:rsidRPr="00352317" w:rsidRDefault="00981873" w:rsidP="00981873">
      <w:pPr>
        <w:pStyle w:val="Akapitzlist"/>
        <w:numPr>
          <w:ilvl w:val="0"/>
          <w:numId w:val="3"/>
        </w:numPr>
        <w:spacing w:after="0"/>
        <w:jc w:val="both"/>
        <w:rPr>
          <w:rFonts w:ascii="Times New Roman" w:hAnsi="Times New Roman"/>
          <w:sz w:val="24"/>
          <w:szCs w:val="24"/>
        </w:rPr>
      </w:pPr>
      <w:r w:rsidRPr="00352317">
        <w:rPr>
          <w:rFonts w:ascii="Times New Roman" w:hAnsi="Times New Roman"/>
          <w:sz w:val="24"/>
          <w:szCs w:val="24"/>
        </w:rPr>
        <w:t>porównanie pojęcia domu w społecznościach ludzi i „</w:t>
      </w:r>
      <w:proofErr w:type="gramStart"/>
      <w:r w:rsidRPr="00352317">
        <w:rPr>
          <w:rFonts w:ascii="Times New Roman" w:hAnsi="Times New Roman"/>
          <w:sz w:val="24"/>
          <w:szCs w:val="24"/>
        </w:rPr>
        <w:t>domów”  zwierząt</w:t>
      </w:r>
      <w:proofErr w:type="gramEnd"/>
      <w:r w:rsidRPr="00352317">
        <w:rPr>
          <w:rFonts w:ascii="Times New Roman" w:hAnsi="Times New Roman"/>
          <w:sz w:val="24"/>
          <w:szCs w:val="24"/>
        </w:rPr>
        <w:t xml:space="preserve"> (np. </w:t>
      </w:r>
      <w:r>
        <w:rPr>
          <w:rFonts w:ascii="Times New Roman" w:hAnsi="Times New Roman"/>
          <w:sz w:val="24"/>
          <w:szCs w:val="24"/>
        </w:rPr>
        <w:t>za pomocą techniki słoneczka)</w:t>
      </w:r>
    </w:p>
    <w:p w:rsidR="00981873" w:rsidRPr="00F75C91" w:rsidRDefault="00981873" w:rsidP="00981873">
      <w:pPr>
        <w:pStyle w:val="Akapitzlist"/>
        <w:numPr>
          <w:ilvl w:val="0"/>
          <w:numId w:val="3"/>
        </w:numPr>
        <w:spacing w:after="0"/>
        <w:jc w:val="both"/>
      </w:pPr>
      <w:proofErr w:type="gramStart"/>
      <w:r w:rsidRPr="00352317">
        <w:rPr>
          <w:rFonts w:ascii="Times New Roman" w:hAnsi="Times New Roman"/>
          <w:sz w:val="24"/>
          <w:szCs w:val="24"/>
        </w:rPr>
        <w:t>zestawienie</w:t>
      </w:r>
      <w:proofErr w:type="gramEnd"/>
      <w:r w:rsidRPr="00352317">
        <w:rPr>
          <w:rFonts w:ascii="Times New Roman" w:hAnsi="Times New Roman"/>
          <w:sz w:val="24"/>
          <w:szCs w:val="24"/>
        </w:rPr>
        <w:t xml:space="preserve"> podstawowych funkcji budowli tworzonych przez zwierzęta</w:t>
      </w:r>
      <w:r>
        <w:rPr>
          <w:rFonts w:ascii="Times New Roman" w:hAnsi="Times New Roman"/>
          <w:sz w:val="24"/>
          <w:szCs w:val="24"/>
        </w:rPr>
        <w:t xml:space="preserve">: miejsca rozrodu (np. ptasie gniazda) i bezpiecznego przebywania potomstwa (np. lisia nora), miejsce snu i odpoczynku (np. nora bobrów) czy hibernacji (np. niedźwiedzia gawra), zasadzki i konstrukcje ułatwiające polowanie (np. u pająka </w:t>
      </w:r>
      <w:proofErr w:type="spellStart"/>
      <w:r>
        <w:rPr>
          <w:rFonts w:ascii="Times New Roman" w:hAnsi="Times New Roman"/>
          <w:sz w:val="24"/>
          <w:szCs w:val="24"/>
        </w:rPr>
        <w:t>podkopnika</w:t>
      </w:r>
      <w:proofErr w:type="spellEnd"/>
      <w:r>
        <w:rPr>
          <w:rFonts w:ascii="Times New Roman" w:hAnsi="Times New Roman"/>
          <w:sz w:val="24"/>
          <w:szCs w:val="24"/>
        </w:rPr>
        <w:t xml:space="preserve">) lub „uprawianie” i „hodowlę” pożywienia (np. termity), także magazyny pokarmu </w:t>
      </w:r>
      <w:r w:rsidRPr="00F75C91">
        <w:rPr>
          <w:rFonts w:ascii="Times New Roman" w:hAnsi="Times New Roman"/>
          <w:sz w:val="24"/>
          <w:szCs w:val="24"/>
        </w:rPr>
        <w:t xml:space="preserve">(np. </w:t>
      </w:r>
      <w:r>
        <w:rPr>
          <w:rFonts w:ascii="Times New Roman" w:hAnsi="Times New Roman"/>
          <w:sz w:val="24"/>
          <w:szCs w:val="24"/>
        </w:rPr>
        <w:t xml:space="preserve">kret) </w:t>
      </w:r>
    </w:p>
    <w:p w:rsidR="00981873" w:rsidRPr="00352317" w:rsidRDefault="00981873" w:rsidP="00981873">
      <w:pPr>
        <w:pStyle w:val="Akapitzlist"/>
        <w:numPr>
          <w:ilvl w:val="0"/>
          <w:numId w:val="3"/>
        </w:numPr>
        <w:spacing w:after="0"/>
        <w:jc w:val="both"/>
        <w:rPr>
          <w:rFonts w:ascii="Times New Roman" w:hAnsi="Times New Roman"/>
          <w:sz w:val="24"/>
          <w:szCs w:val="24"/>
        </w:rPr>
      </w:pPr>
      <w:proofErr w:type="gramStart"/>
      <w:r>
        <w:rPr>
          <w:rFonts w:ascii="Times New Roman" w:hAnsi="Times New Roman"/>
          <w:sz w:val="24"/>
          <w:szCs w:val="24"/>
        </w:rPr>
        <w:t>omówienie</w:t>
      </w:r>
      <w:proofErr w:type="gramEnd"/>
      <w:r>
        <w:rPr>
          <w:rFonts w:ascii="Times New Roman" w:hAnsi="Times New Roman"/>
          <w:sz w:val="24"/>
          <w:szCs w:val="24"/>
        </w:rPr>
        <w:t xml:space="preserve"> zależności między środowiskiem a konstrukcją i rozmieszczeniem domów ludzi i zwierząt (np. mapa myśli) – wpływ czynników takich, jak: ukształtowanie terenu, stosunki wodne, klimat, szata roślinna, świat zwierząt, tryb życia – zachowania, zwyczaje itp. </w:t>
      </w:r>
    </w:p>
    <w:p w:rsidR="00981873" w:rsidRPr="00352317" w:rsidRDefault="00981873" w:rsidP="00981873">
      <w:pPr>
        <w:pStyle w:val="Akapitzlist"/>
        <w:numPr>
          <w:ilvl w:val="0"/>
          <w:numId w:val="2"/>
        </w:numPr>
        <w:spacing w:after="0"/>
        <w:jc w:val="both"/>
        <w:rPr>
          <w:rFonts w:ascii="Times New Roman" w:hAnsi="Times New Roman"/>
          <w:sz w:val="24"/>
          <w:szCs w:val="24"/>
        </w:rPr>
      </w:pPr>
      <w:r w:rsidRPr="00352317">
        <w:rPr>
          <w:rFonts w:ascii="Times New Roman" w:hAnsi="Times New Roman"/>
          <w:sz w:val="24"/>
          <w:szCs w:val="24"/>
        </w:rPr>
        <w:t xml:space="preserve">Organizacja pracy uczestników </w:t>
      </w:r>
      <w:r>
        <w:rPr>
          <w:rFonts w:ascii="Times New Roman" w:hAnsi="Times New Roman"/>
          <w:sz w:val="24"/>
          <w:szCs w:val="24"/>
        </w:rPr>
        <w:t xml:space="preserve">warsztatów </w:t>
      </w:r>
      <w:r w:rsidRPr="00352317">
        <w:rPr>
          <w:rFonts w:ascii="Times New Roman" w:hAnsi="Times New Roman"/>
          <w:sz w:val="24"/>
          <w:szCs w:val="24"/>
        </w:rPr>
        <w:t xml:space="preserve">– podział na 5 grup i przydział kolejnych numerów poszczególnym członkom zespołów (uczestnicy losują kolorowe kartoniki z </w:t>
      </w:r>
      <w:r w:rsidRPr="00352317">
        <w:rPr>
          <w:rFonts w:ascii="Times New Roman" w:hAnsi="Times New Roman"/>
          <w:sz w:val="24"/>
          <w:szCs w:val="24"/>
        </w:rPr>
        <w:lastRenderedPageBreak/>
        <w:t xml:space="preserve">numerami). </w:t>
      </w:r>
      <w:r>
        <w:rPr>
          <w:rFonts w:ascii="Times New Roman" w:hAnsi="Times New Roman"/>
          <w:sz w:val="24"/>
          <w:szCs w:val="24"/>
        </w:rPr>
        <w:t xml:space="preserve">W czasie warsztatów wykorzystana zostanie jedna z metod uczenia się kooperacyjnego, </w:t>
      </w:r>
      <w:proofErr w:type="gramStart"/>
      <w:r>
        <w:rPr>
          <w:rFonts w:ascii="Times New Roman" w:hAnsi="Times New Roman"/>
          <w:sz w:val="24"/>
          <w:szCs w:val="24"/>
        </w:rPr>
        <w:t>określana jako</w:t>
      </w:r>
      <w:proofErr w:type="gramEnd"/>
      <w:r>
        <w:rPr>
          <w:rFonts w:ascii="Times New Roman" w:hAnsi="Times New Roman"/>
          <w:sz w:val="24"/>
          <w:szCs w:val="24"/>
        </w:rPr>
        <w:t xml:space="preserve"> „numerowane głowy”. </w:t>
      </w:r>
      <w:r w:rsidRPr="00352317">
        <w:rPr>
          <w:rFonts w:ascii="Times New Roman" w:hAnsi="Times New Roman"/>
          <w:sz w:val="24"/>
          <w:szCs w:val="24"/>
        </w:rPr>
        <w:t xml:space="preserve"> </w:t>
      </w:r>
    </w:p>
    <w:p w:rsidR="00981873" w:rsidRPr="00352317" w:rsidRDefault="00981873" w:rsidP="00981873">
      <w:pPr>
        <w:pStyle w:val="Akapitzlist"/>
        <w:numPr>
          <w:ilvl w:val="0"/>
          <w:numId w:val="2"/>
        </w:numPr>
        <w:spacing w:after="0"/>
        <w:jc w:val="both"/>
        <w:rPr>
          <w:rFonts w:ascii="Times New Roman" w:hAnsi="Times New Roman"/>
          <w:sz w:val="24"/>
          <w:szCs w:val="24"/>
        </w:rPr>
      </w:pPr>
      <w:r w:rsidRPr="00352317">
        <w:rPr>
          <w:rFonts w:ascii="Times New Roman" w:hAnsi="Times New Roman"/>
          <w:sz w:val="24"/>
          <w:szCs w:val="24"/>
        </w:rPr>
        <w:t>Obserwacja ptasich gniazd (naturalnych obiektów przyrodniczych) w grupach i swobodne charakteryzowanie ich poszczególnych cech</w:t>
      </w:r>
      <w:r>
        <w:rPr>
          <w:rFonts w:ascii="Times New Roman" w:hAnsi="Times New Roman"/>
          <w:sz w:val="24"/>
          <w:szCs w:val="24"/>
        </w:rPr>
        <w:t xml:space="preserve"> (omówienie zasad bezpieczeństwa podczas obserwacji)</w:t>
      </w:r>
      <w:r w:rsidRPr="00352317">
        <w:rPr>
          <w:rFonts w:ascii="Times New Roman" w:hAnsi="Times New Roman"/>
          <w:sz w:val="24"/>
          <w:szCs w:val="24"/>
        </w:rPr>
        <w:t xml:space="preserve">. </w:t>
      </w:r>
      <w:r>
        <w:rPr>
          <w:rFonts w:ascii="Times New Roman" w:hAnsi="Times New Roman"/>
          <w:sz w:val="24"/>
          <w:szCs w:val="24"/>
        </w:rPr>
        <w:t>Uczestnicy otrzymują lupy,</w:t>
      </w:r>
      <w:r w:rsidRPr="00352317">
        <w:rPr>
          <w:rFonts w:ascii="Times New Roman" w:hAnsi="Times New Roman"/>
          <w:sz w:val="24"/>
          <w:szCs w:val="24"/>
        </w:rPr>
        <w:t xml:space="preserve"> miarki</w:t>
      </w:r>
      <w:r>
        <w:rPr>
          <w:rFonts w:ascii="Times New Roman" w:hAnsi="Times New Roman"/>
          <w:sz w:val="24"/>
          <w:szCs w:val="24"/>
        </w:rPr>
        <w:t>, wagę i inne narzędzia</w:t>
      </w:r>
      <w:r w:rsidRPr="00352317">
        <w:rPr>
          <w:rFonts w:ascii="Times New Roman" w:hAnsi="Times New Roman"/>
          <w:sz w:val="24"/>
          <w:szCs w:val="24"/>
        </w:rPr>
        <w:t xml:space="preserve"> do prowadzenia obserwacji</w:t>
      </w:r>
      <w:r>
        <w:rPr>
          <w:rFonts w:ascii="Times New Roman" w:hAnsi="Times New Roman"/>
          <w:sz w:val="24"/>
          <w:szCs w:val="24"/>
        </w:rPr>
        <w:t xml:space="preserve"> ilościowych i jakościowych</w:t>
      </w:r>
      <w:r w:rsidRPr="00352317">
        <w:rPr>
          <w:rFonts w:ascii="Times New Roman" w:hAnsi="Times New Roman"/>
          <w:sz w:val="24"/>
          <w:szCs w:val="24"/>
        </w:rPr>
        <w:t xml:space="preserve">. Podsumowanie zdania przez osoby z każdej grupy z konkretnym wskazanym numerem. </w:t>
      </w:r>
    </w:p>
    <w:p w:rsidR="00981873" w:rsidRPr="00352317" w:rsidRDefault="00981873" w:rsidP="00981873">
      <w:pPr>
        <w:pStyle w:val="Akapitzlist"/>
        <w:numPr>
          <w:ilvl w:val="0"/>
          <w:numId w:val="2"/>
        </w:numPr>
        <w:spacing w:after="0"/>
        <w:jc w:val="both"/>
        <w:rPr>
          <w:rFonts w:ascii="Times New Roman" w:hAnsi="Times New Roman"/>
          <w:sz w:val="24"/>
          <w:szCs w:val="24"/>
        </w:rPr>
      </w:pPr>
      <w:r w:rsidRPr="00352317">
        <w:rPr>
          <w:rFonts w:ascii="Times New Roman" w:hAnsi="Times New Roman"/>
          <w:sz w:val="24"/>
          <w:szCs w:val="24"/>
        </w:rPr>
        <w:t>Rozmowa służąca gromadzeniu podstawowych kryteriów do opisu gniazd ptasich</w:t>
      </w:r>
      <w:r>
        <w:rPr>
          <w:rFonts w:ascii="Times New Roman" w:hAnsi="Times New Roman"/>
          <w:sz w:val="24"/>
          <w:szCs w:val="24"/>
        </w:rPr>
        <w:t>,</w:t>
      </w:r>
      <w:r w:rsidRPr="00352317">
        <w:rPr>
          <w:rFonts w:ascii="Times New Roman" w:hAnsi="Times New Roman"/>
          <w:sz w:val="24"/>
          <w:szCs w:val="24"/>
        </w:rPr>
        <w:t xml:space="preserve"> umożliwiających ich odróżnianie oraz identyfikację gatunku ptaka, do którego należą.</w:t>
      </w:r>
    </w:p>
    <w:p w:rsidR="00981873" w:rsidRPr="00352317" w:rsidRDefault="00981873" w:rsidP="00981873">
      <w:pPr>
        <w:pStyle w:val="Akapitzlist"/>
        <w:numPr>
          <w:ilvl w:val="0"/>
          <w:numId w:val="2"/>
        </w:numPr>
        <w:spacing w:after="0"/>
        <w:jc w:val="both"/>
        <w:rPr>
          <w:rFonts w:ascii="Times New Roman" w:hAnsi="Times New Roman"/>
          <w:sz w:val="24"/>
          <w:szCs w:val="24"/>
        </w:rPr>
      </w:pPr>
      <w:r w:rsidRPr="00352317">
        <w:rPr>
          <w:rFonts w:ascii="Times New Roman" w:hAnsi="Times New Roman"/>
          <w:sz w:val="24"/>
          <w:szCs w:val="24"/>
        </w:rPr>
        <w:t>Uzupełnianie opisów gniazd według ustalonych kryteriów – praca w grupach (można wykorzystać przygotowane arkusze obserwacji).</w:t>
      </w:r>
    </w:p>
    <w:p w:rsidR="00981873" w:rsidRPr="00352317" w:rsidRDefault="00981873" w:rsidP="00981873">
      <w:pPr>
        <w:pStyle w:val="Akapitzlist"/>
        <w:numPr>
          <w:ilvl w:val="0"/>
          <w:numId w:val="2"/>
        </w:numPr>
        <w:spacing w:after="0"/>
        <w:jc w:val="both"/>
        <w:rPr>
          <w:rFonts w:ascii="Times New Roman" w:hAnsi="Times New Roman"/>
          <w:sz w:val="24"/>
          <w:szCs w:val="24"/>
        </w:rPr>
      </w:pPr>
      <w:r>
        <w:rPr>
          <w:rFonts w:ascii="Times New Roman" w:hAnsi="Times New Roman"/>
          <w:sz w:val="24"/>
          <w:szCs w:val="24"/>
        </w:rPr>
        <w:t>Analiza materiałów źródłowych</w:t>
      </w:r>
      <w:r w:rsidRPr="00352317">
        <w:rPr>
          <w:rFonts w:ascii="Times New Roman" w:hAnsi="Times New Roman"/>
          <w:sz w:val="24"/>
          <w:szCs w:val="24"/>
        </w:rPr>
        <w:t xml:space="preserve"> i próba identyfikacji właścicieli gniazd w grupach. Uczestnicy pracują z </w:t>
      </w:r>
      <w:r>
        <w:rPr>
          <w:rFonts w:ascii="Times New Roman" w:hAnsi="Times New Roman"/>
          <w:sz w:val="24"/>
          <w:szCs w:val="24"/>
        </w:rPr>
        <w:t>różnymi</w:t>
      </w:r>
      <w:r w:rsidRPr="00352317">
        <w:rPr>
          <w:rFonts w:ascii="Times New Roman" w:hAnsi="Times New Roman"/>
          <w:sz w:val="24"/>
          <w:szCs w:val="24"/>
        </w:rPr>
        <w:t xml:space="preserve"> wersjami materiałów </w:t>
      </w:r>
      <w:r>
        <w:rPr>
          <w:rFonts w:ascii="Times New Roman" w:hAnsi="Times New Roman"/>
          <w:sz w:val="24"/>
          <w:szCs w:val="24"/>
        </w:rPr>
        <w:t xml:space="preserve">(wersja podstawowa - Załącznik nr 2) </w:t>
      </w:r>
      <w:r w:rsidRPr="00352317">
        <w:rPr>
          <w:rFonts w:ascii="Times New Roman" w:hAnsi="Times New Roman"/>
          <w:sz w:val="24"/>
          <w:szCs w:val="24"/>
        </w:rPr>
        <w:t xml:space="preserve">– </w:t>
      </w:r>
      <w:r>
        <w:rPr>
          <w:rFonts w:ascii="Times New Roman" w:hAnsi="Times New Roman"/>
          <w:sz w:val="24"/>
          <w:szCs w:val="24"/>
        </w:rPr>
        <w:t xml:space="preserve">z </w:t>
      </w:r>
      <w:r w:rsidRPr="00352317">
        <w:rPr>
          <w:rFonts w:ascii="Times New Roman" w:hAnsi="Times New Roman"/>
          <w:sz w:val="24"/>
          <w:szCs w:val="24"/>
        </w:rPr>
        <w:t>dłu</w:t>
      </w:r>
      <w:r>
        <w:rPr>
          <w:rFonts w:ascii="Times New Roman" w:hAnsi="Times New Roman"/>
          <w:sz w:val="24"/>
          <w:szCs w:val="24"/>
        </w:rPr>
        <w:t>ższym ciągłym tekstem oraz z tekstami o zróżnicowanej długości z</w:t>
      </w:r>
      <w:r w:rsidRPr="00352317">
        <w:rPr>
          <w:rFonts w:ascii="Times New Roman" w:hAnsi="Times New Roman"/>
          <w:sz w:val="24"/>
          <w:szCs w:val="24"/>
        </w:rPr>
        <w:t xml:space="preserve"> hasłowym opisem cech (indywidualizacja pracy). Podsumowanie wyników pracy zespołów pr</w:t>
      </w:r>
      <w:r>
        <w:rPr>
          <w:rFonts w:ascii="Times New Roman" w:hAnsi="Times New Roman"/>
          <w:sz w:val="24"/>
          <w:szCs w:val="24"/>
        </w:rPr>
        <w:t xml:space="preserve">zez kolejnych ich </w:t>
      </w:r>
      <w:r w:rsidRPr="00352317">
        <w:rPr>
          <w:rFonts w:ascii="Times New Roman" w:hAnsi="Times New Roman"/>
          <w:sz w:val="24"/>
          <w:szCs w:val="24"/>
        </w:rPr>
        <w:t>członk</w:t>
      </w:r>
      <w:r>
        <w:rPr>
          <w:rFonts w:ascii="Times New Roman" w:hAnsi="Times New Roman"/>
          <w:sz w:val="24"/>
          <w:szCs w:val="24"/>
        </w:rPr>
        <w:t>ów</w:t>
      </w:r>
      <w:r w:rsidRPr="00352317">
        <w:rPr>
          <w:rFonts w:ascii="Times New Roman" w:hAnsi="Times New Roman"/>
          <w:sz w:val="24"/>
          <w:szCs w:val="24"/>
        </w:rPr>
        <w:t xml:space="preserve"> o </w:t>
      </w:r>
      <w:r>
        <w:rPr>
          <w:rFonts w:ascii="Times New Roman" w:hAnsi="Times New Roman"/>
          <w:sz w:val="24"/>
          <w:szCs w:val="24"/>
        </w:rPr>
        <w:t>konkretnym</w:t>
      </w:r>
      <w:r w:rsidRPr="00352317">
        <w:rPr>
          <w:rFonts w:ascii="Times New Roman" w:hAnsi="Times New Roman"/>
          <w:sz w:val="24"/>
          <w:szCs w:val="24"/>
        </w:rPr>
        <w:t xml:space="preserve"> numerze. </w:t>
      </w:r>
    </w:p>
    <w:p w:rsidR="00981873" w:rsidRDefault="00981873" w:rsidP="00981873">
      <w:pPr>
        <w:pStyle w:val="Akapitzlist"/>
        <w:numPr>
          <w:ilvl w:val="0"/>
          <w:numId w:val="2"/>
        </w:numPr>
        <w:spacing w:after="0"/>
        <w:jc w:val="both"/>
        <w:rPr>
          <w:rFonts w:ascii="Times New Roman" w:hAnsi="Times New Roman"/>
          <w:sz w:val="24"/>
          <w:szCs w:val="24"/>
        </w:rPr>
      </w:pPr>
      <w:r w:rsidRPr="00352317">
        <w:rPr>
          <w:rFonts w:ascii="Times New Roman" w:hAnsi="Times New Roman"/>
          <w:sz w:val="24"/>
          <w:szCs w:val="24"/>
        </w:rPr>
        <w:t xml:space="preserve">Dalsza analiza informacji dotyczących poszczególnych obiektów </w:t>
      </w:r>
      <w:r>
        <w:rPr>
          <w:rFonts w:ascii="Times New Roman" w:hAnsi="Times New Roman"/>
          <w:sz w:val="24"/>
          <w:szCs w:val="24"/>
        </w:rPr>
        <w:t xml:space="preserve">i potwierdzenie ich identyfikacji </w:t>
      </w:r>
      <w:r w:rsidRPr="00352317">
        <w:rPr>
          <w:rFonts w:ascii="Times New Roman" w:hAnsi="Times New Roman"/>
          <w:sz w:val="24"/>
          <w:szCs w:val="24"/>
        </w:rPr>
        <w:t>– praca zróżnicowana w grupach.</w:t>
      </w:r>
    </w:p>
    <w:p w:rsidR="00981873" w:rsidRDefault="00981873" w:rsidP="00981873">
      <w:pPr>
        <w:pStyle w:val="Akapitzlist"/>
        <w:numPr>
          <w:ilvl w:val="0"/>
          <w:numId w:val="4"/>
        </w:numPr>
        <w:spacing w:after="0"/>
        <w:jc w:val="both"/>
        <w:rPr>
          <w:rFonts w:ascii="Times New Roman" w:hAnsi="Times New Roman"/>
          <w:sz w:val="24"/>
          <w:szCs w:val="24"/>
        </w:rPr>
      </w:pPr>
      <w:proofErr w:type="gramStart"/>
      <w:r>
        <w:rPr>
          <w:rFonts w:ascii="Times New Roman" w:hAnsi="Times New Roman"/>
          <w:sz w:val="24"/>
          <w:szCs w:val="24"/>
        </w:rPr>
        <w:t>grupa</w:t>
      </w:r>
      <w:proofErr w:type="gramEnd"/>
      <w:r>
        <w:rPr>
          <w:rFonts w:ascii="Times New Roman" w:hAnsi="Times New Roman"/>
          <w:sz w:val="24"/>
          <w:szCs w:val="24"/>
        </w:rPr>
        <w:t xml:space="preserve"> 1 – dodatkowo opis oraz zdjęcia okolicy i dokładnego miejsca znalezienia konkretnego gniazda</w:t>
      </w:r>
    </w:p>
    <w:p w:rsidR="00981873" w:rsidRDefault="00981873" w:rsidP="00981873">
      <w:pPr>
        <w:pStyle w:val="Akapitzlist"/>
        <w:numPr>
          <w:ilvl w:val="0"/>
          <w:numId w:val="4"/>
        </w:numPr>
        <w:spacing w:after="0"/>
        <w:jc w:val="both"/>
        <w:rPr>
          <w:rFonts w:ascii="Times New Roman" w:hAnsi="Times New Roman"/>
          <w:sz w:val="24"/>
          <w:szCs w:val="24"/>
        </w:rPr>
      </w:pPr>
      <w:proofErr w:type="gramStart"/>
      <w:r>
        <w:rPr>
          <w:rFonts w:ascii="Times New Roman" w:hAnsi="Times New Roman"/>
          <w:sz w:val="24"/>
          <w:szCs w:val="24"/>
        </w:rPr>
        <w:t>grupa</w:t>
      </w:r>
      <w:proofErr w:type="gramEnd"/>
      <w:r>
        <w:rPr>
          <w:rFonts w:ascii="Times New Roman" w:hAnsi="Times New Roman"/>
          <w:sz w:val="24"/>
          <w:szCs w:val="24"/>
        </w:rPr>
        <w:t xml:space="preserve"> 2 – kartonowe szablony jaj 5 gatunków ptaków, których gniazda poddane są obserwacji oraz opis miejsca znalezienia konkretnego gniazda</w:t>
      </w:r>
    </w:p>
    <w:p w:rsidR="00981873" w:rsidRDefault="00981873" w:rsidP="00981873">
      <w:pPr>
        <w:pStyle w:val="Akapitzlist"/>
        <w:numPr>
          <w:ilvl w:val="0"/>
          <w:numId w:val="4"/>
        </w:numPr>
        <w:spacing w:after="0"/>
        <w:jc w:val="both"/>
        <w:rPr>
          <w:rFonts w:ascii="Times New Roman" w:hAnsi="Times New Roman"/>
          <w:sz w:val="24"/>
          <w:szCs w:val="24"/>
        </w:rPr>
      </w:pPr>
      <w:r>
        <w:rPr>
          <w:rFonts w:ascii="Times New Roman" w:hAnsi="Times New Roman"/>
          <w:sz w:val="24"/>
          <w:szCs w:val="24"/>
        </w:rPr>
        <w:t xml:space="preserve">grupa 3 – sylwetki 5 gatunków ptaków i opis miejsca znalezienia </w:t>
      </w:r>
      <w:proofErr w:type="gramStart"/>
      <w:r>
        <w:rPr>
          <w:rFonts w:ascii="Times New Roman" w:hAnsi="Times New Roman"/>
          <w:sz w:val="24"/>
          <w:szCs w:val="24"/>
        </w:rPr>
        <w:t>konkretnego  gniazda</w:t>
      </w:r>
      <w:proofErr w:type="gramEnd"/>
    </w:p>
    <w:p w:rsidR="00981873" w:rsidRDefault="00981873" w:rsidP="00981873">
      <w:pPr>
        <w:pStyle w:val="Akapitzlist"/>
        <w:numPr>
          <w:ilvl w:val="0"/>
          <w:numId w:val="4"/>
        </w:numPr>
        <w:spacing w:after="0"/>
        <w:jc w:val="both"/>
        <w:rPr>
          <w:rFonts w:ascii="Times New Roman" w:hAnsi="Times New Roman"/>
          <w:sz w:val="24"/>
          <w:szCs w:val="24"/>
        </w:rPr>
      </w:pPr>
      <w:proofErr w:type="gramStart"/>
      <w:r>
        <w:rPr>
          <w:rFonts w:ascii="Times New Roman" w:hAnsi="Times New Roman"/>
          <w:sz w:val="24"/>
          <w:szCs w:val="24"/>
        </w:rPr>
        <w:t>grupa</w:t>
      </w:r>
      <w:proofErr w:type="gramEnd"/>
      <w:r>
        <w:rPr>
          <w:rFonts w:ascii="Times New Roman" w:hAnsi="Times New Roman"/>
          <w:sz w:val="24"/>
          <w:szCs w:val="24"/>
        </w:rPr>
        <w:t xml:space="preserve"> 4 – próbki charakterystycznych materiałów używanych do budowy gniazd przez ptaka danego gatunku oraz opis miejsca znalezienia gniazda </w:t>
      </w:r>
    </w:p>
    <w:p w:rsidR="00981873" w:rsidRPr="00BA57FE" w:rsidRDefault="00981873" w:rsidP="00981873">
      <w:pPr>
        <w:pStyle w:val="Akapitzlist"/>
        <w:numPr>
          <w:ilvl w:val="0"/>
          <w:numId w:val="4"/>
        </w:numPr>
        <w:spacing w:after="0"/>
        <w:jc w:val="both"/>
        <w:rPr>
          <w:rFonts w:ascii="Times New Roman" w:hAnsi="Times New Roman"/>
          <w:sz w:val="24"/>
          <w:szCs w:val="24"/>
        </w:rPr>
      </w:pPr>
      <w:proofErr w:type="gramStart"/>
      <w:r>
        <w:rPr>
          <w:rFonts w:ascii="Times New Roman" w:hAnsi="Times New Roman"/>
          <w:sz w:val="24"/>
          <w:szCs w:val="24"/>
        </w:rPr>
        <w:t>grupa</w:t>
      </w:r>
      <w:proofErr w:type="gramEnd"/>
      <w:r>
        <w:rPr>
          <w:rFonts w:ascii="Times New Roman" w:hAnsi="Times New Roman"/>
          <w:sz w:val="24"/>
          <w:szCs w:val="24"/>
        </w:rPr>
        <w:t xml:space="preserve"> 5 – szablony średnic gniazd poszczególnych gatunków ptaków oraz opis miejsca znalezienia konkretnego gniazda  </w:t>
      </w:r>
    </w:p>
    <w:p w:rsidR="00981873" w:rsidRDefault="00981873" w:rsidP="00981873">
      <w:pPr>
        <w:pStyle w:val="Akapitzlist"/>
        <w:spacing w:after="0"/>
        <w:jc w:val="both"/>
        <w:rPr>
          <w:rFonts w:ascii="Times New Roman" w:hAnsi="Times New Roman"/>
          <w:sz w:val="24"/>
          <w:szCs w:val="24"/>
        </w:rPr>
      </w:pPr>
      <w:r>
        <w:rPr>
          <w:rFonts w:ascii="Times New Roman" w:hAnsi="Times New Roman"/>
          <w:sz w:val="24"/>
          <w:szCs w:val="24"/>
        </w:rPr>
        <w:t xml:space="preserve">Omówienie poszczególnych zadań przez osoby </w:t>
      </w:r>
      <w:r w:rsidRPr="00352317">
        <w:rPr>
          <w:rFonts w:ascii="Times New Roman" w:hAnsi="Times New Roman"/>
          <w:sz w:val="24"/>
          <w:szCs w:val="24"/>
        </w:rPr>
        <w:t xml:space="preserve">o </w:t>
      </w:r>
      <w:r>
        <w:rPr>
          <w:rFonts w:ascii="Times New Roman" w:hAnsi="Times New Roman"/>
          <w:sz w:val="24"/>
          <w:szCs w:val="24"/>
        </w:rPr>
        <w:t xml:space="preserve">kolejnym wskazanym </w:t>
      </w:r>
      <w:r w:rsidRPr="00352317">
        <w:rPr>
          <w:rFonts w:ascii="Times New Roman" w:hAnsi="Times New Roman"/>
          <w:sz w:val="24"/>
          <w:szCs w:val="24"/>
        </w:rPr>
        <w:t xml:space="preserve">numerze. </w:t>
      </w:r>
      <w:r>
        <w:rPr>
          <w:rFonts w:ascii="Times New Roman" w:hAnsi="Times New Roman"/>
          <w:sz w:val="24"/>
          <w:szCs w:val="24"/>
        </w:rPr>
        <w:t xml:space="preserve">  </w:t>
      </w:r>
    </w:p>
    <w:p w:rsidR="00981873" w:rsidRDefault="00981873" w:rsidP="00981873">
      <w:pPr>
        <w:pStyle w:val="Akapitzlist"/>
        <w:numPr>
          <w:ilvl w:val="0"/>
          <w:numId w:val="2"/>
        </w:numPr>
        <w:spacing w:after="0"/>
        <w:jc w:val="both"/>
        <w:rPr>
          <w:rFonts w:ascii="Times New Roman" w:hAnsi="Times New Roman"/>
          <w:sz w:val="24"/>
          <w:szCs w:val="24"/>
        </w:rPr>
      </w:pPr>
      <w:r>
        <w:rPr>
          <w:rFonts w:ascii="Times New Roman" w:hAnsi="Times New Roman"/>
          <w:sz w:val="24"/>
          <w:szCs w:val="24"/>
        </w:rPr>
        <w:t xml:space="preserve">Wskazanie innych sposobów zorganizowania obserwacji gniazd przez uczniów oraz podstawowych zasad gromadzenia materiałów dydaktycznych zgodnie z Rozporządzeniem Ministra Środowiska w sprawie ochrony gatunkowej zwierząt oraz zasadami bezpieczeństwa sanitarnego (ograniczony kontakt dotykowy z gniazdem, wykorzystywanie gniazd znalezionych w poprzednich sezonach, odkażanie itp.). </w:t>
      </w:r>
    </w:p>
    <w:p w:rsidR="00981873" w:rsidRDefault="00981873" w:rsidP="00981873">
      <w:pPr>
        <w:pStyle w:val="Akapitzlist"/>
        <w:spacing w:after="0"/>
        <w:jc w:val="both"/>
        <w:rPr>
          <w:rFonts w:ascii="Times New Roman" w:hAnsi="Times New Roman"/>
          <w:sz w:val="24"/>
          <w:szCs w:val="24"/>
        </w:rPr>
      </w:pPr>
      <w:r>
        <w:rPr>
          <w:rFonts w:ascii="Times New Roman" w:hAnsi="Times New Roman"/>
          <w:sz w:val="24"/>
          <w:szCs w:val="24"/>
        </w:rPr>
        <w:t xml:space="preserve">Praktyczne materiały dotyczące budowy i rodzajów ptasich gniazd można znaleźć na </w:t>
      </w:r>
      <w:r w:rsidRPr="00BA57FE">
        <w:rPr>
          <w:rFonts w:ascii="Times New Roman" w:hAnsi="Times New Roman"/>
          <w:sz w:val="24"/>
          <w:szCs w:val="24"/>
        </w:rPr>
        <w:t xml:space="preserve">stronach: </w:t>
      </w:r>
      <w:hyperlink r:id="rId8" w:history="1">
        <w:r w:rsidRPr="00BA57FE">
          <w:rPr>
            <w:rStyle w:val="Hipercze"/>
            <w:rFonts w:ascii="Times New Roman" w:hAnsi="Times New Roman"/>
            <w:sz w:val="24"/>
            <w:szCs w:val="24"/>
          </w:rPr>
          <w:t>http://ptakikarpat.eco.pl/www/ptasie_gniazda.php</w:t>
        </w:r>
      </w:hyperlink>
      <w:r w:rsidRPr="00BA57FE">
        <w:rPr>
          <w:rFonts w:ascii="Times New Roman" w:hAnsi="Times New Roman"/>
          <w:sz w:val="24"/>
          <w:szCs w:val="24"/>
        </w:rPr>
        <w:t xml:space="preserve">, </w:t>
      </w:r>
    </w:p>
    <w:p w:rsidR="00981873" w:rsidRDefault="004740F0" w:rsidP="00981873">
      <w:pPr>
        <w:pStyle w:val="Akapitzlist"/>
        <w:spacing w:after="0"/>
        <w:jc w:val="both"/>
      </w:pPr>
      <w:hyperlink r:id="rId9" w:history="1">
        <w:r w:rsidR="00981873" w:rsidRPr="00BA57FE">
          <w:rPr>
            <w:rStyle w:val="Hipercze"/>
            <w:rFonts w:ascii="Times New Roman" w:hAnsi="Times New Roman"/>
            <w:sz w:val="24"/>
            <w:szCs w:val="24"/>
          </w:rPr>
          <w:t>http://www.otopjunior.org.pl/pl/</w:t>
        </w:r>
      </w:hyperlink>
      <w:r w:rsidR="00981873">
        <w:rPr>
          <w:rFonts w:ascii="Times New Roman" w:hAnsi="Times New Roman"/>
          <w:sz w:val="24"/>
          <w:szCs w:val="24"/>
        </w:rPr>
        <w:t xml:space="preserve">, </w:t>
      </w:r>
      <w:hyperlink r:id="rId10" w:history="1">
        <w:r w:rsidR="00981873" w:rsidRPr="00BD0FAD">
          <w:rPr>
            <w:rStyle w:val="Hipercze"/>
            <w:rFonts w:ascii="Times New Roman" w:hAnsi="Times New Roman"/>
            <w:sz w:val="24"/>
            <w:szCs w:val="24"/>
          </w:rPr>
          <w:t>http://fundacjarazem.org.pl/ptasieradio/atlas.html</w:t>
        </w:r>
      </w:hyperlink>
    </w:p>
    <w:p w:rsidR="00981873" w:rsidRPr="00D02CB8" w:rsidRDefault="004740F0" w:rsidP="00981873">
      <w:pPr>
        <w:pStyle w:val="Akapitzlist"/>
        <w:spacing w:after="0"/>
        <w:jc w:val="both"/>
        <w:rPr>
          <w:rFonts w:ascii="Times New Roman" w:hAnsi="Times New Roman"/>
          <w:sz w:val="24"/>
          <w:szCs w:val="24"/>
        </w:rPr>
      </w:pPr>
      <w:hyperlink r:id="rId11" w:history="1">
        <w:r w:rsidR="00981873" w:rsidRPr="008E4FA1">
          <w:rPr>
            <w:rStyle w:val="Hipercze"/>
            <w:rFonts w:ascii="Times New Roman" w:hAnsi="Times New Roman"/>
            <w:sz w:val="24"/>
            <w:szCs w:val="24"/>
          </w:rPr>
          <w:t>http://www.dzieciecafizyka.pl/przyroda/zwierzeta/ptakigniazdo/ptakigniazdo.html</w:t>
        </w:r>
      </w:hyperlink>
    </w:p>
    <w:p w:rsidR="00981873" w:rsidRDefault="00981873" w:rsidP="00981873">
      <w:pPr>
        <w:pStyle w:val="Akapitzlist"/>
        <w:numPr>
          <w:ilvl w:val="0"/>
          <w:numId w:val="2"/>
        </w:numPr>
        <w:spacing w:after="0"/>
        <w:jc w:val="both"/>
        <w:rPr>
          <w:rFonts w:ascii="Times New Roman" w:hAnsi="Times New Roman"/>
          <w:sz w:val="24"/>
          <w:szCs w:val="24"/>
        </w:rPr>
      </w:pPr>
      <w:r>
        <w:rPr>
          <w:rFonts w:ascii="Times New Roman" w:hAnsi="Times New Roman"/>
          <w:sz w:val="24"/>
          <w:szCs w:val="24"/>
        </w:rPr>
        <w:t>Propozycja dodatkowych obszarów pracy z uczniami w klasach I-III tematycznie związanych z przeprowadzonym warsztatem:</w:t>
      </w:r>
    </w:p>
    <w:p w:rsidR="00981873" w:rsidRDefault="00981873" w:rsidP="00981873">
      <w:pPr>
        <w:pStyle w:val="Akapitzlist"/>
        <w:numPr>
          <w:ilvl w:val="0"/>
          <w:numId w:val="6"/>
        </w:numPr>
        <w:spacing w:after="0"/>
        <w:jc w:val="both"/>
        <w:rPr>
          <w:rFonts w:ascii="Times New Roman" w:hAnsi="Times New Roman"/>
          <w:sz w:val="24"/>
          <w:szCs w:val="24"/>
        </w:rPr>
      </w:pPr>
      <w:proofErr w:type="gramStart"/>
      <w:r>
        <w:rPr>
          <w:rFonts w:ascii="Times New Roman" w:hAnsi="Times New Roman"/>
          <w:sz w:val="24"/>
          <w:szCs w:val="24"/>
        </w:rPr>
        <w:t>prezentacja</w:t>
      </w:r>
      <w:proofErr w:type="gramEnd"/>
      <w:r>
        <w:rPr>
          <w:rFonts w:ascii="Times New Roman" w:hAnsi="Times New Roman"/>
          <w:sz w:val="24"/>
          <w:szCs w:val="24"/>
        </w:rPr>
        <w:t xml:space="preserve"> przykładowych niezwykłych budowli tworzonych przez przedstawicieli różnych grup systematycznych zwierząt zamieszkujących zróżnicowane środowiska</w:t>
      </w:r>
    </w:p>
    <w:p w:rsidR="00981873" w:rsidRPr="00C32C71" w:rsidRDefault="00981873" w:rsidP="00981873">
      <w:pPr>
        <w:pStyle w:val="Akapitzlist"/>
        <w:numPr>
          <w:ilvl w:val="0"/>
          <w:numId w:val="6"/>
        </w:numPr>
        <w:spacing w:after="0"/>
        <w:jc w:val="both"/>
        <w:rPr>
          <w:rFonts w:ascii="Times New Roman" w:hAnsi="Times New Roman"/>
          <w:sz w:val="24"/>
          <w:szCs w:val="24"/>
        </w:rPr>
      </w:pPr>
      <w:proofErr w:type="gramStart"/>
      <w:r w:rsidRPr="00C32C71">
        <w:rPr>
          <w:rFonts w:ascii="Times New Roman" w:hAnsi="Times New Roman"/>
          <w:sz w:val="24"/>
          <w:szCs w:val="24"/>
        </w:rPr>
        <w:t>przybliżenie</w:t>
      </w:r>
      <w:proofErr w:type="gramEnd"/>
      <w:r w:rsidRPr="00C32C71">
        <w:rPr>
          <w:rFonts w:ascii="Times New Roman" w:hAnsi="Times New Roman"/>
          <w:sz w:val="24"/>
          <w:szCs w:val="24"/>
        </w:rPr>
        <w:t xml:space="preserve"> terminu </w:t>
      </w:r>
      <w:r>
        <w:rPr>
          <w:rFonts w:ascii="Times New Roman" w:hAnsi="Times New Roman"/>
          <w:sz w:val="24"/>
          <w:szCs w:val="24"/>
        </w:rPr>
        <w:t>„</w:t>
      </w:r>
      <w:r w:rsidRPr="00C32C71">
        <w:rPr>
          <w:rFonts w:ascii="Times New Roman" w:hAnsi="Times New Roman"/>
          <w:sz w:val="24"/>
          <w:szCs w:val="24"/>
        </w:rPr>
        <w:t>bionika</w:t>
      </w:r>
      <w:r>
        <w:rPr>
          <w:rFonts w:ascii="Times New Roman" w:hAnsi="Times New Roman"/>
          <w:sz w:val="24"/>
          <w:szCs w:val="24"/>
        </w:rPr>
        <w:t>”</w:t>
      </w:r>
      <w:r w:rsidRPr="00C32C71">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biomimetyka</w:t>
      </w:r>
      <w:proofErr w:type="spellEnd"/>
      <w:r>
        <w:rPr>
          <w:rFonts w:ascii="Times New Roman" w:hAnsi="Times New Roman"/>
          <w:sz w:val="24"/>
          <w:szCs w:val="24"/>
        </w:rPr>
        <w:t xml:space="preserve">, </w:t>
      </w:r>
      <w:proofErr w:type="spellStart"/>
      <w:r>
        <w:rPr>
          <w:rFonts w:ascii="Times New Roman" w:hAnsi="Times New Roman"/>
          <w:sz w:val="24"/>
          <w:szCs w:val="24"/>
        </w:rPr>
        <w:t>biomimikra</w:t>
      </w:r>
      <w:proofErr w:type="spellEnd"/>
      <w:r>
        <w:rPr>
          <w:rFonts w:ascii="Times New Roman" w:hAnsi="Times New Roman"/>
          <w:sz w:val="24"/>
          <w:szCs w:val="24"/>
        </w:rPr>
        <w:t xml:space="preserve">) </w:t>
      </w:r>
      <w:r w:rsidRPr="00C32C71">
        <w:rPr>
          <w:rFonts w:ascii="Times New Roman" w:hAnsi="Times New Roman"/>
          <w:sz w:val="24"/>
          <w:szCs w:val="24"/>
        </w:rPr>
        <w:t xml:space="preserve">- </w:t>
      </w:r>
      <w:r>
        <w:rPr>
          <w:rFonts w:ascii="Times New Roman" w:hAnsi="Times New Roman"/>
          <w:sz w:val="24"/>
          <w:szCs w:val="24"/>
        </w:rPr>
        <w:t>dyscypliny</w:t>
      </w:r>
      <w:r w:rsidRPr="00C32C71">
        <w:rPr>
          <w:rFonts w:ascii="Times New Roman" w:hAnsi="Times New Roman"/>
          <w:sz w:val="24"/>
          <w:szCs w:val="24"/>
        </w:rPr>
        <w:t xml:space="preserve">, </w:t>
      </w:r>
      <w:r>
        <w:rPr>
          <w:rFonts w:ascii="Times New Roman" w:hAnsi="Times New Roman"/>
          <w:sz w:val="24"/>
          <w:szCs w:val="24"/>
        </w:rPr>
        <w:t xml:space="preserve">która od </w:t>
      </w:r>
      <w:r w:rsidRPr="00C32C71">
        <w:rPr>
          <w:rFonts w:ascii="Times New Roman" w:hAnsi="Times New Roman"/>
          <w:sz w:val="24"/>
          <w:szCs w:val="24"/>
        </w:rPr>
        <w:t xml:space="preserve">kilkudziesięciu lat </w:t>
      </w:r>
      <w:r>
        <w:rPr>
          <w:rFonts w:ascii="Times New Roman" w:hAnsi="Times New Roman"/>
          <w:sz w:val="24"/>
          <w:szCs w:val="24"/>
        </w:rPr>
        <w:t xml:space="preserve">zajmuje się </w:t>
      </w:r>
      <w:r w:rsidRPr="00C32C71">
        <w:rPr>
          <w:rFonts w:ascii="Times New Roman" w:hAnsi="Times New Roman"/>
          <w:sz w:val="24"/>
          <w:szCs w:val="24"/>
        </w:rPr>
        <w:t>naukowym podglądaniem natury</w:t>
      </w:r>
      <w:r>
        <w:rPr>
          <w:rFonts w:ascii="Times New Roman" w:hAnsi="Times New Roman"/>
          <w:sz w:val="24"/>
          <w:szCs w:val="24"/>
        </w:rPr>
        <w:t xml:space="preserve"> oraz </w:t>
      </w:r>
      <w:r w:rsidRPr="00C32C71">
        <w:rPr>
          <w:rFonts w:ascii="Times New Roman" w:hAnsi="Times New Roman"/>
          <w:sz w:val="24"/>
          <w:szCs w:val="24"/>
        </w:rPr>
        <w:lastRenderedPageBreak/>
        <w:t>wykorzystywanie</w:t>
      </w:r>
      <w:r>
        <w:rPr>
          <w:rFonts w:ascii="Times New Roman" w:hAnsi="Times New Roman"/>
          <w:sz w:val="24"/>
          <w:szCs w:val="24"/>
        </w:rPr>
        <w:t>m</w:t>
      </w:r>
      <w:r w:rsidRPr="00C32C71">
        <w:rPr>
          <w:rFonts w:ascii="Times New Roman" w:hAnsi="Times New Roman"/>
          <w:sz w:val="24"/>
          <w:szCs w:val="24"/>
        </w:rPr>
        <w:t xml:space="preserve"> wiedzy przyrodniczej do tworzenia rozwiązań </w:t>
      </w:r>
      <w:r>
        <w:rPr>
          <w:rFonts w:ascii="Times New Roman" w:hAnsi="Times New Roman"/>
          <w:sz w:val="24"/>
          <w:szCs w:val="24"/>
        </w:rPr>
        <w:t xml:space="preserve">technicznych </w:t>
      </w:r>
      <w:r w:rsidRPr="00C32C71">
        <w:rPr>
          <w:rFonts w:ascii="Times New Roman" w:hAnsi="Times New Roman"/>
          <w:sz w:val="24"/>
          <w:szCs w:val="24"/>
        </w:rPr>
        <w:t>przydatnych w różn</w:t>
      </w:r>
      <w:r>
        <w:rPr>
          <w:rFonts w:ascii="Times New Roman" w:hAnsi="Times New Roman"/>
          <w:sz w:val="24"/>
          <w:szCs w:val="24"/>
        </w:rPr>
        <w:t xml:space="preserve">orodnych </w:t>
      </w:r>
      <w:r w:rsidRPr="00C32C71">
        <w:rPr>
          <w:rFonts w:ascii="Times New Roman" w:hAnsi="Times New Roman"/>
          <w:sz w:val="24"/>
          <w:szCs w:val="24"/>
        </w:rPr>
        <w:t xml:space="preserve">dziedzinach </w:t>
      </w:r>
      <w:r>
        <w:rPr>
          <w:rFonts w:ascii="Times New Roman" w:hAnsi="Times New Roman"/>
          <w:sz w:val="24"/>
          <w:szCs w:val="24"/>
        </w:rPr>
        <w:t xml:space="preserve">ludzkiego </w:t>
      </w:r>
      <w:r w:rsidRPr="00C32C71">
        <w:rPr>
          <w:rFonts w:ascii="Times New Roman" w:hAnsi="Times New Roman"/>
          <w:sz w:val="24"/>
          <w:szCs w:val="24"/>
        </w:rPr>
        <w:t>życia</w:t>
      </w:r>
    </w:p>
    <w:p w:rsidR="00981873" w:rsidRPr="005D21AB" w:rsidRDefault="00981873" w:rsidP="00981873">
      <w:pPr>
        <w:pStyle w:val="Akapitzlist"/>
        <w:numPr>
          <w:ilvl w:val="0"/>
          <w:numId w:val="6"/>
        </w:numPr>
        <w:spacing w:after="0"/>
        <w:jc w:val="both"/>
        <w:rPr>
          <w:rFonts w:ascii="Times New Roman" w:hAnsi="Times New Roman"/>
          <w:sz w:val="24"/>
          <w:szCs w:val="24"/>
        </w:rPr>
      </w:pPr>
      <w:proofErr w:type="gramStart"/>
      <w:r>
        <w:rPr>
          <w:rFonts w:ascii="Times New Roman" w:hAnsi="Times New Roman"/>
          <w:sz w:val="24"/>
          <w:szCs w:val="24"/>
        </w:rPr>
        <w:t>prezentacja</w:t>
      </w:r>
      <w:proofErr w:type="gramEnd"/>
      <w:r>
        <w:rPr>
          <w:rFonts w:ascii="Times New Roman" w:hAnsi="Times New Roman"/>
          <w:sz w:val="24"/>
          <w:szCs w:val="24"/>
        </w:rPr>
        <w:t xml:space="preserve"> przykładów bionicznych budowli</w:t>
      </w:r>
    </w:p>
    <w:p w:rsidR="00981873" w:rsidRDefault="00981873" w:rsidP="00981873">
      <w:pPr>
        <w:spacing w:after="0"/>
        <w:jc w:val="both"/>
        <w:rPr>
          <w:rFonts w:ascii="Times New Roman" w:hAnsi="Times New Roman"/>
          <w:sz w:val="24"/>
          <w:szCs w:val="24"/>
        </w:rPr>
      </w:pPr>
    </w:p>
    <w:p w:rsidR="00981873" w:rsidRDefault="00981873" w:rsidP="00981873">
      <w:pPr>
        <w:spacing w:after="0"/>
        <w:jc w:val="both"/>
        <w:rPr>
          <w:rFonts w:ascii="Times New Roman" w:hAnsi="Times New Roman"/>
          <w:sz w:val="24"/>
          <w:szCs w:val="24"/>
        </w:rPr>
      </w:pPr>
    </w:p>
    <w:p w:rsidR="00981873" w:rsidRDefault="00981873" w:rsidP="00981873">
      <w:pPr>
        <w:spacing w:after="0"/>
        <w:jc w:val="both"/>
        <w:rPr>
          <w:rFonts w:ascii="Times New Roman" w:hAnsi="Times New Roman"/>
          <w:sz w:val="24"/>
          <w:szCs w:val="24"/>
        </w:rPr>
      </w:pPr>
    </w:p>
    <w:p w:rsidR="00981873" w:rsidRPr="00EB260A" w:rsidRDefault="00981873" w:rsidP="00981873">
      <w:pPr>
        <w:spacing w:after="0"/>
        <w:jc w:val="both"/>
        <w:rPr>
          <w:rFonts w:ascii="Times New Roman" w:hAnsi="Times New Roman"/>
          <w:b/>
          <w:sz w:val="24"/>
          <w:szCs w:val="24"/>
        </w:rPr>
      </w:pPr>
      <w:r>
        <w:rPr>
          <w:rFonts w:ascii="Times New Roman" w:hAnsi="Times New Roman"/>
          <w:b/>
          <w:sz w:val="24"/>
          <w:szCs w:val="24"/>
        </w:rPr>
        <w:t xml:space="preserve">TEMAT II: </w:t>
      </w:r>
      <w:r w:rsidRPr="00EB260A">
        <w:rPr>
          <w:rFonts w:ascii="Times New Roman" w:hAnsi="Times New Roman"/>
          <w:b/>
          <w:sz w:val="24"/>
          <w:szCs w:val="24"/>
        </w:rPr>
        <w:t>Eksperymentowanie – to takie proste</w:t>
      </w:r>
    </w:p>
    <w:p w:rsidR="00981873" w:rsidRPr="00C32C71" w:rsidRDefault="00981873" w:rsidP="00981873">
      <w:pPr>
        <w:pStyle w:val="Akapitzlist"/>
        <w:numPr>
          <w:ilvl w:val="0"/>
          <w:numId w:val="7"/>
        </w:numPr>
        <w:spacing w:after="0"/>
        <w:jc w:val="both"/>
        <w:rPr>
          <w:rFonts w:ascii="Times New Roman" w:hAnsi="Times New Roman"/>
          <w:sz w:val="24"/>
          <w:szCs w:val="24"/>
        </w:rPr>
      </w:pPr>
      <w:r w:rsidRPr="00C32C71">
        <w:rPr>
          <w:rFonts w:ascii="Times New Roman" w:hAnsi="Times New Roman"/>
          <w:sz w:val="24"/>
          <w:szCs w:val="24"/>
        </w:rPr>
        <w:t xml:space="preserve">Wprowadzenia do tematu zajęć: </w:t>
      </w:r>
    </w:p>
    <w:p w:rsidR="00981873" w:rsidRDefault="00981873" w:rsidP="00981873">
      <w:pPr>
        <w:pStyle w:val="Akapitzlist"/>
        <w:numPr>
          <w:ilvl w:val="0"/>
          <w:numId w:val="3"/>
        </w:numPr>
        <w:spacing w:after="0"/>
        <w:jc w:val="both"/>
        <w:rPr>
          <w:rFonts w:ascii="Times New Roman" w:hAnsi="Times New Roman"/>
          <w:sz w:val="24"/>
          <w:szCs w:val="24"/>
        </w:rPr>
      </w:pPr>
      <w:proofErr w:type="gramStart"/>
      <w:r w:rsidRPr="00352317">
        <w:rPr>
          <w:rFonts w:ascii="Times New Roman" w:hAnsi="Times New Roman"/>
          <w:sz w:val="24"/>
          <w:szCs w:val="24"/>
        </w:rPr>
        <w:t>nawiązanie</w:t>
      </w:r>
      <w:proofErr w:type="gramEnd"/>
      <w:r w:rsidRPr="00352317">
        <w:rPr>
          <w:rFonts w:ascii="Times New Roman" w:hAnsi="Times New Roman"/>
          <w:sz w:val="24"/>
          <w:szCs w:val="24"/>
        </w:rPr>
        <w:t xml:space="preserve"> do podstawy progr</w:t>
      </w:r>
      <w:r>
        <w:rPr>
          <w:rFonts w:ascii="Times New Roman" w:hAnsi="Times New Roman"/>
          <w:sz w:val="24"/>
          <w:szCs w:val="24"/>
        </w:rPr>
        <w:t>amowej</w:t>
      </w:r>
      <w:r w:rsidRPr="005D21AB">
        <w:rPr>
          <w:rFonts w:ascii="Times New Roman" w:hAnsi="Times New Roman"/>
          <w:sz w:val="24"/>
          <w:szCs w:val="24"/>
        </w:rPr>
        <w:t xml:space="preserve"> </w:t>
      </w:r>
      <w:r>
        <w:rPr>
          <w:rFonts w:ascii="Times New Roman" w:hAnsi="Times New Roman"/>
          <w:sz w:val="24"/>
          <w:szCs w:val="24"/>
        </w:rPr>
        <w:t xml:space="preserve">kształcenia ogólnego dla I etapu edukacyjnego szkół podstawowych </w:t>
      </w:r>
    </w:p>
    <w:p w:rsidR="00981873" w:rsidRDefault="00981873" w:rsidP="00981873">
      <w:pPr>
        <w:pStyle w:val="Akapitzlist"/>
        <w:numPr>
          <w:ilvl w:val="0"/>
          <w:numId w:val="3"/>
        </w:numPr>
        <w:spacing w:after="0"/>
        <w:jc w:val="both"/>
        <w:rPr>
          <w:rFonts w:ascii="Times New Roman" w:hAnsi="Times New Roman"/>
          <w:sz w:val="24"/>
          <w:szCs w:val="24"/>
        </w:rPr>
      </w:pPr>
      <w:proofErr w:type="gramStart"/>
      <w:r w:rsidRPr="00E61269">
        <w:rPr>
          <w:rFonts w:ascii="Times New Roman" w:hAnsi="Times New Roman"/>
          <w:sz w:val="24"/>
          <w:szCs w:val="24"/>
        </w:rPr>
        <w:t>przypomnienie</w:t>
      </w:r>
      <w:proofErr w:type="gramEnd"/>
      <w:r w:rsidRPr="00E61269">
        <w:rPr>
          <w:rFonts w:ascii="Times New Roman" w:hAnsi="Times New Roman"/>
          <w:sz w:val="24"/>
          <w:szCs w:val="24"/>
        </w:rPr>
        <w:t xml:space="preserve"> </w:t>
      </w:r>
      <w:r>
        <w:rPr>
          <w:rFonts w:ascii="Times New Roman" w:hAnsi="Times New Roman"/>
          <w:sz w:val="24"/>
          <w:szCs w:val="24"/>
        </w:rPr>
        <w:t>cech definicyjnych eksperymentu oraz jego podstawowych etapów (Załącznik nr 3)</w:t>
      </w:r>
    </w:p>
    <w:p w:rsidR="00981873" w:rsidRDefault="00981873" w:rsidP="00981873">
      <w:pPr>
        <w:pStyle w:val="Akapitzlist"/>
        <w:numPr>
          <w:ilvl w:val="0"/>
          <w:numId w:val="7"/>
        </w:numPr>
        <w:spacing w:after="0"/>
        <w:jc w:val="both"/>
        <w:rPr>
          <w:rFonts w:ascii="Times New Roman" w:hAnsi="Times New Roman"/>
          <w:sz w:val="24"/>
          <w:szCs w:val="24"/>
        </w:rPr>
      </w:pPr>
      <w:r>
        <w:rPr>
          <w:rFonts w:ascii="Times New Roman" w:hAnsi="Times New Roman"/>
          <w:sz w:val="24"/>
          <w:szCs w:val="24"/>
        </w:rPr>
        <w:t>Prezentacja przykładowych eksperymentów przyrodniczych dla uczniów klas I-III (prezentacja multimedialna) oraz rozmowa na temat obserwowanych zjawisk i procesów, przypomnienie podstawowych pojęć. Omówione pojęcia posłużą następnie do wyjaśnienia wyników eksperymentu przeprowadzonego przez uczestników warsztatów. Przykładowe pytania badawcze do działań eksperymentalnych oraz terminy naukowe zestawiono poniżej:</w:t>
      </w:r>
    </w:p>
    <w:p w:rsidR="00981873" w:rsidRDefault="00981873" w:rsidP="00981873">
      <w:pPr>
        <w:pStyle w:val="Akapitzlist"/>
        <w:numPr>
          <w:ilvl w:val="0"/>
          <w:numId w:val="8"/>
        </w:numPr>
        <w:spacing w:after="0"/>
        <w:jc w:val="both"/>
        <w:rPr>
          <w:rFonts w:ascii="Times New Roman" w:hAnsi="Times New Roman"/>
          <w:sz w:val="24"/>
          <w:szCs w:val="24"/>
        </w:rPr>
      </w:pPr>
      <w:r>
        <w:rPr>
          <w:rFonts w:ascii="Times New Roman" w:hAnsi="Times New Roman"/>
          <w:sz w:val="24"/>
          <w:szCs w:val="24"/>
        </w:rPr>
        <w:t xml:space="preserve">Co na wierzch wypływa? – </w:t>
      </w:r>
      <w:proofErr w:type="gramStart"/>
      <w:r>
        <w:rPr>
          <w:rFonts w:ascii="Times New Roman" w:hAnsi="Times New Roman"/>
          <w:sz w:val="24"/>
          <w:szCs w:val="24"/>
        </w:rPr>
        <w:t>ciecze</w:t>
      </w:r>
      <w:proofErr w:type="gramEnd"/>
      <w:r>
        <w:rPr>
          <w:rFonts w:ascii="Times New Roman" w:hAnsi="Times New Roman"/>
          <w:sz w:val="24"/>
          <w:szCs w:val="24"/>
        </w:rPr>
        <w:t>, ciężar właściwy, gęstość (masa właściwa)</w:t>
      </w:r>
    </w:p>
    <w:p w:rsidR="00981873" w:rsidRDefault="00981873" w:rsidP="00981873">
      <w:pPr>
        <w:pStyle w:val="Akapitzlist"/>
        <w:numPr>
          <w:ilvl w:val="0"/>
          <w:numId w:val="8"/>
        </w:numPr>
        <w:spacing w:after="0"/>
        <w:jc w:val="both"/>
        <w:rPr>
          <w:rFonts w:ascii="Times New Roman" w:hAnsi="Times New Roman"/>
          <w:sz w:val="24"/>
          <w:szCs w:val="24"/>
        </w:rPr>
      </w:pPr>
      <w:r>
        <w:rPr>
          <w:rFonts w:ascii="Times New Roman" w:hAnsi="Times New Roman"/>
          <w:sz w:val="24"/>
          <w:szCs w:val="24"/>
        </w:rPr>
        <w:t xml:space="preserve">Dlaczego krople są kuliste? – </w:t>
      </w:r>
      <w:proofErr w:type="gramStart"/>
      <w:r>
        <w:rPr>
          <w:rFonts w:ascii="Times New Roman" w:hAnsi="Times New Roman"/>
          <w:sz w:val="24"/>
          <w:szCs w:val="24"/>
        </w:rPr>
        <w:t>budowa</w:t>
      </w:r>
      <w:proofErr w:type="gramEnd"/>
      <w:r>
        <w:rPr>
          <w:rFonts w:ascii="Times New Roman" w:hAnsi="Times New Roman"/>
          <w:sz w:val="24"/>
          <w:szCs w:val="24"/>
        </w:rPr>
        <w:t xml:space="preserve"> cząsteczkowa wody, cząstki polarne, napięcie powierzchniowe</w:t>
      </w:r>
    </w:p>
    <w:p w:rsidR="00981873" w:rsidRDefault="00981873" w:rsidP="00981873">
      <w:pPr>
        <w:pStyle w:val="Akapitzlist"/>
        <w:numPr>
          <w:ilvl w:val="0"/>
          <w:numId w:val="8"/>
        </w:numPr>
        <w:spacing w:after="0"/>
        <w:jc w:val="both"/>
        <w:rPr>
          <w:rFonts w:ascii="Times New Roman" w:hAnsi="Times New Roman"/>
          <w:sz w:val="24"/>
          <w:szCs w:val="24"/>
        </w:rPr>
      </w:pPr>
      <w:r>
        <w:rPr>
          <w:rFonts w:ascii="Times New Roman" w:hAnsi="Times New Roman"/>
          <w:sz w:val="24"/>
          <w:szCs w:val="24"/>
        </w:rPr>
        <w:t xml:space="preserve">Dlaczego </w:t>
      </w:r>
      <w:proofErr w:type="gramStart"/>
      <w:r>
        <w:rPr>
          <w:rFonts w:ascii="Times New Roman" w:hAnsi="Times New Roman"/>
          <w:sz w:val="24"/>
          <w:szCs w:val="24"/>
        </w:rPr>
        <w:t>pieprz</w:t>
      </w:r>
      <w:proofErr w:type="gramEnd"/>
      <w:r>
        <w:rPr>
          <w:rFonts w:ascii="Times New Roman" w:hAnsi="Times New Roman"/>
          <w:sz w:val="24"/>
          <w:szCs w:val="24"/>
        </w:rPr>
        <w:t xml:space="preserve"> ucieka przed płynem do mycia naczyń? </w:t>
      </w:r>
      <w:proofErr w:type="gramStart"/>
      <w:r>
        <w:rPr>
          <w:rFonts w:ascii="Times New Roman" w:hAnsi="Times New Roman"/>
          <w:sz w:val="24"/>
          <w:szCs w:val="24"/>
        </w:rPr>
        <w:t>oraz</w:t>
      </w:r>
      <w:proofErr w:type="gramEnd"/>
      <w:r>
        <w:rPr>
          <w:rFonts w:ascii="Times New Roman" w:hAnsi="Times New Roman"/>
          <w:sz w:val="24"/>
          <w:szCs w:val="24"/>
        </w:rPr>
        <w:t xml:space="preserve"> </w:t>
      </w:r>
      <w:r w:rsidRPr="00255F97">
        <w:rPr>
          <w:rFonts w:ascii="Times New Roman" w:hAnsi="Times New Roman"/>
          <w:sz w:val="24"/>
          <w:szCs w:val="24"/>
        </w:rPr>
        <w:t xml:space="preserve">Jak powstają bańki mydlane? – </w:t>
      </w:r>
      <w:proofErr w:type="gramStart"/>
      <w:r w:rsidRPr="00255F97">
        <w:rPr>
          <w:rFonts w:ascii="Times New Roman" w:hAnsi="Times New Roman"/>
          <w:sz w:val="24"/>
          <w:szCs w:val="24"/>
        </w:rPr>
        <w:t>detergenty</w:t>
      </w:r>
      <w:proofErr w:type="gramEnd"/>
      <w:r w:rsidRPr="00255F97">
        <w:rPr>
          <w:rFonts w:ascii="Times New Roman" w:hAnsi="Times New Roman"/>
          <w:sz w:val="24"/>
          <w:szCs w:val="24"/>
        </w:rPr>
        <w:t>, zmniejszanie napięcia powierzchniowego wody</w:t>
      </w:r>
    </w:p>
    <w:p w:rsidR="00981873" w:rsidRPr="000368F3" w:rsidRDefault="00981873" w:rsidP="00981873">
      <w:pPr>
        <w:pStyle w:val="Akapitzlist"/>
        <w:numPr>
          <w:ilvl w:val="0"/>
          <w:numId w:val="8"/>
        </w:numPr>
        <w:spacing w:after="0"/>
        <w:jc w:val="both"/>
        <w:rPr>
          <w:rFonts w:ascii="Times New Roman" w:hAnsi="Times New Roman"/>
          <w:sz w:val="24"/>
          <w:szCs w:val="24"/>
        </w:rPr>
      </w:pPr>
      <w:r w:rsidRPr="000368F3">
        <w:rPr>
          <w:rFonts w:ascii="Times New Roman" w:hAnsi="Times New Roman"/>
          <w:sz w:val="24"/>
          <w:szCs w:val="24"/>
        </w:rPr>
        <w:t>Jak powstaje efekt „</w:t>
      </w:r>
      <w:proofErr w:type="spellStart"/>
      <w:r w:rsidRPr="000368F3">
        <w:rPr>
          <w:rFonts w:ascii="Times New Roman" w:hAnsi="Times New Roman"/>
          <w:sz w:val="24"/>
          <w:szCs w:val="24"/>
        </w:rPr>
        <w:t>lava</w:t>
      </w:r>
      <w:proofErr w:type="spellEnd"/>
      <w:r w:rsidRPr="000368F3">
        <w:rPr>
          <w:rFonts w:ascii="Times New Roman" w:hAnsi="Times New Roman"/>
          <w:sz w:val="24"/>
          <w:szCs w:val="24"/>
        </w:rPr>
        <w:t xml:space="preserve"> lamp”? – </w:t>
      </w:r>
      <w:proofErr w:type="gramStart"/>
      <w:r w:rsidRPr="000368F3">
        <w:rPr>
          <w:rFonts w:ascii="Times New Roman" w:hAnsi="Times New Roman"/>
          <w:sz w:val="24"/>
          <w:szCs w:val="24"/>
        </w:rPr>
        <w:t>ciężar</w:t>
      </w:r>
      <w:proofErr w:type="gramEnd"/>
      <w:r w:rsidRPr="000368F3">
        <w:rPr>
          <w:rFonts w:ascii="Times New Roman" w:hAnsi="Times New Roman"/>
          <w:sz w:val="24"/>
          <w:szCs w:val="24"/>
        </w:rPr>
        <w:t xml:space="preserve"> właściwy, gęstość (masa właściwa), rozpuszczanie, roztwór </w:t>
      </w:r>
    </w:p>
    <w:p w:rsidR="00981873" w:rsidRDefault="00981873" w:rsidP="00981873">
      <w:pPr>
        <w:pStyle w:val="Akapitzlist"/>
        <w:numPr>
          <w:ilvl w:val="0"/>
          <w:numId w:val="8"/>
        </w:numPr>
        <w:spacing w:after="0"/>
        <w:jc w:val="both"/>
        <w:rPr>
          <w:rFonts w:ascii="Times New Roman" w:hAnsi="Times New Roman"/>
          <w:sz w:val="24"/>
          <w:szCs w:val="24"/>
        </w:rPr>
      </w:pPr>
      <w:r>
        <w:rPr>
          <w:rFonts w:ascii="Times New Roman" w:hAnsi="Times New Roman"/>
          <w:sz w:val="24"/>
          <w:szCs w:val="24"/>
        </w:rPr>
        <w:t xml:space="preserve">Roztapia się czy nie? – </w:t>
      </w:r>
      <w:proofErr w:type="gramStart"/>
      <w:r>
        <w:rPr>
          <w:rFonts w:ascii="Times New Roman" w:hAnsi="Times New Roman"/>
          <w:sz w:val="24"/>
          <w:szCs w:val="24"/>
        </w:rPr>
        <w:t>mieszanina</w:t>
      </w:r>
      <w:proofErr w:type="gramEnd"/>
      <w:r>
        <w:rPr>
          <w:rFonts w:ascii="Times New Roman" w:hAnsi="Times New Roman"/>
          <w:sz w:val="24"/>
          <w:szCs w:val="24"/>
        </w:rPr>
        <w:t xml:space="preserve"> niejednorodna, mieszanina jednorodna – roztwór, rozpuszczanie</w:t>
      </w:r>
    </w:p>
    <w:p w:rsidR="00981873" w:rsidRDefault="00981873" w:rsidP="00981873">
      <w:pPr>
        <w:pStyle w:val="Akapitzlist"/>
        <w:numPr>
          <w:ilvl w:val="0"/>
          <w:numId w:val="8"/>
        </w:numPr>
        <w:spacing w:after="0"/>
        <w:jc w:val="both"/>
        <w:rPr>
          <w:rFonts w:ascii="Times New Roman" w:hAnsi="Times New Roman"/>
          <w:sz w:val="24"/>
          <w:szCs w:val="24"/>
        </w:rPr>
      </w:pPr>
      <w:r w:rsidRPr="000368F3">
        <w:rPr>
          <w:rFonts w:ascii="Times New Roman" w:hAnsi="Times New Roman"/>
          <w:sz w:val="24"/>
          <w:szCs w:val="24"/>
        </w:rPr>
        <w:t xml:space="preserve">Dlaczego ciepło wywołuje ruch wody? – </w:t>
      </w:r>
      <w:proofErr w:type="gramStart"/>
      <w:r w:rsidRPr="000368F3">
        <w:rPr>
          <w:rFonts w:ascii="Times New Roman" w:hAnsi="Times New Roman"/>
          <w:sz w:val="24"/>
          <w:szCs w:val="24"/>
        </w:rPr>
        <w:t>dyfuzja</w:t>
      </w:r>
      <w:proofErr w:type="gramEnd"/>
      <w:r w:rsidRPr="000368F3">
        <w:rPr>
          <w:rFonts w:ascii="Times New Roman" w:hAnsi="Times New Roman"/>
          <w:sz w:val="24"/>
          <w:szCs w:val="24"/>
        </w:rPr>
        <w:t xml:space="preserve">, ruchy konwekcyjne w podgrzewanej cieczy </w:t>
      </w:r>
    </w:p>
    <w:p w:rsidR="00981873" w:rsidRDefault="00981873" w:rsidP="00981873">
      <w:pPr>
        <w:pStyle w:val="Akapitzlist"/>
        <w:numPr>
          <w:ilvl w:val="0"/>
          <w:numId w:val="7"/>
        </w:numPr>
        <w:spacing w:after="0"/>
        <w:jc w:val="both"/>
        <w:rPr>
          <w:rFonts w:ascii="Times New Roman" w:hAnsi="Times New Roman"/>
          <w:sz w:val="24"/>
          <w:szCs w:val="24"/>
        </w:rPr>
      </w:pPr>
      <w:r>
        <w:rPr>
          <w:rFonts w:ascii="Times New Roman" w:hAnsi="Times New Roman"/>
          <w:sz w:val="24"/>
          <w:szCs w:val="24"/>
        </w:rPr>
        <w:t>Wykonanie w 5 grupach eksperymentu „Niezwykła podróż kropli tuszu”.</w:t>
      </w:r>
    </w:p>
    <w:p w:rsidR="00981873" w:rsidRDefault="00981873" w:rsidP="00981873">
      <w:pPr>
        <w:pStyle w:val="Akapitzlist"/>
        <w:numPr>
          <w:ilvl w:val="0"/>
          <w:numId w:val="13"/>
        </w:numPr>
        <w:spacing w:after="0"/>
        <w:jc w:val="both"/>
        <w:rPr>
          <w:rFonts w:ascii="Times New Roman" w:hAnsi="Times New Roman"/>
          <w:sz w:val="24"/>
          <w:szCs w:val="24"/>
        </w:rPr>
      </w:pPr>
      <w:proofErr w:type="gramStart"/>
      <w:r>
        <w:rPr>
          <w:rFonts w:ascii="Times New Roman" w:hAnsi="Times New Roman"/>
          <w:sz w:val="24"/>
          <w:szCs w:val="24"/>
        </w:rPr>
        <w:t>określenie</w:t>
      </w:r>
      <w:proofErr w:type="gramEnd"/>
      <w:r>
        <w:rPr>
          <w:rFonts w:ascii="Times New Roman" w:hAnsi="Times New Roman"/>
          <w:sz w:val="24"/>
          <w:szCs w:val="24"/>
        </w:rPr>
        <w:t xml:space="preserve"> celu badania: celem eksperymentu jest zebranie wiadomości dotyczących właściwości cieczy oraz praktyczne wykorzystanie wiedzy zdobytej przez uczniów w wyniku prowadzenia szeregu wcześniejszych działań eksperymentalnych </w:t>
      </w:r>
    </w:p>
    <w:p w:rsidR="00981873" w:rsidRDefault="00981873" w:rsidP="00981873">
      <w:pPr>
        <w:pStyle w:val="Akapitzlist"/>
        <w:numPr>
          <w:ilvl w:val="0"/>
          <w:numId w:val="13"/>
        </w:numPr>
        <w:spacing w:after="0"/>
        <w:jc w:val="both"/>
        <w:rPr>
          <w:rFonts w:ascii="Times New Roman" w:hAnsi="Times New Roman"/>
          <w:sz w:val="24"/>
          <w:szCs w:val="24"/>
        </w:rPr>
      </w:pPr>
      <w:proofErr w:type="gramStart"/>
      <w:r>
        <w:rPr>
          <w:rFonts w:ascii="Times New Roman" w:hAnsi="Times New Roman"/>
          <w:sz w:val="24"/>
          <w:szCs w:val="24"/>
        </w:rPr>
        <w:t>sformułowanie</w:t>
      </w:r>
      <w:proofErr w:type="gramEnd"/>
      <w:r>
        <w:rPr>
          <w:rFonts w:ascii="Times New Roman" w:hAnsi="Times New Roman"/>
          <w:sz w:val="24"/>
          <w:szCs w:val="24"/>
        </w:rPr>
        <w:t xml:space="preserve"> problemu badawczego: Jak zachowa się kropla tuszu w oleju i w wodzie? </w:t>
      </w:r>
    </w:p>
    <w:p w:rsidR="00981873" w:rsidRDefault="00981873" w:rsidP="00981873">
      <w:pPr>
        <w:pStyle w:val="Akapitzlist"/>
        <w:numPr>
          <w:ilvl w:val="0"/>
          <w:numId w:val="13"/>
        </w:numPr>
        <w:spacing w:after="0"/>
        <w:jc w:val="both"/>
        <w:rPr>
          <w:rFonts w:ascii="Times New Roman" w:hAnsi="Times New Roman"/>
          <w:sz w:val="24"/>
          <w:szCs w:val="24"/>
        </w:rPr>
      </w:pPr>
      <w:proofErr w:type="gramStart"/>
      <w:r>
        <w:rPr>
          <w:rFonts w:ascii="Times New Roman" w:hAnsi="Times New Roman"/>
          <w:sz w:val="24"/>
          <w:szCs w:val="24"/>
        </w:rPr>
        <w:t>wykonanie</w:t>
      </w:r>
      <w:proofErr w:type="gramEnd"/>
      <w:r>
        <w:rPr>
          <w:rFonts w:ascii="Times New Roman" w:hAnsi="Times New Roman"/>
          <w:sz w:val="24"/>
          <w:szCs w:val="24"/>
        </w:rPr>
        <w:t xml:space="preserve"> eksperymentu według informacji zawartych na karcie pracy (Załącznik nr 4), w</w:t>
      </w:r>
      <w:r w:rsidRPr="008F1652">
        <w:rPr>
          <w:rFonts w:ascii="Times New Roman" w:hAnsi="Times New Roman"/>
          <w:sz w:val="24"/>
          <w:szCs w:val="24"/>
        </w:rPr>
        <w:t xml:space="preserve"> trakcie wyjaśnienia wykorzystane zostaną pojęcia: ciecz, budowa cząsteczkowa, ciężar właściwy, gęstość (masa właściwa), powierzchnia graniczna, napięcie powierzchn</w:t>
      </w:r>
      <w:r>
        <w:rPr>
          <w:rFonts w:ascii="Times New Roman" w:hAnsi="Times New Roman"/>
          <w:sz w:val="24"/>
          <w:szCs w:val="24"/>
        </w:rPr>
        <w:t>iowe, dyfuzja, mieszanina</w:t>
      </w:r>
      <w:r w:rsidRPr="008F1652">
        <w:rPr>
          <w:rFonts w:ascii="Times New Roman" w:hAnsi="Times New Roman"/>
          <w:sz w:val="24"/>
          <w:szCs w:val="24"/>
        </w:rPr>
        <w:t xml:space="preserve"> </w:t>
      </w:r>
    </w:p>
    <w:p w:rsidR="00981873" w:rsidRPr="00E61269" w:rsidRDefault="00981873" w:rsidP="00981873">
      <w:pPr>
        <w:pStyle w:val="Akapitzlist"/>
        <w:numPr>
          <w:ilvl w:val="0"/>
          <w:numId w:val="13"/>
        </w:numPr>
        <w:spacing w:after="0"/>
        <w:jc w:val="both"/>
        <w:rPr>
          <w:rFonts w:ascii="Times New Roman" w:hAnsi="Times New Roman"/>
          <w:sz w:val="24"/>
          <w:szCs w:val="24"/>
        </w:rPr>
      </w:pPr>
      <w:proofErr w:type="gramStart"/>
      <w:r>
        <w:rPr>
          <w:rFonts w:ascii="Times New Roman" w:hAnsi="Times New Roman"/>
          <w:sz w:val="24"/>
          <w:szCs w:val="24"/>
        </w:rPr>
        <w:t>omówienie</w:t>
      </w:r>
      <w:proofErr w:type="gramEnd"/>
      <w:r>
        <w:rPr>
          <w:rFonts w:ascii="Times New Roman" w:hAnsi="Times New Roman"/>
          <w:sz w:val="24"/>
          <w:szCs w:val="24"/>
        </w:rPr>
        <w:t xml:space="preserve"> zaobserwowanych zjawisk i sposobów wykorzystania zdobytej wiedzy w codziennym życiu</w:t>
      </w:r>
    </w:p>
    <w:p w:rsidR="00981873" w:rsidRPr="00EB260A" w:rsidRDefault="00981873" w:rsidP="00981873">
      <w:pPr>
        <w:pStyle w:val="Akapitzlist"/>
        <w:spacing w:after="0"/>
        <w:ind w:left="1440"/>
        <w:jc w:val="both"/>
        <w:rPr>
          <w:rFonts w:ascii="Times New Roman" w:hAnsi="Times New Roman"/>
          <w:b/>
          <w:sz w:val="24"/>
          <w:szCs w:val="24"/>
        </w:rPr>
      </w:pPr>
    </w:p>
    <w:p w:rsidR="00FE4279" w:rsidRDefault="00FE4279" w:rsidP="00981873">
      <w:pPr>
        <w:spacing w:after="0"/>
        <w:jc w:val="both"/>
        <w:rPr>
          <w:rFonts w:ascii="Times New Roman" w:hAnsi="Times New Roman"/>
          <w:b/>
          <w:sz w:val="24"/>
          <w:szCs w:val="24"/>
        </w:rPr>
      </w:pPr>
    </w:p>
    <w:p w:rsidR="00FE4279" w:rsidRDefault="00FE4279" w:rsidP="00981873">
      <w:pPr>
        <w:spacing w:after="0"/>
        <w:jc w:val="both"/>
        <w:rPr>
          <w:rFonts w:ascii="Times New Roman" w:hAnsi="Times New Roman"/>
          <w:b/>
          <w:sz w:val="24"/>
          <w:szCs w:val="24"/>
        </w:rPr>
      </w:pPr>
    </w:p>
    <w:p w:rsidR="00FE4279" w:rsidRDefault="00FE4279" w:rsidP="00981873">
      <w:pPr>
        <w:spacing w:after="0"/>
        <w:jc w:val="both"/>
        <w:rPr>
          <w:rFonts w:ascii="Times New Roman" w:hAnsi="Times New Roman"/>
          <w:b/>
          <w:sz w:val="24"/>
          <w:szCs w:val="24"/>
        </w:rPr>
      </w:pPr>
    </w:p>
    <w:p w:rsidR="00981873" w:rsidRPr="00EB260A" w:rsidRDefault="00981873" w:rsidP="00981873">
      <w:pPr>
        <w:spacing w:after="0"/>
        <w:jc w:val="both"/>
        <w:rPr>
          <w:rFonts w:ascii="Times New Roman" w:hAnsi="Times New Roman"/>
          <w:b/>
          <w:sz w:val="24"/>
          <w:szCs w:val="24"/>
        </w:rPr>
      </w:pPr>
      <w:r w:rsidRPr="00EB260A">
        <w:rPr>
          <w:rFonts w:ascii="Times New Roman" w:hAnsi="Times New Roman"/>
          <w:b/>
          <w:sz w:val="24"/>
          <w:szCs w:val="24"/>
        </w:rPr>
        <w:t xml:space="preserve">TEMAT III – Dziecko – odkrywca wiedzy w świecie mediów </w:t>
      </w:r>
    </w:p>
    <w:p w:rsidR="00981873" w:rsidRPr="00EB260A" w:rsidRDefault="00981873" w:rsidP="00981873">
      <w:pPr>
        <w:pStyle w:val="Akapitzlist"/>
        <w:numPr>
          <w:ilvl w:val="0"/>
          <w:numId w:val="9"/>
        </w:numPr>
        <w:spacing w:after="0"/>
        <w:jc w:val="both"/>
        <w:rPr>
          <w:rFonts w:ascii="Times New Roman" w:hAnsi="Times New Roman"/>
          <w:sz w:val="24"/>
          <w:szCs w:val="24"/>
        </w:rPr>
      </w:pPr>
      <w:r w:rsidRPr="00EB260A">
        <w:rPr>
          <w:rFonts w:ascii="Times New Roman" w:hAnsi="Times New Roman"/>
          <w:sz w:val="24"/>
          <w:szCs w:val="24"/>
        </w:rPr>
        <w:t xml:space="preserve">Wprowadzenia do tematu zajęć: </w:t>
      </w:r>
    </w:p>
    <w:p w:rsidR="00981873" w:rsidRDefault="00981873" w:rsidP="00981873">
      <w:pPr>
        <w:pStyle w:val="Akapitzlist"/>
        <w:numPr>
          <w:ilvl w:val="0"/>
          <w:numId w:val="3"/>
        </w:numPr>
        <w:spacing w:after="0"/>
        <w:jc w:val="both"/>
        <w:rPr>
          <w:rFonts w:ascii="Times New Roman" w:hAnsi="Times New Roman"/>
          <w:sz w:val="24"/>
          <w:szCs w:val="24"/>
        </w:rPr>
      </w:pPr>
      <w:proofErr w:type="gramStart"/>
      <w:r w:rsidRPr="00352317">
        <w:rPr>
          <w:rFonts w:ascii="Times New Roman" w:hAnsi="Times New Roman"/>
          <w:sz w:val="24"/>
          <w:szCs w:val="24"/>
        </w:rPr>
        <w:t>nawiązanie</w:t>
      </w:r>
      <w:proofErr w:type="gramEnd"/>
      <w:r w:rsidRPr="00352317">
        <w:rPr>
          <w:rFonts w:ascii="Times New Roman" w:hAnsi="Times New Roman"/>
          <w:sz w:val="24"/>
          <w:szCs w:val="24"/>
        </w:rPr>
        <w:t xml:space="preserve"> do podstawy progr</w:t>
      </w:r>
      <w:r>
        <w:rPr>
          <w:rFonts w:ascii="Times New Roman" w:hAnsi="Times New Roman"/>
          <w:sz w:val="24"/>
          <w:szCs w:val="24"/>
        </w:rPr>
        <w:t xml:space="preserve">amowej kształcenia ogólnego dla I etapu edukacyjnego szkół podstawowych </w:t>
      </w:r>
    </w:p>
    <w:p w:rsidR="00981873" w:rsidRPr="00D17E3A" w:rsidRDefault="00981873" w:rsidP="00981873">
      <w:pPr>
        <w:pStyle w:val="Akapitzlist"/>
        <w:numPr>
          <w:ilvl w:val="0"/>
          <w:numId w:val="3"/>
        </w:numPr>
        <w:jc w:val="both"/>
        <w:rPr>
          <w:rFonts w:cs="Calibri"/>
        </w:rPr>
      </w:pPr>
      <w:proofErr w:type="gramStart"/>
      <w:r>
        <w:rPr>
          <w:rFonts w:ascii="Times New Roman" w:hAnsi="Times New Roman"/>
          <w:sz w:val="24"/>
          <w:szCs w:val="24"/>
        </w:rPr>
        <w:t>przypomnienie</w:t>
      </w:r>
      <w:proofErr w:type="gramEnd"/>
      <w:r>
        <w:rPr>
          <w:rFonts w:ascii="Times New Roman" w:hAnsi="Times New Roman"/>
          <w:sz w:val="24"/>
          <w:szCs w:val="24"/>
        </w:rPr>
        <w:t xml:space="preserve"> najważniejszych cech </w:t>
      </w:r>
      <w:r w:rsidRPr="00D17E3A">
        <w:rPr>
          <w:rFonts w:ascii="Times New Roman" w:hAnsi="Times New Roman"/>
          <w:sz w:val="24"/>
          <w:szCs w:val="24"/>
        </w:rPr>
        <w:t>przekazu multimedialnego</w:t>
      </w:r>
      <w:r>
        <w:rPr>
          <w:rFonts w:ascii="Times New Roman" w:hAnsi="Times New Roman"/>
          <w:sz w:val="24"/>
          <w:szCs w:val="24"/>
        </w:rPr>
        <w:t>:</w:t>
      </w:r>
      <w:r w:rsidRPr="00D17E3A">
        <w:rPr>
          <w:rFonts w:ascii="Times New Roman" w:hAnsi="Times New Roman"/>
          <w:sz w:val="24"/>
          <w:szCs w:val="24"/>
        </w:rPr>
        <w:t xml:space="preserve"> wizualiz</w:t>
      </w:r>
      <w:r>
        <w:rPr>
          <w:rFonts w:ascii="Times New Roman" w:hAnsi="Times New Roman"/>
          <w:sz w:val="24"/>
          <w:szCs w:val="24"/>
        </w:rPr>
        <w:t>acja</w:t>
      </w:r>
      <w:r w:rsidRPr="00D17E3A">
        <w:rPr>
          <w:rFonts w:ascii="Times New Roman" w:hAnsi="Times New Roman"/>
          <w:sz w:val="24"/>
          <w:szCs w:val="24"/>
        </w:rPr>
        <w:t xml:space="preserve"> zagadnie</w:t>
      </w:r>
      <w:r>
        <w:rPr>
          <w:rFonts w:ascii="Times New Roman" w:hAnsi="Times New Roman"/>
          <w:sz w:val="24"/>
          <w:szCs w:val="24"/>
        </w:rPr>
        <w:t>ń</w:t>
      </w:r>
      <w:r w:rsidRPr="00D17E3A">
        <w:rPr>
          <w:rFonts w:ascii="Times New Roman" w:hAnsi="Times New Roman"/>
          <w:sz w:val="24"/>
          <w:szCs w:val="24"/>
        </w:rPr>
        <w:t xml:space="preserve"> i synkretyczne oddział</w:t>
      </w:r>
      <w:r>
        <w:rPr>
          <w:rFonts w:ascii="Times New Roman" w:hAnsi="Times New Roman"/>
          <w:sz w:val="24"/>
          <w:szCs w:val="24"/>
        </w:rPr>
        <w:t>ywanie</w:t>
      </w:r>
      <w:r w:rsidRPr="00D17E3A">
        <w:rPr>
          <w:rFonts w:ascii="Times New Roman" w:hAnsi="Times New Roman"/>
          <w:sz w:val="24"/>
          <w:szCs w:val="24"/>
        </w:rPr>
        <w:t xml:space="preserve"> na różne kanały magazynowania i przetwarzania informacji przez dzieci (kanał wzrokowy, słuchowy, kinestetyczno-ruchowy itp.)</w:t>
      </w:r>
      <w:r>
        <w:rPr>
          <w:rFonts w:ascii="Times New Roman" w:hAnsi="Times New Roman"/>
          <w:sz w:val="24"/>
          <w:szCs w:val="24"/>
        </w:rPr>
        <w:t>, umożliwienie dostosowania</w:t>
      </w:r>
      <w:r w:rsidRPr="00D17E3A">
        <w:rPr>
          <w:rFonts w:ascii="Times New Roman" w:hAnsi="Times New Roman"/>
          <w:sz w:val="24"/>
          <w:szCs w:val="24"/>
        </w:rPr>
        <w:t xml:space="preserve"> tempa rozwijania sprawności i uczenia się do możliwości percepcyjno-recepcyjnych odbiorców, </w:t>
      </w:r>
      <w:r>
        <w:rPr>
          <w:rFonts w:ascii="Times New Roman" w:hAnsi="Times New Roman"/>
          <w:sz w:val="24"/>
          <w:szCs w:val="24"/>
        </w:rPr>
        <w:t xml:space="preserve">możliwość wielokrotnego powtarzania </w:t>
      </w:r>
      <w:r w:rsidRPr="00D17E3A">
        <w:rPr>
          <w:rFonts w:ascii="Times New Roman" w:hAnsi="Times New Roman"/>
          <w:sz w:val="24"/>
          <w:szCs w:val="24"/>
        </w:rPr>
        <w:t>zada</w:t>
      </w:r>
      <w:r>
        <w:rPr>
          <w:rFonts w:ascii="Times New Roman" w:hAnsi="Times New Roman"/>
          <w:sz w:val="24"/>
          <w:szCs w:val="24"/>
        </w:rPr>
        <w:t>ń</w:t>
      </w:r>
      <w:r w:rsidRPr="00D17E3A">
        <w:rPr>
          <w:rFonts w:ascii="Times New Roman" w:hAnsi="Times New Roman"/>
          <w:sz w:val="24"/>
          <w:szCs w:val="24"/>
        </w:rPr>
        <w:t>, ćwicze</w:t>
      </w:r>
      <w:r>
        <w:rPr>
          <w:rFonts w:ascii="Times New Roman" w:hAnsi="Times New Roman"/>
          <w:sz w:val="24"/>
          <w:szCs w:val="24"/>
        </w:rPr>
        <w:t>ń czy prezentacji, co</w:t>
      </w:r>
      <w:r w:rsidRPr="00D17E3A">
        <w:rPr>
          <w:rFonts w:ascii="Times New Roman" w:hAnsi="Times New Roman"/>
          <w:sz w:val="24"/>
          <w:szCs w:val="24"/>
        </w:rPr>
        <w:t xml:space="preserve"> sprzyja utrwalaniu nabytych przez uczniów umiejętności, stał</w:t>
      </w:r>
      <w:r>
        <w:rPr>
          <w:rFonts w:ascii="Times New Roman" w:hAnsi="Times New Roman"/>
          <w:sz w:val="24"/>
          <w:szCs w:val="24"/>
        </w:rPr>
        <w:t>a</w:t>
      </w:r>
      <w:r w:rsidRPr="00D17E3A">
        <w:rPr>
          <w:rFonts w:ascii="Times New Roman" w:hAnsi="Times New Roman"/>
          <w:sz w:val="24"/>
          <w:szCs w:val="24"/>
        </w:rPr>
        <w:t xml:space="preserve"> kontrol</w:t>
      </w:r>
      <w:r>
        <w:rPr>
          <w:rFonts w:ascii="Times New Roman" w:hAnsi="Times New Roman"/>
          <w:sz w:val="24"/>
          <w:szCs w:val="24"/>
        </w:rPr>
        <w:t>a</w:t>
      </w:r>
      <w:r w:rsidRPr="00D17E3A">
        <w:rPr>
          <w:rFonts w:ascii="Times New Roman" w:hAnsi="Times New Roman"/>
          <w:sz w:val="24"/>
          <w:szCs w:val="24"/>
        </w:rPr>
        <w:t xml:space="preserve"> i ocen</w:t>
      </w:r>
      <w:r>
        <w:rPr>
          <w:rFonts w:ascii="Times New Roman" w:hAnsi="Times New Roman"/>
          <w:sz w:val="24"/>
          <w:szCs w:val="24"/>
        </w:rPr>
        <w:t>a</w:t>
      </w:r>
      <w:r w:rsidRPr="00D17E3A">
        <w:rPr>
          <w:rFonts w:ascii="Times New Roman" w:hAnsi="Times New Roman"/>
          <w:sz w:val="24"/>
          <w:szCs w:val="24"/>
        </w:rPr>
        <w:t xml:space="preserve"> stopnia opanowania wiedzy i umiejętności dziecięcych, wykorzystanie uczenia się poprzez zabawę oraz treningu z zastosowaniem nagradzania</w:t>
      </w:r>
      <w:r>
        <w:rPr>
          <w:rFonts w:ascii="Times New Roman" w:hAnsi="Times New Roman"/>
          <w:sz w:val="24"/>
          <w:szCs w:val="24"/>
        </w:rPr>
        <w:t xml:space="preserve">, wzmacnianie zainteresowań i motywacji do uczenia się. </w:t>
      </w:r>
      <w:r w:rsidRPr="00D17E3A">
        <w:rPr>
          <w:rFonts w:ascii="Times New Roman" w:hAnsi="Times New Roman"/>
          <w:sz w:val="24"/>
          <w:szCs w:val="24"/>
        </w:rPr>
        <w:t xml:space="preserve"> </w:t>
      </w:r>
    </w:p>
    <w:p w:rsidR="00981873" w:rsidRDefault="00981873" w:rsidP="00981873">
      <w:pPr>
        <w:pStyle w:val="Akapitzlist"/>
        <w:numPr>
          <w:ilvl w:val="0"/>
          <w:numId w:val="9"/>
        </w:numPr>
        <w:spacing w:after="0"/>
        <w:jc w:val="both"/>
        <w:rPr>
          <w:rFonts w:ascii="Times New Roman" w:hAnsi="Times New Roman"/>
          <w:sz w:val="24"/>
          <w:szCs w:val="24"/>
        </w:rPr>
      </w:pPr>
      <w:r>
        <w:rPr>
          <w:rFonts w:ascii="Times New Roman" w:hAnsi="Times New Roman"/>
          <w:sz w:val="24"/>
          <w:szCs w:val="24"/>
        </w:rPr>
        <w:t>Prezentacja zróżnicowanych rodzajów materiałów medialnych dotyczących wybranych przedstawicieli świata zwierząt (dostępność materiałów 20.05.2015)</w:t>
      </w:r>
    </w:p>
    <w:p w:rsidR="00981873" w:rsidRDefault="00981873" w:rsidP="00981873">
      <w:pPr>
        <w:pStyle w:val="Akapitzlist"/>
        <w:spacing w:after="0"/>
        <w:jc w:val="both"/>
        <w:rPr>
          <w:rFonts w:ascii="Times New Roman" w:hAnsi="Times New Roman"/>
          <w:sz w:val="24"/>
          <w:szCs w:val="24"/>
        </w:rPr>
      </w:pPr>
    </w:p>
    <w:p w:rsidR="00981873" w:rsidRPr="00255F97" w:rsidRDefault="00981873" w:rsidP="00981873">
      <w:pPr>
        <w:spacing w:after="0"/>
        <w:rPr>
          <w:rFonts w:ascii="Times New Roman" w:hAnsi="Times New Roman"/>
          <w:sz w:val="24"/>
          <w:szCs w:val="24"/>
        </w:rPr>
      </w:pPr>
      <w:r w:rsidRPr="009136D6">
        <w:rPr>
          <w:rFonts w:ascii="Times New Roman" w:hAnsi="Times New Roman"/>
          <w:sz w:val="24"/>
          <w:szCs w:val="24"/>
        </w:rPr>
        <w:t xml:space="preserve">FILM PRZYRODNICZY – </w:t>
      </w:r>
      <w:r>
        <w:rPr>
          <w:rFonts w:ascii="Times New Roman" w:hAnsi="Times New Roman"/>
          <w:sz w:val="24"/>
          <w:szCs w:val="24"/>
        </w:rPr>
        <w:t xml:space="preserve">Pająk topik buduje podwodne gniazdo - </w:t>
      </w:r>
      <w:r w:rsidRPr="00255F97">
        <w:rPr>
          <w:rFonts w:ascii="Times New Roman" w:hAnsi="Times New Roman"/>
          <w:sz w:val="24"/>
          <w:szCs w:val="24"/>
        </w:rPr>
        <w:t>„Mikrokosmos</w:t>
      </w:r>
      <w:proofErr w:type="gramStart"/>
      <w:r w:rsidRPr="00255F97">
        <w:rPr>
          <w:rFonts w:ascii="Times New Roman" w:hAnsi="Times New Roman"/>
          <w:sz w:val="24"/>
          <w:szCs w:val="24"/>
        </w:rPr>
        <w:t>” (</w:t>
      </w:r>
      <w:r w:rsidRPr="009136D6">
        <w:rPr>
          <w:rFonts w:ascii="Times New Roman" w:hAnsi="Times New Roman"/>
          <w:sz w:val="24"/>
          <w:szCs w:val="24"/>
        </w:rPr>
        <w:t>39:35-42:10</w:t>
      </w:r>
      <w:r w:rsidRPr="00255F97">
        <w:rPr>
          <w:rFonts w:ascii="Times New Roman" w:hAnsi="Times New Roman"/>
          <w:sz w:val="24"/>
          <w:szCs w:val="24"/>
        </w:rPr>
        <w:t>)</w:t>
      </w:r>
      <w:r>
        <w:rPr>
          <w:rFonts w:ascii="Times New Roman" w:hAnsi="Times New Roman"/>
          <w:sz w:val="24"/>
          <w:szCs w:val="24"/>
        </w:rPr>
        <w:t xml:space="preserve"> </w:t>
      </w:r>
      <w:hyperlink r:id="rId12" w:history="1">
        <w:proofErr w:type="gramEnd"/>
        <w:r w:rsidRPr="00255F97">
          <w:rPr>
            <w:rStyle w:val="Hipercze"/>
            <w:rFonts w:ascii="Times New Roman" w:hAnsi="Times New Roman"/>
            <w:sz w:val="24"/>
            <w:szCs w:val="24"/>
          </w:rPr>
          <w:t>http://www.youtube.com/watch?v=zfyM2Fi2RUk</w:t>
        </w:r>
      </w:hyperlink>
    </w:p>
    <w:p w:rsidR="00981873" w:rsidRDefault="00981873" w:rsidP="00981873">
      <w:pPr>
        <w:spacing w:after="0"/>
        <w:rPr>
          <w:rFonts w:ascii="Times New Roman" w:hAnsi="Times New Roman"/>
          <w:sz w:val="24"/>
          <w:szCs w:val="24"/>
        </w:rPr>
      </w:pPr>
    </w:p>
    <w:p w:rsidR="00981873" w:rsidRPr="00255F97" w:rsidRDefault="00981873" w:rsidP="00981873">
      <w:pPr>
        <w:spacing w:after="0"/>
        <w:rPr>
          <w:rFonts w:ascii="Times New Roman" w:hAnsi="Times New Roman"/>
          <w:sz w:val="24"/>
          <w:szCs w:val="24"/>
        </w:rPr>
      </w:pPr>
      <w:r w:rsidRPr="009136D6">
        <w:rPr>
          <w:rFonts w:ascii="Times New Roman" w:hAnsi="Times New Roman"/>
          <w:sz w:val="24"/>
          <w:szCs w:val="24"/>
        </w:rPr>
        <w:t xml:space="preserve">FILM PRZYRODNICZY – </w:t>
      </w:r>
      <w:r>
        <w:rPr>
          <w:rFonts w:ascii="Times New Roman" w:hAnsi="Times New Roman"/>
          <w:sz w:val="24"/>
          <w:szCs w:val="24"/>
        </w:rPr>
        <w:t xml:space="preserve">Wizyta w gnieździe os </w:t>
      </w:r>
      <w:proofErr w:type="spellStart"/>
      <w:r>
        <w:rPr>
          <w:rFonts w:ascii="Times New Roman" w:hAnsi="Times New Roman"/>
          <w:sz w:val="24"/>
          <w:szCs w:val="24"/>
        </w:rPr>
        <w:t>klecanek</w:t>
      </w:r>
      <w:proofErr w:type="spellEnd"/>
      <w:r>
        <w:rPr>
          <w:rFonts w:ascii="Times New Roman" w:hAnsi="Times New Roman"/>
          <w:sz w:val="24"/>
          <w:szCs w:val="24"/>
        </w:rPr>
        <w:t xml:space="preserve"> - </w:t>
      </w:r>
      <w:r w:rsidRPr="00255F97">
        <w:rPr>
          <w:rFonts w:ascii="Times New Roman" w:hAnsi="Times New Roman"/>
          <w:sz w:val="24"/>
          <w:szCs w:val="24"/>
        </w:rPr>
        <w:t>„Mikrokosmos” (</w:t>
      </w:r>
      <w:r>
        <w:rPr>
          <w:rFonts w:ascii="Times New Roman" w:hAnsi="Times New Roman"/>
          <w:sz w:val="24"/>
          <w:szCs w:val="24"/>
        </w:rPr>
        <w:t>28</w:t>
      </w:r>
      <w:r w:rsidRPr="009136D6">
        <w:rPr>
          <w:rFonts w:ascii="Times New Roman" w:hAnsi="Times New Roman"/>
          <w:sz w:val="24"/>
          <w:szCs w:val="24"/>
        </w:rPr>
        <w:t>:5</w:t>
      </w:r>
      <w:r>
        <w:rPr>
          <w:rFonts w:ascii="Times New Roman" w:hAnsi="Times New Roman"/>
          <w:sz w:val="24"/>
          <w:szCs w:val="24"/>
        </w:rPr>
        <w:t>0-32:</w:t>
      </w:r>
      <w:r w:rsidRPr="009136D6">
        <w:rPr>
          <w:rFonts w:ascii="Times New Roman" w:hAnsi="Times New Roman"/>
          <w:sz w:val="24"/>
          <w:szCs w:val="24"/>
        </w:rPr>
        <w:t>0</w:t>
      </w:r>
      <w:r>
        <w:rPr>
          <w:rFonts w:ascii="Times New Roman" w:hAnsi="Times New Roman"/>
          <w:sz w:val="24"/>
          <w:szCs w:val="24"/>
        </w:rPr>
        <w:t>5</w:t>
      </w:r>
      <w:r w:rsidRPr="00255F97">
        <w:rPr>
          <w:rFonts w:ascii="Times New Roman" w:hAnsi="Times New Roman"/>
          <w:sz w:val="24"/>
          <w:szCs w:val="24"/>
        </w:rPr>
        <w:t>)</w:t>
      </w:r>
    </w:p>
    <w:p w:rsidR="00981873" w:rsidRPr="00255F97" w:rsidRDefault="004740F0" w:rsidP="00981873">
      <w:pPr>
        <w:spacing w:after="0"/>
        <w:jc w:val="both"/>
        <w:rPr>
          <w:rFonts w:ascii="Times New Roman" w:hAnsi="Times New Roman"/>
          <w:sz w:val="24"/>
          <w:szCs w:val="24"/>
        </w:rPr>
      </w:pPr>
      <w:hyperlink r:id="rId13" w:history="1">
        <w:r w:rsidR="00981873" w:rsidRPr="00255F97">
          <w:rPr>
            <w:rStyle w:val="Hipercze"/>
            <w:rFonts w:ascii="Times New Roman" w:hAnsi="Times New Roman"/>
            <w:sz w:val="24"/>
            <w:szCs w:val="24"/>
          </w:rPr>
          <w:t>http://www.youtube.com/watch?v=zfyM2Fi2RUk</w:t>
        </w:r>
      </w:hyperlink>
    </w:p>
    <w:p w:rsidR="00981873" w:rsidRPr="00436503" w:rsidRDefault="00981873" w:rsidP="00981873">
      <w:pPr>
        <w:spacing w:after="0"/>
        <w:jc w:val="both"/>
        <w:rPr>
          <w:rFonts w:ascii="Times New Roman" w:hAnsi="Times New Roman"/>
          <w:sz w:val="24"/>
          <w:szCs w:val="24"/>
        </w:rPr>
      </w:pPr>
    </w:p>
    <w:p w:rsidR="00981873" w:rsidRPr="009136D6" w:rsidRDefault="00981873" w:rsidP="00981873">
      <w:pPr>
        <w:spacing w:after="0"/>
        <w:rPr>
          <w:rFonts w:ascii="Times New Roman" w:hAnsi="Times New Roman"/>
          <w:sz w:val="24"/>
          <w:szCs w:val="24"/>
        </w:rPr>
      </w:pPr>
      <w:r w:rsidRPr="009136D6">
        <w:rPr>
          <w:rFonts w:ascii="Times New Roman" w:hAnsi="Times New Roman"/>
          <w:sz w:val="24"/>
          <w:szCs w:val="24"/>
        </w:rPr>
        <w:t xml:space="preserve">PROGRAM EDUKACYJNY </w:t>
      </w:r>
      <w:r>
        <w:rPr>
          <w:rFonts w:ascii="Times New Roman" w:hAnsi="Times New Roman"/>
          <w:sz w:val="24"/>
          <w:szCs w:val="24"/>
        </w:rPr>
        <w:t xml:space="preserve">- </w:t>
      </w:r>
      <w:r w:rsidRPr="009136D6">
        <w:rPr>
          <w:rFonts w:ascii="Times New Roman" w:hAnsi="Times New Roman"/>
          <w:sz w:val="24"/>
          <w:szCs w:val="24"/>
        </w:rPr>
        <w:t>Dlaczego pająki tkają sieci</w:t>
      </w:r>
      <w:r>
        <w:rPr>
          <w:rFonts w:ascii="Times New Roman" w:hAnsi="Times New Roman"/>
          <w:sz w:val="24"/>
          <w:szCs w:val="24"/>
        </w:rPr>
        <w:t xml:space="preserve"> - „Dlaczego? Po co? I jak?” </w:t>
      </w:r>
      <w:r w:rsidRPr="009136D6">
        <w:rPr>
          <w:rFonts w:ascii="Times New Roman" w:hAnsi="Times New Roman"/>
          <w:sz w:val="24"/>
          <w:szCs w:val="24"/>
        </w:rPr>
        <w:t>(6.45-9.50)</w:t>
      </w:r>
      <w:r>
        <w:rPr>
          <w:rFonts w:ascii="Times New Roman" w:hAnsi="Times New Roman"/>
          <w:sz w:val="24"/>
          <w:szCs w:val="24"/>
        </w:rPr>
        <w:t xml:space="preserve"> </w:t>
      </w:r>
      <w:proofErr w:type="gramStart"/>
      <w:r w:rsidRPr="00DE3FF8">
        <w:rPr>
          <w:rFonts w:ascii="Times New Roman" w:hAnsi="Times New Roman"/>
          <w:sz w:val="24"/>
          <w:szCs w:val="24"/>
        </w:rPr>
        <w:t>vod</w:t>
      </w:r>
      <w:proofErr w:type="gramEnd"/>
      <w:r w:rsidRPr="00DE3FF8">
        <w:rPr>
          <w:rFonts w:ascii="Times New Roman" w:hAnsi="Times New Roman"/>
          <w:sz w:val="24"/>
          <w:szCs w:val="24"/>
        </w:rPr>
        <w:t>.</w:t>
      </w:r>
      <w:proofErr w:type="gramStart"/>
      <w:r w:rsidRPr="00DE3FF8">
        <w:rPr>
          <w:rFonts w:ascii="Times New Roman" w:hAnsi="Times New Roman"/>
          <w:sz w:val="24"/>
          <w:szCs w:val="24"/>
        </w:rPr>
        <w:t>tvp</w:t>
      </w:r>
      <w:proofErr w:type="gramEnd"/>
      <w:r w:rsidRPr="00DE3FF8">
        <w:rPr>
          <w:rFonts w:ascii="Times New Roman" w:hAnsi="Times New Roman"/>
          <w:sz w:val="24"/>
          <w:szCs w:val="24"/>
        </w:rPr>
        <w:t>.pl/</w:t>
      </w:r>
      <w:proofErr w:type="gramStart"/>
      <w:r w:rsidRPr="00DE3FF8">
        <w:rPr>
          <w:rFonts w:ascii="Times New Roman" w:hAnsi="Times New Roman"/>
          <w:sz w:val="24"/>
          <w:szCs w:val="24"/>
        </w:rPr>
        <w:t>audycje/dla-dzieci/dlaczego-po-co-jak</w:t>
      </w:r>
      <w:proofErr w:type="gramEnd"/>
      <w:r w:rsidRPr="00DE3FF8">
        <w:rPr>
          <w:rFonts w:ascii="Times New Roman" w:hAnsi="Times New Roman"/>
          <w:sz w:val="24"/>
          <w:szCs w:val="24"/>
        </w:rPr>
        <w:t>/wideo/ziemia-pajaki-babelki/1389042</w:t>
      </w:r>
    </w:p>
    <w:p w:rsidR="00981873" w:rsidRPr="009136D6" w:rsidRDefault="00981873" w:rsidP="00981873">
      <w:pPr>
        <w:pStyle w:val="Akapitzlist"/>
        <w:spacing w:after="0"/>
        <w:jc w:val="both"/>
        <w:rPr>
          <w:rFonts w:ascii="Times New Roman" w:hAnsi="Times New Roman"/>
          <w:sz w:val="24"/>
          <w:szCs w:val="24"/>
        </w:rPr>
      </w:pPr>
    </w:p>
    <w:p w:rsidR="00981873" w:rsidRPr="009136D6" w:rsidRDefault="00981873" w:rsidP="00981873">
      <w:pPr>
        <w:spacing w:after="0"/>
        <w:rPr>
          <w:rFonts w:ascii="Times New Roman" w:hAnsi="Times New Roman"/>
          <w:sz w:val="24"/>
          <w:szCs w:val="24"/>
        </w:rPr>
      </w:pPr>
      <w:r w:rsidRPr="009136D6">
        <w:rPr>
          <w:rFonts w:ascii="Times New Roman" w:hAnsi="Times New Roman"/>
          <w:sz w:val="24"/>
          <w:szCs w:val="24"/>
        </w:rPr>
        <w:t xml:space="preserve">WYKŁAD LEKTORSKI </w:t>
      </w:r>
      <w:r>
        <w:rPr>
          <w:rFonts w:ascii="Times New Roman" w:hAnsi="Times New Roman"/>
          <w:sz w:val="24"/>
          <w:szCs w:val="24"/>
        </w:rPr>
        <w:t>–</w:t>
      </w:r>
      <w:r w:rsidRPr="009136D6">
        <w:rPr>
          <w:rFonts w:ascii="Times New Roman" w:hAnsi="Times New Roman"/>
          <w:sz w:val="24"/>
          <w:szCs w:val="24"/>
        </w:rPr>
        <w:t xml:space="preserve"> </w:t>
      </w:r>
      <w:r>
        <w:rPr>
          <w:rFonts w:ascii="Times New Roman" w:hAnsi="Times New Roman"/>
          <w:sz w:val="24"/>
          <w:szCs w:val="24"/>
        </w:rPr>
        <w:t xml:space="preserve">Miód – dar pszczół - </w:t>
      </w:r>
      <w:r w:rsidRPr="009136D6">
        <w:rPr>
          <w:rFonts w:ascii="Times New Roman" w:hAnsi="Times New Roman"/>
          <w:sz w:val="24"/>
          <w:szCs w:val="24"/>
        </w:rPr>
        <w:t xml:space="preserve">„Gdzie znajdziemy miód” </w:t>
      </w:r>
    </w:p>
    <w:p w:rsidR="00981873" w:rsidRPr="009136D6" w:rsidRDefault="004740F0" w:rsidP="00981873">
      <w:pPr>
        <w:spacing w:after="0"/>
        <w:jc w:val="both"/>
        <w:rPr>
          <w:rFonts w:ascii="Times New Roman" w:hAnsi="Times New Roman"/>
          <w:sz w:val="24"/>
          <w:szCs w:val="24"/>
        </w:rPr>
      </w:pPr>
      <w:hyperlink r:id="rId14" w:history="1">
        <w:r w:rsidR="00981873" w:rsidRPr="009136D6">
          <w:rPr>
            <w:rStyle w:val="Hipercze"/>
            <w:rFonts w:ascii="Times New Roman" w:hAnsi="Times New Roman"/>
            <w:sz w:val="24"/>
            <w:szCs w:val="24"/>
          </w:rPr>
          <w:t>http://www.scholaris.pl/zasob/102327?eid[]=POCZ&amp;sid[]=PRZYR2&amp;bid=0&amp;iid=&amp;query=Pszczo%C5%82a&amp;api</w:t>
        </w:r>
      </w:hyperlink>
      <w:r w:rsidR="00981873" w:rsidRPr="009136D6">
        <w:rPr>
          <w:rFonts w:ascii="Times New Roman" w:hAnsi="Times New Roman"/>
          <w:sz w:val="24"/>
          <w:szCs w:val="24"/>
        </w:rPr>
        <w:t xml:space="preserve"> </w:t>
      </w:r>
    </w:p>
    <w:p w:rsidR="00981873" w:rsidRPr="009136D6" w:rsidRDefault="00981873" w:rsidP="00981873">
      <w:pPr>
        <w:pStyle w:val="Akapitzlist"/>
        <w:spacing w:after="0"/>
        <w:jc w:val="both"/>
        <w:rPr>
          <w:rFonts w:ascii="Times New Roman" w:hAnsi="Times New Roman"/>
          <w:sz w:val="24"/>
          <w:szCs w:val="24"/>
        </w:rPr>
      </w:pPr>
    </w:p>
    <w:p w:rsidR="00981873" w:rsidRPr="009136D6" w:rsidRDefault="00981873" w:rsidP="00981873">
      <w:pPr>
        <w:spacing w:after="0"/>
        <w:rPr>
          <w:rFonts w:ascii="Times New Roman" w:hAnsi="Times New Roman"/>
          <w:sz w:val="24"/>
          <w:szCs w:val="24"/>
        </w:rPr>
      </w:pPr>
      <w:r>
        <w:rPr>
          <w:rFonts w:ascii="Times New Roman" w:hAnsi="Times New Roman"/>
          <w:sz w:val="24"/>
          <w:szCs w:val="24"/>
        </w:rPr>
        <w:t>FILM ANIMOWANY - „Po rozum do mrówek</w:t>
      </w:r>
      <w:proofErr w:type="gramStart"/>
      <w:r>
        <w:rPr>
          <w:rFonts w:ascii="Times New Roman" w:hAnsi="Times New Roman"/>
          <w:sz w:val="24"/>
          <w:szCs w:val="24"/>
        </w:rPr>
        <w:t>” (16:30-22:50 i</w:t>
      </w:r>
      <w:proofErr w:type="gramEnd"/>
      <w:r>
        <w:rPr>
          <w:rFonts w:ascii="Times New Roman" w:hAnsi="Times New Roman"/>
          <w:sz w:val="24"/>
          <w:szCs w:val="24"/>
        </w:rPr>
        <w:t xml:space="preserve"> 36:55-38:20)</w:t>
      </w:r>
    </w:p>
    <w:p w:rsidR="00981873" w:rsidRDefault="004740F0" w:rsidP="00981873">
      <w:pPr>
        <w:spacing w:after="0"/>
        <w:jc w:val="both"/>
        <w:rPr>
          <w:rFonts w:ascii="Times New Roman" w:hAnsi="Times New Roman"/>
          <w:sz w:val="24"/>
          <w:szCs w:val="24"/>
        </w:rPr>
      </w:pPr>
      <w:hyperlink r:id="rId15" w:history="1">
        <w:r w:rsidR="00981873" w:rsidRPr="00775A86">
          <w:rPr>
            <w:rStyle w:val="Hipercze"/>
            <w:rFonts w:ascii="Times New Roman" w:hAnsi="Times New Roman"/>
            <w:sz w:val="24"/>
            <w:szCs w:val="24"/>
          </w:rPr>
          <w:t>http://www.cda.pl/video/15073030/Po-Rozum-do-mrowek-2006-1080p-Dubbing-pl</w:t>
        </w:r>
      </w:hyperlink>
    </w:p>
    <w:p w:rsidR="00981873" w:rsidRPr="009136D6" w:rsidRDefault="00981873" w:rsidP="00981873">
      <w:pPr>
        <w:spacing w:after="0"/>
        <w:jc w:val="both"/>
        <w:rPr>
          <w:rFonts w:ascii="Times New Roman" w:hAnsi="Times New Roman"/>
          <w:sz w:val="24"/>
          <w:szCs w:val="24"/>
        </w:rPr>
      </w:pPr>
    </w:p>
    <w:p w:rsidR="00981873" w:rsidRPr="00436503" w:rsidRDefault="00981873" w:rsidP="00981873">
      <w:pPr>
        <w:pStyle w:val="Akapitzlist"/>
        <w:numPr>
          <w:ilvl w:val="0"/>
          <w:numId w:val="9"/>
        </w:numPr>
        <w:spacing w:after="0"/>
        <w:jc w:val="both"/>
        <w:rPr>
          <w:rFonts w:ascii="Times New Roman" w:hAnsi="Times New Roman"/>
          <w:sz w:val="24"/>
          <w:szCs w:val="24"/>
        </w:rPr>
      </w:pPr>
      <w:r>
        <w:rPr>
          <w:rFonts w:ascii="Times New Roman" w:hAnsi="Times New Roman"/>
          <w:sz w:val="24"/>
          <w:szCs w:val="24"/>
        </w:rPr>
        <w:t xml:space="preserve">Opracowywanie propozycji wykorzystania wskazanych materiałów na zajęciach z uczniami w klasach I-III – praca w 5 grupach. </w:t>
      </w:r>
      <w:r w:rsidRPr="00436503">
        <w:rPr>
          <w:rFonts w:ascii="Times New Roman" w:hAnsi="Times New Roman"/>
          <w:sz w:val="24"/>
          <w:szCs w:val="24"/>
        </w:rPr>
        <w:t>Omówienie propozycji stworzonych w poszczególnych zespołach przez osoby o wskazanym numerze.</w:t>
      </w:r>
    </w:p>
    <w:p w:rsidR="00981873" w:rsidRDefault="00981873" w:rsidP="00981873">
      <w:pPr>
        <w:pStyle w:val="Akapitzlist"/>
        <w:numPr>
          <w:ilvl w:val="0"/>
          <w:numId w:val="9"/>
        </w:numPr>
        <w:spacing w:after="0"/>
        <w:jc w:val="both"/>
        <w:rPr>
          <w:rFonts w:ascii="Times New Roman" w:hAnsi="Times New Roman"/>
          <w:sz w:val="24"/>
          <w:szCs w:val="24"/>
        </w:rPr>
      </w:pPr>
      <w:r>
        <w:rPr>
          <w:rFonts w:ascii="Times New Roman" w:hAnsi="Times New Roman"/>
          <w:sz w:val="24"/>
          <w:szCs w:val="24"/>
        </w:rPr>
        <w:t xml:space="preserve">Prezentacja innych metod aktywizujących możliwych do wykorzystania w pracy ze środkami medialnymi. </w:t>
      </w:r>
    </w:p>
    <w:p w:rsidR="00981873" w:rsidRDefault="00981873" w:rsidP="00981873">
      <w:pPr>
        <w:spacing w:after="0"/>
        <w:jc w:val="both"/>
        <w:rPr>
          <w:rFonts w:ascii="Times New Roman" w:hAnsi="Times New Roman"/>
          <w:sz w:val="24"/>
          <w:szCs w:val="24"/>
        </w:rPr>
      </w:pPr>
    </w:p>
    <w:p w:rsidR="00981873" w:rsidRPr="00436503" w:rsidRDefault="00981873" w:rsidP="00981873">
      <w:pPr>
        <w:spacing w:after="0"/>
        <w:jc w:val="both"/>
        <w:rPr>
          <w:rFonts w:ascii="Times New Roman" w:hAnsi="Times New Roman"/>
          <w:sz w:val="24"/>
          <w:szCs w:val="24"/>
        </w:rPr>
      </w:pPr>
      <w:r>
        <w:rPr>
          <w:rFonts w:ascii="Times New Roman" w:hAnsi="Times New Roman"/>
          <w:sz w:val="24"/>
          <w:szCs w:val="24"/>
        </w:rPr>
        <w:t>METODA TEKSTU PRZEWODNIEGO polega na samodzielnej lub grupowej realizacji zadań, które zostały dokładnie określone przez prowadzącego w postaci karty zawierającej:</w:t>
      </w:r>
    </w:p>
    <w:p w:rsidR="00981873" w:rsidRPr="006D74E8" w:rsidRDefault="00981873" w:rsidP="00981873">
      <w:pPr>
        <w:pStyle w:val="Akapitzlist"/>
        <w:numPr>
          <w:ilvl w:val="0"/>
          <w:numId w:val="12"/>
        </w:numPr>
        <w:spacing w:after="0"/>
        <w:jc w:val="both"/>
        <w:rPr>
          <w:rFonts w:ascii="Times New Roman" w:hAnsi="Times New Roman"/>
          <w:sz w:val="24"/>
          <w:szCs w:val="24"/>
        </w:rPr>
      </w:pPr>
      <w:proofErr w:type="gramStart"/>
      <w:r>
        <w:rPr>
          <w:rFonts w:ascii="Times New Roman" w:hAnsi="Times New Roman"/>
          <w:sz w:val="24"/>
          <w:szCs w:val="24"/>
        </w:rPr>
        <w:t>informację</w:t>
      </w:r>
      <w:proofErr w:type="gramEnd"/>
      <w:r>
        <w:rPr>
          <w:rFonts w:ascii="Times New Roman" w:hAnsi="Times New Roman"/>
          <w:sz w:val="24"/>
          <w:szCs w:val="24"/>
        </w:rPr>
        <w:t xml:space="preserve"> o </w:t>
      </w:r>
      <w:r w:rsidRPr="006D74E8">
        <w:rPr>
          <w:rFonts w:ascii="Times New Roman" w:hAnsi="Times New Roman"/>
          <w:sz w:val="24"/>
          <w:szCs w:val="24"/>
        </w:rPr>
        <w:t>zadaniach do wykonania (tworzenie tekstów, rysunk</w:t>
      </w:r>
      <w:r>
        <w:rPr>
          <w:rFonts w:ascii="Times New Roman" w:hAnsi="Times New Roman"/>
          <w:sz w:val="24"/>
          <w:szCs w:val="24"/>
        </w:rPr>
        <w:t>ów, modeli, schematów itp.)</w:t>
      </w:r>
    </w:p>
    <w:p w:rsidR="00981873" w:rsidRPr="006D74E8" w:rsidRDefault="00981873" w:rsidP="00981873">
      <w:pPr>
        <w:pStyle w:val="Akapitzlist"/>
        <w:numPr>
          <w:ilvl w:val="0"/>
          <w:numId w:val="12"/>
        </w:numPr>
        <w:spacing w:after="0"/>
        <w:jc w:val="both"/>
        <w:rPr>
          <w:rFonts w:ascii="Times New Roman" w:hAnsi="Times New Roman"/>
          <w:sz w:val="24"/>
          <w:szCs w:val="24"/>
        </w:rPr>
      </w:pPr>
      <w:proofErr w:type="gramStart"/>
      <w:r w:rsidRPr="006D74E8">
        <w:rPr>
          <w:rFonts w:ascii="Times New Roman" w:hAnsi="Times New Roman"/>
          <w:sz w:val="24"/>
          <w:szCs w:val="24"/>
        </w:rPr>
        <w:t>czas</w:t>
      </w:r>
      <w:proofErr w:type="gramEnd"/>
      <w:r w:rsidRPr="006D74E8">
        <w:rPr>
          <w:rFonts w:ascii="Times New Roman" w:hAnsi="Times New Roman"/>
          <w:sz w:val="24"/>
          <w:szCs w:val="24"/>
        </w:rPr>
        <w:t xml:space="preserve"> przeznaczony na wykonanie poszczeg</w:t>
      </w:r>
      <w:r>
        <w:rPr>
          <w:rFonts w:ascii="Times New Roman" w:hAnsi="Times New Roman"/>
          <w:sz w:val="24"/>
          <w:szCs w:val="24"/>
        </w:rPr>
        <w:t>ólnych zadań</w:t>
      </w:r>
    </w:p>
    <w:p w:rsidR="00981873" w:rsidRPr="006D74E8" w:rsidRDefault="00981873" w:rsidP="00981873">
      <w:pPr>
        <w:pStyle w:val="Akapitzlist"/>
        <w:numPr>
          <w:ilvl w:val="0"/>
          <w:numId w:val="12"/>
        </w:numPr>
        <w:spacing w:after="0"/>
        <w:jc w:val="both"/>
        <w:rPr>
          <w:rFonts w:ascii="Times New Roman" w:hAnsi="Times New Roman"/>
          <w:sz w:val="24"/>
          <w:szCs w:val="24"/>
        </w:rPr>
      </w:pPr>
      <w:proofErr w:type="gramStart"/>
      <w:r>
        <w:rPr>
          <w:rFonts w:ascii="Times New Roman" w:hAnsi="Times New Roman"/>
          <w:sz w:val="24"/>
          <w:szCs w:val="24"/>
        </w:rPr>
        <w:lastRenderedPageBreak/>
        <w:t>opis</w:t>
      </w:r>
      <w:proofErr w:type="gramEnd"/>
      <w:r>
        <w:rPr>
          <w:rFonts w:ascii="Times New Roman" w:hAnsi="Times New Roman"/>
          <w:sz w:val="24"/>
          <w:szCs w:val="24"/>
        </w:rPr>
        <w:t xml:space="preserve"> </w:t>
      </w:r>
      <w:r w:rsidRPr="006D74E8">
        <w:rPr>
          <w:rFonts w:ascii="Times New Roman" w:hAnsi="Times New Roman"/>
          <w:sz w:val="24"/>
          <w:szCs w:val="24"/>
        </w:rPr>
        <w:t>efekt</w:t>
      </w:r>
      <w:r>
        <w:rPr>
          <w:rFonts w:ascii="Times New Roman" w:hAnsi="Times New Roman"/>
          <w:sz w:val="24"/>
          <w:szCs w:val="24"/>
        </w:rPr>
        <w:t>ów</w:t>
      </w:r>
      <w:r w:rsidRPr="006D74E8">
        <w:rPr>
          <w:rFonts w:ascii="Times New Roman" w:hAnsi="Times New Roman"/>
          <w:sz w:val="24"/>
          <w:szCs w:val="24"/>
        </w:rPr>
        <w:t xml:space="preserve"> pracy i kryteri</w:t>
      </w:r>
      <w:r>
        <w:rPr>
          <w:rFonts w:ascii="Times New Roman" w:hAnsi="Times New Roman"/>
          <w:sz w:val="24"/>
          <w:szCs w:val="24"/>
        </w:rPr>
        <w:t>ów</w:t>
      </w:r>
      <w:r w:rsidRPr="006D74E8">
        <w:rPr>
          <w:rFonts w:ascii="Times New Roman" w:hAnsi="Times New Roman"/>
          <w:sz w:val="24"/>
          <w:szCs w:val="24"/>
        </w:rPr>
        <w:t xml:space="preserve"> </w:t>
      </w:r>
      <w:r>
        <w:rPr>
          <w:rFonts w:ascii="Times New Roman" w:hAnsi="Times New Roman"/>
          <w:sz w:val="24"/>
          <w:szCs w:val="24"/>
        </w:rPr>
        <w:t>jej oceny</w:t>
      </w:r>
    </w:p>
    <w:p w:rsidR="00981873" w:rsidRDefault="00981873" w:rsidP="00981873">
      <w:pPr>
        <w:pStyle w:val="Akapitzlist"/>
        <w:numPr>
          <w:ilvl w:val="0"/>
          <w:numId w:val="12"/>
        </w:numPr>
        <w:spacing w:after="0"/>
        <w:jc w:val="both"/>
        <w:rPr>
          <w:rFonts w:ascii="Times New Roman" w:hAnsi="Times New Roman"/>
          <w:sz w:val="24"/>
          <w:szCs w:val="24"/>
        </w:rPr>
      </w:pPr>
      <w:proofErr w:type="gramStart"/>
      <w:r w:rsidRPr="006D74E8">
        <w:rPr>
          <w:rFonts w:ascii="Times New Roman" w:hAnsi="Times New Roman"/>
          <w:sz w:val="24"/>
          <w:szCs w:val="24"/>
        </w:rPr>
        <w:t>materiały</w:t>
      </w:r>
      <w:proofErr w:type="gramEnd"/>
      <w:r w:rsidRPr="006D74E8">
        <w:rPr>
          <w:rFonts w:ascii="Times New Roman" w:hAnsi="Times New Roman"/>
          <w:sz w:val="24"/>
          <w:szCs w:val="24"/>
        </w:rPr>
        <w:t xml:space="preserve"> potrzebne do realizacji </w:t>
      </w:r>
      <w:r>
        <w:rPr>
          <w:rFonts w:ascii="Times New Roman" w:hAnsi="Times New Roman"/>
          <w:sz w:val="24"/>
          <w:szCs w:val="24"/>
        </w:rPr>
        <w:t>zadań</w:t>
      </w:r>
      <w:r w:rsidRPr="006D74E8">
        <w:rPr>
          <w:rFonts w:ascii="Times New Roman" w:hAnsi="Times New Roman"/>
          <w:sz w:val="24"/>
          <w:szCs w:val="24"/>
        </w:rPr>
        <w:t xml:space="preserve"> (teksty źródłowe, fotografie, </w:t>
      </w:r>
      <w:r>
        <w:rPr>
          <w:rFonts w:ascii="Times New Roman" w:hAnsi="Times New Roman"/>
          <w:sz w:val="24"/>
          <w:szCs w:val="24"/>
        </w:rPr>
        <w:t xml:space="preserve">ilustracje np. </w:t>
      </w:r>
      <w:hyperlink r:id="rId16" w:history="1">
        <w:r w:rsidRPr="008E4FA1">
          <w:rPr>
            <w:rStyle w:val="Hipercze"/>
            <w:rFonts w:ascii="Times New Roman" w:hAnsi="Times New Roman"/>
            <w:sz w:val="24"/>
            <w:szCs w:val="24"/>
          </w:rPr>
          <w:t>http://www.dzieciecafizyka.pl/przyroda/zwierzeta/pajak/pajak.html</w:t>
        </w:r>
      </w:hyperlink>
      <w:r>
        <w:rPr>
          <w:rFonts w:ascii="Times New Roman" w:hAnsi="Times New Roman"/>
          <w:sz w:val="24"/>
          <w:szCs w:val="24"/>
        </w:rPr>
        <w:t>)</w:t>
      </w:r>
    </w:p>
    <w:p w:rsidR="00981873" w:rsidRPr="0066636B" w:rsidRDefault="00981873" w:rsidP="00981873">
      <w:pPr>
        <w:spacing w:after="0"/>
        <w:jc w:val="both"/>
        <w:rPr>
          <w:rFonts w:ascii="Times New Roman" w:hAnsi="Times New Roman"/>
          <w:sz w:val="24"/>
          <w:szCs w:val="24"/>
        </w:rPr>
      </w:pPr>
      <w:r>
        <w:rPr>
          <w:rFonts w:ascii="Times New Roman" w:hAnsi="Times New Roman"/>
          <w:sz w:val="24"/>
          <w:szCs w:val="24"/>
        </w:rPr>
        <w:t xml:space="preserve">Metodę można wykorzystać np. do pracy z programem </w:t>
      </w:r>
      <w:proofErr w:type="gramStart"/>
      <w:r>
        <w:rPr>
          <w:rFonts w:ascii="Times New Roman" w:hAnsi="Times New Roman"/>
          <w:sz w:val="24"/>
          <w:szCs w:val="24"/>
        </w:rPr>
        <w:t>edukacyjnym „Dlaczego</w:t>
      </w:r>
      <w:proofErr w:type="gramEnd"/>
      <w:r>
        <w:rPr>
          <w:rFonts w:ascii="Times New Roman" w:hAnsi="Times New Roman"/>
          <w:sz w:val="24"/>
          <w:szCs w:val="24"/>
        </w:rPr>
        <w:t xml:space="preserve"> pająki tkają sieci” (Załącznik nr 5). </w:t>
      </w:r>
    </w:p>
    <w:p w:rsidR="00981873" w:rsidRDefault="00981873" w:rsidP="00981873">
      <w:pPr>
        <w:spacing w:after="0"/>
        <w:jc w:val="both"/>
        <w:rPr>
          <w:rFonts w:ascii="Times New Roman" w:hAnsi="Times New Roman"/>
          <w:sz w:val="24"/>
          <w:szCs w:val="24"/>
        </w:rPr>
      </w:pPr>
    </w:p>
    <w:p w:rsidR="00981873" w:rsidRDefault="00981873" w:rsidP="00981873">
      <w:pPr>
        <w:spacing w:after="0"/>
        <w:jc w:val="both"/>
        <w:rPr>
          <w:rFonts w:ascii="Times New Roman" w:hAnsi="Times New Roman"/>
          <w:sz w:val="24"/>
          <w:szCs w:val="24"/>
        </w:rPr>
      </w:pPr>
      <w:r>
        <w:rPr>
          <w:rFonts w:ascii="Times New Roman" w:hAnsi="Times New Roman"/>
          <w:sz w:val="24"/>
          <w:szCs w:val="24"/>
        </w:rPr>
        <w:t>LINIA CZASU (oś czasu) to m</w:t>
      </w:r>
      <w:r w:rsidRPr="00A258C5">
        <w:rPr>
          <w:rFonts w:ascii="Times New Roman" w:hAnsi="Times New Roman"/>
          <w:sz w:val="24"/>
          <w:szCs w:val="24"/>
        </w:rPr>
        <w:t>etod</w:t>
      </w:r>
      <w:r>
        <w:rPr>
          <w:rFonts w:ascii="Times New Roman" w:hAnsi="Times New Roman"/>
          <w:sz w:val="24"/>
          <w:szCs w:val="24"/>
        </w:rPr>
        <w:t>a</w:t>
      </w:r>
      <w:r w:rsidRPr="00A258C5">
        <w:rPr>
          <w:rFonts w:ascii="Times New Roman" w:hAnsi="Times New Roman"/>
          <w:sz w:val="24"/>
          <w:szCs w:val="24"/>
        </w:rPr>
        <w:t xml:space="preserve"> wizualnego przedstawienia problemu, </w:t>
      </w:r>
      <w:r>
        <w:rPr>
          <w:rFonts w:ascii="Times New Roman" w:hAnsi="Times New Roman"/>
          <w:sz w:val="24"/>
          <w:szCs w:val="24"/>
        </w:rPr>
        <w:t xml:space="preserve">ukazanie na osi następstwa czasowego </w:t>
      </w:r>
      <w:r w:rsidRPr="00A258C5">
        <w:rPr>
          <w:rFonts w:ascii="Times New Roman" w:hAnsi="Times New Roman"/>
          <w:sz w:val="24"/>
          <w:szCs w:val="24"/>
        </w:rPr>
        <w:t>w wymiarze linearnym</w:t>
      </w:r>
      <w:r>
        <w:rPr>
          <w:rFonts w:ascii="Times New Roman" w:hAnsi="Times New Roman"/>
          <w:sz w:val="24"/>
          <w:szCs w:val="24"/>
        </w:rPr>
        <w:t>.</w:t>
      </w:r>
      <w:r w:rsidRPr="00A258C5">
        <w:rPr>
          <w:rFonts w:ascii="Times New Roman" w:hAnsi="Times New Roman"/>
          <w:sz w:val="24"/>
          <w:szCs w:val="24"/>
        </w:rPr>
        <w:t xml:space="preserve"> Polega na zaznaczeniu wydarzeń w u</w:t>
      </w:r>
      <w:r>
        <w:rPr>
          <w:rFonts w:ascii="Times New Roman" w:hAnsi="Times New Roman"/>
          <w:sz w:val="24"/>
          <w:szCs w:val="24"/>
        </w:rPr>
        <w:t xml:space="preserve">jęciu chronologicznym na </w:t>
      </w:r>
      <w:r w:rsidRPr="00A258C5">
        <w:rPr>
          <w:rFonts w:ascii="Times New Roman" w:hAnsi="Times New Roman"/>
          <w:sz w:val="24"/>
          <w:szCs w:val="24"/>
        </w:rPr>
        <w:t xml:space="preserve">arkuszu papieru (ważne jest </w:t>
      </w:r>
      <w:r>
        <w:rPr>
          <w:rFonts w:ascii="Times New Roman" w:hAnsi="Times New Roman"/>
          <w:sz w:val="24"/>
          <w:szCs w:val="24"/>
        </w:rPr>
        <w:t xml:space="preserve">precyzyjne odmierzenie </w:t>
      </w:r>
      <w:r w:rsidRPr="00A258C5">
        <w:rPr>
          <w:rFonts w:ascii="Times New Roman" w:hAnsi="Times New Roman"/>
          <w:sz w:val="24"/>
          <w:szCs w:val="24"/>
        </w:rPr>
        <w:t>odcinków na osi odpowiadających określonym jednostkom czasu). Wskazane jest przy tym dodanie krótkich opisów tych wydarzeń lub umieszczenie odpowiednich zdjęć/ilustracji.</w:t>
      </w:r>
      <w:r>
        <w:rPr>
          <w:rFonts w:ascii="Times New Roman" w:hAnsi="Times New Roman"/>
          <w:sz w:val="24"/>
          <w:szCs w:val="24"/>
        </w:rPr>
        <w:t xml:space="preserve"> Można ją wykorzystać np. do przedstawienia stadiów rozwoju osy </w:t>
      </w:r>
      <w:proofErr w:type="spellStart"/>
      <w:r>
        <w:rPr>
          <w:rFonts w:ascii="Times New Roman" w:hAnsi="Times New Roman"/>
          <w:sz w:val="24"/>
          <w:szCs w:val="24"/>
        </w:rPr>
        <w:t>klecanki</w:t>
      </w:r>
      <w:proofErr w:type="spellEnd"/>
      <w:r>
        <w:rPr>
          <w:rFonts w:ascii="Times New Roman" w:hAnsi="Times New Roman"/>
          <w:sz w:val="24"/>
          <w:szCs w:val="24"/>
        </w:rPr>
        <w:t xml:space="preserve"> zaprezentowanych w filmie „Mikrokosmos” (Załącznik nr 6). </w:t>
      </w:r>
    </w:p>
    <w:p w:rsidR="00981873" w:rsidRDefault="00981873" w:rsidP="00981873">
      <w:pPr>
        <w:spacing w:after="0"/>
        <w:jc w:val="both"/>
        <w:rPr>
          <w:rFonts w:ascii="Times New Roman" w:hAnsi="Times New Roman"/>
          <w:sz w:val="24"/>
          <w:szCs w:val="24"/>
        </w:rPr>
      </w:pPr>
    </w:p>
    <w:p w:rsidR="00981873" w:rsidRDefault="00981873" w:rsidP="00981873">
      <w:pPr>
        <w:spacing w:after="0"/>
        <w:jc w:val="both"/>
        <w:rPr>
          <w:rFonts w:ascii="Times New Roman" w:hAnsi="Times New Roman"/>
          <w:sz w:val="24"/>
          <w:szCs w:val="24"/>
        </w:rPr>
      </w:pPr>
      <w:r>
        <w:rPr>
          <w:rFonts w:ascii="Times New Roman" w:hAnsi="Times New Roman"/>
          <w:sz w:val="24"/>
          <w:szCs w:val="24"/>
        </w:rPr>
        <w:t xml:space="preserve">W ŚWIECIE OBRAZU I DŹWIĘKU to zadanie polegające na uzupełnieniu brakujących elementów przekazu medialnego. W przypadku wykładu lektorskiego (np. „Gdzie znajdziemy miód”) tworzone są prezentacje multimedialne, które stanowią integralną część przekazu informacji lub opracowywane pantomimiczne etiudy. Filmy bez tekstów odczytywanych przez lektora (np. scena „Pająk topik buduje podwodne gniazdo”) można wzbogacić informacjami głosowymi prezentowanymi równocześnie z odtwarzaniem obrazu. </w:t>
      </w:r>
    </w:p>
    <w:p w:rsidR="00981873" w:rsidRPr="009136D6" w:rsidRDefault="00981873" w:rsidP="00981873">
      <w:pPr>
        <w:spacing w:after="0"/>
        <w:jc w:val="both"/>
        <w:rPr>
          <w:rFonts w:ascii="Times New Roman" w:hAnsi="Times New Roman"/>
          <w:sz w:val="24"/>
          <w:szCs w:val="24"/>
        </w:rPr>
      </w:pPr>
    </w:p>
    <w:p w:rsidR="00981873" w:rsidRPr="00E61269" w:rsidRDefault="00981873" w:rsidP="00981873">
      <w:pPr>
        <w:spacing w:after="0"/>
        <w:jc w:val="both"/>
        <w:rPr>
          <w:rFonts w:ascii="Times New Roman" w:hAnsi="Times New Roman"/>
          <w:sz w:val="24"/>
          <w:szCs w:val="24"/>
        </w:rPr>
      </w:pPr>
      <w:r>
        <w:rPr>
          <w:rFonts w:ascii="Times New Roman" w:hAnsi="Times New Roman"/>
          <w:sz w:val="24"/>
          <w:szCs w:val="24"/>
        </w:rPr>
        <w:t>PRAWDA I FAŁSZ SZKLANEGO EKRANU to metoda, która polega na uzupełnieniu przygotowanej karty pracy (np. w formie tabeli) po obejrzeniu fragmentu lub fragmentów filmu animowanego. Karta zawiera informacje przyrodnicze na temat danego obiektu (mogą być wcześniej zapisywane przez uczniów), odwołując się do nich należy ocenić prawdziwość zaprezentowanych obrazów filmowych. Przykład realizacji metody z wykorzystaniem filmu animowanego „Po rozum do mrówek” znajduje się w załączniku (Załącznik nr 7).</w:t>
      </w:r>
    </w:p>
    <w:p w:rsidR="00981873" w:rsidRDefault="00981873" w:rsidP="00981873">
      <w:pPr>
        <w:spacing w:after="0"/>
        <w:jc w:val="both"/>
        <w:rPr>
          <w:rFonts w:ascii="Times New Roman" w:hAnsi="Times New Roman"/>
          <w:sz w:val="24"/>
          <w:szCs w:val="24"/>
        </w:rPr>
      </w:pPr>
    </w:p>
    <w:p w:rsidR="00981873" w:rsidRDefault="00981873" w:rsidP="00981873">
      <w:pPr>
        <w:spacing w:after="0"/>
        <w:jc w:val="both"/>
        <w:rPr>
          <w:rFonts w:ascii="Times New Roman" w:hAnsi="Times New Roman"/>
          <w:b/>
          <w:sz w:val="24"/>
          <w:szCs w:val="24"/>
        </w:rPr>
      </w:pPr>
      <w:r w:rsidRPr="00EB260A">
        <w:rPr>
          <w:rFonts w:ascii="Times New Roman" w:hAnsi="Times New Roman"/>
          <w:b/>
          <w:sz w:val="24"/>
          <w:szCs w:val="24"/>
        </w:rPr>
        <w:t>PODSUMOWANIE</w:t>
      </w:r>
    </w:p>
    <w:p w:rsidR="00981873" w:rsidRDefault="00981873" w:rsidP="00981873">
      <w:pPr>
        <w:pStyle w:val="Akapitzlist"/>
        <w:numPr>
          <w:ilvl w:val="0"/>
          <w:numId w:val="10"/>
        </w:numPr>
        <w:spacing w:after="0"/>
        <w:jc w:val="both"/>
        <w:rPr>
          <w:rFonts w:ascii="Times New Roman" w:hAnsi="Times New Roman"/>
          <w:sz w:val="24"/>
          <w:szCs w:val="24"/>
        </w:rPr>
      </w:pPr>
      <w:r>
        <w:rPr>
          <w:rFonts w:ascii="Times New Roman" w:hAnsi="Times New Roman"/>
          <w:sz w:val="24"/>
          <w:szCs w:val="24"/>
        </w:rPr>
        <w:t>Przypomnienie zasad edukacji przyrodniczej określonych na początku warsztatów.</w:t>
      </w:r>
    </w:p>
    <w:p w:rsidR="00981873" w:rsidRPr="00EB260A" w:rsidRDefault="00981873" w:rsidP="00981873">
      <w:pPr>
        <w:pStyle w:val="Akapitzlist"/>
        <w:numPr>
          <w:ilvl w:val="0"/>
          <w:numId w:val="10"/>
        </w:numPr>
        <w:spacing w:after="0"/>
        <w:jc w:val="both"/>
        <w:rPr>
          <w:rFonts w:ascii="Times New Roman" w:hAnsi="Times New Roman"/>
          <w:sz w:val="24"/>
          <w:szCs w:val="24"/>
        </w:rPr>
      </w:pPr>
      <w:r>
        <w:rPr>
          <w:rFonts w:ascii="Times New Roman" w:hAnsi="Times New Roman"/>
          <w:sz w:val="24"/>
          <w:szCs w:val="24"/>
        </w:rPr>
        <w:t xml:space="preserve">Wskazanie przykładów zadań wykonywanych przez uczestników, które służą realizacji wyżej wspomnianych zasad. </w:t>
      </w:r>
    </w:p>
    <w:p w:rsidR="00981873" w:rsidRPr="0035409D" w:rsidRDefault="00981873" w:rsidP="00981873">
      <w:pPr>
        <w:spacing w:after="0"/>
        <w:ind w:left="360"/>
        <w:jc w:val="both"/>
        <w:rPr>
          <w:rFonts w:ascii="Times New Roman" w:hAnsi="Times New Roman"/>
          <w:sz w:val="24"/>
          <w:szCs w:val="24"/>
        </w:rPr>
      </w:pPr>
    </w:p>
    <w:p w:rsidR="00981873" w:rsidRPr="005D21AB" w:rsidRDefault="00981873" w:rsidP="00981873">
      <w:pPr>
        <w:spacing w:after="0"/>
        <w:jc w:val="both"/>
        <w:rPr>
          <w:rFonts w:ascii="Times New Roman" w:hAnsi="Times New Roman"/>
          <w:b/>
          <w:sz w:val="24"/>
          <w:szCs w:val="24"/>
        </w:rPr>
      </w:pPr>
      <w:r w:rsidRPr="005D21AB">
        <w:rPr>
          <w:rFonts w:ascii="Times New Roman" w:hAnsi="Times New Roman"/>
          <w:b/>
          <w:sz w:val="24"/>
          <w:szCs w:val="24"/>
        </w:rPr>
        <w:t>BIBLIOGRAFIA:</w:t>
      </w:r>
    </w:p>
    <w:p w:rsidR="00981873" w:rsidRPr="005D21AB" w:rsidRDefault="00981873" w:rsidP="00981873">
      <w:pPr>
        <w:spacing w:after="0"/>
        <w:jc w:val="both"/>
        <w:rPr>
          <w:rFonts w:ascii="Times New Roman" w:hAnsi="Times New Roman"/>
          <w:sz w:val="24"/>
          <w:szCs w:val="24"/>
        </w:rPr>
      </w:pPr>
      <w:r w:rsidRPr="005D21AB">
        <w:rPr>
          <w:rFonts w:ascii="Times New Roman" w:hAnsi="Times New Roman"/>
          <w:sz w:val="24"/>
          <w:szCs w:val="24"/>
        </w:rPr>
        <w:t xml:space="preserve">Frątczakowie E. </w:t>
      </w:r>
      <w:proofErr w:type="gramStart"/>
      <w:r w:rsidRPr="005D21AB">
        <w:rPr>
          <w:rFonts w:ascii="Times New Roman" w:hAnsi="Times New Roman"/>
          <w:sz w:val="24"/>
          <w:szCs w:val="24"/>
        </w:rPr>
        <w:t>i</w:t>
      </w:r>
      <w:proofErr w:type="gramEnd"/>
      <w:r w:rsidRPr="005D21AB">
        <w:rPr>
          <w:rFonts w:ascii="Times New Roman" w:hAnsi="Times New Roman"/>
          <w:sz w:val="24"/>
          <w:szCs w:val="24"/>
        </w:rPr>
        <w:t xml:space="preserve"> J., Edukacja ekologiczna uczniów klas I-III</w:t>
      </w:r>
    </w:p>
    <w:p w:rsidR="00981873" w:rsidRPr="005D21AB" w:rsidRDefault="00981873" w:rsidP="00981873">
      <w:pPr>
        <w:spacing w:after="0"/>
        <w:jc w:val="both"/>
        <w:rPr>
          <w:rFonts w:ascii="Times New Roman" w:hAnsi="Times New Roman"/>
          <w:sz w:val="24"/>
          <w:szCs w:val="24"/>
        </w:rPr>
      </w:pPr>
      <w:r w:rsidRPr="005D21AB">
        <w:rPr>
          <w:rFonts w:ascii="Times New Roman" w:hAnsi="Times New Roman"/>
          <w:sz w:val="24"/>
          <w:szCs w:val="24"/>
        </w:rPr>
        <w:t>Klus-Stańska D. (</w:t>
      </w:r>
      <w:proofErr w:type="gramStart"/>
      <w:r w:rsidRPr="005D21AB">
        <w:rPr>
          <w:rFonts w:ascii="Times New Roman" w:hAnsi="Times New Roman"/>
          <w:sz w:val="24"/>
          <w:szCs w:val="24"/>
        </w:rPr>
        <w:t>red</w:t>
      </w:r>
      <w:proofErr w:type="gramEnd"/>
      <w:r w:rsidRPr="005D21AB">
        <w:rPr>
          <w:rFonts w:ascii="Times New Roman" w:hAnsi="Times New Roman"/>
          <w:sz w:val="24"/>
          <w:szCs w:val="24"/>
        </w:rPr>
        <w:t>.), Światy dziecięcych znaczeń</w:t>
      </w:r>
    </w:p>
    <w:p w:rsidR="00981873" w:rsidRPr="005D21AB" w:rsidRDefault="00981873" w:rsidP="00981873">
      <w:pPr>
        <w:spacing w:after="0"/>
        <w:jc w:val="both"/>
        <w:rPr>
          <w:rFonts w:ascii="Times New Roman" w:hAnsi="Times New Roman"/>
          <w:sz w:val="24"/>
          <w:szCs w:val="24"/>
        </w:rPr>
      </w:pPr>
      <w:r w:rsidRPr="005D21AB">
        <w:rPr>
          <w:rFonts w:ascii="Times New Roman" w:hAnsi="Times New Roman"/>
          <w:sz w:val="24"/>
          <w:szCs w:val="24"/>
        </w:rPr>
        <w:t xml:space="preserve">Klus-Stańska D., </w:t>
      </w:r>
      <w:r w:rsidRPr="005D21AB">
        <w:rPr>
          <w:rFonts w:ascii="Times New Roman" w:hAnsi="Times New Roman"/>
          <w:iCs/>
          <w:sz w:val="24"/>
          <w:szCs w:val="24"/>
        </w:rPr>
        <w:t>Dydaktyka wobec chaosu pojęć i zdarzeń</w:t>
      </w:r>
    </w:p>
    <w:p w:rsidR="00981873" w:rsidRPr="005D21AB" w:rsidRDefault="00981873" w:rsidP="00981873">
      <w:pPr>
        <w:spacing w:after="0"/>
        <w:jc w:val="both"/>
        <w:rPr>
          <w:rFonts w:ascii="Times New Roman" w:hAnsi="Times New Roman"/>
          <w:sz w:val="24"/>
          <w:szCs w:val="24"/>
        </w:rPr>
      </w:pPr>
      <w:proofErr w:type="spellStart"/>
      <w:r w:rsidRPr="005D21AB">
        <w:rPr>
          <w:rFonts w:ascii="Times New Roman" w:hAnsi="Times New Roman"/>
          <w:sz w:val="24"/>
          <w:szCs w:val="24"/>
        </w:rPr>
        <w:t>Lück</w:t>
      </w:r>
      <w:proofErr w:type="spellEnd"/>
      <w:r w:rsidRPr="005D21AB">
        <w:rPr>
          <w:rFonts w:ascii="Times New Roman" w:hAnsi="Times New Roman"/>
          <w:sz w:val="24"/>
          <w:szCs w:val="24"/>
        </w:rPr>
        <w:t xml:space="preserve"> G., Łatwe eksperymenty dla rodziców i dzieci</w:t>
      </w:r>
    </w:p>
    <w:p w:rsidR="00981873" w:rsidRPr="005D21AB" w:rsidRDefault="00981873" w:rsidP="00981873">
      <w:pPr>
        <w:spacing w:after="0"/>
        <w:jc w:val="both"/>
        <w:rPr>
          <w:rFonts w:ascii="Times New Roman" w:hAnsi="Times New Roman"/>
          <w:sz w:val="24"/>
          <w:szCs w:val="24"/>
        </w:rPr>
      </w:pPr>
      <w:proofErr w:type="spellStart"/>
      <w:r w:rsidRPr="005D21AB">
        <w:rPr>
          <w:rFonts w:ascii="Times New Roman" w:hAnsi="Times New Roman"/>
          <w:sz w:val="24"/>
          <w:szCs w:val="24"/>
        </w:rPr>
        <w:t>Lück</w:t>
      </w:r>
      <w:proofErr w:type="spellEnd"/>
      <w:r w:rsidRPr="005D21AB">
        <w:rPr>
          <w:rFonts w:ascii="Times New Roman" w:hAnsi="Times New Roman"/>
          <w:sz w:val="24"/>
          <w:szCs w:val="24"/>
        </w:rPr>
        <w:t xml:space="preserve"> G., Nowe łatwe eksperymenty dla rodziców i dzieci</w:t>
      </w:r>
    </w:p>
    <w:p w:rsidR="00981873" w:rsidRPr="005D21AB" w:rsidRDefault="00981873" w:rsidP="00981873">
      <w:pPr>
        <w:spacing w:after="0"/>
        <w:jc w:val="both"/>
        <w:rPr>
          <w:rFonts w:ascii="Times New Roman" w:hAnsi="Times New Roman"/>
          <w:sz w:val="24"/>
          <w:szCs w:val="24"/>
        </w:rPr>
      </w:pPr>
      <w:r w:rsidRPr="005D21AB">
        <w:rPr>
          <w:rFonts w:ascii="Times New Roman" w:hAnsi="Times New Roman"/>
          <w:sz w:val="24"/>
          <w:szCs w:val="24"/>
        </w:rPr>
        <w:t xml:space="preserve">Rudnik E., Moszyńska A., Ja i mój uczeń pracujemy aktywnie, cz. I </w:t>
      </w:r>
      <w:proofErr w:type="spellStart"/>
      <w:r w:rsidRPr="005D21AB">
        <w:rPr>
          <w:rFonts w:ascii="Times New Roman" w:hAnsi="Times New Roman"/>
          <w:sz w:val="24"/>
          <w:szCs w:val="24"/>
        </w:rPr>
        <w:t>i</w:t>
      </w:r>
      <w:proofErr w:type="spellEnd"/>
      <w:r w:rsidRPr="005D21AB">
        <w:rPr>
          <w:rFonts w:ascii="Times New Roman" w:hAnsi="Times New Roman"/>
          <w:sz w:val="24"/>
          <w:szCs w:val="24"/>
        </w:rPr>
        <w:t xml:space="preserve"> II</w:t>
      </w:r>
    </w:p>
    <w:p w:rsidR="00981873" w:rsidRPr="005D21AB" w:rsidRDefault="00981873" w:rsidP="00981873">
      <w:pPr>
        <w:autoSpaceDE w:val="0"/>
        <w:autoSpaceDN w:val="0"/>
        <w:adjustRightInd w:val="0"/>
        <w:spacing w:after="0"/>
        <w:jc w:val="both"/>
        <w:rPr>
          <w:rFonts w:ascii="Times New Roman" w:hAnsi="Times New Roman"/>
          <w:bCs/>
          <w:sz w:val="24"/>
          <w:szCs w:val="24"/>
        </w:rPr>
      </w:pPr>
      <w:proofErr w:type="spellStart"/>
      <w:r w:rsidRPr="005D21AB">
        <w:rPr>
          <w:rFonts w:ascii="Times New Roman" w:hAnsi="Times New Roman"/>
          <w:bCs/>
          <w:sz w:val="24"/>
          <w:szCs w:val="24"/>
        </w:rPr>
        <w:t>Sieńczewska</w:t>
      </w:r>
      <w:proofErr w:type="spellEnd"/>
      <w:r w:rsidRPr="005D21AB">
        <w:rPr>
          <w:rFonts w:ascii="Times New Roman" w:hAnsi="Times New Roman"/>
          <w:bCs/>
          <w:sz w:val="24"/>
          <w:szCs w:val="24"/>
        </w:rPr>
        <w:t xml:space="preserve"> M., Czy dziecko może być odkrywcą wiedzy w świecie mediów? </w:t>
      </w:r>
      <w:proofErr w:type="gramStart"/>
      <w:r w:rsidRPr="005D21AB">
        <w:rPr>
          <w:rFonts w:ascii="Times New Roman" w:hAnsi="Times New Roman"/>
          <w:bCs/>
          <w:sz w:val="24"/>
          <w:szCs w:val="24"/>
        </w:rPr>
        <w:t>w</w:t>
      </w:r>
      <w:proofErr w:type="gramEnd"/>
      <w:r w:rsidRPr="005D21AB">
        <w:rPr>
          <w:rFonts w:ascii="Times New Roman" w:hAnsi="Times New Roman"/>
          <w:bCs/>
          <w:sz w:val="24"/>
          <w:szCs w:val="24"/>
        </w:rPr>
        <w:t>: Karwowska-</w:t>
      </w:r>
      <w:proofErr w:type="spellStart"/>
      <w:r w:rsidRPr="005D21AB">
        <w:rPr>
          <w:rFonts w:ascii="Times New Roman" w:hAnsi="Times New Roman"/>
          <w:bCs/>
          <w:sz w:val="24"/>
          <w:szCs w:val="24"/>
        </w:rPr>
        <w:t>Struczyk</w:t>
      </w:r>
      <w:proofErr w:type="spellEnd"/>
      <w:r w:rsidRPr="005D21AB">
        <w:rPr>
          <w:rFonts w:ascii="Times New Roman" w:hAnsi="Times New Roman"/>
          <w:bCs/>
          <w:sz w:val="24"/>
          <w:szCs w:val="24"/>
        </w:rPr>
        <w:t xml:space="preserve"> M., </w:t>
      </w:r>
      <w:proofErr w:type="spellStart"/>
      <w:r w:rsidRPr="005D21AB">
        <w:rPr>
          <w:rFonts w:ascii="Times New Roman" w:hAnsi="Times New Roman"/>
          <w:bCs/>
          <w:sz w:val="24"/>
          <w:szCs w:val="24"/>
        </w:rPr>
        <w:t>Szpotowicz</w:t>
      </w:r>
      <w:proofErr w:type="spellEnd"/>
      <w:r w:rsidRPr="005D21AB">
        <w:rPr>
          <w:rFonts w:ascii="Times New Roman" w:hAnsi="Times New Roman"/>
          <w:bCs/>
          <w:sz w:val="24"/>
          <w:szCs w:val="24"/>
        </w:rPr>
        <w:t xml:space="preserve"> M., </w:t>
      </w:r>
      <w:proofErr w:type="spellStart"/>
      <w:r w:rsidRPr="005D21AB">
        <w:rPr>
          <w:rFonts w:ascii="Times New Roman" w:hAnsi="Times New Roman"/>
          <w:bCs/>
          <w:sz w:val="24"/>
          <w:szCs w:val="24"/>
        </w:rPr>
        <w:t>Sobierańska</w:t>
      </w:r>
      <w:proofErr w:type="spellEnd"/>
      <w:r w:rsidRPr="005D21AB">
        <w:rPr>
          <w:rFonts w:ascii="Times New Roman" w:hAnsi="Times New Roman"/>
          <w:bCs/>
          <w:sz w:val="24"/>
          <w:szCs w:val="24"/>
        </w:rPr>
        <w:t xml:space="preserve"> D.(</w:t>
      </w:r>
      <w:proofErr w:type="gramStart"/>
      <w:r w:rsidRPr="005D21AB">
        <w:rPr>
          <w:rFonts w:ascii="Times New Roman" w:hAnsi="Times New Roman"/>
          <w:bCs/>
          <w:sz w:val="24"/>
          <w:szCs w:val="24"/>
        </w:rPr>
        <w:t>red</w:t>
      </w:r>
      <w:proofErr w:type="gramEnd"/>
      <w:r w:rsidRPr="005D21AB">
        <w:rPr>
          <w:rFonts w:ascii="Times New Roman" w:hAnsi="Times New Roman"/>
          <w:bCs/>
          <w:sz w:val="24"/>
          <w:szCs w:val="24"/>
        </w:rPr>
        <w:t>.), Pedagogika przedszkolna i wczesnoszkolna – badania, opinie,</w:t>
      </w:r>
      <w:r w:rsidRPr="005D21AB">
        <w:rPr>
          <w:rFonts w:ascii="Times New Roman" w:hAnsi="Times New Roman"/>
          <w:sz w:val="24"/>
          <w:szCs w:val="24"/>
        </w:rPr>
        <w:t xml:space="preserve"> inspiracje</w:t>
      </w:r>
    </w:p>
    <w:p w:rsidR="00981873" w:rsidRPr="005D21AB" w:rsidRDefault="00981873" w:rsidP="00981873">
      <w:pPr>
        <w:autoSpaceDE w:val="0"/>
        <w:autoSpaceDN w:val="0"/>
        <w:adjustRightInd w:val="0"/>
        <w:spacing w:after="0"/>
        <w:jc w:val="both"/>
        <w:rPr>
          <w:rFonts w:ascii="Times New Roman" w:hAnsi="Times New Roman"/>
          <w:sz w:val="24"/>
          <w:szCs w:val="24"/>
        </w:rPr>
      </w:pPr>
      <w:proofErr w:type="spellStart"/>
      <w:r w:rsidRPr="005D21AB">
        <w:rPr>
          <w:rFonts w:ascii="Times New Roman" w:hAnsi="Times New Roman"/>
          <w:bCs/>
          <w:sz w:val="24"/>
          <w:szCs w:val="24"/>
        </w:rPr>
        <w:t>Sobierańska</w:t>
      </w:r>
      <w:proofErr w:type="spellEnd"/>
      <w:r w:rsidRPr="005D21AB">
        <w:rPr>
          <w:rFonts w:ascii="Times New Roman" w:hAnsi="Times New Roman"/>
          <w:bCs/>
          <w:sz w:val="24"/>
          <w:szCs w:val="24"/>
        </w:rPr>
        <w:t xml:space="preserve"> D., Dzieci eksperymentują – strategie nauczania-uczenia się i zakres poznawczej autonomii uczniów w programach i podręcznikach dla klas początkowych, w: Karwowska-</w:t>
      </w:r>
      <w:proofErr w:type="spellStart"/>
      <w:r w:rsidRPr="005D21AB">
        <w:rPr>
          <w:rFonts w:ascii="Times New Roman" w:hAnsi="Times New Roman"/>
          <w:bCs/>
          <w:sz w:val="24"/>
          <w:szCs w:val="24"/>
        </w:rPr>
        <w:lastRenderedPageBreak/>
        <w:t>Struczyk</w:t>
      </w:r>
      <w:proofErr w:type="spellEnd"/>
      <w:r w:rsidRPr="005D21AB">
        <w:rPr>
          <w:rFonts w:ascii="Times New Roman" w:hAnsi="Times New Roman"/>
          <w:bCs/>
          <w:sz w:val="24"/>
          <w:szCs w:val="24"/>
        </w:rPr>
        <w:t xml:space="preserve"> M., </w:t>
      </w:r>
      <w:proofErr w:type="spellStart"/>
      <w:r w:rsidRPr="005D21AB">
        <w:rPr>
          <w:rFonts w:ascii="Times New Roman" w:hAnsi="Times New Roman"/>
          <w:bCs/>
          <w:sz w:val="24"/>
          <w:szCs w:val="24"/>
        </w:rPr>
        <w:t>Szpotowicz</w:t>
      </w:r>
      <w:proofErr w:type="spellEnd"/>
      <w:r w:rsidRPr="005D21AB">
        <w:rPr>
          <w:rFonts w:ascii="Times New Roman" w:hAnsi="Times New Roman"/>
          <w:bCs/>
          <w:sz w:val="24"/>
          <w:szCs w:val="24"/>
        </w:rPr>
        <w:t xml:space="preserve"> M., </w:t>
      </w:r>
      <w:proofErr w:type="spellStart"/>
      <w:r w:rsidRPr="005D21AB">
        <w:rPr>
          <w:rFonts w:ascii="Times New Roman" w:hAnsi="Times New Roman"/>
          <w:bCs/>
          <w:sz w:val="24"/>
          <w:szCs w:val="24"/>
        </w:rPr>
        <w:t>Sobierańska</w:t>
      </w:r>
      <w:proofErr w:type="spellEnd"/>
      <w:r w:rsidRPr="005D21AB">
        <w:rPr>
          <w:rFonts w:ascii="Times New Roman" w:hAnsi="Times New Roman"/>
          <w:bCs/>
          <w:sz w:val="24"/>
          <w:szCs w:val="24"/>
        </w:rPr>
        <w:t xml:space="preserve"> D.(</w:t>
      </w:r>
      <w:proofErr w:type="gramStart"/>
      <w:r w:rsidRPr="005D21AB">
        <w:rPr>
          <w:rFonts w:ascii="Times New Roman" w:hAnsi="Times New Roman"/>
          <w:bCs/>
          <w:sz w:val="24"/>
          <w:szCs w:val="24"/>
        </w:rPr>
        <w:t>red</w:t>
      </w:r>
      <w:proofErr w:type="gramEnd"/>
      <w:r w:rsidRPr="005D21AB">
        <w:rPr>
          <w:rFonts w:ascii="Times New Roman" w:hAnsi="Times New Roman"/>
          <w:bCs/>
          <w:sz w:val="24"/>
          <w:szCs w:val="24"/>
        </w:rPr>
        <w:t>.), Pedagogika przedszkolna i wczesnoszkolna – badania, opinie,</w:t>
      </w:r>
      <w:r w:rsidRPr="005D21AB">
        <w:rPr>
          <w:rFonts w:ascii="Times New Roman" w:hAnsi="Times New Roman"/>
          <w:sz w:val="24"/>
          <w:szCs w:val="24"/>
        </w:rPr>
        <w:t xml:space="preserve"> inspiracje </w:t>
      </w:r>
    </w:p>
    <w:p w:rsidR="00981873" w:rsidRPr="005D21AB" w:rsidRDefault="00981873" w:rsidP="00981873">
      <w:pPr>
        <w:autoSpaceDE w:val="0"/>
        <w:autoSpaceDN w:val="0"/>
        <w:adjustRightInd w:val="0"/>
        <w:spacing w:after="0"/>
        <w:jc w:val="both"/>
        <w:rPr>
          <w:rFonts w:ascii="Times New Roman" w:hAnsi="Times New Roman"/>
          <w:sz w:val="24"/>
          <w:szCs w:val="24"/>
        </w:rPr>
      </w:pPr>
      <w:proofErr w:type="spellStart"/>
      <w:r w:rsidRPr="005D21AB">
        <w:rPr>
          <w:rFonts w:ascii="Times New Roman" w:hAnsi="Times New Roman"/>
          <w:sz w:val="24"/>
          <w:szCs w:val="24"/>
        </w:rPr>
        <w:t>Sobierańska</w:t>
      </w:r>
      <w:proofErr w:type="spellEnd"/>
      <w:r w:rsidRPr="005D21AB">
        <w:rPr>
          <w:rFonts w:ascii="Times New Roman" w:hAnsi="Times New Roman"/>
          <w:sz w:val="24"/>
          <w:szCs w:val="24"/>
        </w:rPr>
        <w:t xml:space="preserve"> D., Świat przyrody zintegrowany, ale czy w szkole?, </w:t>
      </w:r>
      <w:proofErr w:type="gramStart"/>
      <w:r w:rsidRPr="005D21AB">
        <w:rPr>
          <w:rFonts w:ascii="Times New Roman" w:hAnsi="Times New Roman"/>
          <w:sz w:val="24"/>
          <w:szCs w:val="24"/>
        </w:rPr>
        <w:t>w</w:t>
      </w:r>
      <w:proofErr w:type="gramEnd"/>
      <w:r w:rsidRPr="005D21AB">
        <w:rPr>
          <w:rFonts w:ascii="Times New Roman" w:hAnsi="Times New Roman"/>
          <w:sz w:val="24"/>
          <w:szCs w:val="24"/>
        </w:rPr>
        <w:t>: Klus-Stańska D. (red.), (Anty</w:t>
      </w:r>
      <w:proofErr w:type="gramStart"/>
      <w:r w:rsidRPr="005D21AB">
        <w:rPr>
          <w:rFonts w:ascii="Times New Roman" w:hAnsi="Times New Roman"/>
          <w:sz w:val="24"/>
          <w:szCs w:val="24"/>
        </w:rPr>
        <w:t>)edukacja</w:t>
      </w:r>
      <w:proofErr w:type="gramEnd"/>
      <w:r w:rsidRPr="005D21AB">
        <w:rPr>
          <w:rFonts w:ascii="Times New Roman" w:hAnsi="Times New Roman"/>
          <w:sz w:val="24"/>
          <w:szCs w:val="24"/>
        </w:rPr>
        <w:t xml:space="preserve"> wczesnoszkolna</w:t>
      </w:r>
    </w:p>
    <w:p w:rsidR="00981873" w:rsidRPr="005D21AB" w:rsidRDefault="00981873" w:rsidP="00981873">
      <w:pPr>
        <w:autoSpaceDE w:val="0"/>
        <w:autoSpaceDN w:val="0"/>
        <w:adjustRightInd w:val="0"/>
        <w:spacing w:after="0"/>
        <w:jc w:val="both"/>
        <w:rPr>
          <w:rFonts w:ascii="Times New Roman" w:hAnsi="Times New Roman"/>
          <w:sz w:val="24"/>
          <w:szCs w:val="24"/>
        </w:rPr>
      </w:pPr>
      <w:r w:rsidRPr="005D21AB">
        <w:rPr>
          <w:rFonts w:ascii="Times New Roman" w:hAnsi="Times New Roman"/>
          <w:sz w:val="24"/>
          <w:szCs w:val="24"/>
        </w:rPr>
        <w:t xml:space="preserve">Van </w:t>
      </w:r>
      <w:proofErr w:type="spellStart"/>
      <w:r w:rsidRPr="005D21AB">
        <w:rPr>
          <w:rFonts w:ascii="Times New Roman" w:hAnsi="Times New Roman"/>
          <w:sz w:val="24"/>
          <w:szCs w:val="24"/>
        </w:rPr>
        <w:t>Cleave</w:t>
      </w:r>
      <w:proofErr w:type="spellEnd"/>
      <w:r w:rsidRPr="005D21AB">
        <w:rPr>
          <w:rFonts w:ascii="Times New Roman" w:hAnsi="Times New Roman"/>
          <w:sz w:val="24"/>
          <w:szCs w:val="24"/>
        </w:rPr>
        <w:t xml:space="preserve"> J., Astronomia/Biologia/Chemia/Fizyka dla każdego dziecka: 101 doświadczeń</w:t>
      </w:r>
    </w:p>
    <w:p w:rsidR="00FE4279" w:rsidRDefault="00FE4279" w:rsidP="00981873">
      <w:pPr>
        <w:spacing w:after="120" w:line="360" w:lineRule="auto"/>
        <w:jc w:val="right"/>
        <w:rPr>
          <w:rFonts w:ascii="Times New Roman" w:hAnsi="Times New Roman"/>
          <w:sz w:val="24"/>
          <w:szCs w:val="24"/>
        </w:rPr>
      </w:pPr>
    </w:p>
    <w:p w:rsidR="00981873" w:rsidRPr="00D55167" w:rsidRDefault="00981873" w:rsidP="00981873">
      <w:pPr>
        <w:spacing w:after="120" w:line="360" w:lineRule="auto"/>
        <w:jc w:val="right"/>
        <w:rPr>
          <w:rFonts w:ascii="Times New Roman" w:hAnsi="Times New Roman"/>
          <w:sz w:val="24"/>
          <w:szCs w:val="24"/>
        </w:rPr>
      </w:pPr>
      <w:r w:rsidRPr="00D55167">
        <w:rPr>
          <w:rFonts w:ascii="Times New Roman" w:hAnsi="Times New Roman"/>
          <w:sz w:val="24"/>
          <w:szCs w:val="24"/>
        </w:rPr>
        <w:t>Załącznik 1</w:t>
      </w:r>
    </w:p>
    <w:p w:rsidR="00981873" w:rsidRDefault="00981873" w:rsidP="00981873">
      <w:pPr>
        <w:spacing w:after="120" w:line="360" w:lineRule="auto"/>
        <w:jc w:val="center"/>
        <w:rPr>
          <w:rFonts w:ascii="Times New Roman" w:hAnsi="Times New Roman"/>
          <w:b/>
          <w:sz w:val="24"/>
          <w:szCs w:val="24"/>
        </w:rPr>
      </w:pPr>
      <w:r w:rsidRPr="00F7650C">
        <w:rPr>
          <w:rFonts w:ascii="Times New Roman" w:hAnsi="Times New Roman"/>
          <w:b/>
          <w:sz w:val="24"/>
          <w:szCs w:val="24"/>
        </w:rPr>
        <w:t>KONSTRUKTYWIZM W EDUKACJI PRZYRODNICZEJ</w:t>
      </w:r>
    </w:p>
    <w:p w:rsidR="00981873" w:rsidRDefault="00981873" w:rsidP="00981873">
      <w:pPr>
        <w:spacing w:after="0" w:line="360" w:lineRule="auto"/>
        <w:jc w:val="center"/>
        <w:rPr>
          <w:rFonts w:ascii="Times New Roman" w:hAnsi="Times New Roman"/>
          <w:sz w:val="24"/>
          <w:szCs w:val="24"/>
        </w:rPr>
      </w:pPr>
    </w:p>
    <w:p w:rsidR="00981873" w:rsidRPr="00C9605D" w:rsidRDefault="00981873" w:rsidP="00981873">
      <w:pPr>
        <w:spacing w:after="0" w:line="360" w:lineRule="auto"/>
        <w:jc w:val="center"/>
        <w:rPr>
          <w:rFonts w:ascii="Times New Roman" w:hAnsi="Times New Roman"/>
          <w:sz w:val="24"/>
          <w:szCs w:val="24"/>
        </w:rPr>
      </w:pPr>
      <w:r w:rsidRPr="00C9605D">
        <w:rPr>
          <w:rFonts w:ascii="Times New Roman" w:hAnsi="Times New Roman"/>
          <w:sz w:val="24"/>
          <w:szCs w:val="24"/>
        </w:rPr>
        <w:t>Motyl</w:t>
      </w:r>
    </w:p>
    <w:p w:rsidR="00981873" w:rsidRPr="00C9605D" w:rsidRDefault="00981873" w:rsidP="00981873">
      <w:pPr>
        <w:spacing w:after="0" w:line="360" w:lineRule="auto"/>
        <w:ind w:firstLine="708"/>
        <w:jc w:val="both"/>
        <w:rPr>
          <w:rFonts w:ascii="Times New Roman" w:hAnsi="Times New Roman"/>
          <w:sz w:val="24"/>
          <w:szCs w:val="24"/>
        </w:rPr>
      </w:pPr>
      <w:r w:rsidRPr="00C9605D">
        <w:rPr>
          <w:rFonts w:ascii="Times New Roman" w:hAnsi="Times New Roman"/>
          <w:sz w:val="24"/>
          <w:szCs w:val="24"/>
        </w:rPr>
        <w:t>Pewnego dnia, mały motyl zaczął wykluwać się z kokonu.</w:t>
      </w:r>
    </w:p>
    <w:p w:rsidR="00981873" w:rsidRPr="00C9605D" w:rsidRDefault="00981873" w:rsidP="00981873">
      <w:pPr>
        <w:spacing w:after="0" w:line="360" w:lineRule="auto"/>
        <w:ind w:firstLine="708"/>
        <w:jc w:val="both"/>
        <w:rPr>
          <w:rFonts w:ascii="Times New Roman" w:hAnsi="Times New Roman"/>
          <w:sz w:val="24"/>
          <w:szCs w:val="24"/>
        </w:rPr>
      </w:pPr>
      <w:r w:rsidRPr="00C9605D">
        <w:rPr>
          <w:rFonts w:ascii="Times New Roman" w:hAnsi="Times New Roman"/>
          <w:sz w:val="24"/>
          <w:szCs w:val="24"/>
        </w:rPr>
        <w:t>Mężczyzna usiadł i przyglądał się jak motyl przeciska swoje ciało przez ten malutki otwór. I wtedy motyl jakby się zatrzymał. Tak jakby zaszedł tak daleko jak mógł i dalej nie miał sił.</w:t>
      </w:r>
    </w:p>
    <w:p w:rsidR="00981873" w:rsidRPr="00C9605D" w:rsidRDefault="00981873" w:rsidP="00981873">
      <w:pPr>
        <w:spacing w:after="0" w:line="360" w:lineRule="auto"/>
        <w:ind w:firstLine="708"/>
        <w:jc w:val="both"/>
        <w:rPr>
          <w:rFonts w:ascii="Times New Roman" w:hAnsi="Times New Roman"/>
          <w:sz w:val="24"/>
          <w:szCs w:val="24"/>
        </w:rPr>
      </w:pPr>
      <w:r w:rsidRPr="00C9605D">
        <w:rPr>
          <w:rFonts w:ascii="Times New Roman" w:hAnsi="Times New Roman"/>
          <w:sz w:val="24"/>
          <w:szCs w:val="24"/>
        </w:rPr>
        <w:t xml:space="preserve">Więc mężczyzna postanowił mu pomóc: wziął nożyczki i rozciął kokon. Motyl wyszedł dalej bez problemu. Miał za to wątłe ciało i bardzo pomarszczone skrzydła. Mężczyzna kontynuował obserwacje, ponieważ spodziewał się, że w każdej chwili skrzydła motyla zaczną grubieć, powiększać </w:t>
      </w:r>
      <w:proofErr w:type="gramStart"/>
      <w:r w:rsidRPr="00C9605D">
        <w:rPr>
          <w:rFonts w:ascii="Times New Roman" w:hAnsi="Times New Roman"/>
          <w:sz w:val="24"/>
          <w:szCs w:val="24"/>
        </w:rPr>
        <w:t>się dzięki czemu</w:t>
      </w:r>
      <w:proofErr w:type="gramEnd"/>
      <w:r w:rsidRPr="00C9605D">
        <w:rPr>
          <w:rFonts w:ascii="Times New Roman" w:hAnsi="Times New Roman"/>
          <w:sz w:val="24"/>
          <w:szCs w:val="24"/>
        </w:rPr>
        <w:t xml:space="preserve"> motyl będzie mógł odlecieć i zacząć żyć.</w:t>
      </w:r>
    </w:p>
    <w:p w:rsidR="00981873" w:rsidRPr="00C9605D" w:rsidRDefault="00981873" w:rsidP="00981873">
      <w:pPr>
        <w:spacing w:after="0" w:line="360" w:lineRule="auto"/>
        <w:jc w:val="both"/>
        <w:rPr>
          <w:rFonts w:ascii="Times New Roman" w:hAnsi="Times New Roman"/>
          <w:sz w:val="24"/>
          <w:szCs w:val="24"/>
        </w:rPr>
      </w:pPr>
      <w:r w:rsidRPr="00C9605D">
        <w:rPr>
          <w:rFonts w:ascii="Times New Roman" w:hAnsi="Times New Roman"/>
          <w:sz w:val="24"/>
          <w:szCs w:val="24"/>
        </w:rPr>
        <w:t xml:space="preserve">Tak się nie stało! Motyl spędził resztę życia czołgając się po ziemi z mizernym ciałem i pomarszczonymi skrzydłami. Do końca życia nie był w stanie latać. </w:t>
      </w:r>
    </w:p>
    <w:p w:rsidR="00981873" w:rsidRPr="00C9605D" w:rsidRDefault="00981873" w:rsidP="00981873">
      <w:pPr>
        <w:spacing w:after="0" w:line="360" w:lineRule="auto"/>
        <w:ind w:firstLine="708"/>
        <w:jc w:val="both"/>
        <w:rPr>
          <w:rFonts w:ascii="Times New Roman" w:hAnsi="Times New Roman"/>
          <w:sz w:val="24"/>
          <w:szCs w:val="24"/>
        </w:rPr>
      </w:pPr>
      <w:r w:rsidRPr="00C9605D">
        <w:rPr>
          <w:rFonts w:ascii="Times New Roman" w:hAnsi="Times New Roman"/>
          <w:sz w:val="24"/>
          <w:szCs w:val="24"/>
        </w:rPr>
        <w:t>Człowiek w całej swej życzliwości i dobroci nie wiedział, że walka motyla z kokonem była bodźcem dla jego skrzydeł i dzięki temu motyl był w stanie latać, gdy tylko pokona opór kokonu.</w:t>
      </w:r>
    </w:p>
    <w:p w:rsidR="00981873" w:rsidRPr="00C9605D" w:rsidRDefault="00981873" w:rsidP="00981873">
      <w:pPr>
        <w:spacing w:after="0" w:line="360" w:lineRule="auto"/>
        <w:ind w:firstLine="708"/>
        <w:jc w:val="both"/>
        <w:rPr>
          <w:rFonts w:ascii="Times New Roman" w:hAnsi="Times New Roman"/>
          <w:sz w:val="24"/>
          <w:szCs w:val="24"/>
          <w:u w:val="single"/>
        </w:rPr>
      </w:pPr>
      <w:r w:rsidRPr="00C9605D">
        <w:rPr>
          <w:rFonts w:ascii="Times New Roman" w:hAnsi="Times New Roman"/>
          <w:sz w:val="24"/>
          <w:szCs w:val="24"/>
        </w:rPr>
        <w:t>Czasem walka to coś, czego nam w życiu potrzeba</w:t>
      </w:r>
      <w:r>
        <w:rPr>
          <w:rFonts w:ascii="Times New Roman" w:hAnsi="Times New Roman"/>
          <w:sz w:val="24"/>
          <w:szCs w:val="24"/>
        </w:rPr>
        <w:t>.</w:t>
      </w:r>
      <w:r w:rsidRPr="00C9605D">
        <w:rPr>
          <w:rFonts w:ascii="Times New Roman" w:hAnsi="Times New Roman"/>
          <w:sz w:val="24"/>
          <w:szCs w:val="24"/>
        </w:rPr>
        <w:t xml:space="preserve"> („Bliżej przedszkola”, 2010)   </w:t>
      </w:r>
    </w:p>
    <w:p w:rsidR="00981873" w:rsidRPr="000F4118" w:rsidRDefault="00981873" w:rsidP="00981873">
      <w:pPr>
        <w:spacing w:after="120" w:line="360" w:lineRule="auto"/>
        <w:jc w:val="center"/>
        <w:rPr>
          <w:rFonts w:ascii="Times New Roman" w:hAnsi="Times New Roman"/>
          <w:b/>
          <w:sz w:val="24"/>
          <w:szCs w:val="24"/>
        </w:rPr>
      </w:pPr>
    </w:p>
    <w:p w:rsidR="00981873" w:rsidRDefault="00981873" w:rsidP="00981873">
      <w:pPr>
        <w:spacing w:after="120" w:line="360" w:lineRule="auto"/>
        <w:ind w:firstLine="708"/>
        <w:jc w:val="both"/>
        <w:rPr>
          <w:rFonts w:ascii="Times New Roman" w:hAnsi="Times New Roman"/>
          <w:sz w:val="24"/>
          <w:szCs w:val="24"/>
        </w:rPr>
      </w:pPr>
      <w:r w:rsidRPr="00F7650C">
        <w:rPr>
          <w:rFonts w:ascii="Times New Roman" w:hAnsi="Times New Roman"/>
          <w:sz w:val="24"/>
          <w:szCs w:val="24"/>
        </w:rPr>
        <w:t>Konstru</w:t>
      </w:r>
      <w:r>
        <w:rPr>
          <w:rFonts w:ascii="Times New Roman" w:hAnsi="Times New Roman"/>
          <w:sz w:val="24"/>
          <w:szCs w:val="24"/>
        </w:rPr>
        <w:t>ktywizm nie jest koncepcją nową,</w:t>
      </w:r>
      <w:r w:rsidRPr="00F7650C">
        <w:rPr>
          <w:rFonts w:ascii="Times New Roman" w:hAnsi="Times New Roman"/>
          <w:sz w:val="24"/>
          <w:szCs w:val="24"/>
        </w:rPr>
        <w:t xml:space="preserve"> elementy takiego podejścia pojawiały się </w:t>
      </w:r>
      <w:r>
        <w:rPr>
          <w:rFonts w:ascii="Times New Roman" w:hAnsi="Times New Roman"/>
          <w:sz w:val="24"/>
          <w:szCs w:val="24"/>
        </w:rPr>
        <w:t xml:space="preserve">już </w:t>
      </w:r>
      <w:r w:rsidRPr="00F7650C">
        <w:rPr>
          <w:rFonts w:ascii="Times New Roman" w:hAnsi="Times New Roman"/>
          <w:sz w:val="24"/>
          <w:szCs w:val="24"/>
        </w:rPr>
        <w:t>od dawna w myśleniu o edukacji.</w:t>
      </w:r>
      <w:r>
        <w:rPr>
          <w:rFonts w:ascii="Times New Roman" w:hAnsi="Times New Roman"/>
          <w:sz w:val="24"/>
          <w:szCs w:val="24"/>
        </w:rPr>
        <w:t xml:space="preserve"> </w:t>
      </w:r>
      <w:r w:rsidRPr="000210D2">
        <w:rPr>
          <w:rFonts w:ascii="Times New Roman" w:hAnsi="Times New Roman"/>
          <w:sz w:val="24"/>
          <w:szCs w:val="24"/>
        </w:rPr>
        <w:t xml:space="preserve">Główne idee konstruktywizmu kształtowały się w latach sześćdziesiątych XX wieku. </w:t>
      </w:r>
      <w:r>
        <w:rPr>
          <w:rFonts w:ascii="Times New Roman" w:hAnsi="Times New Roman"/>
          <w:sz w:val="24"/>
          <w:szCs w:val="24"/>
        </w:rPr>
        <w:t xml:space="preserve">Ich korzeni można doszukać się w koncepcjach i doktrynach pedagogicznych m.in. j. </w:t>
      </w:r>
      <w:proofErr w:type="spellStart"/>
      <w:r>
        <w:rPr>
          <w:rFonts w:ascii="Times New Roman" w:hAnsi="Times New Roman"/>
          <w:sz w:val="24"/>
          <w:szCs w:val="24"/>
        </w:rPr>
        <w:t>Dewey’a</w:t>
      </w:r>
      <w:proofErr w:type="spellEnd"/>
      <w:r>
        <w:rPr>
          <w:rFonts w:ascii="Times New Roman" w:hAnsi="Times New Roman"/>
          <w:sz w:val="24"/>
          <w:szCs w:val="24"/>
        </w:rPr>
        <w:t xml:space="preserve">, O. </w:t>
      </w:r>
      <w:proofErr w:type="spellStart"/>
      <w:r>
        <w:rPr>
          <w:rFonts w:ascii="Times New Roman" w:hAnsi="Times New Roman"/>
          <w:sz w:val="24"/>
          <w:szCs w:val="24"/>
        </w:rPr>
        <w:t>Decroly’ego</w:t>
      </w:r>
      <w:proofErr w:type="spellEnd"/>
      <w:r>
        <w:rPr>
          <w:rFonts w:ascii="Times New Roman" w:hAnsi="Times New Roman"/>
          <w:sz w:val="24"/>
          <w:szCs w:val="24"/>
        </w:rPr>
        <w:t xml:space="preserve">, M. </w:t>
      </w:r>
      <w:proofErr w:type="spellStart"/>
      <w:r>
        <w:rPr>
          <w:rFonts w:ascii="Times New Roman" w:hAnsi="Times New Roman"/>
          <w:sz w:val="24"/>
          <w:szCs w:val="24"/>
        </w:rPr>
        <w:t>Montessorii</w:t>
      </w:r>
      <w:proofErr w:type="spellEnd"/>
      <w:r>
        <w:rPr>
          <w:rFonts w:ascii="Times New Roman" w:hAnsi="Times New Roman"/>
          <w:sz w:val="24"/>
          <w:szCs w:val="24"/>
        </w:rPr>
        <w:t xml:space="preserve">, a także J. Piageta, L.S. </w:t>
      </w:r>
      <w:proofErr w:type="spellStart"/>
      <w:r>
        <w:rPr>
          <w:rFonts w:ascii="Times New Roman" w:hAnsi="Times New Roman"/>
          <w:sz w:val="24"/>
          <w:szCs w:val="24"/>
        </w:rPr>
        <w:t>Wygotskiego</w:t>
      </w:r>
      <w:proofErr w:type="spellEnd"/>
      <w:r>
        <w:rPr>
          <w:rFonts w:ascii="Times New Roman" w:hAnsi="Times New Roman"/>
          <w:sz w:val="24"/>
          <w:szCs w:val="24"/>
        </w:rPr>
        <w:t xml:space="preserve"> czy J. Brunera. </w:t>
      </w:r>
      <w:r w:rsidRPr="00F7650C">
        <w:rPr>
          <w:rFonts w:ascii="Times New Roman" w:hAnsi="Times New Roman"/>
          <w:sz w:val="24"/>
          <w:szCs w:val="24"/>
        </w:rPr>
        <w:t>Obecnie</w:t>
      </w:r>
      <w:r>
        <w:rPr>
          <w:rFonts w:ascii="Times New Roman" w:hAnsi="Times New Roman"/>
          <w:sz w:val="24"/>
          <w:szCs w:val="24"/>
        </w:rPr>
        <w:t xml:space="preserve"> konstruktywizm </w:t>
      </w:r>
      <w:r w:rsidRPr="00F7650C">
        <w:rPr>
          <w:rFonts w:ascii="Times New Roman" w:hAnsi="Times New Roman"/>
          <w:sz w:val="24"/>
          <w:szCs w:val="24"/>
        </w:rPr>
        <w:t xml:space="preserve">jest </w:t>
      </w:r>
      <w:proofErr w:type="gramStart"/>
      <w:r w:rsidRPr="00F7650C">
        <w:rPr>
          <w:rFonts w:ascii="Times New Roman" w:hAnsi="Times New Roman"/>
          <w:sz w:val="24"/>
          <w:szCs w:val="24"/>
        </w:rPr>
        <w:t>przywoływany jako</w:t>
      </w:r>
      <w:proofErr w:type="gramEnd"/>
      <w:r w:rsidRPr="00F7650C">
        <w:rPr>
          <w:rFonts w:ascii="Times New Roman" w:hAnsi="Times New Roman"/>
          <w:sz w:val="24"/>
          <w:szCs w:val="24"/>
        </w:rPr>
        <w:t xml:space="preserve"> inspiracja wszelkich czynno</w:t>
      </w:r>
      <w:r>
        <w:rPr>
          <w:rFonts w:ascii="Times New Roman" w:hAnsi="Times New Roman"/>
          <w:sz w:val="24"/>
          <w:szCs w:val="24"/>
        </w:rPr>
        <w:t xml:space="preserve">ści pedagogicznych, w tym także w obszarze edukacji przyrodniczej. </w:t>
      </w:r>
    </w:p>
    <w:p w:rsidR="00981873" w:rsidRDefault="00981873" w:rsidP="00981873">
      <w:pPr>
        <w:spacing w:after="120" w:line="360" w:lineRule="auto"/>
        <w:ind w:firstLine="708"/>
        <w:jc w:val="both"/>
        <w:rPr>
          <w:rFonts w:ascii="Times New Roman" w:hAnsi="Times New Roman"/>
          <w:sz w:val="24"/>
          <w:szCs w:val="24"/>
        </w:rPr>
      </w:pPr>
      <w:r w:rsidRPr="00F7650C">
        <w:rPr>
          <w:rFonts w:ascii="Times New Roman" w:hAnsi="Times New Roman"/>
          <w:sz w:val="24"/>
          <w:szCs w:val="24"/>
        </w:rPr>
        <w:t>Mimo różnorodności podejść i teori</w:t>
      </w:r>
      <w:r>
        <w:rPr>
          <w:rFonts w:ascii="Times New Roman" w:hAnsi="Times New Roman"/>
          <w:sz w:val="24"/>
          <w:szCs w:val="24"/>
        </w:rPr>
        <w:t>i konstruktywistycznych,</w:t>
      </w:r>
      <w:r w:rsidRPr="00F7650C">
        <w:rPr>
          <w:rFonts w:ascii="Times New Roman" w:hAnsi="Times New Roman"/>
          <w:sz w:val="24"/>
          <w:szCs w:val="24"/>
        </w:rPr>
        <w:t xml:space="preserve"> w ujęciach </w:t>
      </w:r>
      <w:r>
        <w:rPr>
          <w:rFonts w:ascii="Times New Roman" w:hAnsi="Times New Roman"/>
          <w:sz w:val="24"/>
          <w:szCs w:val="24"/>
        </w:rPr>
        <w:t xml:space="preserve">tych można </w:t>
      </w:r>
      <w:r w:rsidRPr="00F7650C">
        <w:rPr>
          <w:rFonts w:ascii="Times New Roman" w:hAnsi="Times New Roman"/>
          <w:sz w:val="24"/>
          <w:szCs w:val="24"/>
        </w:rPr>
        <w:t>znaleźć wspóln</w:t>
      </w:r>
      <w:r>
        <w:rPr>
          <w:rFonts w:ascii="Times New Roman" w:hAnsi="Times New Roman"/>
          <w:sz w:val="24"/>
          <w:szCs w:val="24"/>
        </w:rPr>
        <w:t xml:space="preserve">e tezy. </w:t>
      </w:r>
      <w:r w:rsidRPr="000210D2">
        <w:rPr>
          <w:rFonts w:ascii="Times New Roman" w:hAnsi="Times New Roman"/>
          <w:sz w:val="24"/>
          <w:szCs w:val="24"/>
        </w:rPr>
        <w:t xml:space="preserve">D.B. </w:t>
      </w:r>
      <w:proofErr w:type="spellStart"/>
      <w:r w:rsidRPr="000210D2">
        <w:rPr>
          <w:rFonts w:ascii="Times New Roman" w:hAnsi="Times New Roman"/>
          <w:sz w:val="24"/>
          <w:szCs w:val="24"/>
        </w:rPr>
        <w:t>Gołębniak</w:t>
      </w:r>
      <w:proofErr w:type="spellEnd"/>
      <w:r>
        <w:rPr>
          <w:rFonts w:ascii="Times New Roman" w:hAnsi="Times New Roman"/>
          <w:sz w:val="24"/>
          <w:szCs w:val="24"/>
        </w:rPr>
        <w:t xml:space="preserve"> podkreśla, że k</w:t>
      </w:r>
      <w:r w:rsidRPr="000210D2">
        <w:rPr>
          <w:rFonts w:ascii="Times New Roman" w:hAnsi="Times New Roman"/>
          <w:sz w:val="24"/>
          <w:szCs w:val="24"/>
        </w:rPr>
        <w:t xml:space="preserve">onstruktywizm to „nie tyle model </w:t>
      </w:r>
      <w:r w:rsidRPr="000210D2">
        <w:rPr>
          <w:rFonts w:ascii="Times New Roman" w:hAnsi="Times New Roman"/>
          <w:sz w:val="24"/>
          <w:szCs w:val="24"/>
        </w:rPr>
        <w:lastRenderedPageBreak/>
        <w:t>nauczania, ale podejście do edukacji”</w:t>
      </w:r>
      <w:r w:rsidRPr="000210D2">
        <w:rPr>
          <w:rStyle w:val="Odwoanieprzypisudolnego"/>
          <w:sz w:val="24"/>
          <w:szCs w:val="24"/>
        </w:rPr>
        <w:footnoteReference w:id="1"/>
      </w:r>
      <w:r>
        <w:rPr>
          <w:rFonts w:ascii="Times New Roman" w:hAnsi="Times New Roman"/>
          <w:sz w:val="24"/>
          <w:szCs w:val="24"/>
        </w:rPr>
        <w:t>, swoista</w:t>
      </w:r>
      <w:r w:rsidRPr="000210D2">
        <w:rPr>
          <w:rFonts w:ascii="Times New Roman" w:hAnsi="Times New Roman"/>
          <w:sz w:val="24"/>
          <w:szCs w:val="24"/>
        </w:rPr>
        <w:t xml:space="preserve"> teoria uczenia się</w:t>
      </w:r>
      <w:r>
        <w:rPr>
          <w:rFonts w:ascii="Times New Roman" w:hAnsi="Times New Roman"/>
          <w:sz w:val="24"/>
          <w:szCs w:val="24"/>
        </w:rPr>
        <w:t xml:space="preserve">. Jego podstawę stanowi </w:t>
      </w:r>
      <w:r w:rsidRPr="00F7650C">
        <w:rPr>
          <w:rFonts w:ascii="Times New Roman" w:hAnsi="Times New Roman"/>
          <w:sz w:val="24"/>
          <w:szCs w:val="24"/>
        </w:rPr>
        <w:t xml:space="preserve">założenie, że wiedza nie jest wynikiem rejestrowania i gromadzenia informacji pochodzących z otoczenia, lecz jest </w:t>
      </w:r>
      <w:r>
        <w:rPr>
          <w:rFonts w:ascii="Times New Roman" w:hAnsi="Times New Roman"/>
          <w:sz w:val="24"/>
          <w:szCs w:val="24"/>
        </w:rPr>
        <w:t xml:space="preserve">tworzona </w:t>
      </w:r>
      <w:r w:rsidRPr="00F7650C">
        <w:rPr>
          <w:rFonts w:ascii="Times New Roman" w:hAnsi="Times New Roman"/>
          <w:sz w:val="24"/>
          <w:szCs w:val="24"/>
        </w:rPr>
        <w:t>aktywnie</w:t>
      </w:r>
      <w:r>
        <w:rPr>
          <w:rFonts w:ascii="Times New Roman" w:hAnsi="Times New Roman"/>
          <w:sz w:val="24"/>
          <w:szCs w:val="24"/>
        </w:rPr>
        <w:t xml:space="preserve"> przez każdego człowieka. Powstają</w:t>
      </w:r>
      <w:r w:rsidRPr="00F7650C">
        <w:rPr>
          <w:rFonts w:ascii="Times New Roman" w:hAnsi="Times New Roman"/>
          <w:sz w:val="24"/>
          <w:szCs w:val="24"/>
        </w:rPr>
        <w:t xml:space="preserve"> w ten sposób modele rzeczywistości</w:t>
      </w:r>
      <w:r>
        <w:rPr>
          <w:rFonts w:ascii="Times New Roman" w:hAnsi="Times New Roman"/>
          <w:sz w:val="24"/>
          <w:szCs w:val="24"/>
        </w:rPr>
        <w:t xml:space="preserve"> przyrodniczej i społecznej, które nie są </w:t>
      </w:r>
      <w:r w:rsidRPr="00F7650C">
        <w:rPr>
          <w:rFonts w:ascii="Times New Roman" w:hAnsi="Times New Roman"/>
          <w:sz w:val="24"/>
          <w:szCs w:val="24"/>
        </w:rPr>
        <w:t>jednoznaczn</w:t>
      </w:r>
      <w:r>
        <w:rPr>
          <w:rFonts w:ascii="Times New Roman" w:hAnsi="Times New Roman"/>
          <w:sz w:val="24"/>
          <w:szCs w:val="24"/>
        </w:rPr>
        <w:t xml:space="preserve">ym </w:t>
      </w:r>
      <w:r w:rsidRPr="00F7650C">
        <w:rPr>
          <w:rFonts w:ascii="Times New Roman" w:hAnsi="Times New Roman"/>
          <w:sz w:val="24"/>
          <w:szCs w:val="24"/>
        </w:rPr>
        <w:t>odzwierciedleni</w:t>
      </w:r>
      <w:r>
        <w:rPr>
          <w:rFonts w:ascii="Times New Roman" w:hAnsi="Times New Roman"/>
          <w:sz w:val="24"/>
          <w:szCs w:val="24"/>
        </w:rPr>
        <w:t xml:space="preserve">em </w:t>
      </w:r>
      <w:r w:rsidRPr="00F7650C">
        <w:rPr>
          <w:rFonts w:ascii="Times New Roman" w:hAnsi="Times New Roman"/>
          <w:sz w:val="24"/>
          <w:szCs w:val="24"/>
        </w:rPr>
        <w:t xml:space="preserve">rzeczywistości. </w:t>
      </w:r>
      <w:r>
        <w:rPr>
          <w:rFonts w:ascii="Times New Roman" w:hAnsi="Times New Roman"/>
          <w:sz w:val="24"/>
          <w:szCs w:val="24"/>
        </w:rPr>
        <w:t xml:space="preserve">Bodźce </w:t>
      </w:r>
      <w:r w:rsidRPr="00F7650C">
        <w:rPr>
          <w:rFonts w:ascii="Times New Roman" w:hAnsi="Times New Roman"/>
          <w:sz w:val="24"/>
          <w:szCs w:val="24"/>
        </w:rPr>
        <w:t xml:space="preserve">odbierane z otoczenia, docierające do </w:t>
      </w:r>
      <w:r>
        <w:rPr>
          <w:rFonts w:ascii="Times New Roman" w:hAnsi="Times New Roman"/>
          <w:sz w:val="24"/>
          <w:szCs w:val="24"/>
        </w:rPr>
        <w:t>jednostki dane</w:t>
      </w:r>
      <w:r w:rsidRPr="00F7650C">
        <w:rPr>
          <w:rFonts w:ascii="Times New Roman" w:hAnsi="Times New Roman"/>
          <w:sz w:val="24"/>
          <w:szCs w:val="24"/>
        </w:rPr>
        <w:t xml:space="preserve">, jego obserwacje i doświadczenia są zawsze modyfikowane, konstruowane i rekonstruowane w toku </w:t>
      </w:r>
      <w:r>
        <w:rPr>
          <w:rFonts w:ascii="Times New Roman" w:hAnsi="Times New Roman"/>
          <w:sz w:val="24"/>
          <w:szCs w:val="24"/>
        </w:rPr>
        <w:t>własnej interpretacji. Zależy ona</w:t>
      </w:r>
      <w:r w:rsidRPr="00F7650C">
        <w:rPr>
          <w:rFonts w:ascii="Times New Roman" w:hAnsi="Times New Roman"/>
          <w:sz w:val="24"/>
          <w:szCs w:val="24"/>
        </w:rPr>
        <w:t xml:space="preserve"> zarówno od aktualnego stanu emocjonalno-intelektualno-</w:t>
      </w:r>
      <w:proofErr w:type="spellStart"/>
      <w:r w:rsidRPr="00F7650C">
        <w:rPr>
          <w:rFonts w:ascii="Times New Roman" w:hAnsi="Times New Roman"/>
          <w:sz w:val="24"/>
          <w:szCs w:val="24"/>
        </w:rPr>
        <w:t>wolicjalnego</w:t>
      </w:r>
      <w:proofErr w:type="spellEnd"/>
      <w:r w:rsidRPr="00F7650C">
        <w:rPr>
          <w:rFonts w:ascii="Times New Roman" w:hAnsi="Times New Roman"/>
          <w:sz w:val="24"/>
          <w:szCs w:val="24"/>
        </w:rPr>
        <w:t xml:space="preserve">, dotychczasowego doświadczenia </w:t>
      </w:r>
      <w:r>
        <w:rPr>
          <w:rFonts w:ascii="Times New Roman" w:hAnsi="Times New Roman"/>
          <w:sz w:val="24"/>
          <w:szCs w:val="24"/>
        </w:rPr>
        <w:t>każdej osoby</w:t>
      </w:r>
      <w:r w:rsidRPr="00F7650C">
        <w:rPr>
          <w:rFonts w:ascii="Times New Roman" w:hAnsi="Times New Roman"/>
          <w:sz w:val="24"/>
          <w:szCs w:val="24"/>
        </w:rPr>
        <w:t xml:space="preserve">, jak również od </w:t>
      </w:r>
      <w:r>
        <w:rPr>
          <w:rFonts w:ascii="Times New Roman" w:hAnsi="Times New Roman"/>
          <w:sz w:val="24"/>
          <w:szCs w:val="24"/>
        </w:rPr>
        <w:t xml:space="preserve">jej </w:t>
      </w:r>
      <w:r w:rsidRPr="00F7650C">
        <w:rPr>
          <w:rFonts w:ascii="Times New Roman" w:hAnsi="Times New Roman"/>
          <w:sz w:val="24"/>
          <w:szCs w:val="24"/>
        </w:rPr>
        <w:t>społecznych doświadczeń</w:t>
      </w:r>
      <w:r>
        <w:rPr>
          <w:rFonts w:ascii="Times New Roman" w:hAnsi="Times New Roman"/>
          <w:sz w:val="24"/>
          <w:szCs w:val="24"/>
        </w:rPr>
        <w:t xml:space="preserve">. </w:t>
      </w:r>
      <w:r w:rsidRPr="00F7650C">
        <w:rPr>
          <w:rFonts w:ascii="Times New Roman" w:hAnsi="Times New Roman"/>
          <w:sz w:val="24"/>
          <w:szCs w:val="24"/>
        </w:rPr>
        <w:t>Dzięki temu obrazy umysłowe rzeczywistości nie są całkowicie zindywidualizowane, a</w:t>
      </w:r>
      <w:r>
        <w:rPr>
          <w:rFonts w:ascii="Times New Roman" w:hAnsi="Times New Roman"/>
          <w:sz w:val="24"/>
          <w:szCs w:val="24"/>
        </w:rPr>
        <w:t>le także nie są p</w:t>
      </w:r>
      <w:r w:rsidRPr="00F7650C">
        <w:rPr>
          <w:rFonts w:ascii="Times New Roman" w:hAnsi="Times New Roman"/>
          <w:sz w:val="24"/>
          <w:szCs w:val="24"/>
        </w:rPr>
        <w:t xml:space="preserve">odzielane przez wszystkich w jednakowej formie. </w:t>
      </w:r>
    </w:p>
    <w:p w:rsidR="00981873" w:rsidRDefault="00981873" w:rsidP="00981873">
      <w:pPr>
        <w:spacing w:after="120" w:line="360" w:lineRule="auto"/>
        <w:ind w:firstLine="708"/>
        <w:jc w:val="both"/>
        <w:rPr>
          <w:rFonts w:ascii="Times New Roman" w:hAnsi="Times New Roman"/>
          <w:sz w:val="24"/>
          <w:szCs w:val="24"/>
        </w:rPr>
      </w:pPr>
      <w:r>
        <w:rPr>
          <w:rFonts w:ascii="Times New Roman" w:hAnsi="Times New Roman"/>
          <w:sz w:val="24"/>
          <w:szCs w:val="24"/>
        </w:rPr>
        <w:t xml:space="preserve">Omawiane podejście do edukacji wiąże się zatem z </w:t>
      </w:r>
      <w:proofErr w:type="gramStart"/>
      <w:r>
        <w:rPr>
          <w:rFonts w:ascii="Times New Roman" w:hAnsi="Times New Roman"/>
          <w:sz w:val="24"/>
          <w:szCs w:val="24"/>
        </w:rPr>
        <w:t>organizowaniem  procesu</w:t>
      </w:r>
      <w:proofErr w:type="gramEnd"/>
      <w:r>
        <w:rPr>
          <w:rFonts w:ascii="Times New Roman" w:hAnsi="Times New Roman"/>
          <w:sz w:val="24"/>
          <w:szCs w:val="24"/>
        </w:rPr>
        <w:t xml:space="preserve"> </w:t>
      </w:r>
      <w:r w:rsidRPr="000210D2">
        <w:rPr>
          <w:rFonts w:ascii="Times New Roman" w:hAnsi="Times New Roman"/>
          <w:sz w:val="24"/>
          <w:szCs w:val="24"/>
        </w:rPr>
        <w:t xml:space="preserve">uczenia się </w:t>
      </w:r>
      <w:r>
        <w:rPr>
          <w:rFonts w:ascii="Times New Roman" w:hAnsi="Times New Roman"/>
          <w:sz w:val="24"/>
          <w:szCs w:val="24"/>
        </w:rPr>
        <w:t>–</w:t>
      </w:r>
      <w:r w:rsidRPr="000210D2">
        <w:rPr>
          <w:rFonts w:ascii="Times New Roman" w:hAnsi="Times New Roman"/>
          <w:sz w:val="24"/>
          <w:szCs w:val="24"/>
        </w:rPr>
        <w:t xml:space="preserve"> nauczania</w:t>
      </w:r>
      <w:r>
        <w:rPr>
          <w:rFonts w:ascii="Times New Roman" w:hAnsi="Times New Roman"/>
          <w:sz w:val="24"/>
          <w:szCs w:val="24"/>
        </w:rPr>
        <w:t xml:space="preserve"> w taki sposób</w:t>
      </w:r>
      <w:r w:rsidRPr="000210D2">
        <w:rPr>
          <w:rFonts w:ascii="Times New Roman" w:hAnsi="Times New Roman"/>
          <w:sz w:val="24"/>
          <w:szCs w:val="24"/>
        </w:rPr>
        <w:t>, by wywoływać aktywność</w:t>
      </w:r>
      <w:r>
        <w:rPr>
          <w:rFonts w:ascii="Times New Roman" w:hAnsi="Times New Roman"/>
          <w:sz w:val="24"/>
          <w:szCs w:val="24"/>
        </w:rPr>
        <w:t xml:space="preserve"> wewnętrzną uczących się. Jej podstawą jest </w:t>
      </w:r>
      <w:r w:rsidRPr="000210D2">
        <w:rPr>
          <w:rFonts w:ascii="Times New Roman" w:hAnsi="Times New Roman"/>
          <w:sz w:val="24"/>
          <w:szCs w:val="24"/>
        </w:rPr>
        <w:t>roz</w:t>
      </w:r>
      <w:r>
        <w:rPr>
          <w:rFonts w:ascii="Times New Roman" w:hAnsi="Times New Roman"/>
          <w:sz w:val="24"/>
          <w:szCs w:val="24"/>
        </w:rPr>
        <w:t xml:space="preserve">wiązywanie konfliktu poznawczego, którego jednostka doświadcza w sytuacji problemowej, np. podczas prowadzenia obserwacji, eksperymentów, działań badawczych w terenie, czy samodzielnych poszukiwań informacji w różnorodnych źródłach. Pojawiają się wówczas </w:t>
      </w:r>
      <w:r w:rsidRPr="000210D2">
        <w:rPr>
          <w:rFonts w:ascii="Times New Roman" w:hAnsi="Times New Roman"/>
          <w:sz w:val="24"/>
          <w:szCs w:val="24"/>
        </w:rPr>
        <w:t>pyta</w:t>
      </w:r>
      <w:r>
        <w:rPr>
          <w:rFonts w:ascii="Times New Roman" w:hAnsi="Times New Roman"/>
          <w:sz w:val="24"/>
          <w:szCs w:val="24"/>
        </w:rPr>
        <w:t xml:space="preserve">nia i wątpliwości, które </w:t>
      </w:r>
      <w:r w:rsidRPr="000210D2">
        <w:rPr>
          <w:rFonts w:ascii="Times New Roman" w:hAnsi="Times New Roman"/>
          <w:sz w:val="24"/>
          <w:szCs w:val="24"/>
        </w:rPr>
        <w:t>nie tylko zdradzają luk</w:t>
      </w:r>
      <w:r>
        <w:rPr>
          <w:rFonts w:ascii="Times New Roman" w:hAnsi="Times New Roman"/>
          <w:sz w:val="24"/>
          <w:szCs w:val="24"/>
        </w:rPr>
        <w:t>i w indywidualnej wiedzy</w:t>
      </w:r>
      <w:r w:rsidRPr="000210D2">
        <w:rPr>
          <w:rFonts w:ascii="Times New Roman" w:hAnsi="Times New Roman"/>
          <w:sz w:val="24"/>
          <w:szCs w:val="24"/>
        </w:rPr>
        <w:t>, ale także wskaz</w:t>
      </w:r>
      <w:r>
        <w:rPr>
          <w:rFonts w:ascii="Times New Roman" w:hAnsi="Times New Roman"/>
          <w:sz w:val="24"/>
          <w:szCs w:val="24"/>
        </w:rPr>
        <w:t xml:space="preserve">ują na </w:t>
      </w:r>
      <w:r w:rsidRPr="009F6DAE">
        <w:rPr>
          <w:rFonts w:ascii="Times New Roman" w:hAnsi="Times New Roman"/>
          <w:sz w:val="24"/>
          <w:szCs w:val="24"/>
        </w:rPr>
        <w:t>zainteresowanie tematem oraz</w:t>
      </w:r>
      <w:r>
        <w:rPr>
          <w:rFonts w:ascii="Times New Roman" w:hAnsi="Times New Roman"/>
          <w:sz w:val="24"/>
          <w:szCs w:val="24"/>
        </w:rPr>
        <w:t xml:space="preserve"> gotowość do dalszego uczenia się. D</w:t>
      </w:r>
      <w:r w:rsidRPr="009F6DAE">
        <w:rPr>
          <w:rFonts w:ascii="Times New Roman" w:hAnsi="Times New Roman"/>
          <w:sz w:val="24"/>
          <w:szCs w:val="24"/>
        </w:rPr>
        <w:t>.</w:t>
      </w:r>
      <w:r>
        <w:rPr>
          <w:rFonts w:ascii="Times New Roman" w:hAnsi="Times New Roman"/>
          <w:sz w:val="24"/>
          <w:szCs w:val="24"/>
        </w:rPr>
        <w:t xml:space="preserve"> </w:t>
      </w:r>
      <w:r w:rsidRPr="009F6DAE">
        <w:rPr>
          <w:rFonts w:ascii="Times New Roman" w:hAnsi="Times New Roman"/>
          <w:sz w:val="24"/>
          <w:szCs w:val="24"/>
        </w:rPr>
        <w:t>Klus-Stańska pisze: „nauczanie</w:t>
      </w:r>
      <w:r>
        <w:rPr>
          <w:rFonts w:ascii="Times New Roman" w:hAnsi="Times New Roman"/>
          <w:sz w:val="24"/>
          <w:szCs w:val="24"/>
        </w:rPr>
        <w:t xml:space="preserve"> </w:t>
      </w:r>
      <w:r w:rsidRPr="009F6DAE">
        <w:rPr>
          <w:rFonts w:ascii="Times New Roman" w:hAnsi="Times New Roman"/>
          <w:sz w:val="24"/>
          <w:szCs w:val="24"/>
        </w:rPr>
        <w:t xml:space="preserve">powinno polegać na samodzielnym stosowaniu </w:t>
      </w:r>
      <w:r w:rsidRPr="0016386E">
        <w:rPr>
          <w:rFonts w:ascii="Times New Roman" w:hAnsi="Times New Roman"/>
          <w:sz w:val="24"/>
          <w:szCs w:val="24"/>
        </w:rPr>
        <w:t xml:space="preserve">przez uczniów metody naukowej, za </w:t>
      </w:r>
      <w:proofErr w:type="gramStart"/>
      <w:r w:rsidRPr="0016386E">
        <w:rPr>
          <w:rFonts w:ascii="Times New Roman" w:hAnsi="Times New Roman"/>
          <w:sz w:val="24"/>
          <w:szCs w:val="24"/>
        </w:rPr>
        <w:t>pomocą której</w:t>
      </w:r>
      <w:proofErr w:type="gramEnd"/>
      <w:r w:rsidRPr="0016386E">
        <w:rPr>
          <w:rFonts w:ascii="Times New Roman" w:hAnsi="Times New Roman"/>
          <w:sz w:val="24"/>
          <w:szCs w:val="24"/>
        </w:rPr>
        <w:t xml:space="preserve"> uczeń musi sam uruchamiać procesy poznania”</w:t>
      </w:r>
      <w:r w:rsidRPr="0016386E">
        <w:rPr>
          <w:rStyle w:val="Odwoanieprzypisudolnego"/>
          <w:sz w:val="24"/>
          <w:szCs w:val="24"/>
        </w:rPr>
        <w:footnoteReference w:id="2"/>
      </w:r>
      <w:r w:rsidRPr="0016386E">
        <w:rPr>
          <w:rFonts w:ascii="Times New Roman" w:hAnsi="Times New Roman"/>
          <w:sz w:val="24"/>
          <w:szCs w:val="24"/>
        </w:rPr>
        <w:t xml:space="preserve">. </w:t>
      </w:r>
    </w:p>
    <w:p w:rsidR="00981873" w:rsidRPr="000210D2" w:rsidRDefault="00981873" w:rsidP="00981873">
      <w:pPr>
        <w:spacing w:after="120" w:line="360" w:lineRule="auto"/>
        <w:ind w:firstLine="708"/>
        <w:jc w:val="both"/>
        <w:rPr>
          <w:rFonts w:ascii="Times New Roman" w:hAnsi="Times New Roman"/>
          <w:sz w:val="24"/>
          <w:szCs w:val="24"/>
        </w:rPr>
      </w:pPr>
      <w:r>
        <w:rPr>
          <w:rFonts w:ascii="Times New Roman" w:hAnsi="Times New Roman"/>
          <w:sz w:val="24"/>
          <w:szCs w:val="24"/>
        </w:rPr>
        <w:t xml:space="preserve"> Warto dodać, że w myśl konstruktywizmu tworzenie własnego </w:t>
      </w:r>
      <w:r w:rsidRPr="000210D2">
        <w:rPr>
          <w:rFonts w:ascii="Times New Roman" w:hAnsi="Times New Roman"/>
          <w:sz w:val="24"/>
          <w:szCs w:val="24"/>
        </w:rPr>
        <w:t xml:space="preserve">obrazu świata </w:t>
      </w:r>
      <w:r>
        <w:rPr>
          <w:rFonts w:ascii="Times New Roman" w:hAnsi="Times New Roman"/>
          <w:sz w:val="24"/>
          <w:szCs w:val="24"/>
        </w:rPr>
        <w:t xml:space="preserve">jest procesem ciągłego </w:t>
      </w:r>
      <w:r w:rsidRPr="000210D2">
        <w:rPr>
          <w:rFonts w:ascii="Times New Roman" w:hAnsi="Times New Roman"/>
          <w:sz w:val="24"/>
          <w:szCs w:val="24"/>
        </w:rPr>
        <w:t>przenikani</w:t>
      </w:r>
      <w:r>
        <w:rPr>
          <w:rFonts w:ascii="Times New Roman" w:hAnsi="Times New Roman"/>
          <w:sz w:val="24"/>
          <w:szCs w:val="24"/>
        </w:rPr>
        <w:t>a</w:t>
      </w:r>
      <w:r w:rsidRPr="000210D2">
        <w:rPr>
          <w:rFonts w:ascii="Times New Roman" w:hAnsi="Times New Roman"/>
          <w:sz w:val="24"/>
          <w:szCs w:val="24"/>
        </w:rPr>
        <w:t xml:space="preserve"> się wiedzy </w:t>
      </w:r>
      <w:r>
        <w:rPr>
          <w:rFonts w:ascii="Times New Roman" w:hAnsi="Times New Roman"/>
          <w:sz w:val="24"/>
          <w:szCs w:val="24"/>
        </w:rPr>
        <w:t>osobistej</w:t>
      </w:r>
      <w:r w:rsidRPr="000210D2">
        <w:rPr>
          <w:rFonts w:ascii="Times New Roman" w:hAnsi="Times New Roman"/>
          <w:sz w:val="24"/>
          <w:szCs w:val="24"/>
        </w:rPr>
        <w:t xml:space="preserve"> oraz wiedzy </w:t>
      </w:r>
      <w:r>
        <w:rPr>
          <w:rFonts w:ascii="Times New Roman" w:hAnsi="Times New Roman"/>
          <w:sz w:val="24"/>
          <w:szCs w:val="24"/>
        </w:rPr>
        <w:t>pochodzącej z przekazu społecznego</w:t>
      </w:r>
      <w:r w:rsidRPr="000210D2">
        <w:rPr>
          <w:rFonts w:ascii="Times New Roman" w:hAnsi="Times New Roman"/>
          <w:sz w:val="24"/>
          <w:szCs w:val="24"/>
        </w:rPr>
        <w:t xml:space="preserve">. Wiedza </w:t>
      </w:r>
      <w:r>
        <w:rPr>
          <w:rFonts w:ascii="Times New Roman" w:hAnsi="Times New Roman"/>
          <w:sz w:val="24"/>
          <w:szCs w:val="24"/>
        </w:rPr>
        <w:t xml:space="preserve">uczącego się </w:t>
      </w:r>
      <w:r w:rsidRPr="000210D2">
        <w:rPr>
          <w:rFonts w:ascii="Times New Roman" w:hAnsi="Times New Roman"/>
          <w:sz w:val="24"/>
          <w:szCs w:val="24"/>
        </w:rPr>
        <w:t xml:space="preserve">powinna </w:t>
      </w:r>
      <w:proofErr w:type="gramStart"/>
      <w:r w:rsidRPr="000210D2">
        <w:rPr>
          <w:rFonts w:ascii="Times New Roman" w:hAnsi="Times New Roman"/>
          <w:sz w:val="24"/>
          <w:szCs w:val="24"/>
        </w:rPr>
        <w:t xml:space="preserve">być </w:t>
      </w:r>
      <w:r>
        <w:rPr>
          <w:rFonts w:ascii="Times New Roman" w:hAnsi="Times New Roman"/>
          <w:sz w:val="24"/>
          <w:szCs w:val="24"/>
        </w:rPr>
        <w:t>więc</w:t>
      </w:r>
      <w:proofErr w:type="gramEnd"/>
      <w:r>
        <w:rPr>
          <w:rFonts w:ascii="Times New Roman" w:hAnsi="Times New Roman"/>
          <w:sz w:val="24"/>
          <w:szCs w:val="24"/>
        </w:rPr>
        <w:t xml:space="preserve"> akceptowana wraz z potocznym językiem, za pomocą którego jest wyrażana, a d</w:t>
      </w:r>
      <w:r w:rsidRPr="000210D2">
        <w:rPr>
          <w:rFonts w:ascii="Times New Roman" w:hAnsi="Times New Roman"/>
          <w:sz w:val="24"/>
          <w:szCs w:val="24"/>
        </w:rPr>
        <w:t xml:space="preserve">otychczasowe rozumienie powinno towarzyszyć </w:t>
      </w:r>
      <w:r>
        <w:rPr>
          <w:rFonts w:ascii="Times New Roman" w:hAnsi="Times New Roman"/>
          <w:sz w:val="24"/>
          <w:szCs w:val="24"/>
        </w:rPr>
        <w:t xml:space="preserve">uczniowi podczas nadawania nowych </w:t>
      </w:r>
      <w:r w:rsidRPr="000210D2">
        <w:rPr>
          <w:rFonts w:ascii="Times New Roman" w:hAnsi="Times New Roman"/>
          <w:sz w:val="24"/>
          <w:szCs w:val="24"/>
        </w:rPr>
        <w:t>znaczeń</w:t>
      </w:r>
      <w:r>
        <w:rPr>
          <w:rFonts w:ascii="Times New Roman" w:hAnsi="Times New Roman"/>
          <w:sz w:val="24"/>
          <w:szCs w:val="24"/>
        </w:rPr>
        <w:t xml:space="preserve"> lub ich redefiniowania. </w:t>
      </w:r>
    </w:p>
    <w:p w:rsidR="00981873" w:rsidRPr="00F7650C" w:rsidRDefault="00981873" w:rsidP="00981873">
      <w:pPr>
        <w:autoSpaceDE w:val="0"/>
        <w:autoSpaceDN w:val="0"/>
        <w:adjustRightInd w:val="0"/>
        <w:spacing w:after="120" w:line="360" w:lineRule="auto"/>
        <w:ind w:firstLine="708"/>
        <w:jc w:val="both"/>
        <w:rPr>
          <w:rFonts w:ascii="Times New Roman" w:hAnsi="Times New Roman"/>
          <w:sz w:val="24"/>
          <w:szCs w:val="24"/>
        </w:rPr>
      </w:pPr>
      <w:r>
        <w:rPr>
          <w:rFonts w:ascii="Times New Roman" w:hAnsi="Times New Roman"/>
          <w:sz w:val="24"/>
          <w:szCs w:val="24"/>
        </w:rPr>
        <w:t xml:space="preserve">Podsumowując, można stwierdzić, że konstruktywizm koncentruje się na procesie uczenia się - dochodzenia do wiedzy, a nie na jego wyniku. Proces ten, jak wynika z dotychczasowych rozważań, zależy od środowiska, na które składa się „wiedza uprzednia, </w:t>
      </w:r>
      <w:r>
        <w:rPr>
          <w:rFonts w:ascii="Times New Roman" w:hAnsi="Times New Roman"/>
          <w:sz w:val="24"/>
          <w:szCs w:val="24"/>
        </w:rPr>
        <w:lastRenderedPageBreak/>
        <w:t>styl poznawczy uczącego się oraz relacje między uczącym się a przedmiotem poznania”</w:t>
      </w:r>
      <w:r>
        <w:rPr>
          <w:rStyle w:val="Odwoanieprzypisudolnego"/>
          <w:sz w:val="24"/>
          <w:szCs w:val="24"/>
        </w:rPr>
        <w:footnoteReference w:id="3"/>
      </w:r>
      <w:r>
        <w:rPr>
          <w:rFonts w:ascii="Times New Roman" w:hAnsi="Times New Roman"/>
          <w:sz w:val="24"/>
          <w:szCs w:val="24"/>
        </w:rPr>
        <w:t>, wreszcie współpraca w środowisku rówieśników czy dialog z nauczycielem.</w:t>
      </w:r>
      <w:r w:rsidRPr="00E10755">
        <w:rPr>
          <w:rFonts w:ascii="Times New Roman" w:hAnsi="Times New Roman"/>
          <w:sz w:val="24"/>
          <w:szCs w:val="24"/>
        </w:rPr>
        <w:t xml:space="preserve"> </w:t>
      </w:r>
    </w:p>
    <w:p w:rsidR="00981873" w:rsidRDefault="00981873" w:rsidP="00981873">
      <w:pPr>
        <w:spacing w:after="120" w:line="360" w:lineRule="auto"/>
        <w:ind w:firstLine="708"/>
        <w:jc w:val="both"/>
        <w:rPr>
          <w:rFonts w:ascii="Times New Roman" w:hAnsi="Times New Roman"/>
          <w:sz w:val="24"/>
          <w:szCs w:val="24"/>
        </w:rPr>
      </w:pPr>
    </w:p>
    <w:p w:rsidR="00981873" w:rsidRDefault="00981873" w:rsidP="00981873">
      <w:pPr>
        <w:spacing w:after="120" w:line="360" w:lineRule="auto"/>
        <w:ind w:firstLine="708"/>
        <w:jc w:val="both"/>
        <w:rPr>
          <w:rFonts w:ascii="Times New Roman" w:hAnsi="Times New Roman"/>
          <w:sz w:val="24"/>
          <w:szCs w:val="24"/>
        </w:rPr>
      </w:pPr>
      <w:r>
        <w:rPr>
          <w:rFonts w:ascii="Times New Roman" w:hAnsi="Times New Roman"/>
          <w:sz w:val="24"/>
          <w:szCs w:val="24"/>
        </w:rPr>
        <w:br w:type="page"/>
      </w:r>
      <w:r w:rsidRPr="00582CEC">
        <w:rPr>
          <w:rFonts w:ascii="Times New Roman" w:hAnsi="Times New Roman"/>
          <w:sz w:val="24"/>
          <w:szCs w:val="24"/>
        </w:rPr>
        <w:lastRenderedPageBreak/>
        <w:t xml:space="preserve">Z tak zarysowanych założeń wynikają następujące </w:t>
      </w:r>
      <w:r w:rsidRPr="00582CEC">
        <w:rPr>
          <w:rFonts w:ascii="Times New Roman" w:hAnsi="Times New Roman"/>
          <w:b/>
          <w:sz w:val="24"/>
          <w:szCs w:val="24"/>
        </w:rPr>
        <w:t>zasady edukacji przyrodniczej</w:t>
      </w:r>
      <w:r w:rsidRPr="00582CEC">
        <w:rPr>
          <w:rFonts w:ascii="Times New Roman" w:hAnsi="Times New Roman"/>
          <w:sz w:val="24"/>
          <w:szCs w:val="24"/>
        </w:rPr>
        <w:t>:</w:t>
      </w:r>
    </w:p>
    <w:p w:rsidR="00981873" w:rsidRPr="00582CEC" w:rsidRDefault="00981873" w:rsidP="00981873">
      <w:pPr>
        <w:spacing w:after="120" w:line="360" w:lineRule="auto"/>
        <w:ind w:firstLine="708"/>
        <w:jc w:val="both"/>
        <w:rPr>
          <w:rFonts w:ascii="Times New Roman" w:hAnsi="Times New Roman"/>
          <w:sz w:val="24"/>
          <w:szCs w:val="24"/>
        </w:rPr>
      </w:pPr>
    </w:p>
    <w:p w:rsidR="00981873" w:rsidRPr="00F7650C" w:rsidRDefault="00981873" w:rsidP="00981873">
      <w:pPr>
        <w:pStyle w:val="Akapitzlist"/>
        <w:numPr>
          <w:ilvl w:val="0"/>
          <w:numId w:val="14"/>
        </w:numPr>
        <w:spacing w:after="120" w:line="360" w:lineRule="auto"/>
        <w:jc w:val="both"/>
        <w:rPr>
          <w:rFonts w:ascii="Times New Roman" w:hAnsi="Times New Roman"/>
          <w:sz w:val="24"/>
          <w:szCs w:val="24"/>
        </w:rPr>
      </w:pPr>
      <w:r w:rsidRPr="00F7650C">
        <w:rPr>
          <w:rFonts w:ascii="Times New Roman" w:hAnsi="Times New Roman"/>
          <w:sz w:val="24"/>
          <w:szCs w:val="24"/>
        </w:rPr>
        <w:t>Prezentujemy całościowe podejści</w:t>
      </w:r>
      <w:r>
        <w:rPr>
          <w:rFonts w:ascii="Times New Roman" w:hAnsi="Times New Roman"/>
          <w:sz w:val="24"/>
          <w:szCs w:val="24"/>
        </w:rPr>
        <w:t>e do otaczającej rzeczywistości, poszukujemy związków między różnymi obszarami wiedzy, pojęciami, zjawiskami czy procesami.</w:t>
      </w:r>
    </w:p>
    <w:p w:rsidR="00981873" w:rsidRPr="00F7650C" w:rsidRDefault="00981873" w:rsidP="00981873">
      <w:pPr>
        <w:pStyle w:val="Akapitzlist"/>
        <w:numPr>
          <w:ilvl w:val="0"/>
          <w:numId w:val="14"/>
        </w:numPr>
        <w:spacing w:after="120" w:line="360" w:lineRule="auto"/>
        <w:jc w:val="both"/>
        <w:rPr>
          <w:rFonts w:ascii="Times New Roman" w:hAnsi="Times New Roman"/>
          <w:sz w:val="24"/>
          <w:szCs w:val="24"/>
        </w:rPr>
      </w:pPr>
      <w:r w:rsidRPr="00F7650C">
        <w:rPr>
          <w:rFonts w:ascii="Times New Roman" w:hAnsi="Times New Roman"/>
          <w:sz w:val="24"/>
          <w:szCs w:val="24"/>
        </w:rPr>
        <w:t xml:space="preserve">Staramy się </w:t>
      </w:r>
      <w:r>
        <w:rPr>
          <w:rFonts w:ascii="Times New Roman" w:hAnsi="Times New Roman"/>
          <w:sz w:val="24"/>
          <w:szCs w:val="24"/>
        </w:rPr>
        <w:t>poznać świat pytań uczniowskich, pomagamy uczniom odkryć obszary ich „niewiedzy”.</w:t>
      </w:r>
    </w:p>
    <w:p w:rsidR="00981873" w:rsidRDefault="00981873" w:rsidP="00981873">
      <w:pPr>
        <w:pStyle w:val="Akapitzlist"/>
        <w:numPr>
          <w:ilvl w:val="0"/>
          <w:numId w:val="14"/>
        </w:numPr>
        <w:spacing w:after="0" w:line="360" w:lineRule="auto"/>
        <w:jc w:val="both"/>
        <w:rPr>
          <w:rFonts w:ascii="Times New Roman" w:hAnsi="Times New Roman"/>
          <w:sz w:val="24"/>
          <w:szCs w:val="24"/>
        </w:rPr>
      </w:pPr>
      <w:r w:rsidRPr="00582CEC">
        <w:rPr>
          <w:rFonts w:ascii="Times New Roman" w:hAnsi="Times New Roman"/>
          <w:sz w:val="24"/>
          <w:szCs w:val="24"/>
        </w:rPr>
        <w:t>W procesie dydaktycznym wspólnie z uczniami poszukujemy od</w:t>
      </w:r>
      <w:r>
        <w:rPr>
          <w:rFonts w:ascii="Times New Roman" w:hAnsi="Times New Roman"/>
          <w:sz w:val="24"/>
          <w:szCs w:val="24"/>
        </w:rPr>
        <w:t xml:space="preserve">powiedzi na </w:t>
      </w:r>
      <w:proofErr w:type="gramStart"/>
      <w:r>
        <w:rPr>
          <w:rFonts w:ascii="Times New Roman" w:hAnsi="Times New Roman"/>
          <w:sz w:val="24"/>
          <w:szCs w:val="24"/>
        </w:rPr>
        <w:t>pytanie „dlaczego</w:t>
      </w:r>
      <w:proofErr w:type="gramEnd"/>
      <w:r>
        <w:rPr>
          <w:rFonts w:ascii="Times New Roman" w:hAnsi="Times New Roman"/>
          <w:sz w:val="24"/>
          <w:szCs w:val="24"/>
        </w:rPr>
        <w:t xml:space="preserve">?”, </w:t>
      </w:r>
      <w:proofErr w:type="gramStart"/>
      <w:r>
        <w:rPr>
          <w:rFonts w:ascii="Times New Roman" w:hAnsi="Times New Roman"/>
          <w:sz w:val="24"/>
          <w:szCs w:val="24"/>
        </w:rPr>
        <w:t>wspieramy</w:t>
      </w:r>
      <w:proofErr w:type="gramEnd"/>
      <w:r>
        <w:rPr>
          <w:rFonts w:ascii="Times New Roman" w:hAnsi="Times New Roman"/>
          <w:sz w:val="24"/>
          <w:szCs w:val="24"/>
        </w:rPr>
        <w:t xml:space="preserve"> budowanie wiedzy nie tylko nazewniczej, ale także wyjaśniającej i interpretacyjnej. </w:t>
      </w:r>
    </w:p>
    <w:p w:rsidR="00981873" w:rsidRPr="001B69E4"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Poszerzamy</w:t>
      </w:r>
      <w:r>
        <w:rPr>
          <w:rFonts w:ascii="Times New Roman" w:hAnsi="Times New Roman"/>
          <w:sz w:val="24"/>
          <w:szCs w:val="24"/>
        </w:rPr>
        <w:t xml:space="preserve"> zakres doświadczeń dziecięcych pracując na treściach nowych i interesujących dla uczniów oraz p</w:t>
      </w:r>
      <w:r w:rsidRPr="001B69E4">
        <w:rPr>
          <w:rFonts w:ascii="Times New Roman" w:hAnsi="Times New Roman"/>
          <w:sz w:val="24"/>
          <w:szCs w:val="24"/>
        </w:rPr>
        <w:t xml:space="preserve">roblematyzujemy zagadnienia edukacji przyrodniczej. </w:t>
      </w:r>
    </w:p>
    <w:p w:rsidR="00981873" w:rsidRPr="001B69E4"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Odwołujemy się do wiedzy</w:t>
      </w:r>
      <w:r>
        <w:rPr>
          <w:rFonts w:ascii="Times New Roman" w:hAnsi="Times New Roman"/>
          <w:sz w:val="24"/>
          <w:szCs w:val="24"/>
        </w:rPr>
        <w:t xml:space="preserve"> osobistej</w:t>
      </w:r>
      <w:r w:rsidRPr="00F7650C">
        <w:rPr>
          <w:rFonts w:ascii="Times New Roman" w:hAnsi="Times New Roman"/>
          <w:sz w:val="24"/>
          <w:szCs w:val="24"/>
        </w:rPr>
        <w:t xml:space="preserve"> </w:t>
      </w:r>
      <w:r>
        <w:rPr>
          <w:rFonts w:ascii="Times New Roman" w:hAnsi="Times New Roman"/>
          <w:sz w:val="24"/>
          <w:szCs w:val="24"/>
        </w:rPr>
        <w:t>oraz</w:t>
      </w:r>
      <w:r w:rsidRPr="00F7650C">
        <w:rPr>
          <w:rFonts w:ascii="Times New Roman" w:hAnsi="Times New Roman"/>
          <w:sz w:val="24"/>
          <w:szCs w:val="24"/>
        </w:rPr>
        <w:t xml:space="preserve"> doświadczenia ucznia i na tej pod</w:t>
      </w:r>
      <w:r>
        <w:rPr>
          <w:rFonts w:ascii="Times New Roman" w:hAnsi="Times New Roman"/>
          <w:sz w:val="24"/>
          <w:szCs w:val="24"/>
        </w:rPr>
        <w:t xml:space="preserve">stawie budujemy wiedzę naukową, niezbędne </w:t>
      </w:r>
      <w:proofErr w:type="gramStart"/>
      <w:r>
        <w:rPr>
          <w:rFonts w:ascii="Times New Roman" w:hAnsi="Times New Roman"/>
          <w:sz w:val="24"/>
          <w:szCs w:val="24"/>
        </w:rPr>
        <w:t>jest zatem</w:t>
      </w:r>
      <w:proofErr w:type="gramEnd"/>
      <w:r>
        <w:rPr>
          <w:rFonts w:ascii="Times New Roman" w:hAnsi="Times New Roman"/>
          <w:sz w:val="24"/>
          <w:szCs w:val="24"/>
        </w:rPr>
        <w:t xml:space="preserve"> również odwoływanie się </w:t>
      </w:r>
      <w:r w:rsidRPr="00F7650C">
        <w:rPr>
          <w:rFonts w:ascii="Times New Roman" w:hAnsi="Times New Roman"/>
          <w:sz w:val="24"/>
          <w:szCs w:val="24"/>
        </w:rPr>
        <w:t>do wiedzy pochodzącej ze źródeł społecznych.</w:t>
      </w:r>
    </w:p>
    <w:p w:rsidR="00981873" w:rsidRDefault="00981873" w:rsidP="00981873">
      <w:pPr>
        <w:pStyle w:val="Akapitzlist"/>
        <w:numPr>
          <w:ilvl w:val="0"/>
          <w:numId w:val="14"/>
        </w:numPr>
        <w:spacing w:after="0" w:line="360" w:lineRule="auto"/>
        <w:jc w:val="both"/>
        <w:rPr>
          <w:rFonts w:ascii="Times New Roman" w:hAnsi="Times New Roman"/>
          <w:sz w:val="24"/>
          <w:szCs w:val="24"/>
        </w:rPr>
      </w:pPr>
      <w:r w:rsidRPr="00582CEC">
        <w:rPr>
          <w:rFonts w:ascii="Times New Roman" w:hAnsi="Times New Roman"/>
          <w:sz w:val="24"/>
          <w:szCs w:val="24"/>
        </w:rPr>
        <w:t>Tworzymy warunki „po</w:t>
      </w:r>
      <w:r>
        <w:rPr>
          <w:rFonts w:ascii="Times New Roman" w:hAnsi="Times New Roman"/>
          <w:sz w:val="24"/>
          <w:szCs w:val="24"/>
        </w:rPr>
        <w:t xml:space="preserve">szukiwania śladu przez uczniów” – zachęcamy ich do wielostronnej aktywności i samodzielności poznawczej. </w:t>
      </w:r>
    </w:p>
    <w:p w:rsidR="00981873" w:rsidRPr="001B69E4" w:rsidRDefault="00981873" w:rsidP="00981873">
      <w:pPr>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Zachęcamy uczniów do </w:t>
      </w:r>
      <w:r w:rsidRPr="00F7650C">
        <w:rPr>
          <w:rFonts w:ascii="Times New Roman" w:hAnsi="Times New Roman"/>
          <w:sz w:val="24"/>
          <w:szCs w:val="24"/>
        </w:rPr>
        <w:t>obserw</w:t>
      </w:r>
      <w:r>
        <w:rPr>
          <w:rFonts w:ascii="Times New Roman" w:hAnsi="Times New Roman"/>
          <w:sz w:val="24"/>
          <w:szCs w:val="24"/>
        </w:rPr>
        <w:t xml:space="preserve">acji </w:t>
      </w:r>
      <w:r w:rsidRPr="00F7650C">
        <w:rPr>
          <w:rFonts w:ascii="Times New Roman" w:hAnsi="Times New Roman"/>
          <w:sz w:val="24"/>
          <w:szCs w:val="24"/>
        </w:rPr>
        <w:t>poję</w:t>
      </w:r>
      <w:r>
        <w:rPr>
          <w:rFonts w:ascii="Times New Roman" w:hAnsi="Times New Roman"/>
          <w:sz w:val="24"/>
          <w:szCs w:val="24"/>
        </w:rPr>
        <w:t xml:space="preserve">ć, zjawisk i procesów </w:t>
      </w:r>
      <w:r w:rsidRPr="00F7650C">
        <w:rPr>
          <w:rFonts w:ascii="Times New Roman" w:hAnsi="Times New Roman"/>
          <w:sz w:val="24"/>
          <w:szCs w:val="24"/>
        </w:rPr>
        <w:t>przyrodnicz</w:t>
      </w:r>
      <w:r>
        <w:rPr>
          <w:rFonts w:ascii="Times New Roman" w:hAnsi="Times New Roman"/>
          <w:sz w:val="24"/>
          <w:szCs w:val="24"/>
        </w:rPr>
        <w:t>ych lub społecznych</w:t>
      </w:r>
      <w:r w:rsidRPr="00F7650C">
        <w:rPr>
          <w:rFonts w:ascii="Times New Roman" w:hAnsi="Times New Roman"/>
          <w:sz w:val="24"/>
          <w:szCs w:val="24"/>
        </w:rPr>
        <w:t xml:space="preserve"> w działaniu</w:t>
      </w:r>
      <w:r>
        <w:rPr>
          <w:rFonts w:ascii="Times New Roman" w:hAnsi="Times New Roman"/>
          <w:sz w:val="24"/>
          <w:szCs w:val="24"/>
        </w:rPr>
        <w:t xml:space="preserve">, wspieramy organizację działań eksperymentalnych i umożliwiamy rozwiązywanie </w:t>
      </w:r>
      <w:r w:rsidRPr="001B69E4">
        <w:rPr>
          <w:rFonts w:ascii="Times New Roman" w:hAnsi="Times New Roman"/>
          <w:sz w:val="24"/>
          <w:szCs w:val="24"/>
        </w:rPr>
        <w:t xml:space="preserve">problemów </w:t>
      </w:r>
      <w:proofErr w:type="gramStart"/>
      <w:r w:rsidRPr="001B69E4">
        <w:rPr>
          <w:rFonts w:ascii="Times New Roman" w:hAnsi="Times New Roman"/>
          <w:sz w:val="24"/>
          <w:szCs w:val="24"/>
        </w:rPr>
        <w:t>nie mających</w:t>
      </w:r>
      <w:proofErr w:type="gramEnd"/>
      <w:r w:rsidRPr="001B69E4">
        <w:rPr>
          <w:rFonts w:ascii="Times New Roman" w:hAnsi="Times New Roman"/>
          <w:sz w:val="24"/>
          <w:szCs w:val="24"/>
        </w:rPr>
        <w:t xml:space="preserve"> oczywist</w:t>
      </w:r>
      <w:r>
        <w:rPr>
          <w:rFonts w:ascii="Times New Roman" w:hAnsi="Times New Roman"/>
          <w:sz w:val="24"/>
          <w:szCs w:val="24"/>
        </w:rPr>
        <w:t>ych rozwiązań.</w:t>
      </w:r>
    </w:p>
    <w:p w:rsidR="00981873" w:rsidRPr="00F7650C"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 xml:space="preserve">Indywidualizujemy działania, akceptujemy zróżnicowane efekty uczenia się. </w:t>
      </w:r>
    </w:p>
    <w:p w:rsidR="00981873"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Stwarzamy sytuacje służące zdobywaniu przez uczniów nie tylko wiadomości, ale i kształtowaniu umiejętności i postaw.</w:t>
      </w:r>
    </w:p>
    <w:p w:rsidR="00981873" w:rsidRDefault="00981873" w:rsidP="00981873">
      <w:pPr>
        <w:pStyle w:val="Akapitzlist"/>
        <w:numPr>
          <w:ilvl w:val="0"/>
          <w:numId w:val="14"/>
        </w:numPr>
        <w:spacing w:after="0" w:line="360" w:lineRule="auto"/>
        <w:jc w:val="both"/>
        <w:rPr>
          <w:rFonts w:ascii="Times New Roman" w:hAnsi="Times New Roman"/>
          <w:sz w:val="24"/>
          <w:szCs w:val="24"/>
        </w:rPr>
      </w:pPr>
      <w:r>
        <w:rPr>
          <w:rFonts w:ascii="Times New Roman" w:hAnsi="Times New Roman"/>
          <w:sz w:val="24"/>
          <w:szCs w:val="24"/>
        </w:rPr>
        <w:t xml:space="preserve">Dostarczamy epizodów umożliwiających uczniom poznanie strategii uczenia się i rozwój umiejętności zdobywania wiedzy. </w:t>
      </w:r>
    </w:p>
    <w:p w:rsidR="00981873" w:rsidRPr="00F7650C" w:rsidRDefault="00981873" w:rsidP="00981873">
      <w:pPr>
        <w:pStyle w:val="Akapitzlist"/>
        <w:numPr>
          <w:ilvl w:val="0"/>
          <w:numId w:val="14"/>
        </w:numPr>
        <w:spacing w:after="0" w:line="360" w:lineRule="auto"/>
        <w:jc w:val="both"/>
        <w:rPr>
          <w:rFonts w:ascii="Times New Roman" w:hAnsi="Times New Roman"/>
          <w:sz w:val="24"/>
          <w:szCs w:val="24"/>
        </w:rPr>
      </w:pPr>
      <w:r>
        <w:rPr>
          <w:rFonts w:ascii="Times New Roman" w:hAnsi="Times New Roman"/>
          <w:sz w:val="24"/>
          <w:szCs w:val="24"/>
        </w:rPr>
        <w:t>Wspieramy rozwój zainteresowań oraz pozytywnych postaw wobec nauki.</w:t>
      </w:r>
    </w:p>
    <w:p w:rsidR="00981873" w:rsidRPr="001B69E4" w:rsidRDefault="00981873" w:rsidP="00981873">
      <w:pPr>
        <w:pStyle w:val="Akapitzlist"/>
        <w:numPr>
          <w:ilvl w:val="0"/>
          <w:numId w:val="14"/>
        </w:numPr>
        <w:spacing w:after="0" w:line="360" w:lineRule="auto"/>
        <w:jc w:val="both"/>
        <w:rPr>
          <w:rFonts w:ascii="Times New Roman" w:hAnsi="Times New Roman"/>
          <w:sz w:val="24"/>
          <w:szCs w:val="24"/>
        </w:rPr>
      </w:pPr>
      <w:r w:rsidRPr="001B69E4">
        <w:rPr>
          <w:rFonts w:ascii="Times New Roman" w:hAnsi="Times New Roman"/>
          <w:sz w:val="24"/>
          <w:szCs w:val="24"/>
        </w:rPr>
        <w:t>Korzystamy z różnorodnych źródeł wiedzy, w tym multimedialnych,</w:t>
      </w:r>
      <w:r>
        <w:rPr>
          <w:rFonts w:ascii="Times New Roman" w:hAnsi="Times New Roman"/>
          <w:sz w:val="24"/>
          <w:szCs w:val="24"/>
        </w:rPr>
        <w:t xml:space="preserve"> u</w:t>
      </w:r>
      <w:r w:rsidRPr="001B69E4">
        <w:rPr>
          <w:rFonts w:ascii="Times New Roman" w:hAnsi="Times New Roman"/>
          <w:sz w:val="24"/>
          <w:szCs w:val="24"/>
        </w:rPr>
        <w:t xml:space="preserve">czenie się wspomagamy </w:t>
      </w:r>
      <w:r>
        <w:rPr>
          <w:rFonts w:ascii="Times New Roman" w:hAnsi="Times New Roman"/>
          <w:sz w:val="24"/>
          <w:szCs w:val="24"/>
        </w:rPr>
        <w:t xml:space="preserve">także </w:t>
      </w:r>
      <w:r w:rsidRPr="001B69E4">
        <w:rPr>
          <w:rFonts w:ascii="Times New Roman" w:hAnsi="Times New Roman"/>
          <w:sz w:val="24"/>
          <w:szCs w:val="24"/>
        </w:rPr>
        <w:t>środkami pochodzącymi z najbliższego otoczenia ucznia.</w:t>
      </w:r>
    </w:p>
    <w:p w:rsidR="00981873"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Nastawiamy się na odbiór informacji zwrotnych od ucznia.</w:t>
      </w:r>
    </w:p>
    <w:p w:rsidR="00981873" w:rsidRPr="00F7650C"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Stosujemy zasadę odwróconej roli edukacji.</w:t>
      </w:r>
    </w:p>
    <w:p w:rsidR="00981873" w:rsidRPr="00F7650C" w:rsidRDefault="00981873" w:rsidP="00981873">
      <w:pPr>
        <w:pStyle w:val="Akapitzlist"/>
        <w:numPr>
          <w:ilvl w:val="0"/>
          <w:numId w:val="14"/>
        </w:numPr>
        <w:spacing w:after="0" w:line="360" w:lineRule="auto"/>
        <w:jc w:val="both"/>
        <w:rPr>
          <w:rFonts w:ascii="Times New Roman" w:hAnsi="Times New Roman"/>
          <w:sz w:val="24"/>
          <w:szCs w:val="24"/>
        </w:rPr>
      </w:pPr>
      <w:r w:rsidRPr="00F7650C">
        <w:rPr>
          <w:rFonts w:ascii="Times New Roman" w:hAnsi="Times New Roman"/>
          <w:sz w:val="24"/>
          <w:szCs w:val="24"/>
        </w:rPr>
        <w:t>Stosujemy zasadę kulturalnej komunikacji międzyludzkiej oraz ładu i estetyki swego środowiska życia, działalności i odpoczynku.</w:t>
      </w:r>
    </w:p>
    <w:p w:rsidR="00981873" w:rsidRPr="00F7650C" w:rsidRDefault="00981873" w:rsidP="00981873">
      <w:pPr>
        <w:pStyle w:val="Akapitzlist"/>
        <w:spacing w:after="120" w:line="360" w:lineRule="auto"/>
        <w:jc w:val="both"/>
        <w:rPr>
          <w:rFonts w:ascii="Times New Roman" w:hAnsi="Times New Roman"/>
          <w:sz w:val="24"/>
          <w:szCs w:val="24"/>
        </w:rPr>
      </w:pPr>
    </w:p>
    <w:p w:rsidR="00FE4279" w:rsidRDefault="00FE4279" w:rsidP="00981873">
      <w:pPr>
        <w:spacing w:after="0"/>
        <w:jc w:val="right"/>
        <w:rPr>
          <w:rFonts w:ascii="Times New Roman" w:hAnsi="Times New Roman"/>
          <w:sz w:val="24"/>
          <w:szCs w:val="24"/>
        </w:rPr>
      </w:pPr>
    </w:p>
    <w:p w:rsidR="00981873" w:rsidRPr="00B25F9C" w:rsidRDefault="00981873" w:rsidP="00981873">
      <w:pPr>
        <w:spacing w:after="0"/>
        <w:jc w:val="right"/>
        <w:rPr>
          <w:rFonts w:ascii="Times New Roman" w:hAnsi="Times New Roman"/>
          <w:sz w:val="24"/>
          <w:szCs w:val="24"/>
        </w:rPr>
      </w:pPr>
      <w:r w:rsidRPr="00B25F9C">
        <w:rPr>
          <w:rFonts w:ascii="Times New Roman" w:hAnsi="Times New Roman"/>
          <w:sz w:val="24"/>
          <w:szCs w:val="24"/>
        </w:rPr>
        <w:lastRenderedPageBreak/>
        <w:t>Załącznik nr 2</w:t>
      </w:r>
    </w:p>
    <w:p w:rsidR="00981873" w:rsidRPr="00DB5931" w:rsidRDefault="00981873" w:rsidP="00981873">
      <w:pPr>
        <w:spacing w:after="0"/>
        <w:jc w:val="center"/>
        <w:rPr>
          <w:rFonts w:ascii="Times New Roman" w:hAnsi="Times New Roman"/>
          <w:b/>
          <w:sz w:val="28"/>
          <w:szCs w:val="28"/>
        </w:rPr>
      </w:pPr>
      <w:r w:rsidRPr="00DB5931">
        <w:rPr>
          <w:rFonts w:ascii="Times New Roman" w:hAnsi="Times New Roman"/>
          <w:b/>
          <w:sz w:val="28"/>
          <w:szCs w:val="28"/>
        </w:rPr>
        <w:t>DROZD ŚPIEWAK</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Drozd śpiewak występuje na terenie całej Polski. Przylatuje wczesną wiosną</w:t>
      </w:r>
      <w:r>
        <w:rPr>
          <w:rFonts w:ascii="Times New Roman" w:hAnsi="Times New Roman"/>
          <w:sz w:val="28"/>
          <w:szCs w:val="28"/>
        </w:rPr>
        <w:t xml:space="preserve"> (marzec-kwiecień)</w:t>
      </w:r>
      <w:r w:rsidRPr="00DB5931">
        <w:rPr>
          <w:rFonts w:ascii="Times New Roman" w:hAnsi="Times New Roman"/>
          <w:sz w:val="28"/>
          <w:szCs w:val="28"/>
        </w:rPr>
        <w:t xml:space="preserve">, najpierw pojawiają się samce, potem samice. Na zimę </w:t>
      </w:r>
      <w:r>
        <w:rPr>
          <w:rFonts w:ascii="Times New Roman" w:hAnsi="Times New Roman"/>
          <w:sz w:val="28"/>
          <w:szCs w:val="28"/>
        </w:rPr>
        <w:t xml:space="preserve">(wrzesień-październik) </w:t>
      </w:r>
      <w:r w:rsidRPr="00DB5931">
        <w:rPr>
          <w:rFonts w:ascii="Times New Roman" w:hAnsi="Times New Roman"/>
          <w:sz w:val="28"/>
          <w:szCs w:val="28"/>
        </w:rPr>
        <w:t>o</w:t>
      </w:r>
      <w:r>
        <w:rPr>
          <w:rFonts w:ascii="Times New Roman" w:hAnsi="Times New Roman"/>
          <w:sz w:val="28"/>
          <w:szCs w:val="28"/>
        </w:rPr>
        <w:t xml:space="preserve">dlatuje na południe kontynentu </w:t>
      </w:r>
      <w:r w:rsidRPr="00DB5931">
        <w:rPr>
          <w:rFonts w:ascii="Times New Roman" w:hAnsi="Times New Roman"/>
          <w:sz w:val="28"/>
          <w:szCs w:val="28"/>
        </w:rPr>
        <w:t xml:space="preserve">w rejon Morza Śródziemnego. Migrujące ptaki lecą tylko nocą.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Drozd należy do średniej wielkości </w:t>
      </w:r>
      <w:proofErr w:type="spellStart"/>
      <w:r w:rsidRPr="00DB5931">
        <w:rPr>
          <w:rFonts w:ascii="Times New Roman" w:hAnsi="Times New Roman"/>
          <w:sz w:val="28"/>
          <w:szCs w:val="28"/>
        </w:rPr>
        <w:t>wróblowyc</w:t>
      </w:r>
      <w:r>
        <w:rPr>
          <w:rFonts w:ascii="Times New Roman" w:hAnsi="Times New Roman"/>
          <w:sz w:val="28"/>
          <w:szCs w:val="28"/>
        </w:rPr>
        <w:t>h</w:t>
      </w:r>
      <w:proofErr w:type="spellEnd"/>
      <w:r>
        <w:rPr>
          <w:rFonts w:ascii="Times New Roman" w:hAnsi="Times New Roman"/>
          <w:sz w:val="28"/>
          <w:szCs w:val="28"/>
        </w:rPr>
        <w:t>, długość jego ciała wynosi 23</w:t>
      </w:r>
      <w:r w:rsidRPr="00DB5931">
        <w:rPr>
          <w:rFonts w:ascii="Times New Roman" w:hAnsi="Times New Roman"/>
          <w:sz w:val="28"/>
          <w:szCs w:val="28"/>
        </w:rPr>
        <w:t xml:space="preserve">cm. Grzbiet i wierzch skrzydeł są brązowe, pierś i brzuch </w:t>
      </w:r>
      <w:proofErr w:type="gramStart"/>
      <w:r w:rsidRPr="00DB5931">
        <w:rPr>
          <w:rFonts w:ascii="Times New Roman" w:hAnsi="Times New Roman"/>
          <w:sz w:val="28"/>
          <w:szCs w:val="28"/>
        </w:rPr>
        <w:t xml:space="preserve">kremowe </w:t>
      </w:r>
      <w:r>
        <w:rPr>
          <w:rFonts w:ascii="Times New Roman" w:hAnsi="Times New Roman"/>
          <w:sz w:val="28"/>
          <w:szCs w:val="28"/>
        </w:rPr>
        <w:t xml:space="preserve">                    </w:t>
      </w:r>
      <w:r w:rsidRPr="00DB5931">
        <w:rPr>
          <w:rFonts w:ascii="Times New Roman" w:hAnsi="Times New Roman"/>
          <w:sz w:val="28"/>
          <w:szCs w:val="28"/>
        </w:rPr>
        <w:t>z</w:t>
      </w:r>
      <w:proofErr w:type="gramEnd"/>
      <w:r w:rsidRPr="00DB5931">
        <w:rPr>
          <w:rFonts w:ascii="Times New Roman" w:hAnsi="Times New Roman"/>
          <w:sz w:val="28"/>
          <w:szCs w:val="28"/>
        </w:rPr>
        <w:t xml:space="preserve"> czarnobrunatnymi cętkami. Samiec i samica są jednakowo upierzone.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Śpiewak zamieszkuje lasy liściaste i iglaste, zagajniki, parki i ogrody. Jego pożywienie jest urozmaicone. Uwielbia ślimaki, których skorupki rozbija u</w:t>
      </w:r>
      <w:r>
        <w:rPr>
          <w:rFonts w:ascii="Times New Roman" w:hAnsi="Times New Roman"/>
          <w:sz w:val="28"/>
          <w:szCs w:val="28"/>
        </w:rPr>
        <w:t>derzając nimi o kamień lub pień (tzw. kuźnia ślimacza).</w:t>
      </w:r>
      <w:r w:rsidRPr="00DB5931">
        <w:rPr>
          <w:rFonts w:ascii="Times New Roman" w:hAnsi="Times New Roman"/>
          <w:sz w:val="28"/>
          <w:szCs w:val="28"/>
        </w:rPr>
        <w:t xml:space="preserve"> Zjada także </w:t>
      </w:r>
      <w:r>
        <w:rPr>
          <w:rFonts w:ascii="Times New Roman" w:hAnsi="Times New Roman"/>
          <w:sz w:val="28"/>
          <w:szCs w:val="28"/>
        </w:rPr>
        <w:t xml:space="preserve">dżdżownice, </w:t>
      </w:r>
      <w:r w:rsidRPr="00DB5931">
        <w:rPr>
          <w:rFonts w:ascii="Times New Roman" w:hAnsi="Times New Roman"/>
          <w:sz w:val="28"/>
          <w:szCs w:val="28"/>
        </w:rPr>
        <w:t xml:space="preserve">owady, jagody i nasiona.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Para zakłada </w:t>
      </w:r>
      <w:r>
        <w:rPr>
          <w:rFonts w:ascii="Times New Roman" w:hAnsi="Times New Roman"/>
          <w:sz w:val="28"/>
          <w:szCs w:val="28"/>
        </w:rPr>
        <w:t xml:space="preserve">otwarte </w:t>
      </w:r>
      <w:r w:rsidRPr="00DB5931">
        <w:rPr>
          <w:rFonts w:ascii="Times New Roman" w:hAnsi="Times New Roman"/>
          <w:sz w:val="28"/>
          <w:szCs w:val="28"/>
        </w:rPr>
        <w:t xml:space="preserve">gniazdo </w:t>
      </w:r>
      <w:r>
        <w:rPr>
          <w:rFonts w:ascii="Times New Roman" w:hAnsi="Times New Roman"/>
          <w:sz w:val="28"/>
          <w:szCs w:val="28"/>
        </w:rPr>
        <w:t xml:space="preserve">1-3m nad ziemią </w:t>
      </w:r>
      <w:r w:rsidRPr="00DB5931">
        <w:rPr>
          <w:rFonts w:ascii="Times New Roman" w:hAnsi="Times New Roman"/>
          <w:sz w:val="28"/>
          <w:szCs w:val="28"/>
        </w:rPr>
        <w:t>w gęstych krzewach lub na gałęzi drzewa, często wybiera świerki. Miejsce jest ukryte i zacienione. Budową gniazda w kształcie czarki zajmuje się samica. Wykorzystuje trawę, gałązki, korzonki, suche liście, mchy i porosty. Wnętrze wylepia próchnem i mułem. Średnica gniazda wynosi 10-18cm (wnętrze 9-11</w:t>
      </w:r>
      <w:r>
        <w:rPr>
          <w:rFonts w:ascii="Times New Roman" w:hAnsi="Times New Roman"/>
          <w:sz w:val="28"/>
          <w:szCs w:val="28"/>
        </w:rPr>
        <w:t>cm), a jego wysokość – 8-15</w:t>
      </w:r>
      <w:r w:rsidRPr="00DB5931">
        <w:rPr>
          <w:rFonts w:ascii="Times New Roman" w:hAnsi="Times New Roman"/>
          <w:sz w:val="28"/>
          <w:szCs w:val="28"/>
        </w:rPr>
        <w:t>cm (głębokość 6-7cm).</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W gnieździe samica drozda śpiewaka składa od 3 do 6 jaj w kolorze jasnoniebieskim z czarnymi lub brunatn</w:t>
      </w:r>
      <w:r>
        <w:rPr>
          <w:rFonts w:ascii="Times New Roman" w:hAnsi="Times New Roman"/>
          <w:sz w:val="28"/>
          <w:szCs w:val="28"/>
        </w:rPr>
        <w:t>ymi plamkami. Jajo ma rozmiar 2</w:t>
      </w:r>
      <w:r w:rsidRPr="00DB5931">
        <w:rPr>
          <w:rFonts w:ascii="Times New Roman" w:hAnsi="Times New Roman"/>
          <w:sz w:val="28"/>
          <w:szCs w:val="28"/>
        </w:rPr>
        <w:t>7</w:t>
      </w:r>
      <w:r>
        <w:rPr>
          <w:rFonts w:ascii="Times New Roman" w:hAnsi="Times New Roman"/>
          <w:sz w:val="28"/>
          <w:szCs w:val="28"/>
        </w:rPr>
        <w:t>m</w:t>
      </w:r>
      <w:r w:rsidRPr="00DB5931">
        <w:rPr>
          <w:rFonts w:ascii="Times New Roman" w:hAnsi="Times New Roman"/>
          <w:sz w:val="28"/>
          <w:szCs w:val="28"/>
        </w:rPr>
        <w:t>m na 2</w:t>
      </w:r>
      <w:r>
        <w:rPr>
          <w:rFonts w:ascii="Times New Roman" w:hAnsi="Times New Roman"/>
          <w:sz w:val="28"/>
          <w:szCs w:val="28"/>
        </w:rPr>
        <w:t>0m</w:t>
      </w:r>
      <w:r w:rsidRPr="00DB5931">
        <w:rPr>
          <w:rFonts w:ascii="Times New Roman" w:hAnsi="Times New Roman"/>
          <w:sz w:val="28"/>
          <w:szCs w:val="28"/>
        </w:rPr>
        <w:t xml:space="preserve">m. Pisklęta opuszczają gniazdo po 13-14 dniach, ale do lotu </w:t>
      </w:r>
      <w:proofErr w:type="gramStart"/>
      <w:r w:rsidRPr="00DB5931">
        <w:rPr>
          <w:rFonts w:ascii="Times New Roman" w:hAnsi="Times New Roman"/>
          <w:sz w:val="28"/>
          <w:szCs w:val="28"/>
        </w:rPr>
        <w:t>są  zdolne</w:t>
      </w:r>
      <w:proofErr w:type="gramEnd"/>
      <w:r w:rsidRPr="00DB5931">
        <w:rPr>
          <w:rFonts w:ascii="Times New Roman" w:hAnsi="Times New Roman"/>
          <w:sz w:val="28"/>
          <w:szCs w:val="28"/>
        </w:rPr>
        <w:t xml:space="preserve"> dopiero po 20 dniach.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Drozd śpiewak jest ptakiem chronionym.</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Ciekawostka: </w:t>
      </w:r>
    </w:p>
    <w:p w:rsidR="00981873"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Nazwa drozda wywodzi się od greckich słów oznaczających miłośnika śpiewu. Śpiewa głośno, energicznie i czysto, </w:t>
      </w:r>
      <w:r>
        <w:rPr>
          <w:rFonts w:ascii="Times New Roman" w:hAnsi="Times New Roman"/>
          <w:sz w:val="28"/>
          <w:szCs w:val="28"/>
        </w:rPr>
        <w:t xml:space="preserve">powtarzając każdą frazę 2-4 razy. </w:t>
      </w:r>
      <w:r w:rsidRPr="00DB5931">
        <w:rPr>
          <w:rFonts w:ascii="Times New Roman" w:hAnsi="Times New Roman"/>
          <w:sz w:val="28"/>
          <w:szCs w:val="28"/>
        </w:rPr>
        <w:t xml:space="preserve">Od czasu do czasu naśladuje inne ptaki.  </w:t>
      </w:r>
    </w:p>
    <w:p w:rsidR="00981873" w:rsidRDefault="00981873" w:rsidP="00981873">
      <w:pPr>
        <w:spacing w:after="0"/>
        <w:jc w:val="both"/>
        <w:rPr>
          <w:rFonts w:ascii="Times New Roman" w:hAnsi="Times New Roman"/>
          <w:sz w:val="28"/>
          <w:szCs w:val="28"/>
        </w:rPr>
      </w:pPr>
    </w:p>
    <w:p w:rsidR="00981873" w:rsidRDefault="00981873" w:rsidP="00981873">
      <w:pPr>
        <w:rPr>
          <w:rFonts w:ascii="Times New Roman" w:hAnsi="Times New Roman"/>
          <w:sz w:val="28"/>
          <w:szCs w:val="28"/>
        </w:rPr>
      </w:pPr>
    </w:p>
    <w:p w:rsidR="00981873" w:rsidRPr="00252617" w:rsidRDefault="00981873" w:rsidP="00981873">
      <w:pPr>
        <w:spacing w:after="0"/>
        <w:jc w:val="center"/>
        <w:rPr>
          <w:rFonts w:ascii="Times New Roman" w:hAnsi="Times New Roman"/>
          <w:b/>
          <w:sz w:val="28"/>
          <w:szCs w:val="28"/>
        </w:rPr>
      </w:pPr>
      <w:r>
        <w:rPr>
          <w:rFonts w:ascii="Times New Roman" w:hAnsi="Times New Roman"/>
          <w:b/>
          <w:sz w:val="28"/>
          <w:szCs w:val="28"/>
        </w:rPr>
        <w:br w:type="page"/>
      </w:r>
      <w:r w:rsidRPr="00252617">
        <w:rPr>
          <w:rFonts w:ascii="Times New Roman" w:hAnsi="Times New Roman"/>
          <w:b/>
          <w:sz w:val="28"/>
          <w:szCs w:val="28"/>
        </w:rPr>
        <w:lastRenderedPageBreak/>
        <w:t>GĄSIOREK</w:t>
      </w:r>
    </w:p>
    <w:p w:rsidR="00981873" w:rsidRDefault="00981873" w:rsidP="00981873">
      <w:pPr>
        <w:spacing w:after="0"/>
        <w:jc w:val="both"/>
        <w:rPr>
          <w:rFonts w:ascii="Times New Roman" w:hAnsi="Times New Roman"/>
          <w:color w:val="FF0000"/>
          <w:sz w:val="28"/>
          <w:szCs w:val="28"/>
        </w:rPr>
      </w:pPr>
    </w:p>
    <w:p w:rsidR="00981873" w:rsidRPr="00DB5931" w:rsidRDefault="00981873" w:rsidP="00981873">
      <w:pPr>
        <w:spacing w:after="0"/>
        <w:jc w:val="both"/>
        <w:rPr>
          <w:rFonts w:ascii="Times New Roman" w:hAnsi="Times New Roman"/>
          <w:color w:val="FF0000"/>
          <w:sz w:val="28"/>
          <w:szCs w:val="28"/>
        </w:rPr>
      </w:pPr>
      <w:r>
        <w:rPr>
          <w:rFonts w:ascii="Times New Roman" w:hAnsi="Times New Roman"/>
          <w:sz w:val="28"/>
          <w:szCs w:val="28"/>
        </w:rPr>
        <w:t xml:space="preserve">Gąsiorka spotkać można </w:t>
      </w:r>
      <w:r w:rsidRPr="00E402BE">
        <w:rPr>
          <w:rFonts w:ascii="Times New Roman" w:hAnsi="Times New Roman"/>
          <w:sz w:val="28"/>
          <w:szCs w:val="28"/>
        </w:rPr>
        <w:t xml:space="preserve">na terenie całej Polski, najliczniej </w:t>
      </w:r>
      <w:r>
        <w:rPr>
          <w:rFonts w:ascii="Times New Roman" w:hAnsi="Times New Roman"/>
          <w:sz w:val="28"/>
          <w:szCs w:val="28"/>
        </w:rPr>
        <w:t xml:space="preserve">jednak występuje </w:t>
      </w:r>
      <w:r w:rsidRPr="00E402BE">
        <w:rPr>
          <w:rFonts w:ascii="Times New Roman" w:hAnsi="Times New Roman"/>
          <w:sz w:val="28"/>
          <w:szCs w:val="28"/>
        </w:rPr>
        <w:t xml:space="preserve">na Pomorzu Zachodnim i w Dolinie Dolnej </w:t>
      </w:r>
      <w:r w:rsidRPr="00654A5D">
        <w:rPr>
          <w:rFonts w:ascii="Times New Roman" w:hAnsi="Times New Roman"/>
          <w:sz w:val="28"/>
          <w:szCs w:val="28"/>
        </w:rPr>
        <w:t>Odry. Przylatuje w maju i dość szybko opuszcza nasz kraj (sierpień-wrzesień).</w:t>
      </w:r>
      <w:r>
        <w:rPr>
          <w:rFonts w:ascii="Times New Roman" w:hAnsi="Times New Roman"/>
          <w:color w:val="FF0000"/>
          <w:sz w:val="28"/>
          <w:szCs w:val="28"/>
        </w:rPr>
        <w:t xml:space="preserve"> </w:t>
      </w:r>
    </w:p>
    <w:p w:rsidR="00981873" w:rsidRDefault="00981873" w:rsidP="00981873">
      <w:pPr>
        <w:spacing w:after="0"/>
        <w:jc w:val="both"/>
        <w:rPr>
          <w:rFonts w:ascii="Arial" w:hAnsi="Arial" w:cs="Arial"/>
          <w:color w:val="252525"/>
          <w:sz w:val="21"/>
          <w:szCs w:val="21"/>
          <w:shd w:val="clear" w:color="auto" w:fill="FFFFFF"/>
        </w:rPr>
      </w:pPr>
    </w:p>
    <w:p w:rsidR="00981873" w:rsidRPr="00001AE3" w:rsidRDefault="00981873" w:rsidP="00981873">
      <w:pPr>
        <w:spacing w:after="0"/>
        <w:jc w:val="both"/>
        <w:rPr>
          <w:rFonts w:ascii="Times New Roman" w:hAnsi="Times New Roman"/>
          <w:sz w:val="28"/>
          <w:szCs w:val="28"/>
        </w:rPr>
      </w:pPr>
      <w:r w:rsidRPr="00001AE3">
        <w:rPr>
          <w:rFonts w:ascii="Times New Roman" w:hAnsi="Times New Roman"/>
          <w:sz w:val="28"/>
          <w:szCs w:val="28"/>
        </w:rPr>
        <w:t>Długość ciała gąsiorka wynosi 16-17cm. Samiec ma piękne upierzenie: jasnoszarą głowę z czarną maską wokół oczu, biały nieco różowawy spód ciała, wier</w:t>
      </w:r>
      <w:r>
        <w:rPr>
          <w:rFonts w:ascii="Times New Roman" w:hAnsi="Times New Roman"/>
          <w:sz w:val="28"/>
          <w:szCs w:val="28"/>
        </w:rPr>
        <w:t>z</w:t>
      </w:r>
      <w:r w:rsidRPr="00001AE3">
        <w:rPr>
          <w:rFonts w:ascii="Times New Roman" w:hAnsi="Times New Roman"/>
          <w:sz w:val="28"/>
          <w:szCs w:val="28"/>
        </w:rPr>
        <w:t>ch ciała i skrzydła brązowe, kuper szary. Samica jest mniej intensywnie ubarwiona, nie ma czarnej maski.</w:t>
      </w:r>
    </w:p>
    <w:p w:rsidR="00981873" w:rsidRPr="00DB5931" w:rsidRDefault="00981873" w:rsidP="00981873">
      <w:pPr>
        <w:spacing w:after="0"/>
        <w:jc w:val="both"/>
        <w:rPr>
          <w:rFonts w:ascii="Times New Roman" w:hAnsi="Times New Roman"/>
          <w:color w:val="FF0000"/>
          <w:sz w:val="28"/>
          <w:szCs w:val="28"/>
        </w:rPr>
      </w:pPr>
    </w:p>
    <w:p w:rsidR="00981873" w:rsidRPr="00DB5931" w:rsidRDefault="00981873" w:rsidP="00981873">
      <w:pPr>
        <w:spacing w:after="0"/>
        <w:jc w:val="both"/>
        <w:rPr>
          <w:rFonts w:ascii="Times New Roman" w:hAnsi="Times New Roman"/>
          <w:color w:val="FF0000"/>
          <w:sz w:val="28"/>
          <w:szCs w:val="28"/>
        </w:rPr>
      </w:pPr>
      <w:r w:rsidRPr="00E402BE">
        <w:rPr>
          <w:rFonts w:ascii="Times New Roman" w:hAnsi="Times New Roman"/>
          <w:sz w:val="28"/>
          <w:szCs w:val="28"/>
        </w:rPr>
        <w:t>Gąsiorek zamieszkuje nasłonecznione, suche tereny z ciernistymi krzewami, wrzosowiska oraz wszelkie zarośla. Można go także spotkać w zdziczałych ogrodach i sadach, na łąkach i obrzeżach lasów. Poluje na owady, najchętniej chrząszcze i pasikoniki, rzadziej na myszy i nornice oraz drobne ptaki czy małe gady. Mniejszą zdobycz zjada od razu, większą nabija na cierń krzewu lub kolec drutu kolczastego. Dzięki temu łatwiej mu rozczłonkować ją dziobem. Tworzy także w ten sposób spiżarnie.</w:t>
      </w:r>
      <w:r>
        <w:rPr>
          <w:rFonts w:ascii="Times New Roman" w:hAnsi="Times New Roman"/>
          <w:color w:val="FF0000"/>
          <w:sz w:val="28"/>
          <w:szCs w:val="28"/>
        </w:rPr>
        <w:t xml:space="preserve">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Otwarte gniazdo zak</w:t>
      </w:r>
      <w:r w:rsidRPr="00DB5931">
        <w:rPr>
          <w:rFonts w:ascii="Times New Roman" w:hAnsi="Times New Roman"/>
          <w:sz w:val="28"/>
          <w:szCs w:val="28"/>
        </w:rPr>
        <w:t xml:space="preserve">łada </w:t>
      </w:r>
      <w:r>
        <w:rPr>
          <w:rFonts w:ascii="Times New Roman" w:hAnsi="Times New Roman"/>
          <w:sz w:val="28"/>
          <w:szCs w:val="28"/>
        </w:rPr>
        <w:t xml:space="preserve">1-3m nad ziemią </w:t>
      </w:r>
      <w:r w:rsidRPr="00DB5931">
        <w:rPr>
          <w:rFonts w:ascii="Times New Roman" w:hAnsi="Times New Roman"/>
          <w:sz w:val="28"/>
          <w:szCs w:val="28"/>
        </w:rPr>
        <w:t>w</w:t>
      </w:r>
      <w:r>
        <w:rPr>
          <w:rFonts w:ascii="Times New Roman" w:hAnsi="Times New Roman"/>
          <w:sz w:val="28"/>
          <w:szCs w:val="28"/>
        </w:rPr>
        <w:t xml:space="preserve">ewnątrz krzewów </w:t>
      </w:r>
      <w:r w:rsidRPr="00DB5931">
        <w:rPr>
          <w:rFonts w:ascii="Times New Roman" w:hAnsi="Times New Roman"/>
          <w:sz w:val="28"/>
          <w:szCs w:val="28"/>
        </w:rPr>
        <w:t xml:space="preserve">lub </w:t>
      </w:r>
      <w:r>
        <w:rPr>
          <w:rFonts w:ascii="Times New Roman" w:hAnsi="Times New Roman"/>
          <w:sz w:val="28"/>
          <w:szCs w:val="28"/>
        </w:rPr>
        <w:t>w koronach małych drzew</w:t>
      </w:r>
      <w:r w:rsidRPr="00DB5931">
        <w:rPr>
          <w:rFonts w:ascii="Times New Roman" w:hAnsi="Times New Roman"/>
          <w:sz w:val="28"/>
          <w:szCs w:val="28"/>
        </w:rPr>
        <w:t xml:space="preserve">. Wykorzystuje </w:t>
      </w:r>
      <w:r>
        <w:rPr>
          <w:rFonts w:ascii="Times New Roman" w:hAnsi="Times New Roman"/>
          <w:sz w:val="28"/>
          <w:szCs w:val="28"/>
        </w:rPr>
        <w:t xml:space="preserve">suche łodygi, gałązki, korzonki, kłącza czy opadłe liście. Wyściółkę wykonuje z trawy, delikatnych korzeni i puchu. </w:t>
      </w:r>
      <w:r w:rsidRPr="00DB5931">
        <w:rPr>
          <w:rFonts w:ascii="Times New Roman" w:hAnsi="Times New Roman"/>
          <w:sz w:val="28"/>
          <w:szCs w:val="28"/>
        </w:rPr>
        <w:t xml:space="preserve">Średnica gniazda wynosi </w:t>
      </w:r>
      <w:r>
        <w:rPr>
          <w:rFonts w:ascii="Times New Roman" w:hAnsi="Times New Roman"/>
          <w:sz w:val="28"/>
          <w:szCs w:val="28"/>
        </w:rPr>
        <w:t>najczęściej 10-19</w:t>
      </w:r>
      <w:r w:rsidRPr="00DB5931">
        <w:rPr>
          <w:rFonts w:ascii="Times New Roman" w:hAnsi="Times New Roman"/>
          <w:sz w:val="28"/>
          <w:szCs w:val="28"/>
        </w:rPr>
        <w:t>cm</w:t>
      </w:r>
      <w:r>
        <w:rPr>
          <w:rFonts w:ascii="Times New Roman" w:hAnsi="Times New Roman"/>
          <w:sz w:val="28"/>
          <w:szCs w:val="28"/>
        </w:rPr>
        <w:t xml:space="preserve"> (wnętrze średnio 8</w:t>
      </w:r>
      <w:r w:rsidRPr="00DB5931">
        <w:rPr>
          <w:rFonts w:ascii="Times New Roman" w:hAnsi="Times New Roman"/>
          <w:sz w:val="28"/>
          <w:szCs w:val="28"/>
        </w:rPr>
        <w:t>cm), a jego wysokość –</w:t>
      </w:r>
      <w:r>
        <w:rPr>
          <w:rFonts w:ascii="Times New Roman" w:hAnsi="Times New Roman"/>
          <w:sz w:val="28"/>
          <w:szCs w:val="28"/>
        </w:rPr>
        <w:t xml:space="preserve"> 5</w:t>
      </w:r>
      <w:r w:rsidRPr="00DB5931">
        <w:rPr>
          <w:rFonts w:ascii="Times New Roman" w:hAnsi="Times New Roman"/>
          <w:sz w:val="28"/>
          <w:szCs w:val="28"/>
        </w:rPr>
        <w:t>-1</w:t>
      </w:r>
      <w:r>
        <w:rPr>
          <w:rFonts w:ascii="Times New Roman" w:hAnsi="Times New Roman"/>
          <w:sz w:val="28"/>
          <w:szCs w:val="28"/>
        </w:rPr>
        <w:t>1</w:t>
      </w:r>
      <w:r w:rsidRPr="00DB5931">
        <w:rPr>
          <w:rFonts w:ascii="Times New Roman" w:hAnsi="Times New Roman"/>
          <w:sz w:val="28"/>
          <w:szCs w:val="28"/>
        </w:rPr>
        <w:t xml:space="preserve">cm (głębokość </w:t>
      </w:r>
      <w:r>
        <w:rPr>
          <w:rFonts w:ascii="Times New Roman" w:hAnsi="Times New Roman"/>
          <w:sz w:val="28"/>
          <w:szCs w:val="28"/>
        </w:rPr>
        <w:t>średnio 4,5</w:t>
      </w:r>
      <w:r w:rsidRPr="00DB5931">
        <w:rPr>
          <w:rFonts w:ascii="Times New Roman" w:hAnsi="Times New Roman"/>
          <w:sz w:val="28"/>
          <w:szCs w:val="28"/>
        </w:rPr>
        <w:t>cm).</w:t>
      </w:r>
    </w:p>
    <w:p w:rsidR="00981873" w:rsidRPr="00DB5931" w:rsidRDefault="00981873" w:rsidP="00981873">
      <w:pPr>
        <w:spacing w:after="0"/>
        <w:jc w:val="both"/>
        <w:rPr>
          <w:rFonts w:ascii="Times New Roman" w:hAnsi="Times New Roman"/>
          <w:sz w:val="28"/>
          <w:szCs w:val="28"/>
        </w:rPr>
      </w:pPr>
    </w:p>
    <w:p w:rsidR="00981873" w:rsidRDefault="00981873" w:rsidP="00981873">
      <w:pPr>
        <w:spacing w:after="0"/>
        <w:jc w:val="both"/>
        <w:rPr>
          <w:rFonts w:ascii="Times New Roman" w:hAnsi="Times New Roman"/>
          <w:color w:val="FF0000"/>
          <w:sz w:val="28"/>
          <w:szCs w:val="28"/>
        </w:rPr>
      </w:pPr>
      <w:r w:rsidRPr="00DB5931">
        <w:rPr>
          <w:rFonts w:ascii="Times New Roman" w:hAnsi="Times New Roman"/>
          <w:sz w:val="28"/>
          <w:szCs w:val="28"/>
        </w:rPr>
        <w:t xml:space="preserve">W gnieździe samica </w:t>
      </w:r>
      <w:r>
        <w:rPr>
          <w:rFonts w:ascii="Times New Roman" w:hAnsi="Times New Roman"/>
          <w:sz w:val="28"/>
          <w:szCs w:val="28"/>
        </w:rPr>
        <w:t>gąsiorka składa 5-</w:t>
      </w:r>
      <w:r w:rsidRPr="00DB5931">
        <w:rPr>
          <w:rFonts w:ascii="Times New Roman" w:hAnsi="Times New Roman"/>
          <w:sz w:val="28"/>
          <w:szCs w:val="28"/>
        </w:rPr>
        <w:t xml:space="preserve">6 jaj w kolorze </w:t>
      </w:r>
      <w:r>
        <w:rPr>
          <w:rFonts w:ascii="Times New Roman" w:hAnsi="Times New Roman"/>
          <w:sz w:val="28"/>
          <w:szCs w:val="28"/>
        </w:rPr>
        <w:t>brudnobiałym, na jednym końcu jaja upstrzone są szarozielonymi pla</w:t>
      </w:r>
      <w:r w:rsidRPr="00893A06">
        <w:rPr>
          <w:rFonts w:ascii="Times New Roman" w:hAnsi="Times New Roman"/>
          <w:sz w:val="28"/>
          <w:szCs w:val="28"/>
        </w:rPr>
        <w:t>mkami. Jajo ma rozmiar 22mm na 17mm. Opieką nad lęgiem zajmuje się samiec</w:t>
      </w:r>
      <w:r w:rsidRPr="00654A5D">
        <w:rPr>
          <w:rFonts w:ascii="Times New Roman" w:hAnsi="Times New Roman"/>
          <w:sz w:val="28"/>
          <w:szCs w:val="28"/>
        </w:rPr>
        <w:t xml:space="preserve"> i samica. Pisklęta opuszczają gniazdo po 2 tygodniach, usamodzielniają się po trzech tygodniach.</w:t>
      </w:r>
      <w:r>
        <w:rPr>
          <w:rFonts w:ascii="Times New Roman" w:hAnsi="Times New Roman"/>
          <w:color w:val="FF0000"/>
          <w:sz w:val="28"/>
          <w:szCs w:val="28"/>
        </w:rPr>
        <w:t xml:space="preserve"> </w:t>
      </w:r>
    </w:p>
    <w:p w:rsidR="00981873" w:rsidRPr="00654A5D" w:rsidRDefault="00981873" w:rsidP="00981873">
      <w:pPr>
        <w:spacing w:after="0"/>
        <w:jc w:val="both"/>
        <w:rPr>
          <w:rFonts w:ascii="Times New Roman" w:hAnsi="Times New Roman"/>
          <w:sz w:val="28"/>
          <w:szCs w:val="28"/>
        </w:rPr>
      </w:pPr>
    </w:p>
    <w:p w:rsidR="00981873" w:rsidRPr="00654A5D" w:rsidRDefault="00981873" w:rsidP="00981873">
      <w:pPr>
        <w:spacing w:after="0"/>
        <w:jc w:val="both"/>
        <w:rPr>
          <w:rFonts w:ascii="Times New Roman" w:hAnsi="Times New Roman"/>
          <w:sz w:val="28"/>
          <w:szCs w:val="28"/>
        </w:rPr>
      </w:pPr>
      <w:r>
        <w:rPr>
          <w:rFonts w:ascii="Times New Roman" w:hAnsi="Times New Roman"/>
          <w:sz w:val="28"/>
          <w:szCs w:val="28"/>
        </w:rPr>
        <w:t>Gąsiorek j</w:t>
      </w:r>
      <w:r w:rsidRPr="00654A5D">
        <w:rPr>
          <w:rFonts w:ascii="Times New Roman" w:hAnsi="Times New Roman"/>
          <w:sz w:val="28"/>
          <w:szCs w:val="28"/>
        </w:rPr>
        <w:t>est ptakiem chronionym.</w:t>
      </w:r>
    </w:p>
    <w:p w:rsidR="00981873" w:rsidRPr="00252617" w:rsidRDefault="00981873" w:rsidP="00981873">
      <w:pPr>
        <w:spacing w:after="0"/>
        <w:jc w:val="both"/>
        <w:rPr>
          <w:rFonts w:ascii="Times New Roman" w:hAnsi="Times New Roman"/>
          <w:color w:val="FF0000"/>
          <w:sz w:val="28"/>
          <w:szCs w:val="28"/>
        </w:rPr>
      </w:pPr>
    </w:p>
    <w:p w:rsidR="00981873" w:rsidRPr="00654A5D" w:rsidRDefault="00981873" w:rsidP="00981873">
      <w:pPr>
        <w:spacing w:after="0"/>
        <w:jc w:val="both"/>
        <w:rPr>
          <w:rFonts w:ascii="Times New Roman" w:hAnsi="Times New Roman"/>
          <w:sz w:val="28"/>
          <w:szCs w:val="28"/>
        </w:rPr>
      </w:pPr>
      <w:r w:rsidRPr="00654A5D">
        <w:rPr>
          <w:rFonts w:ascii="Times New Roman" w:hAnsi="Times New Roman"/>
          <w:sz w:val="28"/>
          <w:szCs w:val="28"/>
        </w:rPr>
        <w:t xml:space="preserve">Ciekawostka: </w:t>
      </w:r>
    </w:p>
    <w:p w:rsidR="00981873" w:rsidRPr="006C40E8" w:rsidRDefault="00981873" w:rsidP="00981873">
      <w:pPr>
        <w:spacing w:after="0"/>
        <w:jc w:val="both"/>
        <w:rPr>
          <w:rFonts w:ascii="Times New Roman" w:hAnsi="Times New Roman"/>
          <w:sz w:val="28"/>
          <w:szCs w:val="28"/>
        </w:rPr>
      </w:pPr>
      <w:r w:rsidRPr="00654A5D">
        <w:rPr>
          <w:rFonts w:ascii="Times New Roman" w:hAnsi="Times New Roman"/>
          <w:sz w:val="28"/>
          <w:szCs w:val="28"/>
        </w:rPr>
        <w:t xml:space="preserve">Samiec śpiewa cicho i szczebiotliwie, często naśladuje głosy innych ptaków. Jego melodia zbliżona jest czasem do głosu gęsi, skąd wzięła się nazwa gatunkowa. </w:t>
      </w:r>
    </w:p>
    <w:p w:rsidR="00981873" w:rsidRPr="00252617" w:rsidRDefault="00981873" w:rsidP="00981873">
      <w:pPr>
        <w:spacing w:after="0"/>
        <w:jc w:val="center"/>
        <w:rPr>
          <w:rFonts w:ascii="Times New Roman" w:hAnsi="Times New Roman"/>
          <w:b/>
          <w:sz w:val="28"/>
          <w:szCs w:val="28"/>
        </w:rPr>
      </w:pPr>
      <w:r>
        <w:rPr>
          <w:rFonts w:ascii="Times New Roman" w:hAnsi="Times New Roman"/>
          <w:b/>
          <w:sz w:val="28"/>
          <w:szCs w:val="28"/>
        </w:rPr>
        <w:br w:type="page"/>
      </w:r>
      <w:r w:rsidRPr="00252617">
        <w:rPr>
          <w:rFonts w:ascii="Times New Roman" w:hAnsi="Times New Roman"/>
          <w:b/>
          <w:sz w:val="28"/>
          <w:szCs w:val="28"/>
        </w:rPr>
        <w:lastRenderedPageBreak/>
        <w:t>KOPCIUSZEK</w:t>
      </w:r>
    </w:p>
    <w:p w:rsidR="00981873" w:rsidRPr="00DB5931" w:rsidRDefault="00981873" w:rsidP="00981873">
      <w:pPr>
        <w:spacing w:after="0"/>
        <w:jc w:val="both"/>
        <w:rPr>
          <w:rFonts w:ascii="Times New Roman" w:hAnsi="Times New Roman"/>
          <w:sz w:val="28"/>
          <w:szCs w:val="28"/>
        </w:rPr>
      </w:pPr>
    </w:p>
    <w:p w:rsidR="00981873" w:rsidRPr="00252617" w:rsidRDefault="00981873" w:rsidP="00981873">
      <w:pPr>
        <w:spacing w:after="0"/>
        <w:jc w:val="both"/>
        <w:rPr>
          <w:rFonts w:ascii="Times New Roman" w:hAnsi="Times New Roman"/>
          <w:color w:val="FF0000"/>
          <w:sz w:val="28"/>
          <w:szCs w:val="28"/>
        </w:rPr>
      </w:pPr>
      <w:r w:rsidRPr="000936DC">
        <w:rPr>
          <w:rFonts w:ascii="Times New Roman" w:hAnsi="Times New Roman"/>
          <w:sz w:val="28"/>
          <w:szCs w:val="28"/>
        </w:rPr>
        <w:t>Kopciuszek występuje na terenie całej Polski. Dość licznie występuje we wsiach i miastach, chociaż pierwotnie gnieździł się tylko w skalistych partiach gór.</w:t>
      </w:r>
      <w:r>
        <w:rPr>
          <w:rFonts w:ascii="Times New Roman" w:hAnsi="Times New Roman"/>
          <w:color w:val="FF0000"/>
          <w:sz w:val="28"/>
          <w:szCs w:val="28"/>
        </w:rPr>
        <w:t xml:space="preserve"> </w:t>
      </w:r>
      <w:r w:rsidRPr="000936DC">
        <w:rPr>
          <w:rFonts w:ascii="Times New Roman" w:hAnsi="Times New Roman"/>
          <w:sz w:val="28"/>
          <w:szCs w:val="28"/>
        </w:rPr>
        <w:t>Przylatuje wczesną wiosną (marzec-kwiecień), zaś jesienią opuszcza Polskę (wrzesień-październik).</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Kopciuszek to mały ptak należący do rodziny </w:t>
      </w:r>
      <w:proofErr w:type="spellStart"/>
      <w:r>
        <w:rPr>
          <w:rFonts w:ascii="Times New Roman" w:hAnsi="Times New Roman"/>
          <w:sz w:val="28"/>
          <w:szCs w:val="28"/>
        </w:rPr>
        <w:t>drozdowatych</w:t>
      </w:r>
      <w:proofErr w:type="spellEnd"/>
      <w:r w:rsidRPr="00DB5931">
        <w:rPr>
          <w:rFonts w:ascii="Times New Roman" w:hAnsi="Times New Roman"/>
          <w:sz w:val="28"/>
          <w:szCs w:val="28"/>
        </w:rPr>
        <w:t xml:space="preserve">, długość jego ciała wynosi </w:t>
      </w:r>
      <w:r>
        <w:rPr>
          <w:rFonts w:ascii="Times New Roman" w:hAnsi="Times New Roman"/>
          <w:sz w:val="28"/>
          <w:szCs w:val="28"/>
        </w:rPr>
        <w:t>14</w:t>
      </w:r>
      <w:r w:rsidRPr="00DB5931">
        <w:rPr>
          <w:rFonts w:ascii="Times New Roman" w:hAnsi="Times New Roman"/>
          <w:sz w:val="28"/>
          <w:szCs w:val="28"/>
        </w:rPr>
        <w:t xml:space="preserve">cm. </w:t>
      </w:r>
      <w:r>
        <w:rPr>
          <w:rFonts w:ascii="Times New Roman" w:hAnsi="Times New Roman"/>
          <w:sz w:val="28"/>
          <w:szCs w:val="28"/>
        </w:rPr>
        <w:t xml:space="preserve">Łatwo go rozpoznać po szaroczarnym upierzeniu całego ciała i </w:t>
      </w:r>
      <w:proofErr w:type="spellStart"/>
      <w:r>
        <w:rPr>
          <w:rFonts w:ascii="Times New Roman" w:hAnsi="Times New Roman"/>
          <w:sz w:val="28"/>
          <w:szCs w:val="28"/>
        </w:rPr>
        <w:t>jaskraworudym</w:t>
      </w:r>
      <w:proofErr w:type="spellEnd"/>
      <w:r>
        <w:rPr>
          <w:rFonts w:ascii="Times New Roman" w:hAnsi="Times New Roman"/>
          <w:sz w:val="28"/>
          <w:szCs w:val="28"/>
        </w:rPr>
        <w:t xml:space="preserve"> ogonie. Upierzenie samicy jest mniej szare niż u samca i ma brązowy odcień. </w:t>
      </w:r>
    </w:p>
    <w:p w:rsidR="00981873" w:rsidRDefault="00981873" w:rsidP="00981873">
      <w:pPr>
        <w:spacing w:after="0"/>
        <w:jc w:val="both"/>
        <w:rPr>
          <w:rFonts w:ascii="Arial" w:hAnsi="Arial" w:cs="Arial"/>
          <w:color w:val="252525"/>
          <w:sz w:val="21"/>
          <w:szCs w:val="21"/>
          <w:shd w:val="clear" w:color="auto" w:fill="FFFFFF"/>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Kopciuszek z</w:t>
      </w:r>
      <w:r w:rsidRPr="00DB5931">
        <w:rPr>
          <w:rFonts w:ascii="Times New Roman" w:hAnsi="Times New Roman"/>
          <w:sz w:val="28"/>
          <w:szCs w:val="28"/>
        </w:rPr>
        <w:t xml:space="preserve">amieszkuje </w:t>
      </w:r>
      <w:r>
        <w:rPr>
          <w:rFonts w:ascii="Times New Roman" w:hAnsi="Times New Roman"/>
          <w:sz w:val="28"/>
          <w:szCs w:val="28"/>
        </w:rPr>
        <w:t>otwarte łąki ze skałami, zabudowania wiejskie, można go także spotkać w mieście w okolicach parków i ogrodów. Odżywia się głównie owadami, które zwinnie chwyta w locie. Ceni sobie też pająki i dżdżownice. Od czasu do czasu zjada również owoce, jagody i nasiona.</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Kopciuszki tworzą monogamiczne pary. Gniazdują w naturalnym zagłębieniu, szczelinie skalnej lub we wnętrzu budynku, na belce pod okapem, czy we wgłębieniu kamiennego ogrodzenia. </w:t>
      </w:r>
      <w:r w:rsidRPr="00DB5931">
        <w:rPr>
          <w:rFonts w:ascii="Times New Roman" w:hAnsi="Times New Roman"/>
          <w:sz w:val="28"/>
          <w:szCs w:val="28"/>
        </w:rPr>
        <w:t xml:space="preserve">Budową </w:t>
      </w:r>
      <w:r>
        <w:rPr>
          <w:rFonts w:ascii="Times New Roman" w:hAnsi="Times New Roman"/>
          <w:sz w:val="28"/>
          <w:szCs w:val="28"/>
        </w:rPr>
        <w:t xml:space="preserve">otwartego </w:t>
      </w:r>
      <w:r w:rsidRPr="00DB5931">
        <w:rPr>
          <w:rFonts w:ascii="Times New Roman" w:hAnsi="Times New Roman"/>
          <w:sz w:val="28"/>
          <w:szCs w:val="28"/>
        </w:rPr>
        <w:t xml:space="preserve">gniazda w kształcie czarki zajmuje się samica. </w:t>
      </w:r>
      <w:r>
        <w:rPr>
          <w:rFonts w:ascii="Times New Roman" w:hAnsi="Times New Roman"/>
          <w:sz w:val="28"/>
          <w:szCs w:val="28"/>
        </w:rPr>
        <w:t xml:space="preserve">Używa do tego celu mchu, trawy, gałązek i piórek. </w:t>
      </w:r>
      <w:r w:rsidRPr="00893A06">
        <w:rPr>
          <w:rFonts w:ascii="Times New Roman" w:hAnsi="Times New Roman"/>
          <w:sz w:val="28"/>
          <w:szCs w:val="28"/>
        </w:rPr>
        <w:t xml:space="preserve">Średnica gniazda wynosi około </w:t>
      </w:r>
      <w:r>
        <w:rPr>
          <w:rFonts w:ascii="Times New Roman" w:hAnsi="Times New Roman"/>
          <w:sz w:val="28"/>
          <w:szCs w:val="28"/>
        </w:rPr>
        <w:t>10</w:t>
      </w:r>
      <w:r w:rsidRPr="00893A06">
        <w:rPr>
          <w:rFonts w:ascii="Times New Roman" w:hAnsi="Times New Roman"/>
          <w:sz w:val="28"/>
          <w:szCs w:val="28"/>
        </w:rPr>
        <w:t>cm (wnętrze 5cm), a jego wysokość – 6cm (głębokość 3,5cm).</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W gnieździe samica </w:t>
      </w:r>
      <w:r>
        <w:rPr>
          <w:rFonts w:ascii="Times New Roman" w:hAnsi="Times New Roman"/>
          <w:sz w:val="28"/>
          <w:szCs w:val="28"/>
        </w:rPr>
        <w:t>kopciuszka składa 5 lub 6</w:t>
      </w:r>
      <w:r w:rsidRPr="00DB5931">
        <w:rPr>
          <w:rFonts w:ascii="Times New Roman" w:hAnsi="Times New Roman"/>
          <w:sz w:val="28"/>
          <w:szCs w:val="28"/>
        </w:rPr>
        <w:t xml:space="preserve"> </w:t>
      </w:r>
      <w:r>
        <w:rPr>
          <w:rFonts w:ascii="Times New Roman" w:hAnsi="Times New Roman"/>
          <w:sz w:val="28"/>
          <w:szCs w:val="28"/>
        </w:rPr>
        <w:t xml:space="preserve">białych </w:t>
      </w:r>
      <w:r w:rsidRPr="00DB5931">
        <w:rPr>
          <w:rFonts w:ascii="Times New Roman" w:hAnsi="Times New Roman"/>
          <w:sz w:val="28"/>
          <w:szCs w:val="28"/>
        </w:rPr>
        <w:t xml:space="preserve">jaj </w:t>
      </w:r>
      <w:r>
        <w:rPr>
          <w:rFonts w:ascii="Times New Roman" w:hAnsi="Times New Roman"/>
          <w:sz w:val="28"/>
          <w:szCs w:val="28"/>
        </w:rPr>
        <w:t xml:space="preserve">(czasami lekko niebieskich z małymi brązowymi </w:t>
      </w:r>
      <w:r w:rsidRPr="00903C95">
        <w:rPr>
          <w:rFonts w:ascii="Times New Roman" w:hAnsi="Times New Roman"/>
          <w:sz w:val="28"/>
          <w:szCs w:val="28"/>
        </w:rPr>
        <w:t>plamkami). Jajo ma rozmiar 19mm na 14mm.</w:t>
      </w:r>
      <w:r w:rsidRPr="00DB5931">
        <w:rPr>
          <w:rFonts w:ascii="Times New Roman" w:hAnsi="Times New Roman"/>
          <w:sz w:val="28"/>
          <w:szCs w:val="28"/>
        </w:rPr>
        <w:t xml:space="preserve"> Pisklęta</w:t>
      </w:r>
      <w:r>
        <w:rPr>
          <w:rFonts w:ascii="Times New Roman" w:hAnsi="Times New Roman"/>
          <w:sz w:val="28"/>
          <w:szCs w:val="28"/>
        </w:rPr>
        <w:t xml:space="preserve"> są karmione przez rodziców przez 15 do 20 dni. Kopciuszek często wysiaduje jaja kukułki. </w:t>
      </w:r>
    </w:p>
    <w:p w:rsidR="00981873" w:rsidRDefault="00981873" w:rsidP="00981873">
      <w:pPr>
        <w:spacing w:after="0"/>
        <w:jc w:val="both"/>
        <w:rPr>
          <w:rFonts w:ascii="Arial" w:hAnsi="Arial" w:cs="Arial"/>
          <w:color w:val="252525"/>
          <w:sz w:val="21"/>
          <w:szCs w:val="21"/>
          <w:shd w:val="clear" w:color="auto" w:fill="FFFFFF"/>
        </w:rPr>
      </w:pPr>
    </w:p>
    <w:p w:rsidR="00981873" w:rsidRPr="000936DC" w:rsidRDefault="00981873" w:rsidP="00981873">
      <w:pPr>
        <w:spacing w:after="0"/>
        <w:jc w:val="both"/>
        <w:rPr>
          <w:rFonts w:ascii="Times New Roman" w:hAnsi="Times New Roman"/>
          <w:sz w:val="28"/>
          <w:szCs w:val="28"/>
        </w:rPr>
      </w:pPr>
      <w:r w:rsidRPr="000936DC">
        <w:rPr>
          <w:rFonts w:ascii="Times New Roman" w:hAnsi="Times New Roman"/>
          <w:sz w:val="28"/>
          <w:szCs w:val="28"/>
        </w:rPr>
        <w:t>W Polsce kopciuszek podlega ochronie.</w:t>
      </w:r>
    </w:p>
    <w:p w:rsidR="00981873" w:rsidRPr="000936DC" w:rsidRDefault="00981873" w:rsidP="00981873">
      <w:pPr>
        <w:spacing w:after="0"/>
        <w:jc w:val="both"/>
        <w:rPr>
          <w:rFonts w:ascii="Times New Roman" w:hAnsi="Times New Roman"/>
          <w:color w:val="FF0000"/>
          <w:sz w:val="28"/>
          <w:szCs w:val="28"/>
        </w:rPr>
      </w:pPr>
    </w:p>
    <w:p w:rsidR="00981873" w:rsidRPr="000936DC" w:rsidRDefault="00981873" w:rsidP="00981873">
      <w:pPr>
        <w:spacing w:after="0"/>
        <w:jc w:val="both"/>
        <w:rPr>
          <w:rFonts w:ascii="Times New Roman" w:hAnsi="Times New Roman"/>
          <w:sz w:val="28"/>
          <w:szCs w:val="28"/>
        </w:rPr>
      </w:pPr>
      <w:r w:rsidRPr="000936DC">
        <w:rPr>
          <w:rFonts w:ascii="Times New Roman" w:hAnsi="Times New Roman"/>
          <w:sz w:val="28"/>
          <w:szCs w:val="28"/>
        </w:rPr>
        <w:t xml:space="preserve">Ciekawostka: </w:t>
      </w:r>
    </w:p>
    <w:p w:rsidR="00981873" w:rsidRPr="006C40E8" w:rsidRDefault="00981873" w:rsidP="00981873">
      <w:pPr>
        <w:spacing w:after="0"/>
        <w:jc w:val="both"/>
        <w:rPr>
          <w:rFonts w:ascii="Times New Roman" w:hAnsi="Times New Roman"/>
          <w:sz w:val="28"/>
          <w:szCs w:val="28"/>
        </w:rPr>
      </w:pPr>
      <w:r w:rsidRPr="000936DC">
        <w:rPr>
          <w:rFonts w:ascii="Times New Roman" w:hAnsi="Times New Roman"/>
          <w:sz w:val="28"/>
          <w:szCs w:val="28"/>
        </w:rPr>
        <w:t xml:space="preserve">Kopciuszek rozpoczyna śpiew szybką melodią. Potem następuje charakterystyczna faza trzasków, które przypominają zakłócenia w przekazie radiofonicznym. </w:t>
      </w:r>
    </w:p>
    <w:p w:rsidR="00981873" w:rsidRPr="00DB5931" w:rsidRDefault="00981873" w:rsidP="00981873">
      <w:pPr>
        <w:spacing w:after="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ZIĘBA</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Zięba </w:t>
      </w:r>
      <w:r w:rsidRPr="00DB5931">
        <w:rPr>
          <w:rFonts w:ascii="Times New Roman" w:hAnsi="Times New Roman"/>
          <w:sz w:val="28"/>
          <w:szCs w:val="28"/>
        </w:rPr>
        <w:t xml:space="preserve">występuje </w:t>
      </w:r>
      <w:r>
        <w:rPr>
          <w:rFonts w:ascii="Times New Roman" w:hAnsi="Times New Roman"/>
          <w:sz w:val="28"/>
          <w:szCs w:val="28"/>
        </w:rPr>
        <w:t xml:space="preserve">bardzo licznie </w:t>
      </w:r>
      <w:r w:rsidRPr="00DB5931">
        <w:rPr>
          <w:rFonts w:ascii="Times New Roman" w:hAnsi="Times New Roman"/>
          <w:sz w:val="28"/>
          <w:szCs w:val="28"/>
        </w:rPr>
        <w:t xml:space="preserve">na terenie całej Polski. </w:t>
      </w:r>
      <w:r>
        <w:rPr>
          <w:rFonts w:ascii="Times New Roman" w:hAnsi="Times New Roman"/>
          <w:sz w:val="28"/>
          <w:szCs w:val="28"/>
        </w:rPr>
        <w:t>Jest ptakiem wędrownym, chociaż część ptaków zimuje w naszym kraju, są to głównie samce.</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Zięba </w:t>
      </w:r>
      <w:r w:rsidRPr="00DB5931">
        <w:rPr>
          <w:rFonts w:ascii="Times New Roman" w:hAnsi="Times New Roman"/>
          <w:sz w:val="28"/>
          <w:szCs w:val="28"/>
        </w:rPr>
        <w:t xml:space="preserve">należy do </w:t>
      </w:r>
      <w:proofErr w:type="spellStart"/>
      <w:r w:rsidRPr="00DB5931">
        <w:rPr>
          <w:rFonts w:ascii="Times New Roman" w:hAnsi="Times New Roman"/>
          <w:sz w:val="28"/>
          <w:szCs w:val="28"/>
        </w:rPr>
        <w:t>wróblo</w:t>
      </w:r>
      <w:r>
        <w:rPr>
          <w:rFonts w:ascii="Times New Roman" w:hAnsi="Times New Roman"/>
          <w:sz w:val="28"/>
          <w:szCs w:val="28"/>
        </w:rPr>
        <w:t>wych</w:t>
      </w:r>
      <w:proofErr w:type="spellEnd"/>
      <w:r>
        <w:rPr>
          <w:rFonts w:ascii="Times New Roman" w:hAnsi="Times New Roman"/>
          <w:sz w:val="28"/>
          <w:szCs w:val="28"/>
        </w:rPr>
        <w:t>, długość jej ciała wynosi od 14cm do 16</w:t>
      </w:r>
      <w:r w:rsidRPr="00DB5931">
        <w:rPr>
          <w:rFonts w:ascii="Times New Roman" w:hAnsi="Times New Roman"/>
          <w:sz w:val="28"/>
          <w:szCs w:val="28"/>
        </w:rPr>
        <w:t xml:space="preserve">cm. </w:t>
      </w:r>
      <w:r>
        <w:rPr>
          <w:rFonts w:ascii="Times New Roman" w:hAnsi="Times New Roman"/>
          <w:sz w:val="28"/>
          <w:szCs w:val="28"/>
        </w:rPr>
        <w:t xml:space="preserve">Samca łatwo rozpoznać dzięki barwnemu upierzeniu godowemu w odcieniach różu, błękitu i szarości. Samica, podobnie jak samiec, ma białe pręgi na skrzydłach, ale jej upierzenie jest jednolicie szarobrunatne.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Zięba </w:t>
      </w:r>
      <w:r w:rsidRPr="00DB5931">
        <w:rPr>
          <w:rFonts w:ascii="Times New Roman" w:hAnsi="Times New Roman"/>
          <w:sz w:val="28"/>
          <w:szCs w:val="28"/>
        </w:rPr>
        <w:t xml:space="preserve">zamieszkuje </w:t>
      </w:r>
      <w:r>
        <w:rPr>
          <w:rFonts w:ascii="Times New Roman" w:hAnsi="Times New Roman"/>
          <w:sz w:val="28"/>
          <w:szCs w:val="28"/>
        </w:rPr>
        <w:t xml:space="preserve">naturalnie </w:t>
      </w:r>
      <w:r w:rsidRPr="00423B9D">
        <w:rPr>
          <w:rFonts w:ascii="Times New Roman" w:hAnsi="Times New Roman"/>
          <w:sz w:val="28"/>
          <w:szCs w:val="28"/>
        </w:rPr>
        <w:t>lasy liściaste i iglaste, często skraje lasów bukowych. Dobrze czuje się też w parkach, ogrodach i sadach. Je</w:t>
      </w:r>
      <w:r>
        <w:rPr>
          <w:rFonts w:ascii="Times New Roman" w:hAnsi="Times New Roman"/>
          <w:sz w:val="28"/>
          <w:szCs w:val="28"/>
        </w:rPr>
        <w:t>j</w:t>
      </w:r>
      <w:r w:rsidRPr="00423B9D">
        <w:rPr>
          <w:rFonts w:ascii="Times New Roman" w:hAnsi="Times New Roman"/>
          <w:sz w:val="28"/>
          <w:szCs w:val="28"/>
        </w:rPr>
        <w:t xml:space="preserve"> pożywienie stanowią głównie ziarna i owoce, uwielbia orzeszki</w:t>
      </w:r>
      <w:r>
        <w:rPr>
          <w:rFonts w:ascii="Times New Roman" w:hAnsi="Times New Roman"/>
          <w:sz w:val="28"/>
          <w:szCs w:val="28"/>
        </w:rPr>
        <w:t xml:space="preserve"> buków. Zdarza jej się zjadać gąsienice i owady.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423B9D">
        <w:rPr>
          <w:rFonts w:ascii="Times New Roman" w:hAnsi="Times New Roman"/>
          <w:sz w:val="28"/>
          <w:szCs w:val="28"/>
        </w:rPr>
        <w:t>Para zakłada otwarte gniazdo poniżej 4m nad ziemią w rozwidleniu gałęzi albo pnia świerków, jałowców lub drzew liściastych.</w:t>
      </w:r>
      <w:r w:rsidRPr="00DB5931">
        <w:rPr>
          <w:rFonts w:ascii="Times New Roman" w:hAnsi="Times New Roman"/>
          <w:sz w:val="28"/>
          <w:szCs w:val="28"/>
        </w:rPr>
        <w:t xml:space="preserve"> Budową gniazda w kształcie czarki zajmuje się samica. Wykorzystuje </w:t>
      </w:r>
      <w:r>
        <w:rPr>
          <w:rFonts w:ascii="Times New Roman" w:hAnsi="Times New Roman"/>
          <w:sz w:val="28"/>
          <w:szCs w:val="28"/>
        </w:rPr>
        <w:t xml:space="preserve">mech i porosty oraz trawę, korzonki i korę brzozową, dno wyścieła puchem i włosiem. </w:t>
      </w:r>
      <w:r w:rsidRPr="00DB5931">
        <w:rPr>
          <w:rFonts w:ascii="Times New Roman" w:hAnsi="Times New Roman"/>
          <w:sz w:val="28"/>
          <w:szCs w:val="28"/>
        </w:rPr>
        <w:t>Średnica gniazda wynosi 1</w:t>
      </w:r>
      <w:r>
        <w:rPr>
          <w:rFonts w:ascii="Times New Roman" w:hAnsi="Times New Roman"/>
          <w:sz w:val="28"/>
          <w:szCs w:val="28"/>
        </w:rPr>
        <w:t>1</w:t>
      </w:r>
      <w:r w:rsidRPr="00DB5931">
        <w:rPr>
          <w:rFonts w:ascii="Times New Roman" w:hAnsi="Times New Roman"/>
          <w:sz w:val="28"/>
          <w:szCs w:val="28"/>
        </w:rPr>
        <w:t>-1</w:t>
      </w:r>
      <w:r>
        <w:rPr>
          <w:rFonts w:ascii="Times New Roman" w:hAnsi="Times New Roman"/>
          <w:sz w:val="28"/>
          <w:szCs w:val="28"/>
        </w:rPr>
        <w:t>2</w:t>
      </w:r>
      <w:r w:rsidRPr="00DB5931">
        <w:rPr>
          <w:rFonts w:ascii="Times New Roman" w:hAnsi="Times New Roman"/>
          <w:sz w:val="28"/>
          <w:szCs w:val="28"/>
        </w:rPr>
        <w:t xml:space="preserve">cm (wnętrze </w:t>
      </w:r>
      <w:r>
        <w:rPr>
          <w:rFonts w:ascii="Times New Roman" w:hAnsi="Times New Roman"/>
          <w:sz w:val="28"/>
          <w:szCs w:val="28"/>
        </w:rPr>
        <w:t>6</w:t>
      </w:r>
      <w:r w:rsidRPr="00DB5931">
        <w:rPr>
          <w:rFonts w:ascii="Times New Roman" w:hAnsi="Times New Roman"/>
          <w:sz w:val="28"/>
          <w:szCs w:val="28"/>
        </w:rPr>
        <w:t>cm), a jego wysokość – 8-</w:t>
      </w:r>
      <w:r>
        <w:rPr>
          <w:rFonts w:ascii="Times New Roman" w:hAnsi="Times New Roman"/>
          <w:sz w:val="28"/>
          <w:szCs w:val="28"/>
        </w:rPr>
        <w:t>9cm (głębokość 3-4</w:t>
      </w:r>
      <w:r w:rsidRPr="00DB5931">
        <w:rPr>
          <w:rFonts w:ascii="Times New Roman" w:hAnsi="Times New Roman"/>
          <w:sz w:val="28"/>
          <w:szCs w:val="28"/>
        </w:rPr>
        <w:t>cm).</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W gnieździe samica </w:t>
      </w:r>
      <w:r>
        <w:rPr>
          <w:rFonts w:ascii="Times New Roman" w:hAnsi="Times New Roman"/>
          <w:sz w:val="28"/>
          <w:szCs w:val="28"/>
        </w:rPr>
        <w:t xml:space="preserve">zięby </w:t>
      </w:r>
      <w:r w:rsidRPr="00DB5931">
        <w:rPr>
          <w:rFonts w:ascii="Times New Roman" w:hAnsi="Times New Roman"/>
          <w:sz w:val="28"/>
          <w:szCs w:val="28"/>
        </w:rPr>
        <w:t xml:space="preserve">składa od 3 do 6 jaj w kolorze </w:t>
      </w:r>
      <w:proofErr w:type="spellStart"/>
      <w:r w:rsidRPr="00DB5931">
        <w:rPr>
          <w:rFonts w:ascii="Times New Roman" w:hAnsi="Times New Roman"/>
          <w:sz w:val="28"/>
          <w:szCs w:val="28"/>
        </w:rPr>
        <w:t>jasno</w:t>
      </w:r>
      <w:r>
        <w:rPr>
          <w:rFonts w:ascii="Times New Roman" w:hAnsi="Times New Roman"/>
          <w:sz w:val="28"/>
          <w:szCs w:val="28"/>
        </w:rPr>
        <w:t>zgniłozielonym</w:t>
      </w:r>
      <w:proofErr w:type="spellEnd"/>
      <w:r w:rsidRPr="00DB5931">
        <w:rPr>
          <w:rFonts w:ascii="Times New Roman" w:hAnsi="Times New Roman"/>
          <w:sz w:val="28"/>
          <w:szCs w:val="28"/>
        </w:rPr>
        <w:t xml:space="preserve"> </w:t>
      </w:r>
      <w:r>
        <w:rPr>
          <w:rFonts w:ascii="Times New Roman" w:hAnsi="Times New Roman"/>
          <w:sz w:val="28"/>
          <w:szCs w:val="28"/>
        </w:rPr>
        <w:t xml:space="preserve">lub niebieskawym </w:t>
      </w:r>
      <w:r w:rsidRPr="00DB5931">
        <w:rPr>
          <w:rFonts w:ascii="Times New Roman" w:hAnsi="Times New Roman"/>
          <w:sz w:val="28"/>
          <w:szCs w:val="28"/>
        </w:rPr>
        <w:t xml:space="preserve">z </w:t>
      </w:r>
      <w:r>
        <w:rPr>
          <w:rFonts w:ascii="Times New Roman" w:hAnsi="Times New Roman"/>
          <w:sz w:val="28"/>
          <w:szCs w:val="28"/>
        </w:rPr>
        <w:t xml:space="preserve">rdzawymi plamkami. </w:t>
      </w:r>
      <w:r w:rsidRPr="00DB5931">
        <w:rPr>
          <w:rFonts w:ascii="Times New Roman" w:hAnsi="Times New Roman"/>
          <w:sz w:val="28"/>
          <w:szCs w:val="28"/>
        </w:rPr>
        <w:t xml:space="preserve">Jajo ma rozmiar </w:t>
      </w:r>
      <w:r>
        <w:rPr>
          <w:rFonts w:ascii="Times New Roman" w:hAnsi="Times New Roman"/>
          <w:sz w:val="28"/>
          <w:szCs w:val="28"/>
        </w:rPr>
        <w:t>14m</w:t>
      </w:r>
      <w:r w:rsidRPr="00DB5931">
        <w:rPr>
          <w:rFonts w:ascii="Times New Roman" w:hAnsi="Times New Roman"/>
          <w:sz w:val="28"/>
          <w:szCs w:val="28"/>
        </w:rPr>
        <w:t xml:space="preserve">m na </w:t>
      </w:r>
      <w:r>
        <w:rPr>
          <w:rFonts w:ascii="Times New Roman" w:hAnsi="Times New Roman"/>
          <w:sz w:val="28"/>
          <w:szCs w:val="28"/>
        </w:rPr>
        <w:t>19mm</w:t>
      </w:r>
      <w:r w:rsidRPr="00DB5931">
        <w:rPr>
          <w:rFonts w:ascii="Times New Roman" w:hAnsi="Times New Roman"/>
          <w:sz w:val="28"/>
          <w:szCs w:val="28"/>
        </w:rPr>
        <w:t xml:space="preserve">. </w:t>
      </w:r>
      <w:r>
        <w:rPr>
          <w:rFonts w:ascii="Times New Roman" w:hAnsi="Times New Roman"/>
          <w:sz w:val="28"/>
          <w:szCs w:val="28"/>
        </w:rPr>
        <w:t xml:space="preserve">Po 2 tygodniach młode są gotowe do lotu.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Zięba</w:t>
      </w:r>
      <w:r w:rsidRPr="00DB5931">
        <w:rPr>
          <w:rFonts w:ascii="Times New Roman" w:hAnsi="Times New Roman"/>
          <w:sz w:val="28"/>
          <w:szCs w:val="28"/>
        </w:rPr>
        <w:t xml:space="preserve"> jest ptakiem chronionym.</w:t>
      </w:r>
    </w:p>
    <w:p w:rsidR="00981873" w:rsidRPr="00DB5931" w:rsidRDefault="00981873" w:rsidP="00981873">
      <w:pPr>
        <w:spacing w:after="0"/>
        <w:jc w:val="both"/>
        <w:rPr>
          <w:rFonts w:ascii="Times New Roman" w:hAnsi="Times New Roman"/>
          <w:sz w:val="28"/>
          <w:szCs w:val="28"/>
        </w:rPr>
      </w:pPr>
    </w:p>
    <w:p w:rsidR="00981873"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Ciekawostka: </w:t>
      </w:r>
    </w:p>
    <w:p w:rsidR="00981873" w:rsidRPr="009E40F0" w:rsidRDefault="00981873" w:rsidP="00981873">
      <w:pPr>
        <w:spacing w:after="0"/>
        <w:jc w:val="both"/>
        <w:rPr>
          <w:rFonts w:ascii="Times New Roman" w:hAnsi="Times New Roman"/>
          <w:sz w:val="28"/>
          <w:szCs w:val="28"/>
        </w:rPr>
      </w:pPr>
      <w:r w:rsidRPr="009E40F0">
        <w:rPr>
          <w:rFonts w:ascii="Times New Roman" w:hAnsi="Times New Roman"/>
          <w:sz w:val="28"/>
          <w:szCs w:val="28"/>
        </w:rPr>
        <w:t>Śpiew zięby to seria przyśpieszających dźwięków z „zawijasowym” zakończeniem: „</w:t>
      </w:r>
      <w:r w:rsidRPr="009E40F0">
        <w:rPr>
          <w:rFonts w:ascii="Times New Roman" w:hAnsi="Times New Roman"/>
          <w:sz w:val="28"/>
          <w:szCs w:val="28"/>
          <w:shd w:val="clear" w:color="auto" w:fill="FFFFFF"/>
        </w:rPr>
        <w:t>ci-ci-</w:t>
      </w:r>
      <w:proofErr w:type="spellStart"/>
      <w:r w:rsidRPr="009E40F0">
        <w:rPr>
          <w:rFonts w:ascii="Times New Roman" w:hAnsi="Times New Roman"/>
          <w:sz w:val="28"/>
          <w:szCs w:val="28"/>
          <w:shd w:val="clear" w:color="auto" w:fill="FFFFFF"/>
        </w:rPr>
        <w:t>cit</w:t>
      </w:r>
      <w:proofErr w:type="spellEnd"/>
      <w:r w:rsidRPr="009E40F0">
        <w:rPr>
          <w:rFonts w:ascii="Times New Roman" w:hAnsi="Times New Roman"/>
          <w:sz w:val="28"/>
          <w:szCs w:val="28"/>
          <w:shd w:val="clear" w:color="auto" w:fill="FFFFFF"/>
        </w:rPr>
        <w:t>-</w:t>
      </w:r>
      <w:proofErr w:type="spellStart"/>
      <w:r w:rsidRPr="009E40F0">
        <w:rPr>
          <w:rFonts w:ascii="Times New Roman" w:hAnsi="Times New Roman"/>
          <w:sz w:val="28"/>
          <w:szCs w:val="28"/>
          <w:shd w:val="clear" w:color="auto" w:fill="FFFFFF"/>
        </w:rPr>
        <w:t>cit-tjut-tjut-tjuttjutjutju-citirjit</w:t>
      </w:r>
      <w:proofErr w:type="spellEnd"/>
      <w:r w:rsidRPr="009E40F0">
        <w:rPr>
          <w:rFonts w:ascii="Times New Roman" w:hAnsi="Times New Roman"/>
          <w:sz w:val="28"/>
          <w:szCs w:val="28"/>
          <w:shd w:val="clear" w:color="auto" w:fill="FFFFFF"/>
        </w:rPr>
        <w:t xml:space="preserve">”. Dawniej w Polsce ten „zawijas” </w:t>
      </w:r>
      <w:proofErr w:type="gramStart"/>
      <w:r w:rsidRPr="009E40F0">
        <w:rPr>
          <w:rFonts w:ascii="Times New Roman" w:hAnsi="Times New Roman"/>
          <w:sz w:val="28"/>
          <w:szCs w:val="28"/>
          <w:shd w:val="clear" w:color="auto" w:fill="FFFFFF"/>
        </w:rPr>
        <w:t>tłumaczono jako</w:t>
      </w:r>
      <w:proofErr w:type="gramEnd"/>
      <w:r w:rsidRPr="009E40F0">
        <w:rPr>
          <w:rFonts w:ascii="Times New Roman" w:hAnsi="Times New Roman"/>
          <w:sz w:val="28"/>
          <w:szCs w:val="28"/>
          <w:shd w:val="clear" w:color="auto" w:fill="FFFFFF"/>
        </w:rPr>
        <w:t>: „myślisz-żem-cię-na-śliw-</w:t>
      </w:r>
      <w:proofErr w:type="spellStart"/>
      <w:r w:rsidRPr="009E40F0">
        <w:rPr>
          <w:rFonts w:ascii="Times New Roman" w:hAnsi="Times New Roman"/>
          <w:sz w:val="28"/>
          <w:szCs w:val="28"/>
          <w:shd w:val="clear" w:color="auto" w:fill="FFFFFF"/>
        </w:rPr>
        <w:t>kach</w:t>
      </w:r>
      <w:proofErr w:type="spellEnd"/>
      <w:r w:rsidRPr="009E40F0">
        <w:rPr>
          <w:rFonts w:ascii="Times New Roman" w:hAnsi="Times New Roman"/>
          <w:sz w:val="28"/>
          <w:szCs w:val="28"/>
          <w:shd w:val="clear" w:color="auto" w:fill="FFFFFF"/>
        </w:rPr>
        <w:t xml:space="preserve"> nie widział?” </w:t>
      </w:r>
      <w:proofErr w:type="gramStart"/>
      <w:r w:rsidRPr="009E40F0">
        <w:rPr>
          <w:rFonts w:ascii="Times New Roman" w:hAnsi="Times New Roman"/>
          <w:sz w:val="28"/>
          <w:szCs w:val="28"/>
          <w:shd w:val="clear" w:color="auto" w:fill="FFFFFF"/>
        </w:rPr>
        <w:t>albo</w:t>
      </w:r>
      <w:proofErr w:type="gramEnd"/>
      <w:r w:rsidRPr="009E40F0">
        <w:rPr>
          <w:rFonts w:ascii="Times New Roman" w:hAnsi="Times New Roman"/>
          <w:sz w:val="28"/>
          <w:szCs w:val="28"/>
          <w:shd w:val="clear" w:color="auto" w:fill="FFFFFF"/>
        </w:rPr>
        <w:t xml:space="preserve"> „</w:t>
      </w:r>
      <w:proofErr w:type="spellStart"/>
      <w:r w:rsidRPr="009E40F0">
        <w:rPr>
          <w:rFonts w:ascii="Times New Roman" w:hAnsi="Times New Roman"/>
          <w:sz w:val="28"/>
          <w:szCs w:val="28"/>
          <w:shd w:val="clear" w:color="auto" w:fill="FFFFFF"/>
        </w:rPr>
        <w:t>cze</w:t>
      </w:r>
      <w:proofErr w:type="spellEnd"/>
      <w:r w:rsidRPr="009E40F0">
        <w:rPr>
          <w:rFonts w:ascii="Times New Roman" w:hAnsi="Times New Roman"/>
          <w:sz w:val="28"/>
          <w:szCs w:val="28"/>
          <w:shd w:val="clear" w:color="auto" w:fill="FFFFFF"/>
        </w:rPr>
        <w:t>-</w:t>
      </w:r>
      <w:proofErr w:type="spellStart"/>
      <w:r w:rsidRPr="009E40F0">
        <w:rPr>
          <w:rFonts w:ascii="Times New Roman" w:hAnsi="Times New Roman"/>
          <w:sz w:val="28"/>
          <w:szCs w:val="28"/>
          <w:shd w:val="clear" w:color="auto" w:fill="FFFFFF"/>
        </w:rPr>
        <w:t>kaj</w:t>
      </w:r>
      <w:proofErr w:type="spellEnd"/>
      <w:r w:rsidRPr="009E40F0">
        <w:rPr>
          <w:rFonts w:ascii="Times New Roman" w:hAnsi="Times New Roman"/>
          <w:sz w:val="28"/>
          <w:szCs w:val="28"/>
          <w:shd w:val="clear" w:color="auto" w:fill="FFFFFF"/>
        </w:rPr>
        <w:t>-</w:t>
      </w:r>
      <w:proofErr w:type="spellStart"/>
      <w:r w:rsidRPr="009E40F0">
        <w:rPr>
          <w:rFonts w:ascii="Times New Roman" w:hAnsi="Times New Roman"/>
          <w:sz w:val="28"/>
          <w:szCs w:val="28"/>
          <w:shd w:val="clear" w:color="auto" w:fill="FFFFFF"/>
        </w:rPr>
        <w:t>cze</w:t>
      </w:r>
      <w:proofErr w:type="spellEnd"/>
      <w:r w:rsidRPr="009E40F0">
        <w:rPr>
          <w:rFonts w:ascii="Times New Roman" w:hAnsi="Times New Roman"/>
          <w:sz w:val="28"/>
          <w:szCs w:val="28"/>
          <w:shd w:val="clear" w:color="auto" w:fill="FFFFFF"/>
        </w:rPr>
        <w:t>-</w:t>
      </w:r>
      <w:proofErr w:type="spellStart"/>
      <w:r w:rsidRPr="009E40F0">
        <w:rPr>
          <w:rFonts w:ascii="Times New Roman" w:hAnsi="Times New Roman"/>
          <w:sz w:val="28"/>
          <w:szCs w:val="28"/>
          <w:shd w:val="clear" w:color="auto" w:fill="FFFFFF"/>
        </w:rPr>
        <w:t>kaj</w:t>
      </w:r>
      <w:proofErr w:type="spellEnd"/>
      <w:r w:rsidRPr="009E40F0">
        <w:rPr>
          <w:rFonts w:ascii="Times New Roman" w:hAnsi="Times New Roman"/>
          <w:sz w:val="28"/>
          <w:szCs w:val="28"/>
          <w:shd w:val="clear" w:color="auto" w:fill="FFFFFF"/>
        </w:rPr>
        <w:t>-</w:t>
      </w:r>
      <w:proofErr w:type="spellStart"/>
      <w:r w:rsidRPr="009E40F0">
        <w:rPr>
          <w:rFonts w:ascii="Times New Roman" w:hAnsi="Times New Roman"/>
          <w:sz w:val="28"/>
          <w:szCs w:val="28"/>
          <w:shd w:val="clear" w:color="auto" w:fill="FFFFFF"/>
        </w:rPr>
        <w:t>cośzrobiła</w:t>
      </w:r>
      <w:proofErr w:type="spellEnd"/>
      <w:r w:rsidRPr="009E40F0">
        <w:rPr>
          <w:rFonts w:ascii="Times New Roman" w:hAnsi="Times New Roman"/>
          <w:sz w:val="28"/>
          <w:szCs w:val="28"/>
          <w:shd w:val="clear" w:color="auto" w:fill="FFFFFF"/>
        </w:rPr>
        <w:t>-a widzisz?”</w:t>
      </w:r>
      <w:hyperlink r:id="rId17" w:anchor="cite_note-14" w:history="1"/>
      <w:r w:rsidRPr="009E40F0">
        <w:rPr>
          <w:rFonts w:ascii="Times New Roman" w:hAnsi="Times New Roman"/>
          <w:sz w:val="28"/>
          <w:szCs w:val="28"/>
          <w:shd w:val="clear" w:color="auto" w:fill="FFFFFF"/>
        </w:rPr>
        <w:t xml:space="preserve">. </w:t>
      </w:r>
    </w:p>
    <w:p w:rsidR="00981873" w:rsidRDefault="00981873" w:rsidP="00981873">
      <w:pPr>
        <w:spacing w:after="0"/>
        <w:jc w:val="both"/>
        <w:rPr>
          <w:rFonts w:ascii="Times New Roman" w:hAnsi="Times New Roman"/>
          <w:sz w:val="28"/>
          <w:szCs w:val="28"/>
        </w:rPr>
      </w:pPr>
    </w:p>
    <w:p w:rsidR="00981873" w:rsidRDefault="00981873" w:rsidP="00981873">
      <w:pPr>
        <w:rPr>
          <w:rFonts w:ascii="Times New Roman" w:hAnsi="Times New Roman"/>
          <w:b/>
          <w:sz w:val="28"/>
          <w:szCs w:val="28"/>
        </w:rPr>
      </w:pPr>
    </w:p>
    <w:p w:rsidR="00981873" w:rsidRPr="00DB5931" w:rsidRDefault="00981873" w:rsidP="00981873">
      <w:pPr>
        <w:spacing w:after="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KOS</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Kos to ptak popularny w całej Polsce, częściowo osiadły.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Kos należy </w:t>
      </w:r>
      <w:r w:rsidRPr="00DB5931">
        <w:rPr>
          <w:rFonts w:ascii="Times New Roman" w:hAnsi="Times New Roman"/>
          <w:sz w:val="28"/>
          <w:szCs w:val="28"/>
        </w:rPr>
        <w:t xml:space="preserve">do średniej wielkości </w:t>
      </w:r>
      <w:proofErr w:type="spellStart"/>
      <w:r>
        <w:rPr>
          <w:rFonts w:ascii="Times New Roman" w:hAnsi="Times New Roman"/>
          <w:sz w:val="28"/>
          <w:szCs w:val="28"/>
        </w:rPr>
        <w:t>drozdowatych</w:t>
      </w:r>
      <w:proofErr w:type="spellEnd"/>
      <w:r w:rsidRPr="00DB5931">
        <w:rPr>
          <w:rFonts w:ascii="Times New Roman" w:hAnsi="Times New Roman"/>
          <w:sz w:val="28"/>
          <w:szCs w:val="28"/>
        </w:rPr>
        <w:t>, długość jego ciała wynosi 2</w:t>
      </w:r>
      <w:r>
        <w:rPr>
          <w:rFonts w:ascii="Times New Roman" w:hAnsi="Times New Roman"/>
          <w:sz w:val="28"/>
          <w:szCs w:val="28"/>
        </w:rPr>
        <w:t>4-27</w:t>
      </w:r>
      <w:r w:rsidRPr="00DB5931">
        <w:rPr>
          <w:rFonts w:ascii="Times New Roman" w:hAnsi="Times New Roman"/>
          <w:sz w:val="28"/>
          <w:szCs w:val="28"/>
        </w:rPr>
        <w:t xml:space="preserve">cm. </w:t>
      </w:r>
      <w:r>
        <w:rPr>
          <w:rFonts w:ascii="Times New Roman" w:hAnsi="Times New Roman"/>
          <w:sz w:val="28"/>
          <w:szCs w:val="28"/>
        </w:rPr>
        <w:t xml:space="preserve">Dorosły samiec jest całkowicie czarny, jego dziób ma żółtopomarańczowy kolor, podobnie jak wąska obwódka wokół oczu. Samice i młode mają brązową szatę, co sprawia, że trudniej je zauważyć.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Kos </w:t>
      </w:r>
      <w:r w:rsidRPr="00DB5931">
        <w:rPr>
          <w:rFonts w:ascii="Times New Roman" w:hAnsi="Times New Roman"/>
          <w:sz w:val="28"/>
          <w:szCs w:val="28"/>
        </w:rPr>
        <w:t xml:space="preserve">zamieszkuje </w:t>
      </w:r>
      <w:r>
        <w:rPr>
          <w:rFonts w:ascii="Times New Roman" w:hAnsi="Times New Roman"/>
          <w:sz w:val="28"/>
          <w:szCs w:val="28"/>
        </w:rPr>
        <w:t>obrzeża lasów</w:t>
      </w:r>
      <w:r w:rsidRPr="00550B6A">
        <w:rPr>
          <w:rFonts w:ascii="Times New Roman" w:hAnsi="Times New Roman"/>
          <w:sz w:val="28"/>
          <w:szCs w:val="28"/>
        </w:rPr>
        <w:t>, parki, sady i ogrody na wsiach i w mieście.</w:t>
      </w:r>
      <w:r>
        <w:rPr>
          <w:rFonts w:ascii="Times New Roman" w:hAnsi="Times New Roman"/>
          <w:color w:val="FF0000"/>
          <w:sz w:val="28"/>
          <w:szCs w:val="28"/>
        </w:rPr>
        <w:t xml:space="preserve"> </w:t>
      </w:r>
      <w:r w:rsidRPr="00AB0242">
        <w:rPr>
          <w:rFonts w:ascii="Times New Roman" w:hAnsi="Times New Roman"/>
          <w:color w:val="FF0000"/>
          <w:sz w:val="28"/>
          <w:szCs w:val="28"/>
        </w:rPr>
        <w:t xml:space="preserve"> </w:t>
      </w:r>
      <w:r w:rsidRPr="00DB5931">
        <w:rPr>
          <w:rFonts w:ascii="Times New Roman" w:hAnsi="Times New Roman"/>
          <w:sz w:val="28"/>
          <w:szCs w:val="28"/>
        </w:rPr>
        <w:t xml:space="preserve">Jego </w:t>
      </w:r>
      <w:r>
        <w:rPr>
          <w:rFonts w:ascii="Times New Roman" w:hAnsi="Times New Roman"/>
          <w:sz w:val="28"/>
          <w:szCs w:val="28"/>
        </w:rPr>
        <w:t>dieta jest bardzo</w:t>
      </w:r>
      <w:r w:rsidRPr="00DB5931">
        <w:rPr>
          <w:rFonts w:ascii="Times New Roman" w:hAnsi="Times New Roman"/>
          <w:sz w:val="28"/>
          <w:szCs w:val="28"/>
        </w:rPr>
        <w:t xml:space="preserve"> urozmaicon</w:t>
      </w:r>
      <w:r>
        <w:rPr>
          <w:rFonts w:ascii="Times New Roman" w:hAnsi="Times New Roman"/>
          <w:sz w:val="28"/>
          <w:szCs w:val="28"/>
        </w:rPr>
        <w:t>a</w:t>
      </w:r>
      <w:r w:rsidRPr="00DB5931">
        <w:rPr>
          <w:rFonts w:ascii="Times New Roman" w:hAnsi="Times New Roman"/>
          <w:sz w:val="28"/>
          <w:szCs w:val="28"/>
        </w:rPr>
        <w:t xml:space="preserve">. </w:t>
      </w:r>
      <w:r>
        <w:rPr>
          <w:rFonts w:ascii="Times New Roman" w:hAnsi="Times New Roman"/>
          <w:sz w:val="28"/>
          <w:szCs w:val="28"/>
        </w:rPr>
        <w:t>Odżywia się dżdżownicami, larwami owadów,</w:t>
      </w:r>
      <w:r w:rsidRPr="00DB5931">
        <w:rPr>
          <w:rFonts w:ascii="Times New Roman" w:hAnsi="Times New Roman"/>
          <w:sz w:val="28"/>
          <w:szCs w:val="28"/>
        </w:rPr>
        <w:t xml:space="preserve"> ślimak</w:t>
      </w:r>
      <w:r>
        <w:rPr>
          <w:rFonts w:ascii="Times New Roman" w:hAnsi="Times New Roman"/>
          <w:sz w:val="28"/>
          <w:szCs w:val="28"/>
        </w:rPr>
        <w:t>am</w:t>
      </w:r>
      <w:r w:rsidRPr="00DB5931">
        <w:rPr>
          <w:rFonts w:ascii="Times New Roman" w:hAnsi="Times New Roman"/>
          <w:sz w:val="28"/>
          <w:szCs w:val="28"/>
        </w:rPr>
        <w:t>i,</w:t>
      </w:r>
      <w:r>
        <w:rPr>
          <w:rFonts w:ascii="Times New Roman" w:hAnsi="Times New Roman"/>
          <w:sz w:val="28"/>
          <w:szCs w:val="28"/>
        </w:rPr>
        <w:t xml:space="preserve"> ale je także owoce, ziarna i jagody. </w:t>
      </w:r>
      <w:r w:rsidRPr="00DB5931">
        <w:rPr>
          <w:rFonts w:ascii="Times New Roman" w:hAnsi="Times New Roman"/>
          <w:sz w:val="28"/>
          <w:szCs w:val="28"/>
        </w:rPr>
        <w:t xml:space="preserve">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Para zakłada </w:t>
      </w:r>
      <w:r>
        <w:rPr>
          <w:rFonts w:ascii="Times New Roman" w:hAnsi="Times New Roman"/>
          <w:sz w:val="28"/>
          <w:szCs w:val="28"/>
        </w:rPr>
        <w:t xml:space="preserve">otwarte </w:t>
      </w:r>
      <w:r w:rsidRPr="00DB5931">
        <w:rPr>
          <w:rFonts w:ascii="Times New Roman" w:hAnsi="Times New Roman"/>
          <w:sz w:val="28"/>
          <w:szCs w:val="28"/>
        </w:rPr>
        <w:t xml:space="preserve">gniazdo </w:t>
      </w:r>
      <w:r>
        <w:rPr>
          <w:rFonts w:ascii="Times New Roman" w:hAnsi="Times New Roman"/>
          <w:sz w:val="28"/>
          <w:szCs w:val="28"/>
        </w:rPr>
        <w:t>zazwyczaj w koronie niskiego drzewa, przy pniu lub w rozwidleniu gałęzi, ale także w żywopłocie lub w gęstwinie bluszczu, zwykle 2-3m nad ziemią (zdarza się nawet na wysokości 50cm</w:t>
      </w:r>
      <w:proofErr w:type="gramStart"/>
      <w:r>
        <w:rPr>
          <w:rFonts w:ascii="Times New Roman" w:hAnsi="Times New Roman"/>
          <w:sz w:val="28"/>
          <w:szCs w:val="28"/>
        </w:rPr>
        <w:t>). Samica</w:t>
      </w:r>
      <w:proofErr w:type="gramEnd"/>
      <w:r>
        <w:rPr>
          <w:rFonts w:ascii="Times New Roman" w:hAnsi="Times New Roman"/>
          <w:sz w:val="28"/>
          <w:szCs w:val="28"/>
        </w:rPr>
        <w:t xml:space="preserve"> z pomocą samca konstruuje </w:t>
      </w:r>
      <w:r w:rsidRPr="00DB5931">
        <w:rPr>
          <w:rFonts w:ascii="Times New Roman" w:hAnsi="Times New Roman"/>
          <w:sz w:val="28"/>
          <w:szCs w:val="28"/>
        </w:rPr>
        <w:t>gniazd</w:t>
      </w:r>
      <w:r>
        <w:rPr>
          <w:rFonts w:ascii="Times New Roman" w:hAnsi="Times New Roman"/>
          <w:sz w:val="28"/>
          <w:szCs w:val="28"/>
        </w:rPr>
        <w:t>o w kształcie czarki, wy</w:t>
      </w:r>
      <w:r w:rsidRPr="00DB5931">
        <w:rPr>
          <w:rFonts w:ascii="Times New Roman" w:hAnsi="Times New Roman"/>
          <w:sz w:val="28"/>
          <w:szCs w:val="28"/>
        </w:rPr>
        <w:t>korzystuj</w:t>
      </w:r>
      <w:r>
        <w:rPr>
          <w:rFonts w:ascii="Times New Roman" w:hAnsi="Times New Roman"/>
          <w:sz w:val="28"/>
          <w:szCs w:val="28"/>
        </w:rPr>
        <w:t>ąc</w:t>
      </w:r>
      <w:r w:rsidRPr="00DB5931">
        <w:rPr>
          <w:rFonts w:ascii="Times New Roman" w:hAnsi="Times New Roman"/>
          <w:sz w:val="28"/>
          <w:szCs w:val="28"/>
        </w:rPr>
        <w:t xml:space="preserve"> </w:t>
      </w:r>
      <w:r>
        <w:rPr>
          <w:rFonts w:ascii="Times New Roman" w:hAnsi="Times New Roman"/>
          <w:sz w:val="28"/>
          <w:szCs w:val="28"/>
        </w:rPr>
        <w:t>gałązki, suchą trawę, mech i liście, mocno zlepiając je mieszaniną próchnicy, piasku i gliny.</w:t>
      </w:r>
      <w:r w:rsidRPr="00DB5931">
        <w:rPr>
          <w:rFonts w:ascii="Times New Roman" w:hAnsi="Times New Roman"/>
          <w:sz w:val="28"/>
          <w:szCs w:val="28"/>
        </w:rPr>
        <w:t xml:space="preserve"> Wnętrze wy</w:t>
      </w:r>
      <w:r>
        <w:rPr>
          <w:rFonts w:ascii="Times New Roman" w:hAnsi="Times New Roman"/>
          <w:sz w:val="28"/>
          <w:szCs w:val="28"/>
        </w:rPr>
        <w:t>ścieła miękką trawą</w:t>
      </w:r>
      <w:r w:rsidRPr="00DB5931">
        <w:rPr>
          <w:rFonts w:ascii="Times New Roman" w:hAnsi="Times New Roman"/>
          <w:sz w:val="28"/>
          <w:szCs w:val="28"/>
        </w:rPr>
        <w:t>.</w:t>
      </w:r>
      <w:r>
        <w:rPr>
          <w:rFonts w:ascii="Times New Roman" w:hAnsi="Times New Roman"/>
          <w:sz w:val="28"/>
          <w:szCs w:val="28"/>
        </w:rPr>
        <w:t xml:space="preserve"> W mieście kosy wplatają w gniazdo znalezione odpadki: kawałki sznurka, papieru, folii. </w:t>
      </w:r>
      <w:r w:rsidRPr="005E17DC">
        <w:rPr>
          <w:rFonts w:ascii="Times New Roman" w:hAnsi="Times New Roman"/>
          <w:sz w:val="28"/>
          <w:szCs w:val="28"/>
        </w:rPr>
        <w:t>Średnica gniazda wynosi 1</w:t>
      </w:r>
      <w:r>
        <w:rPr>
          <w:rFonts w:ascii="Times New Roman" w:hAnsi="Times New Roman"/>
          <w:sz w:val="28"/>
          <w:szCs w:val="28"/>
        </w:rPr>
        <w:t>4-20</w:t>
      </w:r>
      <w:r w:rsidRPr="005E17DC">
        <w:rPr>
          <w:rFonts w:ascii="Times New Roman" w:hAnsi="Times New Roman"/>
          <w:sz w:val="28"/>
          <w:szCs w:val="28"/>
        </w:rPr>
        <w:t>cm (wnętrze 9-1</w:t>
      </w:r>
      <w:r>
        <w:rPr>
          <w:rFonts w:ascii="Times New Roman" w:hAnsi="Times New Roman"/>
          <w:sz w:val="28"/>
          <w:szCs w:val="28"/>
        </w:rPr>
        <w:t>3</w:t>
      </w:r>
      <w:r w:rsidRPr="005E17DC">
        <w:rPr>
          <w:rFonts w:ascii="Times New Roman" w:hAnsi="Times New Roman"/>
          <w:sz w:val="28"/>
          <w:szCs w:val="28"/>
        </w:rPr>
        <w:t>cm), a jeg</w:t>
      </w:r>
      <w:r>
        <w:rPr>
          <w:rFonts w:ascii="Times New Roman" w:hAnsi="Times New Roman"/>
          <w:sz w:val="28"/>
          <w:szCs w:val="28"/>
        </w:rPr>
        <w:t>o wysokość – 8-15cm (głębokość 6</w:t>
      </w:r>
      <w:r w:rsidRPr="005E17DC">
        <w:rPr>
          <w:rFonts w:ascii="Times New Roman" w:hAnsi="Times New Roman"/>
          <w:sz w:val="28"/>
          <w:szCs w:val="28"/>
        </w:rPr>
        <w:t>-</w:t>
      </w:r>
      <w:r>
        <w:rPr>
          <w:rFonts w:ascii="Times New Roman" w:hAnsi="Times New Roman"/>
          <w:sz w:val="28"/>
          <w:szCs w:val="28"/>
        </w:rPr>
        <w:t>8</w:t>
      </w:r>
      <w:r w:rsidRPr="005E17DC">
        <w:rPr>
          <w:rFonts w:ascii="Times New Roman" w:hAnsi="Times New Roman"/>
          <w:sz w:val="28"/>
          <w:szCs w:val="28"/>
        </w:rPr>
        <w:t>cm).</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W gnieździe samica kosa</w:t>
      </w:r>
      <w:r w:rsidRPr="00DB5931">
        <w:rPr>
          <w:rFonts w:ascii="Times New Roman" w:hAnsi="Times New Roman"/>
          <w:sz w:val="28"/>
          <w:szCs w:val="28"/>
        </w:rPr>
        <w:t xml:space="preserve"> składa od 3 do 6 jaj w kolorze </w:t>
      </w:r>
      <w:r>
        <w:rPr>
          <w:rFonts w:ascii="Times New Roman" w:hAnsi="Times New Roman"/>
          <w:sz w:val="28"/>
          <w:szCs w:val="28"/>
        </w:rPr>
        <w:t xml:space="preserve">zielononiebieskim z licznymi drobnymi </w:t>
      </w:r>
      <w:r w:rsidRPr="00DB5931">
        <w:rPr>
          <w:rFonts w:ascii="Times New Roman" w:hAnsi="Times New Roman"/>
          <w:sz w:val="28"/>
          <w:szCs w:val="28"/>
        </w:rPr>
        <w:t>brunatn</w:t>
      </w:r>
      <w:r>
        <w:rPr>
          <w:rFonts w:ascii="Times New Roman" w:hAnsi="Times New Roman"/>
          <w:sz w:val="28"/>
          <w:szCs w:val="28"/>
        </w:rPr>
        <w:t>ymi plamkami (jaja mogą mieć też inne kolory). Jajo ma rozmiar 21m</w:t>
      </w:r>
      <w:r w:rsidRPr="00DB5931">
        <w:rPr>
          <w:rFonts w:ascii="Times New Roman" w:hAnsi="Times New Roman"/>
          <w:sz w:val="28"/>
          <w:szCs w:val="28"/>
        </w:rPr>
        <w:t xml:space="preserve">m na </w:t>
      </w:r>
      <w:r>
        <w:rPr>
          <w:rFonts w:ascii="Times New Roman" w:hAnsi="Times New Roman"/>
          <w:sz w:val="28"/>
          <w:szCs w:val="28"/>
        </w:rPr>
        <w:t>30m</w:t>
      </w:r>
      <w:r w:rsidRPr="00DB5931">
        <w:rPr>
          <w:rFonts w:ascii="Times New Roman" w:hAnsi="Times New Roman"/>
          <w:sz w:val="28"/>
          <w:szCs w:val="28"/>
        </w:rPr>
        <w:t>m. Pisklęta opu</w:t>
      </w:r>
      <w:r>
        <w:rPr>
          <w:rFonts w:ascii="Times New Roman" w:hAnsi="Times New Roman"/>
          <w:sz w:val="28"/>
          <w:szCs w:val="28"/>
        </w:rPr>
        <w:t>szczają gniazdo po 13-14 dniach.</w:t>
      </w:r>
      <w:r w:rsidRPr="00DB5931">
        <w:rPr>
          <w:rFonts w:ascii="Times New Roman" w:hAnsi="Times New Roman"/>
          <w:sz w:val="28"/>
          <w:szCs w:val="28"/>
        </w:rPr>
        <w:t xml:space="preserve"> </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Pr>
          <w:rFonts w:ascii="Times New Roman" w:hAnsi="Times New Roman"/>
          <w:sz w:val="28"/>
          <w:szCs w:val="28"/>
        </w:rPr>
        <w:t xml:space="preserve">Kos </w:t>
      </w:r>
      <w:r w:rsidRPr="00DB5931">
        <w:rPr>
          <w:rFonts w:ascii="Times New Roman" w:hAnsi="Times New Roman"/>
          <w:sz w:val="28"/>
          <w:szCs w:val="28"/>
        </w:rPr>
        <w:t>jest ptakiem chronionym.</w:t>
      </w:r>
    </w:p>
    <w:p w:rsidR="00981873" w:rsidRPr="00DB5931" w:rsidRDefault="00981873" w:rsidP="00981873">
      <w:pPr>
        <w:spacing w:after="0"/>
        <w:jc w:val="both"/>
        <w:rPr>
          <w:rFonts w:ascii="Times New Roman" w:hAnsi="Times New Roman"/>
          <w:sz w:val="28"/>
          <w:szCs w:val="28"/>
        </w:rPr>
      </w:pPr>
    </w:p>
    <w:p w:rsidR="00981873" w:rsidRPr="00DB5931" w:rsidRDefault="00981873" w:rsidP="00981873">
      <w:pPr>
        <w:spacing w:after="0"/>
        <w:jc w:val="both"/>
        <w:rPr>
          <w:rFonts w:ascii="Times New Roman" w:hAnsi="Times New Roman"/>
          <w:sz w:val="28"/>
          <w:szCs w:val="28"/>
        </w:rPr>
      </w:pPr>
      <w:r w:rsidRPr="00DB5931">
        <w:rPr>
          <w:rFonts w:ascii="Times New Roman" w:hAnsi="Times New Roman"/>
          <w:sz w:val="28"/>
          <w:szCs w:val="28"/>
        </w:rPr>
        <w:t xml:space="preserve">Ciekawostka: </w:t>
      </w:r>
    </w:p>
    <w:p w:rsidR="00981873" w:rsidRDefault="00981873" w:rsidP="00981873">
      <w:pPr>
        <w:spacing w:after="0"/>
        <w:jc w:val="both"/>
        <w:rPr>
          <w:rFonts w:ascii="Times New Roman" w:hAnsi="Times New Roman"/>
          <w:sz w:val="28"/>
          <w:szCs w:val="28"/>
        </w:rPr>
      </w:pPr>
      <w:r>
        <w:rPr>
          <w:rFonts w:ascii="Times New Roman" w:hAnsi="Times New Roman"/>
          <w:sz w:val="28"/>
          <w:szCs w:val="28"/>
        </w:rPr>
        <w:t xml:space="preserve">Kos to utalentowany śpiewak. Posiada także pewne zdolności imitatorskie – naśladuje różne rodzaje gwizdów. Wśród kosów zdarzają się częściowe lub całkowite albinosy, czyli osobniki o białych piórach. </w:t>
      </w:r>
    </w:p>
    <w:p w:rsidR="00981873" w:rsidRDefault="00981873" w:rsidP="00981873">
      <w:pPr>
        <w:spacing w:after="0"/>
        <w:rPr>
          <w:rFonts w:ascii="Times New Roman" w:hAnsi="Times New Roman"/>
          <w:sz w:val="28"/>
          <w:szCs w:val="28"/>
        </w:rPr>
      </w:pPr>
      <w:r>
        <w:rPr>
          <w:rFonts w:ascii="Times New Roman" w:hAnsi="Times New Roman"/>
          <w:sz w:val="28"/>
          <w:szCs w:val="28"/>
        </w:rPr>
        <w:t xml:space="preserve"> </w:t>
      </w:r>
    </w:p>
    <w:p w:rsidR="00981873" w:rsidRPr="00252617" w:rsidRDefault="00981873" w:rsidP="00981873">
      <w:pPr>
        <w:spacing w:after="0"/>
        <w:jc w:val="both"/>
        <w:rPr>
          <w:rFonts w:ascii="Times New Roman" w:hAnsi="Times New Roman"/>
          <w:color w:val="FF0000"/>
          <w:sz w:val="28"/>
          <w:szCs w:val="28"/>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FE4279" w:rsidRDefault="00FE4279"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Pr="002A6B58" w:rsidRDefault="00981873" w:rsidP="00981873">
      <w:pPr>
        <w:spacing w:after="0" w:line="360" w:lineRule="auto"/>
        <w:jc w:val="right"/>
        <w:rPr>
          <w:rFonts w:ascii="Times New Roman" w:hAnsi="Times New Roman"/>
          <w:sz w:val="24"/>
          <w:szCs w:val="24"/>
        </w:rPr>
      </w:pPr>
      <w:r w:rsidRPr="002A6B58">
        <w:rPr>
          <w:rFonts w:ascii="Times New Roman" w:hAnsi="Times New Roman"/>
          <w:sz w:val="24"/>
          <w:szCs w:val="24"/>
        </w:rPr>
        <w:lastRenderedPageBreak/>
        <w:t>Załącznik nr 3</w:t>
      </w:r>
    </w:p>
    <w:p w:rsidR="00981873" w:rsidRPr="002A6B58" w:rsidRDefault="00981873" w:rsidP="00981873">
      <w:pPr>
        <w:spacing w:after="0" w:line="360" w:lineRule="auto"/>
        <w:jc w:val="center"/>
        <w:rPr>
          <w:rFonts w:ascii="Times New Roman" w:hAnsi="Times New Roman"/>
          <w:b/>
          <w:sz w:val="24"/>
          <w:szCs w:val="24"/>
        </w:rPr>
      </w:pPr>
      <w:r w:rsidRPr="002A6B58">
        <w:rPr>
          <w:rFonts w:ascii="Times New Roman" w:hAnsi="Times New Roman"/>
          <w:b/>
          <w:sz w:val="24"/>
          <w:szCs w:val="24"/>
        </w:rPr>
        <w:t>OBSERWACJA</w:t>
      </w:r>
    </w:p>
    <w:p w:rsidR="00981873" w:rsidRPr="002A6B58" w:rsidRDefault="00981873" w:rsidP="00981873">
      <w:pPr>
        <w:spacing w:after="0" w:line="360" w:lineRule="auto"/>
        <w:jc w:val="both"/>
        <w:rPr>
          <w:rFonts w:ascii="Times New Roman" w:hAnsi="Times New Roman"/>
          <w:sz w:val="24"/>
          <w:szCs w:val="24"/>
        </w:rPr>
      </w:pPr>
      <w:r w:rsidRPr="002A6B58">
        <w:rPr>
          <w:rFonts w:ascii="Times New Roman" w:hAnsi="Times New Roman"/>
          <w:sz w:val="24"/>
          <w:szCs w:val="24"/>
        </w:rPr>
        <w:t xml:space="preserve">Obserwacja to celowy i zaplanowany sposób badania rzeczywistości przyrodniczej, polegający na postrzeganiu obiektów, zjawisk i procesów w niezmienionych przez obserwatora warunkach. Obserwacja może mieć charakter bezpośredniego kontaktu z przedmiotem obserwacji lub odbywać się pośrednio, dzięki utrwaleniu obiektów w formie preparatów, obrazów wizualnych czy audiowizualnych.  </w:t>
      </w:r>
    </w:p>
    <w:p w:rsidR="00981873" w:rsidRPr="002A6B58" w:rsidRDefault="00981873" w:rsidP="00981873">
      <w:pPr>
        <w:spacing w:after="0" w:line="360" w:lineRule="auto"/>
        <w:jc w:val="both"/>
        <w:rPr>
          <w:rFonts w:ascii="Times New Roman" w:hAnsi="Times New Roman"/>
          <w:b/>
          <w:sz w:val="24"/>
          <w:szCs w:val="24"/>
        </w:rPr>
      </w:pPr>
      <w:r w:rsidRPr="002A6B58">
        <w:rPr>
          <w:rFonts w:ascii="Times New Roman" w:hAnsi="Times New Roman"/>
          <w:b/>
          <w:sz w:val="24"/>
          <w:szCs w:val="24"/>
        </w:rPr>
        <w:t>Fazy obserwacji:</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określenie</w:t>
      </w:r>
      <w:proofErr w:type="gramEnd"/>
      <w:r w:rsidRPr="002A6B58">
        <w:rPr>
          <w:rFonts w:ascii="Times New Roman" w:hAnsi="Times New Roman"/>
          <w:sz w:val="24"/>
          <w:szCs w:val="24"/>
        </w:rPr>
        <w:t xml:space="preserve"> celu obserwacji i uświadomienie go uczniom</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postawienie</w:t>
      </w:r>
      <w:proofErr w:type="gramEnd"/>
      <w:r w:rsidRPr="002A6B58">
        <w:rPr>
          <w:rFonts w:ascii="Times New Roman" w:hAnsi="Times New Roman"/>
          <w:sz w:val="24"/>
          <w:szCs w:val="24"/>
        </w:rPr>
        <w:t xml:space="preserve"> problemu do obserwacji</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określenie</w:t>
      </w:r>
      <w:proofErr w:type="gramEnd"/>
      <w:r w:rsidRPr="002A6B58">
        <w:rPr>
          <w:rFonts w:ascii="Times New Roman" w:hAnsi="Times New Roman"/>
          <w:sz w:val="24"/>
          <w:szCs w:val="24"/>
        </w:rPr>
        <w:t xml:space="preserve"> sposobu przeprowadzenia obserwacji</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właściwy</w:t>
      </w:r>
      <w:proofErr w:type="gramEnd"/>
      <w:r w:rsidRPr="002A6B58">
        <w:rPr>
          <w:rFonts w:ascii="Times New Roman" w:hAnsi="Times New Roman"/>
          <w:sz w:val="24"/>
          <w:szCs w:val="24"/>
        </w:rPr>
        <w:t xml:space="preserve"> przebieg obserwacji</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rejestrowanie</w:t>
      </w:r>
      <w:proofErr w:type="gramEnd"/>
      <w:r w:rsidRPr="002A6B58">
        <w:rPr>
          <w:rFonts w:ascii="Times New Roman" w:hAnsi="Times New Roman"/>
          <w:sz w:val="24"/>
          <w:szCs w:val="24"/>
        </w:rPr>
        <w:t xml:space="preserve"> jakościowych i ilościowych wyników obserwacji </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interpretacja</w:t>
      </w:r>
      <w:proofErr w:type="gramEnd"/>
      <w:r w:rsidRPr="002A6B58">
        <w:rPr>
          <w:rFonts w:ascii="Times New Roman" w:hAnsi="Times New Roman"/>
          <w:sz w:val="24"/>
          <w:szCs w:val="24"/>
        </w:rPr>
        <w:t xml:space="preserve"> wyników oraz formułowanie wniosków</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sprawdzenie</w:t>
      </w:r>
      <w:proofErr w:type="gramEnd"/>
      <w:r w:rsidRPr="002A6B58">
        <w:rPr>
          <w:rFonts w:ascii="Times New Roman" w:hAnsi="Times New Roman"/>
          <w:sz w:val="24"/>
          <w:szCs w:val="24"/>
        </w:rPr>
        <w:t xml:space="preserve"> wyników i wniosków w społecznych źródłach wiedzy</w:t>
      </w:r>
    </w:p>
    <w:p w:rsidR="00981873" w:rsidRPr="002A6B58" w:rsidRDefault="00981873" w:rsidP="00981873">
      <w:pPr>
        <w:numPr>
          <w:ilvl w:val="0"/>
          <w:numId w:val="15"/>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włączenie</w:t>
      </w:r>
      <w:proofErr w:type="gramEnd"/>
      <w:r w:rsidRPr="002A6B58">
        <w:rPr>
          <w:rFonts w:ascii="Times New Roman" w:hAnsi="Times New Roman"/>
          <w:sz w:val="24"/>
          <w:szCs w:val="24"/>
        </w:rPr>
        <w:t xml:space="preserve"> nowych informacji w system wiedzy osobistej i formułowanie wniosków praktycznych </w:t>
      </w:r>
    </w:p>
    <w:p w:rsidR="00981873" w:rsidRPr="002A6B58" w:rsidRDefault="00981873" w:rsidP="00981873">
      <w:pPr>
        <w:pStyle w:val="Akapitzlist"/>
        <w:spacing w:after="0" w:line="360" w:lineRule="auto"/>
        <w:ind w:left="0"/>
        <w:rPr>
          <w:rFonts w:ascii="Times New Roman" w:hAnsi="Times New Roman"/>
          <w:sz w:val="24"/>
          <w:szCs w:val="24"/>
        </w:rPr>
      </w:pPr>
    </w:p>
    <w:p w:rsidR="00981873" w:rsidRPr="002A6B58" w:rsidRDefault="00981873" w:rsidP="00981873">
      <w:pPr>
        <w:spacing w:after="0" w:line="360" w:lineRule="auto"/>
        <w:jc w:val="center"/>
        <w:rPr>
          <w:rFonts w:ascii="Times New Roman" w:hAnsi="Times New Roman"/>
          <w:b/>
          <w:sz w:val="24"/>
          <w:szCs w:val="24"/>
        </w:rPr>
      </w:pPr>
      <w:r w:rsidRPr="002A6B58">
        <w:rPr>
          <w:rFonts w:ascii="Times New Roman" w:hAnsi="Times New Roman"/>
          <w:b/>
          <w:sz w:val="24"/>
          <w:szCs w:val="24"/>
        </w:rPr>
        <w:t>EKSPERYMENT</w:t>
      </w:r>
    </w:p>
    <w:p w:rsidR="00981873" w:rsidRPr="002A6B58" w:rsidRDefault="00981873" w:rsidP="00981873">
      <w:pPr>
        <w:spacing w:after="0" w:line="360" w:lineRule="auto"/>
        <w:jc w:val="both"/>
        <w:rPr>
          <w:rFonts w:ascii="Times New Roman" w:hAnsi="Times New Roman"/>
          <w:sz w:val="24"/>
          <w:szCs w:val="24"/>
        </w:rPr>
      </w:pPr>
      <w:r w:rsidRPr="002A6B58">
        <w:rPr>
          <w:rFonts w:ascii="Times New Roman" w:hAnsi="Times New Roman"/>
          <w:sz w:val="24"/>
          <w:szCs w:val="24"/>
        </w:rPr>
        <w:t xml:space="preserve">Eksperyment to metoda badania zjawisk i procesów przyrodniczych, wywoływanych przez badacza w warunkach poddanych jego kontroli. Celem tak zorganizowanego badania jest wyjaśnienie prawidłowości poprzez odkrycie zależności między jednym lub kilkoma czynnikami (zmiennymi niezależnymi) a ich następstwami (zmiennymi zależnymi). </w:t>
      </w:r>
    </w:p>
    <w:p w:rsidR="00981873" w:rsidRPr="002A6B58" w:rsidRDefault="00981873" w:rsidP="00981873">
      <w:pPr>
        <w:spacing w:after="0" w:line="360" w:lineRule="auto"/>
        <w:jc w:val="both"/>
        <w:rPr>
          <w:rFonts w:ascii="Times New Roman" w:hAnsi="Times New Roman"/>
          <w:b/>
          <w:sz w:val="24"/>
          <w:szCs w:val="24"/>
        </w:rPr>
      </w:pPr>
      <w:r w:rsidRPr="002A6B58">
        <w:rPr>
          <w:rFonts w:ascii="Times New Roman" w:hAnsi="Times New Roman"/>
          <w:b/>
          <w:sz w:val="24"/>
          <w:szCs w:val="24"/>
        </w:rPr>
        <w:t xml:space="preserve">Fazy eksperymentu: </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określenie</w:t>
      </w:r>
      <w:proofErr w:type="gramEnd"/>
      <w:r w:rsidRPr="002A6B58">
        <w:rPr>
          <w:rFonts w:ascii="Times New Roman" w:hAnsi="Times New Roman"/>
          <w:sz w:val="24"/>
          <w:szCs w:val="24"/>
        </w:rPr>
        <w:t xml:space="preserve"> celu eksperymentu oraz uświadomienie go uczniom</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postawienie</w:t>
      </w:r>
      <w:proofErr w:type="gramEnd"/>
      <w:r w:rsidRPr="002A6B58">
        <w:rPr>
          <w:rFonts w:ascii="Times New Roman" w:hAnsi="Times New Roman"/>
          <w:sz w:val="24"/>
          <w:szCs w:val="24"/>
        </w:rPr>
        <w:t xml:space="preserve"> problemu badawczego</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formułowanie</w:t>
      </w:r>
      <w:proofErr w:type="gramEnd"/>
      <w:r w:rsidRPr="002A6B58">
        <w:rPr>
          <w:rFonts w:ascii="Times New Roman" w:hAnsi="Times New Roman"/>
          <w:sz w:val="24"/>
          <w:szCs w:val="24"/>
        </w:rPr>
        <w:t xml:space="preserve"> hipotez</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określenie</w:t>
      </w:r>
      <w:proofErr w:type="gramEnd"/>
      <w:r w:rsidRPr="002A6B58">
        <w:rPr>
          <w:rFonts w:ascii="Times New Roman" w:hAnsi="Times New Roman"/>
          <w:sz w:val="24"/>
          <w:szCs w:val="24"/>
        </w:rPr>
        <w:t xml:space="preserve"> sposobu przeprowadzenia eksperymentu</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wykonanie</w:t>
      </w:r>
      <w:proofErr w:type="gramEnd"/>
      <w:r w:rsidRPr="002A6B58">
        <w:rPr>
          <w:rFonts w:ascii="Times New Roman" w:hAnsi="Times New Roman"/>
          <w:sz w:val="24"/>
          <w:szCs w:val="24"/>
        </w:rPr>
        <w:t xml:space="preserve"> eksperymentu</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rejestrowanie</w:t>
      </w:r>
      <w:proofErr w:type="gramEnd"/>
      <w:r w:rsidRPr="002A6B58">
        <w:rPr>
          <w:rFonts w:ascii="Times New Roman" w:hAnsi="Times New Roman"/>
          <w:sz w:val="24"/>
          <w:szCs w:val="24"/>
        </w:rPr>
        <w:t xml:space="preserve"> jakościowych i ilościowych wyników  </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interpretacja</w:t>
      </w:r>
      <w:proofErr w:type="gramEnd"/>
      <w:r w:rsidRPr="002A6B58">
        <w:rPr>
          <w:rFonts w:ascii="Times New Roman" w:hAnsi="Times New Roman"/>
          <w:sz w:val="24"/>
          <w:szCs w:val="24"/>
        </w:rPr>
        <w:t xml:space="preserve"> wyników i formułowanie wniosków (weryfikacja hipotezy badawczej)</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sprawdzenie</w:t>
      </w:r>
      <w:proofErr w:type="gramEnd"/>
      <w:r w:rsidRPr="002A6B58">
        <w:rPr>
          <w:rFonts w:ascii="Times New Roman" w:hAnsi="Times New Roman"/>
          <w:sz w:val="24"/>
          <w:szCs w:val="24"/>
        </w:rPr>
        <w:t xml:space="preserve"> wyników i wniosków w społecznych źródłach wiedzy</w:t>
      </w:r>
    </w:p>
    <w:p w:rsidR="00981873" w:rsidRPr="002A6B58" w:rsidRDefault="00981873" w:rsidP="00981873">
      <w:pPr>
        <w:numPr>
          <w:ilvl w:val="0"/>
          <w:numId w:val="16"/>
        </w:numPr>
        <w:spacing w:after="0" w:line="360" w:lineRule="auto"/>
        <w:jc w:val="both"/>
        <w:rPr>
          <w:rFonts w:ascii="Times New Roman" w:hAnsi="Times New Roman"/>
          <w:sz w:val="24"/>
          <w:szCs w:val="24"/>
        </w:rPr>
      </w:pPr>
      <w:proofErr w:type="gramStart"/>
      <w:r w:rsidRPr="002A6B58">
        <w:rPr>
          <w:rFonts w:ascii="Times New Roman" w:hAnsi="Times New Roman"/>
          <w:sz w:val="24"/>
          <w:szCs w:val="24"/>
        </w:rPr>
        <w:t>formułowanie</w:t>
      </w:r>
      <w:proofErr w:type="gramEnd"/>
      <w:r w:rsidRPr="002A6B58">
        <w:rPr>
          <w:rFonts w:ascii="Times New Roman" w:hAnsi="Times New Roman"/>
          <w:sz w:val="24"/>
          <w:szCs w:val="24"/>
        </w:rPr>
        <w:t xml:space="preserve"> uogólnień i wniosków praktycznych </w:t>
      </w:r>
    </w:p>
    <w:p w:rsidR="00981873" w:rsidRDefault="00981873" w:rsidP="00981873">
      <w:pPr>
        <w:autoSpaceDE w:val="0"/>
        <w:autoSpaceDN w:val="0"/>
        <w:adjustRightInd w:val="0"/>
        <w:spacing w:after="0"/>
        <w:jc w:val="both"/>
        <w:rPr>
          <w:rFonts w:ascii="Times New Roman" w:hAnsi="Times New Roman"/>
          <w:sz w:val="20"/>
          <w:szCs w:val="20"/>
        </w:rPr>
      </w:pPr>
    </w:p>
    <w:p w:rsidR="00FE4279" w:rsidRDefault="00FE4279" w:rsidP="00981873">
      <w:pPr>
        <w:autoSpaceDE w:val="0"/>
        <w:autoSpaceDN w:val="0"/>
        <w:adjustRightInd w:val="0"/>
        <w:spacing w:after="0"/>
        <w:jc w:val="both"/>
        <w:rPr>
          <w:rFonts w:ascii="Times New Roman" w:hAnsi="Times New Roman"/>
          <w:sz w:val="20"/>
          <w:szCs w:val="20"/>
        </w:rPr>
      </w:pPr>
    </w:p>
    <w:p w:rsidR="00981873" w:rsidRDefault="00981873" w:rsidP="00981873">
      <w:pPr>
        <w:spacing w:after="0" w:line="360" w:lineRule="auto"/>
        <w:jc w:val="right"/>
        <w:rPr>
          <w:rFonts w:ascii="Times New Roman" w:hAnsi="Times New Roman"/>
          <w:sz w:val="24"/>
          <w:szCs w:val="24"/>
        </w:rPr>
      </w:pPr>
      <w:r>
        <w:rPr>
          <w:rFonts w:ascii="Times New Roman" w:hAnsi="Times New Roman"/>
          <w:sz w:val="24"/>
          <w:szCs w:val="24"/>
        </w:rPr>
        <w:lastRenderedPageBreak/>
        <w:t>Załącznik nr 4</w:t>
      </w:r>
    </w:p>
    <w:p w:rsidR="00981873" w:rsidRPr="00414AB2" w:rsidRDefault="00981873" w:rsidP="00981873">
      <w:pPr>
        <w:spacing w:after="0" w:line="360" w:lineRule="auto"/>
        <w:jc w:val="center"/>
        <w:rPr>
          <w:rFonts w:ascii="Times New Roman" w:hAnsi="Times New Roman"/>
          <w:b/>
          <w:sz w:val="24"/>
          <w:szCs w:val="24"/>
        </w:rPr>
      </w:pPr>
      <w:r>
        <w:rPr>
          <w:rFonts w:ascii="Times New Roman" w:hAnsi="Times New Roman"/>
          <w:b/>
          <w:sz w:val="24"/>
          <w:szCs w:val="24"/>
        </w:rPr>
        <w:t>EKSPERYMENT „NIEZWYKŁA PODRÓŻ KROPLI TUSZU” – KARTA PRACY</w:t>
      </w:r>
    </w:p>
    <w:p w:rsidR="00981873" w:rsidRDefault="00981873" w:rsidP="00981873">
      <w:pPr>
        <w:spacing w:after="0" w:line="360" w:lineRule="auto"/>
        <w:jc w:val="both"/>
        <w:rPr>
          <w:rFonts w:ascii="Times New Roman" w:hAnsi="Times New Roman"/>
          <w:sz w:val="24"/>
          <w:szCs w:val="24"/>
        </w:rPr>
      </w:pPr>
    </w:p>
    <w:p w:rsidR="00981873" w:rsidRDefault="00981873" w:rsidP="00981873">
      <w:pPr>
        <w:spacing w:after="0" w:line="360" w:lineRule="auto"/>
        <w:jc w:val="both"/>
        <w:rPr>
          <w:rFonts w:ascii="Times New Roman" w:hAnsi="Times New Roman"/>
          <w:sz w:val="24"/>
          <w:szCs w:val="24"/>
        </w:rPr>
      </w:pPr>
      <w:r>
        <w:rPr>
          <w:rFonts w:ascii="Times New Roman" w:hAnsi="Times New Roman"/>
          <w:b/>
          <w:sz w:val="24"/>
          <w:szCs w:val="24"/>
        </w:rPr>
        <w:t>Pytanie badacze</w:t>
      </w:r>
      <w:r w:rsidRPr="00F0094A">
        <w:rPr>
          <w:rFonts w:ascii="Times New Roman" w:hAnsi="Times New Roman"/>
          <w:b/>
          <w:sz w:val="24"/>
          <w:szCs w:val="24"/>
        </w:rPr>
        <w:t>:</w:t>
      </w:r>
      <w:r>
        <w:rPr>
          <w:rFonts w:ascii="Times New Roman" w:hAnsi="Times New Roman"/>
          <w:sz w:val="24"/>
          <w:szCs w:val="24"/>
        </w:rPr>
        <w:t xml:space="preserve"> Jak zachowa się kropla tuszu</w:t>
      </w:r>
      <w:r w:rsidRPr="00F0094A">
        <w:rPr>
          <w:rFonts w:ascii="Times New Roman" w:hAnsi="Times New Roman"/>
          <w:sz w:val="24"/>
          <w:szCs w:val="24"/>
        </w:rPr>
        <w:t xml:space="preserve"> w oleju i w wodzie? </w:t>
      </w:r>
    </w:p>
    <w:p w:rsidR="00981873" w:rsidRDefault="00981873" w:rsidP="00981873">
      <w:pPr>
        <w:spacing w:after="0" w:line="360" w:lineRule="auto"/>
        <w:jc w:val="both"/>
        <w:rPr>
          <w:rFonts w:ascii="Times New Roman" w:hAnsi="Times New Roman"/>
          <w:sz w:val="24"/>
          <w:szCs w:val="24"/>
        </w:rPr>
      </w:pPr>
    </w:p>
    <w:p w:rsidR="00981873" w:rsidRDefault="00981873" w:rsidP="00981873">
      <w:pPr>
        <w:spacing w:after="0" w:line="360" w:lineRule="auto"/>
        <w:jc w:val="both"/>
        <w:rPr>
          <w:rFonts w:ascii="Times New Roman" w:hAnsi="Times New Roman"/>
          <w:sz w:val="24"/>
          <w:szCs w:val="24"/>
        </w:rPr>
      </w:pPr>
      <w:r w:rsidRPr="00991C87">
        <w:rPr>
          <w:rFonts w:ascii="Times New Roman" w:hAnsi="Times New Roman"/>
          <w:b/>
          <w:sz w:val="24"/>
          <w:szCs w:val="24"/>
        </w:rPr>
        <w:t>Potrzebne materiały:</w:t>
      </w:r>
      <w:r>
        <w:rPr>
          <w:rFonts w:ascii="Times New Roman" w:hAnsi="Times New Roman"/>
          <w:sz w:val="24"/>
          <w:szCs w:val="24"/>
        </w:rPr>
        <w:t xml:space="preserve"> szklanka, woda, olej, tusz (lub atrament)</w:t>
      </w:r>
    </w:p>
    <w:p w:rsidR="00981873" w:rsidRDefault="00981873" w:rsidP="00981873">
      <w:pPr>
        <w:spacing w:after="0" w:line="360" w:lineRule="auto"/>
        <w:jc w:val="both"/>
        <w:rPr>
          <w:rFonts w:ascii="Times New Roman" w:hAnsi="Times New Roman"/>
          <w:sz w:val="24"/>
          <w:szCs w:val="24"/>
        </w:rPr>
      </w:pPr>
    </w:p>
    <w:p w:rsidR="00981873" w:rsidRPr="00414AB2" w:rsidRDefault="00981873" w:rsidP="00981873">
      <w:pPr>
        <w:spacing w:after="0" w:line="360" w:lineRule="auto"/>
        <w:jc w:val="both"/>
        <w:rPr>
          <w:rFonts w:ascii="Times New Roman" w:hAnsi="Times New Roman"/>
          <w:b/>
          <w:sz w:val="24"/>
          <w:szCs w:val="24"/>
        </w:rPr>
      </w:pPr>
      <w:r w:rsidRPr="00414AB2">
        <w:rPr>
          <w:rFonts w:ascii="Times New Roman" w:hAnsi="Times New Roman"/>
          <w:b/>
          <w:sz w:val="24"/>
          <w:szCs w:val="24"/>
        </w:rPr>
        <w:t xml:space="preserve">Instrukcja: </w:t>
      </w:r>
    </w:p>
    <w:p w:rsidR="00981873" w:rsidRPr="00991C87" w:rsidRDefault="00981873" w:rsidP="00981873">
      <w:pPr>
        <w:pStyle w:val="Akapitzlist"/>
        <w:numPr>
          <w:ilvl w:val="0"/>
          <w:numId w:val="17"/>
        </w:numPr>
        <w:spacing w:after="0" w:line="360" w:lineRule="auto"/>
        <w:jc w:val="both"/>
        <w:rPr>
          <w:rFonts w:ascii="Times New Roman" w:hAnsi="Times New Roman"/>
          <w:sz w:val="24"/>
          <w:szCs w:val="24"/>
        </w:rPr>
      </w:pPr>
      <w:r w:rsidRPr="00991C87">
        <w:rPr>
          <w:rFonts w:ascii="Times New Roman" w:hAnsi="Times New Roman"/>
          <w:sz w:val="24"/>
          <w:szCs w:val="24"/>
        </w:rPr>
        <w:t xml:space="preserve">Do </w:t>
      </w:r>
      <w:r>
        <w:rPr>
          <w:rFonts w:ascii="Times New Roman" w:hAnsi="Times New Roman"/>
          <w:sz w:val="24"/>
          <w:szCs w:val="24"/>
        </w:rPr>
        <w:t xml:space="preserve">szklanki </w:t>
      </w:r>
      <w:r w:rsidRPr="00991C87">
        <w:rPr>
          <w:rFonts w:ascii="Times New Roman" w:hAnsi="Times New Roman"/>
          <w:sz w:val="24"/>
          <w:szCs w:val="24"/>
        </w:rPr>
        <w:t>wlej</w:t>
      </w:r>
      <w:r>
        <w:rPr>
          <w:rFonts w:ascii="Times New Roman" w:hAnsi="Times New Roman"/>
          <w:sz w:val="24"/>
          <w:szCs w:val="24"/>
        </w:rPr>
        <w:t>cie</w:t>
      </w:r>
      <w:r w:rsidRPr="00991C87">
        <w:rPr>
          <w:rFonts w:ascii="Times New Roman" w:hAnsi="Times New Roman"/>
          <w:sz w:val="24"/>
          <w:szCs w:val="24"/>
        </w:rPr>
        <w:t xml:space="preserve"> wodę</w:t>
      </w:r>
      <w:r w:rsidRPr="00A87460">
        <w:rPr>
          <w:rFonts w:ascii="Times New Roman" w:hAnsi="Times New Roman"/>
          <w:sz w:val="24"/>
          <w:szCs w:val="24"/>
        </w:rPr>
        <w:t xml:space="preserve"> (</w:t>
      </w:r>
      <w:r>
        <w:rPr>
          <w:rFonts w:ascii="Times New Roman" w:hAnsi="Times New Roman"/>
          <w:sz w:val="24"/>
          <w:szCs w:val="24"/>
        </w:rPr>
        <w:t xml:space="preserve">do </w:t>
      </w:r>
      <w:r w:rsidRPr="00A87460">
        <w:rPr>
          <w:rFonts w:ascii="Times New Roman" w:hAnsi="Times New Roman"/>
          <w:sz w:val="24"/>
          <w:szCs w:val="24"/>
        </w:rPr>
        <w:t>około ¾ wysokości).</w:t>
      </w:r>
    </w:p>
    <w:p w:rsidR="00981873" w:rsidRDefault="00981873" w:rsidP="00981873">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Odpowie</w:t>
      </w:r>
      <w:r w:rsidRPr="00991C87">
        <w:rPr>
          <w:rFonts w:ascii="Times New Roman" w:hAnsi="Times New Roman"/>
          <w:sz w:val="24"/>
          <w:szCs w:val="24"/>
        </w:rPr>
        <w:t>d</w:t>
      </w:r>
      <w:r>
        <w:rPr>
          <w:rFonts w:ascii="Times New Roman" w:hAnsi="Times New Roman"/>
          <w:sz w:val="24"/>
          <w:szCs w:val="24"/>
        </w:rPr>
        <w:t xml:space="preserve">zcie </w:t>
      </w:r>
      <w:r w:rsidRPr="00991C87">
        <w:rPr>
          <w:rFonts w:ascii="Times New Roman" w:hAnsi="Times New Roman"/>
          <w:sz w:val="24"/>
          <w:szCs w:val="24"/>
        </w:rPr>
        <w:t>na pytanie: Jak myśli</w:t>
      </w:r>
      <w:r>
        <w:rPr>
          <w:rFonts w:ascii="Times New Roman" w:hAnsi="Times New Roman"/>
          <w:sz w:val="24"/>
          <w:szCs w:val="24"/>
        </w:rPr>
        <w:t>cie,</w:t>
      </w:r>
      <w:r w:rsidRPr="00991C87">
        <w:rPr>
          <w:rFonts w:ascii="Times New Roman" w:hAnsi="Times New Roman"/>
          <w:sz w:val="24"/>
          <w:szCs w:val="24"/>
        </w:rPr>
        <w:t xml:space="preserve"> co stanie się po dolaniu oleju do wody? </w:t>
      </w:r>
    </w:p>
    <w:p w:rsidR="00981873" w:rsidRDefault="00981873" w:rsidP="00981873">
      <w:pPr>
        <w:pStyle w:val="Akapitzlist"/>
        <w:spacing w:after="0" w:line="360" w:lineRule="auto"/>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r>
        <w:rPr>
          <w:rFonts w:ascii="Times New Roman" w:hAnsi="Times New Roman"/>
          <w:sz w:val="24"/>
          <w:szCs w:val="24"/>
        </w:rPr>
        <w:t>Przypuszczamy, że………………………………………………………………………………</w:t>
      </w:r>
    </w:p>
    <w:p w:rsidR="00981873" w:rsidRDefault="00981873" w:rsidP="00981873">
      <w:pPr>
        <w:pStyle w:val="Akapitzlist"/>
        <w:spacing w:after="0" w:line="360" w:lineRule="auto"/>
        <w:ind w:left="0"/>
        <w:jc w:val="both"/>
        <w:rPr>
          <w:rFonts w:ascii="Times New Roman" w:hAnsi="Times New Roman"/>
          <w:sz w:val="24"/>
          <w:szCs w:val="24"/>
        </w:rPr>
      </w:pPr>
      <w:r>
        <w:rPr>
          <w:rFonts w:ascii="Times New Roman" w:hAnsi="Times New Roman"/>
          <w:sz w:val="24"/>
          <w:szCs w:val="24"/>
        </w:rPr>
        <w:t>……………………………………………………………………………………………………………………………………………………………………………………………………</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numPr>
          <w:ilvl w:val="0"/>
          <w:numId w:val="17"/>
        </w:numPr>
        <w:spacing w:after="0" w:line="360" w:lineRule="auto"/>
        <w:jc w:val="both"/>
        <w:rPr>
          <w:rFonts w:ascii="Times New Roman" w:hAnsi="Times New Roman"/>
          <w:sz w:val="24"/>
          <w:szCs w:val="24"/>
        </w:rPr>
      </w:pPr>
      <w:r w:rsidRPr="00991C87">
        <w:rPr>
          <w:rFonts w:ascii="Times New Roman" w:hAnsi="Times New Roman"/>
          <w:sz w:val="24"/>
          <w:szCs w:val="24"/>
        </w:rPr>
        <w:t>Dolej</w:t>
      </w:r>
      <w:r>
        <w:rPr>
          <w:rFonts w:ascii="Times New Roman" w:hAnsi="Times New Roman"/>
          <w:sz w:val="24"/>
          <w:szCs w:val="24"/>
        </w:rPr>
        <w:t>cie</w:t>
      </w:r>
      <w:r w:rsidRPr="00991C87">
        <w:rPr>
          <w:rFonts w:ascii="Times New Roman" w:hAnsi="Times New Roman"/>
          <w:sz w:val="24"/>
          <w:szCs w:val="24"/>
        </w:rPr>
        <w:t xml:space="preserve"> do wody olej na wysokość około 3-4cm (</w:t>
      </w:r>
      <w:r>
        <w:rPr>
          <w:rFonts w:ascii="Times New Roman" w:hAnsi="Times New Roman"/>
          <w:sz w:val="24"/>
          <w:szCs w:val="24"/>
        </w:rPr>
        <w:t xml:space="preserve">szklanka </w:t>
      </w:r>
      <w:r w:rsidRPr="00991C87">
        <w:rPr>
          <w:rFonts w:ascii="Times New Roman" w:hAnsi="Times New Roman"/>
          <w:sz w:val="24"/>
          <w:szCs w:val="24"/>
        </w:rPr>
        <w:t xml:space="preserve">powinna być teraz </w:t>
      </w:r>
      <w:r>
        <w:rPr>
          <w:rFonts w:ascii="Times New Roman" w:hAnsi="Times New Roman"/>
          <w:sz w:val="24"/>
          <w:szCs w:val="24"/>
        </w:rPr>
        <w:t xml:space="preserve">prawie </w:t>
      </w:r>
      <w:r w:rsidRPr="00991C87">
        <w:rPr>
          <w:rFonts w:ascii="Times New Roman" w:hAnsi="Times New Roman"/>
          <w:sz w:val="24"/>
          <w:szCs w:val="24"/>
        </w:rPr>
        <w:t xml:space="preserve">cała wypełniona). </w:t>
      </w:r>
      <w:r>
        <w:rPr>
          <w:rFonts w:ascii="Times New Roman" w:hAnsi="Times New Roman"/>
          <w:sz w:val="24"/>
          <w:szCs w:val="24"/>
        </w:rPr>
        <w:t xml:space="preserve">Obserwujcie i opiszcie w dowolny sposób, co się wydarzyło. </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r>
        <w:rPr>
          <w:rFonts w:ascii="Times New Roman" w:hAnsi="Times New Roman"/>
          <w:sz w:val="24"/>
          <w:szCs w:val="24"/>
        </w:rPr>
        <w:t>Nasze obserwacje (opis lub rysunek):</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Czy Wasze przypuszczenia z punktu 2 się potwierdziły? Pokreślcie wybraną odpowiedź. </w:t>
      </w:r>
    </w:p>
    <w:p w:rsidR="00981873" w:rsidRDefault="00981873" w:rsidP="00981873">
      <w:pPr>
        <w:pStyle w:val="Akapitzlist"/>
        <w:spacing w:after="0" w:line="360" w:lineRule="auto"/>
        <w:jc w:val="both"/>
        <w:rPr>
          <w:rFonts w:ascii="Times New Roman" w:hAnsi="Times New Roman"/>
          <w:sz w:val="24"/>
          <w:szCs w:val="24"/>
        </w:rPr>
      </w:pPr>
    </w:p>
    <w:p w:rsidR="00981873" w:rsidRDefault="00981873" w:rsidP="00981873">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Wszystkie nasze przypuszczenia się potwierdziły.</w:t>
      </w:r>
    </w:p>
    <w:p w:rsidR="00981873" w:rsidRDefault="00981873" w:rsidP="00981873">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Tylko część naszych przypuszczeń okazała się prawdziwa. </w:t>
      </w:r>
    </w:p>
    <w:p w:rsidR="00981873" w:rsidRPr="002C47F6" w:rsidRDefault="00981873" w:rsidP="00981873">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Żadne nasze przypuszczenie się nie potwierdziło. </w:t>
      </w:r>
      <w:r w:rsidRPr="00991C87">
        <w:rPr>
          <w:rFonts w:ascii="Times New Roman" w:hAnsi="Times New Roman"/>
          <w:sz w:val="24"/>
          <w:szCs w:val="24"/>
        </w:rPr>
        <w:t xml:space="preserve"> </w:t>
      </w:r>
    </w:p>
    <w:p w:rsidR="00981873" w:rsidRDefault="00981873" w:rsidP="00981873">
      <w:pPr>
        <w:pStyle w:val="Akapitzlist"/>
        <w:numPr>
          <w:ilvl w:val="0"/>
          <w:numId w:val="17"/>
        </w:numPr>
        <w:spacing w:after="0" w:line="360" w:lineRule="auto"/>
        <w:jc w:val="both"/>
        <w:rPr>
          <w:rFonts w:ascii="Times New Roman" w:hAnsi="Times New Roman"/>
          <w:sz w:val="24"/>
          <w:szCs w:val="24"/>
        </w:rPr>
      </w:pPr>
      <w:r w:rsidRPr="00991C87">
        <w:rPr>
          <w:rFonts w:ascii="Times New Roman" w:hAnsi="Times New Roman"/>
          <w:sz w:val="24"/>
          <w:szCs w:val="24"/>
        </w:rPr>
        <w:t>Postaw</w:t>
      </w:r>
      <w:r>
        <w:rPr>
          <w:rFonts w:ascii="Times New Roman" w:hAnsi="Times New Roman"/>
          <w:sz w:val="24"/>
          <w:szCs w:val="24"/>
        </w:rPr>
        <w:t>cie</w:t>
      </w:r>
      <w:r w:rsidRPr="00991C87">
        <w:rPr>
          <w:rFonts w:ascii="Times New Roman" w:hAnsi="Times New Roman"/>
          <w:sz w:val="24"/>
          <w:szCs w:val="24"/>
        </w:rPr>
        <w:t xml:space="preserve"> kolejne </w:t>
      </w:r>
      <w:proofErr w:type="gramStart"/>
      <w:r w:rsidRPr="00991C87">
        <w:rPr>
          <w:rFonts w:ascii="Times New Roman" w:hAnsi="Times New Roman"/>
          <w:sz w:val="24"/>
          <w:szCs w:val="24"/>
        </w:rPr>
        <w:t>hipotezy – Co</w:t>
      </w:r>
      <w:proofErr w:type="gramEnd"/>
      <w:r w:rsidRPr="00991C87">
        <w:rPr>
          <w:rFonts w:ascii="Times New Roman" w:hAnsi="Times New Roman"/>
          <w:sz w:val="24"/>
          <w:szCs w:val="24"/>
        </w:rPr>
        <w:t xml:space="preserve"> się stanie</w:t>
      </w:r>
      <w:r>
        <w:rPr>
          <w:rFonts w:ascii="Times New Roman" w:hAnsi="Times New Roman"/>
          <w:sz w:val="24"/>
          <w:szCs w:val="24"/>
        </w:rPr>
        <w:t>,</w:t>
      </w:r>
      <w:r w:rsidRPr="00991C87">
        <w:rPr>
          <w:rFonts w:ascii="Times New Roman" w:hAnsi="Times New Roman"/>
          <w:sz w:val="24"/>
          <w:szCs w:val="24"/>
        </w:rPr>
        <w:t xml:space="preserve"> jeśli do </w:t>
      </w:r>
      <w:r>
        <w:rPr>
          <w:rFonts w:ascii="Times New Roman" w:hAnsi="Times New Roman"/>
          <w:sz w:val="24"/>
          <w:szCs w:val="24"/>
        </w:rPr>
        <w:t>szklanki</w:t>
      </w:r>
      <w:r w:rsidRPr="00991C87">
        <w:rPr>
          <w:rFonts w:ascii="Times New Roman" w:hAnsi="Times New Roman"/>
          <w:sz w:val="24"/>
          <w:szCs w:val="24"/>
        </w:rPr>
        <w:t xml:space="preserve"> dodamy krople </w:t>
      </w:r>
      <w:r>
        <w:rPr>
          <w:rFonts w:ascii="Times New Roman" w:hAnsi="Times New Roman"/>
          <w:sz w:val="24"/>
          <w:szCs w:val="24"/>
        </w:rPr>
        <w:t>tuszu</w:t>
      </w:r>
      <w:r w:rsidRPr="00991C87">
        <w:rPr>
          <w:rFonts w:ascii="Times New Roman" w:hAnsi="Times New Roman"/>
          <w:sz w:val="24"/>
          <w:szCs w:val="24"/>
        </w:rPr>
        <w:t>?</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r>
        <w:rPr>
          <w:rFonts w:ascii="Times New Roman" w:hAnsi="Times New Roman"/>
          <w:sz w:val="24"/>
          <w:szCs w:val="24"/>
        </w:rPr>
        <w:t>Przypuszczamy, że………………………………………………………………………………</w:t>
      </w:r>
    </w:p>
    <w:p w:rsidR="00981873" w:rsidRDefault="00981873" w:rsidP="00981873">
      <w:pPr>
        <w:pStyle w:val="Akapitzlist"/>
        <w:spacing w:after="0" w:line="360" w:lineRule="auto"/>
        <w:ind w:left="0"/>
        <w:jc w:val="both"/>
        <w:rPr>
          <w:rFonts w:ascii="Times New Roman" w:hAnsi="Times New Roman"/>
          <w:sz w:val="24"/>
          <w:szCs w:val="24"/>
        </w:rPr>
      </w:pPr>
      <w:r>
        <w:rPr>
          <w:rFonts w:ascii="Times New Roman" w:hAnsi="Times New Roman"/>
          <w:sz w:val="24"/>
          <w:szCs w:val="24"/>
        </w:rPr>
        <w:t>……………………………………………………………………………………………………………………………………………………………………………………………………</w:t>
      </w:r>
    </w:p>
    <w:p w:rsidR="00981873" w:rsidRPr="00991C87"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numPr>
          <w:ilvl w:val="0"/>
          <w:numId w:val="17"/>
        </w:numPr>
        <w:spacing w:after="0" w:line="360" w:lineRule="auto"/>
        <w:jc w:val="both"/>
        <w:rPr>
          <w:rFonts w:ascii="Times New Roman" w:hAnsi="Times New Roman"/>
          <w:sz w:val="24"/>
          <w:szCs w:val="24"/>
        </w:rPr>
      </w:pPr>
      <w:r w:rsidRPr="00991C87">
        <w:rPr>
          <w:rFonts w:ascii="Times New Roman" w:hAnsi="Times New Roman"/>
          <w:sz w:val="24"/>
          <w:szCs w:val="24"/>
        </w:rPr>
        <w:t xml:space="preserve">Następnie </w:t>
      </w:r>
      <w:r>
        <w:rPr>
          <w:rFonts w:ascii="Times New Roman" w:hAnsi="Times New Roman"/>
          <w:sz w:val="24"/>
          <w:szCs w:val="24"/>
        </w:rPr>
        <w:t>wkropcie d</w:t>
      </w:r>
      <w:r w:rsidRPr="00991C87">
        <w:rPr>
          <w:rFonts w:ascii="Times New Roman" w:hAnsi="Times New Roman"/>
          <w:sz w:val="24"/>
          <w:szCs w:val="24"/>
        </w:rPr>
        <w:t xml:space="preserve">o </w:t>
      </w:r>
      <w:r>
        <w:rPr>
          <w:rFonts w:ascii="Times New Roman" w:hAnsi="Times New Roman"/>
          <w:sz w:val="24"/>
          <w:szCs w:val="24"/>
        </w:rPr>
        <w:t xml:space="preserve">szklanki </w:t>
      </w:r>
      <w:r w:rsidRPr="00991C87">
        <w:rPr>
          <w:rFonts w:ascii="Times New Roman" w:hAnsi="Times New Roman"/>
          <w:sz w:val="24"/>
          <w:szCs w:val="24"/>
        </w:rPr>
        <w:t xml:space="preserve">jedną kroplę </w:t>
      </w:r>
      <w:r>
        <w:rPr>
          <w:rFonts w:ascii="Times New Roman" w:hAnsi="Times New Roman"/>
          <w:sz w:val="24"/>
          <w:szCs w:val="24"/>
        </w:rPr>
        <w:t>tuszu</w:t>
      </w:r>
      <w:r w:rsidRPr="00991C87">
        <w:rPr>
          <w:rFonts w:ascii="Times New Roman" w:hAnsi="Times New Roman"/>
          <w:sz w:val="24"/>
          <w:szCs w:val="24"/>
        </w:rPr>
        <w:t>. Obserwuj</w:t>
      </w:r>
      <w:r>
        <w:rPr>
          <w:rFonts w:ascii="Times New Roman" w:hAnsi="Times New Roman"/>
          <w:sz w:val="24"/>
          <w:szCs w:val="24"/>
        </w:rPr>
        <w:t>cie</w:t>
      </w:r>
      <w:r w:rsidRPr="00991C87">
        <w:rPr>
          <w:rFonts w:ascii="Times New Roman" w:hAnsi="Times New Roman"/>
          <w:sz w:val="24"/>
          <w:szCs w:val="24"/>
        </w:rPr>
        <w:t>, co się dzieje. Po chwili dodaj</w:t>
      </w:r>
      <w:r>
        <w:rPr>
          <w:rFonts w:ascii="Times New Roman" w:hAnsi="Times New Roman"/>
          <w:sz w:val="24"/>
          <w:szCs w:val="24"/>
        </w:rPr>
        <w:t>cie</w:t>
      </w:r>
      <w:r w:rsidRPr="00991C87">
        <w:rPr>
          <w:rFonts w:ascii="Times New Roman" w:hAnsi="Times New Roman"/>
          <w:sz w:val="24"/>
          <w:szCs w:val="24"/>
        </w:rPr>
        <w:t xml:space="preserve"> jeszcze jedną kroplę</w:t>
      </w:r>
      <w:r>
        <w:rPr>
          <w:rFonts w:ascii="Times New Roman" w:hAnsi="Times New Roman"/>
          <w:sz w:val="24"/>
          <w:szCs w:val="24"/>
        </w:rPr>
        <w:t xml:space="preserve"> i potem znowu kolejną. P</w:t>
      </w:r>
      <w:r w:rsidRPr="00991C87">
        <w:rPr>
          <w:rFonts w:ascii="Times New Roman" w:hAnsi="Times New Roman"/>
          <w:sz w:val="24"/>
          <w:szCs w:val="24"/>
        </w:rPr>
        <w:t>rowadź</w:t>
      </w:r>
      <w:r>
        <w:rPr>
          <w:rFonts w:ascii="Times New Roman" w:hAnsi="Times New Roman"/>
          <w:sz w:val="24"/>
          <w:szCs w:val="24"/>
        </w:rPr>
        <w:t>cie nadal</w:t>
      </w:r>
      <w:r w:rsidRPr="00991C87">
        <w:rPr>
          <w:rFonts w:ascii="Times New Roman" w:hAnsi="Times New Roman"/>
          <w:sz w:val="24"/>
          <w:szCs w:val="24"/>
        </w:rPr>
        <w:t xml:space="preserve"> obserwacj</w:t>
      </w:r>
      <w:r>
        <w:rPr>
          <w:rFonts w:ascii="Times New Roman" w:hAnsi="Times New Roman"/>
          <w:sz w:val="24"/>
          <w:szCs w:val="24"/>
        </w:rPr>
        <w:t>e</w:t>
      </w:r>
      <w:r w:rsidRPr="00991C87">
        <w:rPr>
          <w:rFonts w:ascii="Times New Roman" w:hAnsi="Times New Roman"/>
          <w:sz w:val="24"/>
          <w:szCs w:val="24"/>
        </w:rPr>
        <w:t xml:space="preserve">. </w:t>
      </w:r>
      <w:r>
        <w:rPr>
          <w:rFonts w:ascii="Times New Roman" w:hAnsi="Times New Roman"/>
          <w:sz w:val="24"/>
          <w:szCs w:val="24"/>
        </w:rPr>
        <w:t>Opiszcie w dowolny sposób zaobserwowane wyniki.</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r>
        <w:rPr>
          <w:rFonts w:ascii="Times New Roman" w:hAnsi="Times New Roman"/>
          <w:sz w:val="24"/>
          <w:szCs w:val="24"/>
        </w:rPr>
        <w:t>Nasze obserwacje (opis lub rysunek):</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spacing w:after="0" w:line="360" w:lineRule="auto"/>
        <w:jc w:val="both"/>
        <w:rPr>
          <w:rFonts w:ascii="Times New Roman" w:hAnsi="Times New Roman"/>
          <w:sz w:val="24"/>
          <w:szCs w:val="24"/>
        </w:rPr>
      </w:pPr>
    </w:p>
    <w:p w:rsidR="00981873" w:rsidRDefault="00981873" w:rsidP="00981873">
      <w:pPr>
        <w:pStyle w:val="Akapitzlist"/>
        <w:spacing w:after="0" w:line="360" w:lineRule="auto"/>
        <w:jc w:val="both"/>
        <w:rPr>
          <w:rFonts w:ascii="Times New Roman" w:hAnsi="Times New Roman"/>
          <w:sz w:val="24"/>
          <w:szCs w:val="24"/>
        </w:rPr>
      </w:pPr>
    </w:p>
    <w:p w:rsidR="00981873" w:rsidRDefault="00981873" w:rsidP="00981873">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Czy Wasze przypuszczenia z punktu 5 się potwierdziły? Pokreślcie wybraną odpowiedź. </w:t>
      </w:r>
    </w:p>
    <w:p w:rsidR="00981873" w:rsidRDefault="00981873" w:rsidP="00981873">
      <w:pPr>
        <w:pStyle w:val="Akapitzlist"/>
        <w:spacing w:after="0" w:line="360" w:lineRule="auto"/>
        <w:jc w:val="both"/>
        <w:rPr>
          <w:rFonts w:ascii="Times New Roman" w:hAnsi="Times New Roman"/>
          <w:sz w:val="24"/>
          <w:szCs w:val="24"/>
        </w:rPr>
      </w:pPr>
    </w:p>
    <w:p w:rsidR="00981873" w:rsidRDefault="00981873" w:rsidP="00981873">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Wszystkie nasze przypuszczenia się potwierdziły.</w:t>
      </w:r>
    </w:p>
    <w:p w:rsidR="00981873" w:rsidRDefault="00981873" w:rsidP="00981873">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Tylko część naszych przypuszczeń okazała się prawdziwa. </w:t>
      </w:r>
    </w:p>
    <w:p w:rsidR="00981873" w:rsidRDefault="00981873" w:rsidP="00981873">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Żadne nasze przypuszczenie się nie potwierdziło. </w:t>
      </w:r>
      <w:r w:rsidRPr="00991C87">
        <w:rPr>
          <w:rFonts w:ascii="Times New Roman" w:hAnsi="Times New Roman"/>
          <w:sz w:val="24"/>
          <w:szCs w:val="24"/>
        </w:rPr>
        <w:t xml:space="preserve"> </w:t>
      </w: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Jak można wyjaśnić zaobserwowane zjawiska? W jakich codziennych </w:t>
      </w:r>
      <w:proofErr w:type="gramStart"/>
      <w:r>
        <w:rPr>
          <w:rFonts w:ascii="Times New Roman" w:hAnsi="Times New Roman"/>
          <w:sz w:val="24"/>
          <w:szCs w:val="24"/>
        </w:rPr>
        <w:t>sytuacjach  możemy</w:t>
      </w:r>
      <w:proofErr w:type="gramEnd"/>
      <w:r>
        <w:rPr>
          <w:rFonts w:ascii="Times New Roman" w:hAnsi="Times New Roman"/>
          <w:sz w:val="24"/>
          <w:szCs w:val="24"/>
        </w:rPr>
        <w:t xml:space="preserve"> je obserwować? Porozmawiajcie o tym w swojej grupie. </w:t>
      </w:r>
    </w:p>
    <w:p w:rsidR="00981873" w:rsidRPr="0035708E" w:rsidRDefault="00981873" w:rsidP="00981873">
      <w:pPr>
        <w:pStyle w:val="Akapitzlist"/>
        <w:spacing w:after="0" w:line="360" w:lineRule="auto"/>
        <w:jc w:val="both"/>
        <w:rPr>
          <w:rFonts w:ascii="Times New Roman" w:hAnsi="Times New Roman"/>
          <w:sz w:val="24"/>
          <w:szCs w:val="24"/>
        </w:rPr>
      </w:pPr>
    </w:p>
    <w:p w:rsidR="00981873" w:rsidRDefault="00981873" w:rsidP="00981873">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Zaprezentujcie swoje wyjaśnienia na forum całej klasy.</w:t>
      </w:r>
    </w:p>
    <w:p w:rsidR="00981873" w:rsidRDefault="00981873" w:rsidP="00981873">
      <w:pPr>
        <w:pStyle w:val="Akapitzlist"/>
        <w:rPr>
          <w:rFonts w:ascii="Times New Roman" w:hAnsi="Times New Roman"/>
          <w:sz w:val="24"/>
          <w:szCs w:val="24"/>
        </w:rPr>
      </w:pPr>
    </w:p>
    <w:p w:rsidR="00981873" w:rsidRDefault="00981873" w:rsidP="00981873">
      <w:pPr>
        <w:pStyle w:val="Akapitzlist"/>
        <w:spacing w:after="0" w:line="360" w:lineRule="auto"/>
        <w:ind w:left="0"/>
        <w:jc w:val="both"/>
        <w:rPr>
          <w:rFonts w:ascii="Times New Roman" w:hAnsi="Times New Roman"/>
          <w:sz w:val="24"/>
          <w:szCs w:val="24"/>
        </w:rPr>
      </w:pPr>
    </w:p>
    <w:p w:rsidR="00981873" w:rsidRDefault="00981873" w:rsidP="00981873">
      <w:pPr>
        <w:spacing w:after="0" w:line="360" w:lineRule="auto"/>
        <w:jc w:val="both"/>
        <w:rPr>
          <w:rFonts w:ascii="Times New Roman" w:hAnsi="Times New Roman"/>
          <w:sz w:val="24"/>
          <w:szCs w:val="24"/>
        </w:rPr>
      </w:pPr>
    </w:p>
    <w:p w:rsidR="00FE4279" w:rsidRDefault="00FE4279" w:rsidP="00981873">
      <w:pPr>
        <w:spacing w:after="0" w:line="360" w:lineRule="auto"/>
        <w:jc w:val="both"/>
        <w:rPr>
          <w:rFonts w:ascii="Times New Roman" w:hAnsi="Times New Roman"/>
          <w:sz w:val="24"/>
          <w:szCs w:val="24"/>
        </w:rPr>
      </w:pPr>
    </w:p>
    <w:p w:rsidR="00FE4279" w:rsidRPr="005A3621" w:rsidRDefault="00FE4279" w:rsidP="00981873">
      <w:pPr>
        <w:spacing w:after="0" w:line="360" w:lineRule="auto"/>
        <w:jc w:val="both"/>
        <w:rPr>
          <w:rFonts w:ascii="Times New Roman" w:hAnsi="Times New Roman"/>
          <w:sz w:val="24"/>
          <w:szCs w:val="24"/>
        </w:rPr>
      </w:pPr>
    </w:p>
    <w:p w:rsidR="00981873" w:rsidRDefault="00981873" w:rsidP="00981873">
      <w:pPr>
        <w:spacing w:after="0" w:line="360" w:lineRule="auto"/>
        <w:jc w:val="right"/>
        <w:rPr>
          <w:rFonts w:ascii="Times New Roman" w:hAnsi="Times New Roman"/>
          <w:sz w:val="24"/>
          <w:szCs w:val="24"/>
        </w:rPr>
      </w:pPr>
      <w:r>
        <w:rPr>
          <w:rFonts w:ascii="Times New Roman" w:hAnsi="Times New Roman"/>
          <w:sz w:val="24"/>
          <w:szCs w:val="24"/>
        </w:rPr>
        <w:lastRenderedPageBreak/>
        <w:t>Załącznik nr 5</w:t>
      </w:r>
    </w:p>
    <w:p w:rsidR="00981873" w:rsidRDefault="00981873" w:rsidP="00981873">
      <w:pPr>
        <w:spacing w:after="0" w:line="360" w:lineRule="auto"/>
        <w:jc w:val="center"/>
        <w:rPr>
          <w:rFonts w:ascii="Times New Roman" w:hAnsi="Times New Roman"/>
          <w:sz w:val="24"/>
          <w:szCs w:val="24"/>
        </w:rPr>
      </w:pPr>
      <w:r>
        <w:rPr>
          <w:rFonts w:ascii="Times New Roman" w:hAnsi="Times New Roman"/>
          <w:sz w:val="24"/>
          <w:szCs w:val="24"/>
        </w:rPr>
        <w:t>DLACZEGO PAJĄKI TKAJĄ SIECI</w:t>
      </w:r>
    </w:p>
    <w:p w:rsidR="00981873" w:rsidRPr="00D74668" w:rsidRDefault="00981873" w:rsidP="00981873">
      <w:pPr>
        <w:spacing w:after="0" w:line="360" w:lineRule="auto"/>
        <w:jc w:val="both"/>
        <w:rPr>
          <w:rFonts w:ascii="Times New Roman" w:hAnsi="Times New Roman"/>
          <w:sz w:val="24"/>
          <w:szCs w:val="24"/>
        </w:rPr>
      </w:pPr>
      <w:r>
        <w:rPr>
          <w:rFonts w:ascii="Times New Roman" w:hAnsi="Times New Roman"/>
          <w:sz w:val="24"/>
          <w:szCs w:val="24"/>
        </w:rPr>
        <w:t xml:space="preserve">Obejrzyj otrzymane książki oraz przeczytaj znalezione informacje na temat zwyczajów pająków i tworzonych przez nie nici. Następnie obejrzyj fragmentu </w:t>
      </w:r>
      <w:proofErr w:type="gramStart"/>
      <w:r>
        <w:rPr>
          <w:rFonts w:ascii="Times New Roman" w:hAnsi="Times New Roman"/>
          <w:sz w:val="24"/>
          <w:szCs w:val="24"/>
        </w:rPr>
        <w:t>programu „Dlaczego</w:t>
      </w:r>
      <w:proofErr w:type="gramEnd"/>
      <w:r>
        <w:rPr>
          <w:rFonts w:ascii="Times New Roman" w:hAnsi="Times New Roman"/>
          <w:sz w:val="24"/>
          <w:szCs w:val="24"/>
        </w:rPr>
        <w:t xml:space="preserve">? Po co? Jak?” </w:t>
      </w:r>
      <w:proofErr w:type="gramStart"/>
      <w:r>
        <w:rPr>
          <w:rFonts w:ascii="Times New Roman" w:hAnsi="Times New Roman"/>
          <w:sz w:val="24"/>
          <w:szCs w:val="24"/>
        </w:rPr>
        <w:t>na</w:t>
      </w:r>
      <w:proofErr w:type="gramEnd"/>
      <w:r>
        <w:rPr>
          <w:rFonts w:ascii="Times New Roman" w:hAnsi="Times New Roman"/>
          <w:sz w:val="24"/>
          <w:szCs w:val="24"/>
        </w:rPr>
        <w:t xml:space="preserve"> ten sam temat. W</w:t>
      </w:r>
      <w:r w:rsidRPr="00D74668">
        <w:rPr>
          <w:rFonts w:ascii="Times New Roman" w:hAnsi="Times New Roman"/>
          <w:sz w:val="24"/>
          <w:szCs w:val="24"/>
        </w:rPr>
        <w:t xml:space="preserve">ykonaj podane zadania. </w:t>
      </w:r>
    </w:p>
    <w:p w:rsidR="00981873" w:rsidRPr="00D74668" w:rsidRDefault="00981873" w:rsidP="00981873">
      <w:pPr>
        <w:spacing w:after="0" w:line="360" w:lineRule="auto"/>
        <w:jc w:val="both"/>
        <w:rPr>
          <w:rFonts w:ascii="Times New Roman" w:hAnsi="Times New Roman"/>
          <w:sz w:val="24"/>
          <w:szCs w:val="24"/>
        </w:rPr>
      </w:pPr>
      <w:r w:rsidRPr="00D74668">
        <w:rPr>
          <w:rFonts w:ascii="Times New Roman" w:hAnsi="Times New Roman"/>
          <w:sz w:val="24"/>
          <w:szCs w:val="24"/>
        </w:rPr>
        <w:t xml:space="preserve">Czas wykonania zadań: </w:t>
      </w:r>
      <w:r>
        <w:rPr>
          <w:rFonts w:ascii="Times New Roman" w:hAnsi="Times New Roman"/>
          <w:sz w:val="24"/>
          <w:szCs w:val="24"/>
        </w:rPr>
        <w:t>45</w:t>
      </w:r>
      <w:r w:rsidRPr="00D74668">
        <w:rPr>
          <w:rFonts w:ascii="Times New Roman" w:hAnsi="Times New Roman"/>
          <w:sz w:val="24"/>
          <w:szCs w:val="24"/>
        </w:rPr>
        <w:t xml:space="preserve"> minut</w:t>
      </w:r>
    </w:p>
    <w:p w:rsidR="00981873" w:rsidRPr="00D74668" w:rsidRDefault="00981873" w:rsidP="00981873">
      <w:pPr>
        <w:spacing w:after="0" w:line="360" w:lineRule="auto"/>
        <w:jc w:val="both"/>
        <w:rPr>
          <w:rFonts w:ascii="Times New Roman" w:hAnsi="Times New Roman"/>
          <w:sz w:val="24"/>
          <w:szCs w:val="24"/>
        </w:rPr>
      </w:pPr>
      <w:r>
        <w:rPr>
          <w:rFonts w:ascii="Times New Roman" w:hAnsi="Times New Roman"/>
          <w:sz w:val="24"/>
          <w:szCs w:val="24"/>
        </w:rPr>
        <w:t>Oceniana</w:t>
      </w:r>
      <w:r w:rsidRPr="00D74668">
        <w:rPr>
          <w:rFonts w:ascii="Times New Roman" w:hAnsi="Times New Roman"/>
          <w:sz w:val="24"/>
          <w:szCs w:val="24"/>
        </w:rPr>
        <w:t xml:space="preserve"> będzie: </w:t>
      </w:r>
      <w:r>
        <w:rPr>
          <w:rFonts w:ascii="Times New Roman" w:hAnsi="Times New Roman"/>
          <w:sz w:val="24"/>
          <w:szCs w:val="24"/>
        </w:rPr>
        <w:t xml:space="preserve">poprawność odpowiedzi, rozwinięcie zdań, staranność, pomysłowość </w:t>
      </w:r>
    </w:p>
    <w:p w:rsidR="00981873" w:rsidRPr="00D74668" w:rsidRDefault="00981873" w:rsidP="00981873">
      <w:pPr>
        <w:spacing w:after="0" w:line="360" w:lineRule="auto"/>
        <w:jc w:val="both"/>
        <w:rPr>
          <w:rFonts w:ascii="Times New Roman" w:hAnsi="Times New Roman"/>
          <w:sz w:val="24"/>
          <w:szCs w:val="24"/>
        </w:rPr>
      </w:pPr>
    </w:p>
    <w:p w:rsidR="00981873" w:rsidRDefault="00981873" w:rsidP="00981873">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Nić służy pająkowi do różnych celów. Przeczytaj uważnie poniższe zdania. Wstaw znak X w kolumnie PRAWDA, jeśli zdanie jest prawdziwe. Jeśli jest nieprawdziwe, zaznacz kolumnę FAŁSZ. </w:t>
      </w:r>
    </w:p>
    <w:p w:rsidR="00981873" w:rsidRPr="00D74668" w:rsidRDefault="00981873" w:rsidP="00981873">
      <w:pPr>
        <w:pStyle w:val="Akapitzlist"/>
        <w:spacing w:after="0"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258"/>
        <w:gridCol w:w="1259"/>
      </w:tblGrid>
      <w:tr w:rsidR="00981873" w:rsidRPr="00D74668" w:rsidTr="00321507">
        <w:tc>
          <w:tcPr>
            <w:tcW w:w="6771" w:type="dxa"/>
          </w:tcPr>
          <w:p w:rsidR="00981873" w:rsidRPr="002A6B58" w:rsidRDefault="00981873" w:rsidP="00321507">
            <w:pPr>
              <w:spacing w:after="0" w:line="360" w:lineRule="auto"/>
              <w:rPr>
                <w:rFonts w:ascii="Times New Roman" w:hAnsi="Times New Roman"/>
                <w:sz w:val="24"/>
                <w:szCs w:val="24"/>
              </w:rPr>
            </w:pPr>
            <w:r w:rsidRPr="002A6B58">
              <w:rPr>
                <w:rFonts w:ascii="Times New Roman" w:hAnsi="Times New Roman"/>
                <w:sz w:val="24"/>
                <w:szCs w:val="24"/>
              </w:rPr>
              <w:t>INFORMACJE O NICIACH PAJĘCZYCH</w:t>
            </w:r>
          </w:p>
        </w:tc>
        <w:tc>
          <w:tcPr>
            <w:tcW w:w="1258" w:type="dxa"/>
          </w:tcPr>
          <w:p w:rsidR="00981873" w:rsidRPr="002A6B58" w:rsidRDefault="00981873" w:rsidP="00321507">
            <w:pPr>
              <w:spacing w:after="0" w:line="360" w:lineRule="auto"/>
              <w:rPr>
                <w:rFonts w:ascii="Times New Roman" w:hAnsi="Times New Roman"/>
                <w:sz w:val="24"/>
                <w:szCs w:val="24"/>
              </w:rPr>
            </w:pPr>
            <w:r w:rsidRPr="002A6B58">
              <w:rPr>
                <w:rFonts w:ascii="Times New Roman" w:hAnsi="Times New Roman"/>
                <w:sz w:val="24"/>
                <w:szCs w:val="24"/>
              </w:rPr>
              <w:t>PRAWDA</w:t>
            </w:r>
          </w:p>
        </w:tc>
        <w:tc>
          <w:tcPr>
            <w:tcW w:w="1259" w:type="dxa"/>
          </w:tcPr>
          <w:p w:rsidR="00981873" w:rsidRPr="002A6B58" w:rsidRDefault="00981873" w:rsidP="00321507">
            <w:pPr>
              <w:spacing w:after="0" w:line="360" w:lineRule="auto"/>
              <w:rPr>
                <w:rFonts w:ascii="Times New Roman" w:hAnsi="Times New Roman"/>
                <w:sz w:val="24"/>
                <w:szCs w:val="24"/>
              </w:rPr>
            </w:pPr>
            <w:r w:rsidRPr="002A6B58">
              <w:rPr>
                <w:rFonts w:ascii="Times New Roman" w:hAnsi="Times New Roman"/>
                <w:sz w:val="24"/>
                <w:szCs w:val="24"/>
              </w:rPr>
              <w:t>FAŁSZ</w:t>
            </w:r>
          </w:p>
        </w:tc>
      </w:tr>
      <w:tr w:rsidR="00981873" w:rsidRPr="00D74668" w:rsidTr="00321507">
        <w:tc>
          <w:tcPr>
            <w:tcW w:w="6771" w:type="dxa"/>
          </w:tcPr>
          <w:p w:rsidR="00981873" w:rsidRPr="002A6B58" w:rsidRDefault="00981873" w:rsidP="00321507">
            <w:pPr>
              <w:spacing w:after="0"/>
              <w:rPr>
                <w:rFonts w:ascii="Times New Roman" w:hAnsi="Times New Roman"/>
                <w:sz w:val="24"/>
                <w:szCs w:val="24"/>
              </w:rPr>
            </w:pPr>
            <w:r w:rsidRPr="002A6B58">
              <w:rPr>
                <w:rFonts w:ascii="Times New Roman" w:hAnsi="Times New Roman"/>
                <w:sz w:val="24"/>
                <w:szCs w:val="24"/>
              </w:rPr>
              <w:t>Wszystkie pająki tkają sieci.</w:t>
            </w:r>
          </w:p>
          <w:p w:rsidR="00981873" w:rsidRPr="002A6B58" w:rsidRDefault="00981873" w:rsidP="00321507">
            <w:pPr>
              <w:spacing w:after="0"/>
              <w:rPr>
                <w:rFonts w:ascii="Times New Roman" w:hAnsi="Times New Roman"/>
                <w:sz w:val="24"/>
                <w:szCs w:val="24"/>
              </w:rPr>
            </w:pPr>
          </w:p>
        </w:tc>
        <w:tc>
          <w:tcPr>
            <w:tcW w:w="1258" w:type="dxa"/>
          </w:tcPr>
          <w:p w:rsidR="00981873" w:rsidRPr="002A6B58" w:rsidRDefault="00981873" w:rsidP="00321507">
            <w:pPr>
              <w:spacing w:after="0" w:line="360" w:lineRule="auto"/>
              <w:rPr>
                <w:rFonts w:ascii="Times New Roman" w:hAnsi="Times New Roman"/>
                <w:sz w:val="24"/>
                <w:szCs w:val="24"/>
              </w:rPr>
            </w:pPr>
          </w:p>
        </w:tc>
        <w:tc>
          <w:tcPr>
            <w:tcW w:w="1259" w:type="dxa"/>
          </w:tcPr>
          <w:p w:rsidR="00981873" w:rsidRPr="002A6B58" w:rsidRDefault="00981873" w:rsidP="00321507">
            <w:pPr>
              <w:spacing w:after="0" w:line="360" w:lineRule="auto"/>
              <w:rPr>
                <w:rFonts w:ascii="Times New Roman" w:hAnsi="Times New Roman"/>
                <w:sz w:val="24"/>
                <w:szCs w:val="24"/>
              </w:rPr>
            </w:pPr>
          </w:p>
        </w:tc>
      </w:tr>
      <w:tr w:rsidR="00981873" w:rsidRPr="00D74668" w:rsidTr="00321507">
        <w:tc>
          <w:tcPr>
            <w:tcW w:w="6771" w:type="dxa"/>
          </w:tcPr>
          <w:p w:rsidR="00981873" w:rsidRPr="002A6B58" w:rsidRDefault="00981873" w:rsidP="00321507">
            <w:pPr>
              <w:spacing w:after="0"/>
              <w:rPr>
                <w:rFonts w:ascii="Times New Roman" w:hAnsi="Times New Roman"/>
                <w:sz w:val="24"/>
                <w:szCs w:val="24"/>
              </w:rPr>
            </w:pPr>
            <w:r w:rsidRPr="002A6B58">
              <w:rPr>
                <w:rFonts w:ascii="Times New Roman" w:hAnsi="Times New Roman"/>
                <w:sz w:val="24"/>
                <w:szCs w:val="24"/>
              </w:rPr>
              <w:t xml:space="preserve">Wszystkie pająki wytwarzają nici. </w:t>
            </w:r>
          </w:p>
          <w:p w:rsidR="00981873" w:rsidRPr="002A6B58" w:rsidRDefault="00981873" w:rsidP="00321507">
            <w:pPr>
              <w:spacing w:after="0"/>
              <w:rPr>
                <w:rFonts w:ascii="Times New Roman" w:hAnsi="Times New Roman"/>
                <w:sz w:val="24"/>
                <w:szCs w:val="24"/>
              </w:rPr>
            </w:pPr>
          </w:p>
        </w:tc>
        <w:tc>
          <w:tcPr>
            <w:tcW w:w="1258" w:type="dxa"/>
          </w:tcPr>
          <w:p w:rsidR="00981873" w:rsidRPr="002A6B58" w:rsidRDefault="00981873" w:rsidP="00321507">
            <w:pPr>
              <w:spacing w:after="0" w:line="360" w:lineRule="auto"/>
              <w:rPr>
                <w:rFonts w:ascii="Times New Roman" w:hAnsi="Times New Roman"/>
                <w:sz w:val="24"/>
                <w:szCs w:val="24"/>
              </w:rPr>
            </w:pPr>
          </w:p>
        </w:tc>
        <w:tc>
          <w:tcPr>
            <w:tcW w:w="1259" w:type="dxa"/>
          </w:tcPr>
          <w:p w:rsidR="00981873" w:rsidRPr="002A6B58" w:rsidRDefault="00981873" w:rsidP="00321507">
            <w:pPr>
              <w:spacing w:after="0" w:line="360" w:lineRule="auto"/>
              <w:rPr>
                <w:rFonts w:ascii="Times New Roman" w:hAnsi="Times New Roman"/>
                <w:sz w:val="24"/>
                <w:szCs w:val="24"/>
              </w:rPr>
            </w:pPr>
          </w:p>
        </w:tc>
      </w:tr>
      <w:tr w:rsidR="00981873" w:rsidRPr="00D74668" w:rsidTr="00321507">
        <w:tc>
          <w:tcPr>
            <w:tcW w:w="6771" w:type="dxa"/>
          </w:tcPr>
          <w:p w:rsidR="00981873" w:rsidRPr="002A6B58" w:rsidRDefault="00981873" w:rsidP="00321507">
            <w:pPr>
              <w:spacing w:after="0"/>
              <w:rPr>
                <w:rFonts w:ascii="Times New Roman" w:hAnsi="Times New Roman"/>
                <w:sz w:val="24"/>
                <w:szCs w:val="24"/>
              </w:rPr>
            </w:pPr>
            <w:r w:rsidRPr="002A6B58">
              <w:rPr>
                <w:rFonts w:ascii="Times New Roman" w:hAnsi="Times New Roman"/>
                <w:sz w:val="24"/>
                <w:szCs w:val="24"/>
              </w:rPr>
              <w:t>Pająk skakun łapie ofiary skacząc. Przed skokiem przędzie nić, którą przyczepia się do miejsca, z którego startuje.</w:t>
            </w:r>
          </w:p>
        </w:tc>
        <w:tc>
          <w:tcPr>
            <w:tcW w:w="1258" w:type="dxa"/>
          </w:tcPr>
          <w:p w:rsidR="00981873" w:rsidRPr="002A6B58" w:rsidRDefault="00981873" w:rsidP="00321507">
            <w:pPr>
              <w:spacing w:after="0" w:line="360" w:lineRule="auto"/>
              <w:rPr>
                <w:rFonts w:ascii="Times New Roman" w:hAnsi="Times New Roman"/>
                <w:sz w:val="24"/>
                <w:szCs w:val="24"/>
              </w:rPr>
            </w:pPr>
          </w:p>
        </w:tc>
        <w:tc>
          <w:tcPr>
            <w:tcW w:w="1259" w:type="dxa"/>
          </w:tcPr>
          <w:p w:rsidR="00981873" w:rsidRPr="002A6B58" w:rsidRDefault="00981873" w:rsidP="00321507">
            <w:pPr>
              <w:spacing w:after="0" w:line="360" w:lineRule="auto"/>
              <w:rPr>
                <w:rFonts w:ascii="Times New Roman" w:hAnsi="Times New Roman"/>
                <w:sz w:val="24"/>
                <w:szCs w:val="24"/>
              </w:rPr>
            </w:pPr>
          </w:p>
        </w:tc>
      </w:tr>
      <w:tr w:rsidR="00981873" w:rsidRPr="00D74668" w:rsidTr="00321507">
        <w:tc>
          <w:tcPr>
            <w:tcW w:w="6771" w:type="dxa"/>
          </w:tcPr>
          <w:p w:rsidR="00981873" w:rsidRPr="002A6B58" w:rsidRDefault="00981873" w:rsidP="00321507">
            <w:pPr>
              <w:spacing w:after="0"/>
              <w:rPr>
                <w:rFonts w:ascii="Times New Roman" w:hAnsi="Times New Roman"/>
                <w:sz w:val="24"/>
                <w:szCs w:val="24"/>
              </w:rPr>
            </w:pPr>
            <w:r w:rsidRPr="002A6B58">
              <w:rPr>
                <w:rFonts w:ascii="Times New Roman" w:hAnsi="Times New Roman"/>
                <w:sz w:val="24"/>
                <w:szCs w:val="24"/>
              </w:rPr>
              <w:t xml:space="preserve">Pająk </w:t>
            </w:r>
            <w:proofErr w:type="spellStart"/>
            <w:r>
              <w:rPr>
                <w:rFonts w:ascii="Times New Roman" w:hAnsi="Times New Roman"/>
                <w:sz w:val="24"/>
                <w:szCs w:val="24"/>
              </w:rPr>
              <w:t>podkopnik</w:t>
            </w:r>
            <w:proofErr w:type="spellEnd"/>
            <w:r w:rsidRPr="002A6B58">
              <w:rPr>
                <w:rFonts w:ascii="Times New Roman" w:hAnsi="Times New Roman"/>
                <w:sz w:val="24"/>
                <w:szCs w:val="24"/>
              </w:rPr>
              <w:t xml:space="preserve"> czatuje na ofiarę w norce pod „włazem” zbudowanym z ziemi zlepionej jedwabną nitką. </w:t>
            </w:r>
          </w:p>
        </w:tc>
        <w:tc>
          <w:tcPr>
            <w:tcW w:w="1258" w:type="dxa"/>
          </w:tcPr>
          <w:p w:rsidR="00981873" w:rsidRPr="002A6B58" w:rsidRDefault="00981873" w:rsidP="00321507">
            <w:pPr>
              <w:spacing w:after="0" w:line="360" w:lineRule="auto"/>
              <w:rPr>
                <w:rFonts w:ascii="Times New Roman" w:hAnsi="Times New Roman"/>
                <w:sz w:val="24"/>
                <w:szCs w:val="24"/>
              </w:rPr>
            </w:pPr>
          </w:p>
        </w:tc>
        <w:tc>
          <w:tcPr>
            <w:tcW w:w="1259" w:type="dxa"/>
          </w:tcPr>
          <w:p w:rsidR="00981873" w:rsidRPr="002A6B58" w:rsidRDefault="00981873" w:rsidP="00321507">
            <w:pPr>
              <w:spacing w:after="0" w:line="360" w:lineRule="auto"/>
              <w:rPr>
                <w:rFonts w:ascii="Times New Roman" w:hAnsi="Times New Roman"/>
                <w:sz w:val="24"/>
                <w:szCs w:val="24"/>
              </w:rPr>
            </w:pPr>
          </w:p>
        </w:tc>
      </w:tr>
      <w:tr w:rsidR="00981873" w:rsidRPr="00D74668" w:rsidTr="00321507">
        <w:tc>
          <w:tcPr>
            <w:tcW w:w="6771" w:type="dxa"/>
          </w:tcPr>
          <w:p w:rsidR="00981873" w:rsidRPr="002A6B58" w:rsidRDefault="00981873" w:rsidP="00321507">
            <w:pPr>
              <w:spacing w:after="0"/>
              <w:rPr>
                <w:rFonts w:ascii="Times New Roman" w:hAnsi="Times New Roman"/>
                <w:sz w:val="24"/>
                <w:szCs w:val="24"/>
              </w:rPr>
            </w:pPr>
            <w:r w:rsidRPr="002A6B58">
              <w:rPr>
                <w:rFonts w:ascii="Times New Roman" w:hAnsi="Times New Roman"/>
                <w:sz w:val="24"/>
                <w:szCs w:val="24"/>
              </w:rPr>
              <w:t xml:space="preserve">Pająk topik buduje pajęczynę pod wodą. </w:t>
            </w:r>
          </w:p>
          <w:p w:rsidR="00981873" w:rsidRPr="002A6B58" w:rsidRDefault="00981873" w:rsidP="00321507">
            <w:pPr>
              <w:spacing w:after="0"/>
              <w:rPr>
                <w:rFonts w:ascii="Times New Roman" w:hAnsi="Times New Roman"/>
                <w:sz w:val="24"/>
                <w:szCs w:val="24"/>
              </w:rPr>
            </w:pPr>
          </w:p>
        </w:tc>
        <w:tc>
          <w:tcPr>
            <w:tcW w:w="1258" w:type="dxa"/>
          </w:tcPr>
          <w:p w:rsidR="00981873" w:rsidRPr="002A6B58" w:rsidRDefault="00981873" w:rsidP="00321507">
            <w:pPr>
              <w:spacing w:after="0" w:line="360" w:lineRule="auto"/>
              <w:rPr>
                <w:rFonts w:ascii="Times New Roman" w:hAnsi="Times New Roman"/>
                <w:sz w:val="24"/>
                <w:szCs w:val="24"/>
              </w:rPr>
            </w:pPr>
          </w:p>
        </w:tc>
        <w:tc>
          <w:tcPr>
            <w:tcW w:w="1259" w:type="dxa"/>
          </w:tcPr>
          <w:p w:rsidR="00981873" w:rsidRPr="002A6B58" w:rsidRDefault="00981873" w:rsidP="00321507">
            <w:pPr>
              <w:spacing w:after="0" w:line="360" w:lineRule="auto"/>
              <w:rPr>
                <w:rFonts w:ascii="Times New Roman" w:hAnsi="Times New Roman"/>
                <w:sz w:val="24"/>
                <w:szCs w:val="24"/>
              </w:rPr>
            </w:pPr>
          </w:p>
        </w:tc>
      </w:tr>
      <w:tr w:rsidR="00981873" w:rsidRPr="00D74668" w:rsidTr="00321507">
        <w:tc>
          <w:tcPr>
            <w:tcW w:w="6771" w:type="dxa"/>
          </w:tcPr>
          <w:p w:rsidR="00981873" w:rsidRPr="002A6B58" w:rsidRDefault="00981873" w:rsidP="00321507">
            <w:pPr>
              <w:spacing w:after="0"/>
              <w:rPr>
                <w:rFonts w:ascii="Times New Roman" w:hAnsi="Times New Roman"/>
                <w:sz w:val="24"/>
                <w:szCs w:val="24"/>
              </w:rPr>
            </w:pPr>
            <w:r w:rsidRPr="002A6B58">
              <w:rPr>
                <w:rFonts w:ascii="Times New Roman" w:hAnsi="Times New Roman"/>
                <w:sz w:val="24"/>
                <w:szCs w:val="24"/>
              </w:rPr>
              <w:t xml:space="preserve">Nić może także służyć pająkom do budowy „jedwabnych toreb”, w których ukryte są jaja. </w:t>
            </w:r>
          </w:p>
        </w:tc>
        <w:tc>
          <w:tcPr>
            <w:tcW w:w="1258" w:type="dxa"/>
          </w:tcPr>
          <w:p w:rsidR="00981873" w:rsidRPr="002A6B58" w:rsidRDefault="00981873" w:rsidP="00321507">
            <w:pPr>
              <w:spacing w:after="0" w:line="360" w:lineRule="auto"/>
              <w:rPr>
                <w:rFonts w:ascii="Times New Roman" w:hAnsi="Times New Roman"/>
                <w:sz w:val="24"/>
                <w:szCs w:val="24"/>
              </w:rPr>
            </w:pPr>
          </w:p>
        </w:tc>
        <w:tc>
          <w:tcPr>
            <w:tcW w:w="1259" w:type="dxa"/>
          </w:tcPr>
          <w:p w:rsidR="00981873" w:rsidRPr="002A6B58" w:rsidRDefault="00981873" w:rsidP="00321507">
            <w:pPr>
              <w:spacing w:after="0" w:line="360" w:lineRule="auto"/>
              <w:rPr>
                <w:rFonts w:ascii="Times New Roman" w:hAnsi="Times New Roman"/>
                <w:sz w:val="24"/>
                <w:szCs w:val="24"/>
              </w:rPr>
            </w:pPr>
          </w:p>
        </w:tc>
      </w:tr>
    </w:tbl>
    <w:p w:rsidR="00981873" w:rsidRDefault="00981873" w:rsidP="00981873">
      <w:pPr>
        <w:spacing w:after="0" w:line="360" w:lineRule="auto"/>
        <w:rPr>
          <w:rFonts w:ascii="Times New Roman" w:hAnsi="Times New Roman"/>
          <w:sz w:val="24"/>
          <w:szCs w:val="24"/>
        </w:rPr>
      </w:pPr>
    </w:p>
    <w:p w:rsidR="00981873" w:rsidRDefault="00981873" w:rsidP="00981873">
      <w:pPr>
        <w:pStyle w:val="Akapitzlist"/>
        <w:numPr>
          <w:ilvl w:val="0"/>
          <w:numId w:val="20"/>
        </w:numPr>
        <w:spacing w:after="0" w:line="360" w:lineRule="auto"/>
        <w:rPr>
          <w:rFonts w:ascii="Times New Roman" w:hAnsi="Times New Roman"/>
          <w:sz w:val="24"/>
          <w:szCs w:val="24"/>
        </w:rPr>
      </w:pPr>
      <w:r>
        <w:rPr>
          <w:rFonts w:ascii="Times New Roman" w:hAnsi="Times New Roman"/>
          <w:sz w:val="24"/>
          <w:szCs w:val="24"/>
        </w:rPr>
        <w:t xml:space="preserve">Narysuj poniżej pajęczynę krzyżaka. Zaznacz, które nici są suche, a które pokryte lepką wydzieliną. </w:t>
      </w:r>
    </w:p>
    <w:p w:rsidR="00981873" w:rsidRDefault="00981873" w:rsidP="00981873">
      <w:pPr>
        <w:pStyle w:val="Akapitzlist"/>
        <w:spacing w:after="0" w:line="360" w:lineRule="auto"/>
        <w:rPr>
          <w:rFonts w:ascii="Times New Roman" w:hAnsi="Times New Roman"/>
          <w:sz w:val="24"/>
          <w:szCs w:val="24"/>
        </w:rPr>
      </w:pPr>
    </w:p>
    <w:p w:rsidR="00981873" w:rsidRDefault="00981873" w:rsidP="00981873">
      <w:pPr>
        <w:pStyle w:val="Akapitzlist"/>
        <w:spacing w:after="0" w:line="360" w:lineRule="auto"/>
        <w:rPr>
          <w:rFonts w:ascii="Times New Roman" w:hAnsi="Times New Roman"/>
          <w:sz w:val="24"/>
          <w:szCs w:val="24"/>
        </w:rPr>
      </w:pPr>
    </w:p>
    <w:p w:rsidR="00981873" w:rsidRDefault="00981873" w:rsidP="00981873">
      <w:pPr>
        <w:pStyle w:val="Akapitzlist"/>
        <w:spacing w:after="0" w:line="360" w:lineRule="auto"/>
        <w:rPr>
          <w:rFonts w:ascii="Times New Roman" w:hAnsi="Times New Roman"/>
          <w:sz w:val="24"/>
          <w:szCs w:val="24"/>
        </w:rPr>
      </w:pPr>
    </w:p>
    <w:p w:rsidR="00981873" w:rsidRDefault="00981873" w:rsidP="00981873">
      <w:pPr>
        <w:pStyle w:val="Akapitzlist"/>
        <w:spacing w:after="0" w:line="360" w:lineRule="auto"/>
        <w:rPr>
          <w:rFonts w:ascii="Times New Roman" w:hAnsi="Times New Roman"/>
          <w:sz w:val="24"/>
          <w:szCs w:val="24"/>
        </w:rPr>
      </w:pPr>
    </w:p>
    <w:p w:rsidR="00981873" w:rsidRDefault="00981873" w:rsidP="00981873">
      <w:pPr>
        <w:pStyle w:val="Akapitzlist"/>
        <w:spacing w:after="0" w:line="360" w:lineRule="auto"/>
        <w:rPr>
          <w:rFonts w:ascii="Times New Roman" w:hAnsi="Times New Roman"/>
          <w:sz w:val="24"/>
          <w:szCs w:val="24"/>
        </w:rPr>
      </w:pPr>
    </w:p>
    <w:p w:rsidR="00981873" w:rsidRDefault="00981873" w:rsidP="00981873">
      <w:pPr>
        <w:pStyle w:val="Akapitzlist"/>
        <w:spacing w:after="0" w:line="360" w:lineRule="auto"/>
        <w:rPr>
          <w:rFonts w:ascii="Times New Roman" w:hAnsi="Times New Roman"/>
          <w:sz w:val="24"/>
          <w:szCs w:val="24"/>
        </w:rPr>
      </w:pPr>
    </w:p>
    <w:p w:rsidR="00981873" w:rsidRDefault="00981873" w:rsidP="00981873">
      <w:pPr>
        <w:pStyle w:val="Akapitzlist"/>
        <w:spacing w:after="0" w:line="360" w:lineRule="auto"/>
        <w:rPr>
          <w:rFonts w:ascii="Times New Roman" w:hAnsi="Times New Roman"/>
          <w:sz w:val="24"/>
          <w:szCs w:val="24"/>
        </w:rPr>
      </w:pPr>
    </w:p>
    <w:p w:rsidR="00981873" w:rsidRPr="00685522" w:rsidRDefault="00981873" w:rsidP="00981873">
      <w:pPr>
        <w:spacing w:after="0" w:line="360" w:lineRule="auto"/>
        <w:rPr>
          <w:rFonts w:ascii="Times New Roman" w:hAnsi="Times New Roman"/>
          <w:sz w:val="24"/>
          <w:szCs w:val="24"/>
        </w:rPr>
      </w:pPr>
    </w:p>
    <w:p w:rsidR="00981873" w:rsidRDefault="00981873" w:rsidP="00981873">
      <w:pPr>
        <w:pStyle w:val="Akapitzlist"/>
        <w:numPr>
          <w:ilvl w:val="0"/>
          <w:numId w:val="20"/>
        </w:numPr>
        <w:spacing w:after="0" w:line="360" w:lineRule="auto"/>
        <w:rPr>
          <w:rFonts w:ascii="Times New Roman" w:hAnsi="Times New Roman"/>
          <w:sz w:val="24"/>
          <w:szCs w:val="24"/>
        </w:rPr>
      </w:pPr>
      <w:r>
        <w:rPr>
          <w:rFonts w:ascii="Times New Roman" w:hAnsi="Times New Roman"/>
          <w:sz w:val="24"/>
          <w:szCs w:val="24"/>
        </w:rPr>
        <w:t xml:space="preserve">Napisz krótko, do czego służą nici pająkom przedstawionym na rysunkach. </w:t>
      </w:r>
    </w:p>
    <w:p w:rsidR="00981873" w:rsidRDefault="00981873" w:rsidP="00981873">
      <w:pPr>
        <w:spacing w:after="0" w:line="360" w:lineRule="auto"/>
        <w:rPr>
          <w:rFonts w:ascii="Times New Roman" w:hAnsi="Times New Roman"/>
          <w:sz w:val="24"/>
          <w:szCs w:val="24"/>
        </w:rPr>
      </w:pPr>
    </w:p>
    <w:p w:rsidR="00981873" w:rsidRPr="005567BB" w:rsidRDefault="00981873" w:rsidP="00981873">
      <w:pPr>
        <w:spacing w:after="0"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267335</wp:posOffset>
            </wp:positionH>
            <wp:positionV relativeFrom="paragraph">
              <wp:posOffset>65405</wp:posOffset>
            </wp:positionV>
            <wp:extent cx="1129030" cy="842010"/>
            <wp:effectExtent l="0" t="0" r="0" b="0"/>
            <wp:wrapSquare wrapText="bothSides"/>
            <wp:docPr id="7" name="Obraz 7" descr="skanowani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skanowanie0006.jpg"/>
                    <pic:cNvPicPr>
                      <a:picLocks noChangeAspect="1" noChangeArrowheads="1"/>
                    </pic:cNvPicPr>
                  </pic:nvPicPr>
                  <pic:blipFill>
                    <a:blip r:embed="rId18">
                      <a:extLst>
                        <a:ext uri="{28A0092B-C50C-407E-A947-70E740481C1C}">
                          <a14:useLocalDpi xmlns:a14="http://schemas.microsoft.com/office/drawing/2010/main" val="0"/>
                        </a:ext>
                      </a:extLst>
                    </a:blip>
                    <a:srcRect l="14490" t="5061" r="32973" b="66635"/>
                    <a:stretch>
                      <a:fillRect/>
                    </a:stretch>
                  </pic:blipFill>
                  <pic:spPr bwMode="auto">
                    <a:xfrm>
                      <a:off x="0" y="0"/>
                      <a:ext cx="112903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7BB">
        <w:rPr>
          <w:rFonts w:ascii="Times New Roman" w:hAnsi="Times New Roman"/>
          <w:sz w:val="24"/>
          <w:szCs w:val="24"/>
        </w:rPr>
        <w:t>………………………………………………………………………………………………………………………………………………………………………………………………………………………………………………………………………………………………</w:t>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660288" behindDoc="0" locked="0" layoutInCell="1" allowOverlap="1">
            <wp:simplePos x="0" y="0"/>
            <wp:positionH relativeFrom="column">
              <wp:posOffset>4722495</wp:posOffset>
            </wp:positionH>
            <wp:positionV relativeFrom="paragraph">
              <wp:posOffset>127000</wp:posOffset>
            </wp:positionV>
            <wp:extent cx="1268095" cy="1214120"/>
            <wp:effectExtent l="0" t="0" r="8255" b="5080"/>
            <wp:wrapSquare wrapText="bothSides"/>
            <wp:docPr id="6" name="Obraz 6" descr="skanowani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kanowanie0006.jpg"/>
                    <pic:cNvPicPr>
                      <a:picLocks noChangeAspect="1" noChangeArrowheads="1"/>
                    </pic:cNvPicPr>
                  </pic:nvPicPr>
                  <pic:blipFill>
                    <a:blip r:embed="rId19">
                      <a:extLst>
                        <a:ext uri="{28A0092B-C50C-407E-A947-70E740481C1C}">
                          <a14:useLocalDpi xmlns:a14="http://schemas.microsoft.com/office/drawing/2010/main" val="0"/>
                        </a:ext>
                      </a:extLst>
                    </a:blip>
                    <a:srcRect l="3271" t="49953" r="53839" b="20432"/>
                    <a:stretch>
                      <a:fillRect/>
                    </a:stretch>
                  </pic:blipFill>
                  <pic:spPr bwMode="auto">
                    <a:xfrm>
                      <a:off x="0" y="0"/>
                      <a:ext cx="1268095"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Pr="00685522"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Pr="00685522" w:rsidRDefault="00981873" w:rsidP="00981873">
      <w:pPr>
        <w:pStyle w:val="Akapitzlist"/>
        <w:spacing w:after="0" w:line="360" w:lineRule="auto"/>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661312" behindDoc="0" locked="0" layoutInCell="1" allowOverlap="1">
            <wp:simplePos x="0" y="0"/>
            <wp:positionH relativeFrom="column">
              <wp:posOffset>216535</wp:posOffset>
            </wp:positionH>
            <wp:positionV relativeFrom="paragraph">
              <wp:posOffset>172720</wp:posOffset>
            </wp:positionV>
            <wp:extent cx="843915" cy="1440815"/>
            <wp:effectExtent l="0" t="0" r="0" b="6985"/>
            <wp:wrapSquare wrapText="bothSides"/>
            <wp:docPr id="5" name="Obraz 5" descr="skanowani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kanowanie0006.jpg"/>
                    <pic:cNvPicPr>
                      <a:picLocks noChangeAspect="1" noChangeArrowheads="1"/>
                    </pic:cNvPicPr>
                  </pic:nvPicPr>
                  <pic:blipFill>
                    <a:blip r:embed="rId20">
                      <a:extLst>
                        <a:ext uri="{28A0092B-C50C-407E-A947-70E740481C1C}">
                          <a14:useLocalDpi xmlns:a14="http://schemas.microsoft.com/office/drawing/2010/main" val="0"/>
                        </a:ext>
                      </a:extLst>
                    </a:blip>
                    <a:srcRect l="61618" t="54639" r="6955" b="6300"/>
                    <a:stretch>
                      <a:fillRect/>
                    </a:stretch>
                  </pic:blipFill>
                  <pic:spPr bwMode="auto">
                    <a:xfrm>
                      <a:off x="0" y="0"/>
                      <a:ext cx="843915" cy="1440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Default="00981873" w:rsidP="00981873">
      <w:pPr>
        <w:spacing w:after="0" w:line="360" w:lineRule="auto"/>
        <w:rPr>
          <w:rFonts w:ascii="Times New Roman" w:hAnsi="Times New Roman"/>
          <w:sz w:val="24"/>
          <w:szCs w:val="24"/>
        </w:rPr>
      </w:pPr>
    </w:p>
    <w:p w:rsidR="00981873" w:rsidRPr="00685522" w:rsidRDefault="00981873" w:rsidP="00981873">
      <w:pPr>
        <w:spacing w:after="0" w:line="360" w:lineRule="auto"/>
        <w:rPr>
          <w:rFonts w:ascii="Times New Roman" w:hAnsi="Times New Roman"/>
          <w:sz w:val="24"/>
          <w:szCs w:val="24"/>
        </w:rPr>
      </w:pPr>
    </w:p>
    <w:p w:rsidR="00981873" w:rsidRPr="005567BB" w:rsidRDefault="00981873" w:rsidP="00981873">
      <w:pPr>
        <w:pStyle w:val="Akapitzlist"/>
        <w:numPr>
          <w:ilvl w:val="0"/>
          <w:numId w:val="20"/>
        </w:numPr>
        <w:spacing w:after="0" w:line="360" w:lineRule="auto"/>
        <w:rPr>
          <w:rFonts w:ascii="Times New Roman" w:hAnsi="Times New Roman"/>
          <w:sz w:val="24"/>
          <w:szCs w:val="24"/>
        </w:rPr>
      </w:pPr>
      <w:r w:rsidRPr="005567BB">
        <w:rPr>
          <w:rFonts w:ascii="Times New Roman" w:hAnsi="Times New Roman"/>
          <w:sz w:val="24"/>
          <w:szCs w:val="24"/>
        </w:rPr>
        <w:t xml:space="preserve">Podaj przynajmniej dwie nazwy gatunków pająków, o których czytałeś w książkach lub które oglądałeś na filmie. </w:t>
      </w:r>
    </w:p>
    <w:p w:rsidR="00981873" w:rsidRDefault="00981873" w:rsidP="00981873">
      <w:pPr>
        <w:pStyle w:val="Akapitzlist"/>
        <w:spacing w:after="0" w:line="360" w:lineRule="auto"/>
        <w:rPr>
          <w:rFonts w:ascii="Times New Roman" w:hAnsi="Times New Roman"/>
          <w:sz w:val="24"/>
          <w:szCs w:val="24"/>
        </w:rPr>
      </w:pPr>
      <w:r>
        <w:rPr>
          <w:rFonts w:ascii="Times New Roman" w:hAnsi="Times New Roman"/>
          <w:sz w:val="24"/>
          <w:szCs w:val="24"/>
        </w:rPr>
        <w:t>………………………………………………………………………………………………………………………………………………………………………………………………………………………………………………………………………………</w:t>
      </w:r>
    </w:p>
    <w:p w:rsidR="00981873" w:rsidRDefault="00981873" w:rsidP="00981873">
      <w:pPr>
        <w:pStyle w:val="Akapitzlist"/>
        <w:spacing w:after="0" w:line="360" w:lineRule="auto"/>
        <w:rPr>
          <w:rFonts w:ascii="Times New Roman" w:hAnsi="Times New Roman"/>
          <w:sz w:val="24"/>
          <w:szCs w:val="24"/>
        </w:rPr>
      </w:pPr>
    </w:p>
    <w:p w:rsidR="00981873" w:rsidRPr="00685522" w:rsidRDefault="00981873" w:rsidP="00981873">
      <w:pPr>
        <w:pStyle w:val="Akapitzlist"/>
        <w:numPr>
          <w:ilvl w:val="0"/>
          <w:numId w:val="20"/>
        </w:numPr>
        <w:spacing w:after="0" w:line="360" w:lineRule="auto"/>
        <w:rPr>
          <w:rFonts w:ascii="Times New Roman" w:hAnsi="Times New Roman"/>
          <w:sz w:val="24"/>
          <w:szCs w:val="24"/>
        </w:rPr>
      </w:pPr>
      <w:r>
        <w:rPr>
          <w:rFonts w:ascii="Times New Roman" w:hAnsi="Times New Roman"/>
          <w:sz w:val="24"/>
          <w:szCs w:val="24"/>
        </w:rPr>
        <w:t xml:space="preserve">Zaprezentuj w dowolny sposób jedną ciekawostkę z życia pająków, którą właśnie poznałeś (wypowiedź, rysunek, pantomima lub inaczej). </w:t>
      </w:r>
    </w:p>
    <w:p w:rsidR="00981873" w:rsidRPr="00D74668" w:rsidRDefault="00981873" w:rsidP="00981873">
      <w:pPr>
        <w:pStyle w:val="Akapitzlist"/>
        <w:spacing w:after="0" w:line="360" w:lineRule="auto"/>
        <w:rPr>
          <w:rFonts w:ascii="Times New Roman" w:hAnsi="Times New Roman"/>
          <w:sz w:val="24"/>
          <w:szCs w:val="24"/>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FE4279" w:rsidRDefault="00FE4279" w:rsidP="00981873">
      <w:pPr>
        <w:autoSpaceDE w:val="0"/>
        <w:autoSpaceDN w:val="0"/>
        <w:adjustRightInd w:val="0"/>
        <w:spacing w:after="0"/>
        <w:jc w:val="both"/>
        <w:rPr>
          <w:rFonts w:ascii="Times New Roman" w:hAnsi="Times New Roman"/>
          <w:sz w:val="20"/>
          <w:szCs w:val="20"/>
        </w:rPr>
      </w:pPr>
    </w:p>
    <w:p w:rsidR="00FE4279" w:rsidRDefault="00FE4279" w:rsidP="00981873">
      <w:pPr>
        <w:autoSpaceDE w:val="0"/>
        <w:autoSpaceDN w:val="0"/>
        <w:adjustRightInd w:val="0"/>
        <w:spacing w:after="0"/>
        <w:jc w:val="both"/>
        <w:rPr>
          <w:rFonts w:ascii="Times New Roman" w:hAnsi="Times New Roman"/>
          <w:sz w:val="20"/>
          <w:szCs w:val="20"/>
        </w:rPr>
      </w:pPr>
    </w:p>
    <w:p w:rsidR="00FE4279" w:rsidRDefault="00FE4279" w:rsidP="00981873">
      <w:pPr>
        <w:autoSpaceDE w:val="0"/>
        <w:autoSpaceDN w:val="0"/>
        <w:adjustRightInd w:val="0"/>
        <w:spacing w:after="0"/>
        <w:jc w:val="both"/>
        <w:rPr>
          <w:rFonts w:ascii="Times New Roman" w:hAnsi="Times New Roman"/>
          <w:sz w:val="20"/>
          <w:szCs w:val="20"/>
        </w:rPr>
      </w:pPr>
    </w:p>
    <w:p w:rsidR="00981873" w:rsidRDefault="00981873" w:rsidP="00981873">
      <w:pPr>
        <w:autoSpaceDE w:val="0"/>
        <w:autoSpaceDN w:val="0"/>
        <w:adjustRightInd w:val="0"/>
        <w:spacing w:after="0"/>
        <w:jc w:val="both"/>
        <w:rPr>
          <w:rFonts w:ascii="Times New Roman" w:hAnsi="Times New Roman"/>
          <w:sz w:val="20"/>
          <w:szCs w:val="20"/>
        </w:rPr>
      </w:pPr>
    </w:p>
    <w:p w:rsidR="00981873" w:rsidRPr="002A6B58" w:rsidRDefault="00981873" w:rsidP="00981873">
      <w:pPr>
        <w:spacing w:after="0"/>
        <w:jc w:val="right"/>
        <w:rPr>
          <w:rFonts w:ascii="Times New Roman" w:hAnsi="Times New Roman"/>
          <w:sz w:val="24"/>
          <w:szCs w:val="24"/>
        </w:rPr>
      </w:pPr>
      <w:r w:rsidRPr="002A6B58">
        <w:rPr>
          <w:rFonts w:ascii="Times New Roman" w:hAnsi="Times New Roman"/>
          <w:sz w:val="24"/>
          <w:szCs w:val="24"/>
        </w:rPr>
        <w:lastRenderedPageBreak/>
        <w:t>Załącznik nr 6</w:t>
      </w:r>
    </w:p>
    <w:p w:rsidR="00981873" w:rsidRPr="00442428" w:rsidRDefault="00981873" w:rsidP="00981873">
      <w:pPr>
        <w:spacing w:after="0"/>
        <w:jc w:val="center"/>
        <w:rPr>
          <w:rFonts w:ascii="Times New Roman" w:hAnsi="Times New Roman"/>
          <w:b/>
          <w:sz w:val="24"/>
          <w:szCs w:val="24"/>
        </w:rPr>
      </w:pPr>
      <w:r w:rsidRPr="0055797B">
        <w:rPr>
          <w:rFonts w:ascii="Times New Roman" w:hAnsi="Times New Roman"/>
          <w:b/>
          <w:sz w:val="24"/>
          <w:szCs w:val="24"/>
        </w:rPr>
        <w:t>KLECANKA – CYKL ROZWOJOWY</w:t>
      </w:r>
    </w:p>
    <w:p w:rsidR="00981873" w:rsidRDefault="00981873" w:rsidP="00981873">
      <w:pPr>
        <w:spacing w:after="0"/>
        <w:jc w:val="both"/>
        <w:rPr>
          <w:rFonts w:ascii="Times New Roman" w:hAnsi="Times New Roman"/>
          <w:sz w:val="24"/>
          <w:szCs w:val="24"/>
        </w:rPr>
      </w:pPr>
      <w:proofErr w:type="spellStart"/>
      <w:r>
        <w:rPr>
          <w:rFonts w:ascii="Times New Roman" w:hAnsi="Times New Roman"/>
          <w:sz w:val="24"/>
          <w:szCs w:val="24"/>
        </w:rPr>
        <w:t>Klecanka</w:t>
      </w:r>
      <w:proofErr w:type="spellEnd"/>
      <w:r>
        <w:rPr>
          <w:rFonts w:ascii="Times New Roman" w:hAnsi="Times New Roman"/>
          <w:sz w:val="24"/>
          <w:szCs w:val="24"/>
        </w:rPr>
        <w:t xml:space="preserve"> to osa społeczna, budująca charakterystyczne otwarte gniazdo złożone z jednego plastra, bez otoczki. Gniazdo wykonane jest z masy papierowej. Zamieszkuje je zaledwie kilkanaście, rzadziej do 40 os, aktywnych głównie latem aż do września. W Polsce występują m.in. </w:t>
      </w:r>
      <w:proofErr w:type="spellStart"/>
      <w:r>
        <w:rPr>
          <w:rFonts w:ascii="Times New Roman" w:hAnsi="Times New Roman"/>
          <w:sz w:val="24"/>
          <w:szCs w:val="24"/>
        </w:rPr>
        <w:t>klecanka</w:t>
      </w:r>
      <w:proofErr w:type="spellEnd"/>
      <w:r>
        <w:rPr>
          <w:rFonts w:ascii="Times New Roman" w:hAnsi="Times New Roman"/>
          <w:sz w:val="24"/>
          <w:szCs w:val="24"/>
        </w:rPr>
        <w:t xml:space="preserve"> pospolita, łodygowa i polna. </w:t>
      </w:r>
    </w:p>
    <w:p w:rsidR="00981873" w:rsidRDefault="00981873" w:rsidP="00981873">
      <w:pPr>
        <w:spacing w:after="0"/>
        <w:jc w:val="both"/>
        <w:rPr>
          <w:rFonts w:ascii="Times New Roman" w:hAnsi="Times New Roman"/>
          <w:sz w:val="24"/>
          <w:szCs w:val="24"/>
        </w:rPr>
      </w:pPr>
      <w:r w:rsidRPr="00EB160C">
        <w:rPr>
          <w:rFonts w:ascii="Times New Roman" w:hAnsi="Times New Roman"/>
          <w:b/>
          <w:sz w:val="24"/>
          <w:szCs w:val="24"/>
        </w:rPr>
        <w:t>POLECENIE:</w:t>
      </w:r>
      <w:r>
        <w:rPr>
          <w:rFonts w:ascii="Times New Roman" w:hAnsi="Times New Roman"/>
          <w:sz w:val="24"/>
          <w:szCs w:val="24"/>
        </w:rPr>
        <w:t xml:space="preserve"> Na linii czasu podkreśl te fazy rozwoju osy </w:t>
      </w:r>
      <w:proofErr w:type="spellStart"/>
      <w:r>
        <w:rPr>
          <w:rFonts w:ascii="Times New Roman" w:hAnsi="Times New Roman"/>
          <w:sz w:val="24"/>
          <w:szCs w:val="24"/>
        </w:rPr>
        <w:t>klecanki</w:t>
      </w:r>
      <w:proofErr w:type="spellEnd"/>
      <w:r>
        <w:rPr>
          <w:rFonts w:ascii="Times New Roman" w:hAnsi="Times New Roman"/>
          <w:sz w:val="24"/>
          <w:szCs w:val="24"/>
        </w:rPr>
        <w:t xml:space="preserve">, które pokazano na filmie. </w:t>
      </w:r>
    </w:p>
    <w:p w:rsidR="00981873" w:rsidRDefault="00981873" w:rsidP="00981873">
      <w:pPr>
        <w:spacing w:after="0"/>
        <w:ind w:left="-426"/>
        <w:jc w:val="both"/>
        <w:rPr>
          <w:rFonts w:ascii="Times New Roman" w:hAnsi="Times New Roman"/>
          <w:sz w:val="24"/>
          <w:szCs w:val="24"/>
        </w:rPr>
      </w:pPr>
      <w:r>
        <w:rPr>
          <w:rFonts w:ascii="Times New Roman" w:hAnsi="Times New Roman"/>
          <w:noProof/>
          <w:sz w:val="24"/>
          <w:szCs w:val="24"/>
        </w:rPr>
        <w:drawing>
          <wp:inline distT="0" distB="0" distL="0" distR="0">
            <wp:extent cx="6492240" cy="7105650"/>
            <wp:effectExtent l="38100" t="0" r="8001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FE4279" w:rsidRDefault="00FE4279" w:rsidP="00981873">
      <w:pPr>
        <w:spacing w:after="0" w:line="360" w:lineRule="auto"/>
        <w:jc w:val="right"/>
        <w:rPr>
          <w:rFonts w:ascii="Times New Roman" w:hAnsi="Times New Roman"/>
          <w:sz w:val="24"/>
          <w:szCs w:val="24"/>
        </w:rPr>
      </w:pPr>
    </w:p>
    <w:p w:rsidR="00981873" w:rsidRPr="001261AE" w:rsidRDefault="00981873" w:rsidP="00981873">
      <w:pPr>
        <w:spacing w:after="0" w:line="360" w:lineRule="auto"/>
        <w:jc w:val="right"/>
        <w:rPr>
          <w:rFonts w:ascii="Times New Roman" w:hAnsi="Times New Roman"/>
          <w:sz w:val="24"/>
          <w:szCs w:val="24"/>
        </w:rPr>
      </w:pPr>
      <w:bookmarkStart w:id="0" w:name="_GoBack"/>
      <w:bookmarkEnd w:id="0"/>
      <w:r w:rsidRPr="001261AE">
        <w:rPr>
          <w:rFonts w:ascii="Times New Roman" w:hAnsi="Times New Roman"/>
          <w:sz w:val="24"/>
          <w:szCs w:val="24"/>
        </w:rPr>
        <w:lastRenderedPageBreak/>
        <w:t>Załącznik nr 7</w:t>
      </w:r>
    </w:p>
    <w:p w:rsidR="00981873" w:rsidRDefault="00981873" w:rsidP="00981873">
      <w:pPr>
        <w:spacing w:after="0" w:line="360" w:lineRule="auto"/>
        <w:jc w:val="center"/>
        <w:rPr>
          <w:rFonts w:ascii="Times New Roman" w:hAnsi="Times New Roman"/>
          <w:b/>
          <w:sz w:val="24"/>
          <w:szCs w:val="24"/>
        </w:rPr>
      </w:pPr>
      <w:r w:rsidRPr="00CB5AB9">
        <w:rPr>
          <w:rFonts w:ascii="Times New Roman" w:hAnsi="Times New Roman"/>
          <w:b/>
          <w:sz w:val="24"/>
          <w:szCs w:val="24"/>
        </w:rPr>
        <w:t>PRAWDA I FAŁSZ SZKLANEGO EKRANU</w:t>
      </w:r>
    </w:p>
    <w:p w:rsidR="00981873" w:rsidRDefault="00981873" w:rsidP="00981873">
      <w:pPr>
        <w:spacing w:after="0" w:line="360" w:lineRule="auto"/>
        <w:jc w:val="center"/>
        <w:rPr>
          <w:rFonts w:ascii="Times New Roman" w:hAnsi="Times New Roman"/>
          <w:b/>
          <w:sz w:val="24"/>
          <w:szCs w:val="24"/>
        </w:rPr>
      </w:pPr>
    </w:p>
    <w:p w:rsidR="00981873" w:rsidRDefault="00981873" w:rsidP="00981873">
      <w:pPr>
        <w:spacing w:after="0" w:line="360" w:lineRule="auto"/>
        <w:jc w:val="both"/>
        <w:rPr>
          <w:rFonts w:ascii="Times New Roman" w:hAnsi="Times New Roman"/>
          <w:sz w:val="24"/>
          <w:szCs w:val="24"/>
        </w:rPr>
      </w:pPr>
      <w:r>
        <w:rPr>
          <w:rFonts w:ascii="Times New Roman" w:hAnsi="Times New Roman"/>
          <w:sz w:val="24"/>
          <w:szCs w:val="24"/>
        </w:rPr>
        <w:t xml:space="preserve">Obejrzyjcie uważnie film animowany lub jego fragment. Następnie przeczytajcie kolejne informacje o mrówkach wścieklicach. Jeśli obraz filmowy jest zgodny z podaną informacją, wstaw znak X w kolumnie PRAWDA, jeśli nieprawdziwy – w kolumnie FAŁSZ. Jeśli w filmie nie było obrazów prezentujących jakąś cechę mrówek wścieklic, wstaw X w kolumnie BRAK DANYCH. </w:t>
      </w:r>
    </w:p>
    <w:p w:rsidR="00981873" w:rsidRPr="00CB5AB9" w:rsidRDefault="00981873" w:rsidP="00981873">
      <w:pPr>
        <w:spacing w:after="0" w:line="360" w:lineRule="auto"/>
        <w:jc w:val="both"/>
        <w:rPr>
          <w:rFonts w:ascii="Times New Roman" w:hAnsi="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134"/>
        <w:gridCol w:w="1134"/>
        <w:gridCol w:w="1134"/>
      </w:tblGrid>
      <w:tr w:rsidR="00981873" w:rsidRPr="009A48B8" w:rsidTr="00321507">
        <w:tc>
          <w:tcPr>
            <w:tcW w:w="6663" w:type="dxa"/>
          </w:tcPr>
          <w:p w:rsidR="00981873" w:rsidRDefault="00981873" w:rsidP="00321507">
            <w:pPr>
              <w:pStyle w:val="NormalnyWeb"/>
              <w:spacing w:before="80" w:beforeAutospacing="0" w:after="80" w:afterAutospacing="0" w:line="360" w:lineRule="auto"/>
              <w:jc w:val="center"/>
            </w:pPr>
          </w:p>
          <w:p w:rsidR="00981873" w:rsidRPr="009A48B8" w:rsidRDefault="00981873" w:rsidP="00321507">
            <w:pPr>
              <w:pStyle w:val="NormalnyWeb"/>
              <w:spacing w:before="80" w:beforeAutospacing="0" w:after="80" w:afterAutospacing="0" w:line="360" w:lineRule="auto"/>
              <w:jc w:val="center"/>
            </w:pPr>
            <w:r>
              <w:t>INFORMACJE O MRÓWKACH WŚCIEKLICACH</w:t>
            </w:r>
          </w:p>
        </w:tc>
        <w:tc>
          <w:tcPr>
            <w:tcW w:w="1134" w:type="dxa"/>
          </w:tcPr>
          <w:p w:rsidR="00981873" w:rsidRDefault="00981873" w:rsidP="00321507">
            <w:pPr>
              <w:pStyle w:val="NormalnyWeb"/>
              <w:spacing w:before="80" w:beforeAutospacing="0" w:after="80" w:afterAutospacing="0" w:line="360" w:lineRule="auto"/>
              <w:jc w:val="center"/>
              <w:rPr>
                <w:sz w:val="20"/>
                <w:szCs w:val="20"/>
              </w:rPr>
            </w:pPr>
          </w:p>
          <w:p w:rsidR="00981873" w:rsidRPr="00C5737D" w:rsidRDefault="00981873" w:rsidP="00321507">
            <w:pPr>
              <w:pStyle w:val="NormalnyWeb"/>
              <w:spacing w:before="80" w:beforeAutospacing="0" w:after="80" w:afterAutospacing="0" w:line="360" w:lineRule="auto"/>
              <w:jc w:val="center"/>
              <w:rPr>
                <w:sz w:val="20"/>
                <w:szCs w:val="20"/>
              </w:rPr>
            </w:pPr>
            <w:r w:rsidRPr="00C5737D">
              <w:rPr>
                <w:sz w:val="20"/>
                <w:szCs w:val="20"/>
              </w:rPr>
              <w:t>PRAWDA</w:t>
            </w:r>
          </w:p>
        </w:tc>
        <w:tc>
          <w:tcPr>
            <w:tcW w:w="1134" w:type="dxa"/>
          </w:tcPr>
          <w:p w:rsidR="00981873" w:rsidRPr="00C5737D" w:rsidRDefault="00981873" w:rsidP="00321507">
            <w:pPr>
              <w:pStyle w:val="NormalnyWeb"/>
              <w:spacing w:before="80" w:beforeAutospacing="0" w:after="80" w:afterAutospacing="0" w:line="360" w:lineRule="auto"/>
              <w:jc w:val="center"/>
              <w:rPr>
                <w:sz w:val="20"/>
                <w:szCs w:val="20"/>
              </w:rPr>
            </w:pPr>
            <w:r w:rsidRPr="00C5737D">
              <w:rPr>
                <w:sz w:val="20"/>
                <w:szCs w:val="20"/>
              </w:rPr>
              <w:t>BRAK DANYCH</w:t>
            </w:r>
          </w:p>
        </w:tc>
        <w:tc>
          <w:tcPr>
            <w:tcW w:w="1134" w:type="dxa"/>
          </w:tcPr>
          <w:p w:rsidR="00981873" w:rsidRPr="00C5737D" w:rsidRDefault="00981873" w:rsidP="00321507">
            <w:pPr>
              <w:pStyle w:val="NormalnyWeb"/>
              <w:spacing w:before="80" w:beforeAutospacing="0" w:after="80" w:afterAutospacing="0" w:line="360" w:lineRule="auto"/>
              <w:jc w:val="center"/>
              <w:rPr>
                <w:sz w:val="20"/>
                <w:szCs w:val="20"/>
              </w:rPr>
            </w:pPr>
          </w:p>
          <w:p w:rsidR="00981873" w:rsidRPr="00C5737D" w:rsidRDefault="00981873" w:rsidP="00321507">
            <w:pPr>
              <w:pStyle w:val="NormalnyWeb"/>
              <w:spacing w:before="80" w:beforeAutospacing="0" w:after="80" w:afterAutospacing="0" w:line="360" w:lineRule="auto"/>
              <w:jc w:val="center"/>
              <w:rPr>
                <w:sz w:val="20"/>
                <w:szCs w:val="20"/>
              </w:rPr>
            </w:pPr>
            <w:r w:rsidRPr="00C5737D">
              <w:rPr>
                <w:sz w:val="20"/>
                <w:szCs w:val="20"/>
              </w:rPr>
              <w:t>FAŁSZ</w:t>
            </w:r>
          </w:p>
        </w:tc>
      </w:tr>
      <w:tr w:rsidR="00981873" w:rsidRPr="009A48B8" w:rsidTr="00321507">
        <w:tc>
          <w:tcPr>
            <w:tcW w:w="6663" w:type="dxa"/>
          </w:tcPr>
          <w:p w:rsidR="00981873" w:rsidRPr="009A48B8" w:rsidRDefault="00981873" w:rsidP="00321507">
            <w:pPr>
              <w:pStyle w:val="NormalnyWeb"/>
              <w:spacing w:before="80" w:beforeAutospacing="0" w:after="80" w:afterAutospacing="0" w:line="360" w:lineRule="auto"/>
              <w:jc w:val="both"/>
            </w:pPr>
            <w:r w:rsidRPr="009A48B8">
              <w:t>Ciało mrówki robotnicy składa się z głowy, tułowia, odwłoka i odnóży.</w:t>
            </w:r>
          </w:p>
        </w:tc>
        <w:tc>
          <w:tcPr>
            <w:tcW w:w="1134" w:type="dxa"/>
          </w:tcPr>
          <w:p w:rsidR="00981873" w:rsidRPr="009A48B8" w:rsidRDefault="00981873" w:rsidP="00321507">
            <w:pPr>
              <w:pStyle w:val="NormalnyWeb"/>
              <w:spacing w:before="80" w:beforeAutospacing="0" w:after="80" w:afterAutospacing="0" w:line="360" w:lineRule="auto"/>
              <w:jc w:val="both"/>
            </w:pPr>
          </w:p>
        </w:tc>
        <w:tc>
          <w:tcPr>
            <w:tcW w:w="1134" w:type="dxa"/>
          </w:tcPr>
          <w:p w:rsidR="00981873" w:rsidRPr="009A48B8" w:rsidRDefault="00981873" w:rsidP="00321507">
            <w:pPr>
              <w:pStyle w:val="NormalnyWeb"/>
              <w:spacing w:before="80" w:beforeAutospacing="0" w:after="80" w:afterAutospacing="0" w:line="360" w:lineRule="auto"/>
              <w:jc w:val="both"/>
            </w:pPr>
          </w:p>
        </w:tc>
        <w:tc>
          <w:tcPr>
            <w:tcW w:w="1134" w:type="dxa"/>
          </w:tcPr>
          <w:p w:rsidR="00981873" w:rsidRPr="009A48B8" w:rsidRDefault="00981873" w:rsidP="00321507">
            <w:pPr>
              <w:pStyle w:val="NormalnyWeb"/>
              <w:spacing w:before="80" w:beforeAutospacing="0" w:after="80" w:afterAutospacing="0" w:line="360" w:lineRule="auto"/>
              <w:jc w:val="both"/>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Mrówka ma 6 odnóży.</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Ciało mrówek pokryte jest mocnym pancerzem.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Na głowie mrówki znajdują się czułki.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Żuwaczki służą mrówkom między </w:t>
            </w:r>
            <w:proofErr w:type="gramStart"/>
            <w:r w:rsidRPr="001B652F">
              <w:rPr>
                <w:rFonts w:ascii="Times New Roman" w:hAnsi="Times New Roman"/>
                <w:sz w:val="24"/>
                <w:szCs w:val="24"/>
                <w:shd w:val="clear" w:color="auto" w:fill="FFFFFF"/>
              </w:rPr>
              <w:t>innymi jako</w:t>
            </w:r>
            <w:proofErr w:type="gramEnd"/>
            <w:r w:rsidRPr="001B652F">
              <w:rPr>
                <w:rFonts w:ascii="Times New Roman" w:hAnsi="Times New Roman"/>
                <w:sz w:val="24"/>
                <w:szCs w:val="24"/>
                <w:shd w:val="clear" w:color="auto" w:fill="FFFFFF"/>
              </w:rPr>
              <w:t xml:space="preserve"> narząd do transportowania różnych obiektów.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Wścieklice posiadają żądło, używają go w sytuacji zagrożenia.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Wścieklice mają ubarwienie czerwonawe, dlatego nazywane są czerwonymi mrówkami.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CB5AB9">
              <w:rPr>
                <w:rFonts w:ascii="Times New Roman" w:hAnsi="Times New Roman"/>
                <w:sz w:val="24"/>
                <w:szCs w:val="24"/>
                <w:shd w:val="clear" w:color="auto" w:fill="FFFFFF"/>
              </w:rPr>
              <w:t>Mrówki poruszają się używając sześciu odnóży.</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757684" w:rsidRDefault="00981873" w:rsidP="00321507">
            <w:pPr>
              <w:spacing w:before="80" w:after="80" w:line="360" w:lineRule="auto"/>
              <w:rPr>
                <w:rFonts w:ascii="Times New Roman" w:hAnsi="Times New Roman"/>
                <w:sz w:val="24"/>
                <w:szCs w:val="24"/>
                <w:shd w:val="clear" w:color="auto" w:fill="FFFFFF"/>
              </w:rPr>
            </w:pPr>
            <w:r w:rsidRPr="00757684">
              <w:rPr>
                <w:rFonts w:ascii="Times New Roman" w:hAnsi="Times New Roman"/>
                <w:sz w:val="24"/>
                <w:szCs w:val="24"/>
                <w:shd w:val="clear" w:color="auto" w:fill="FFFFFF"/>
              </w:rPr>
              <w:t xml:space="preserve">Królowe i samce są większe od robotnic.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CB5AB9" w:rsidRDefault="00981873" w:rsidP="00321507">
            <w:pPr>
              <w:spacing w:before="80" w:after="80" w:line="360" w:lineRule="auto"/>
              <w:rPr>
                <w:rFonts w:ascii="Times New Roman" w:hAnsi="Times New Roman"/>
                <w:color w:val="FF0000"/>
                <w:sz w:val="24"/>
                <w:szCs w:val="24"/>
                <w:shd w:val="clear" w:color="auto" w:fill="FFFFFF"/>
              </w:rPr>
            </w:pPr>
            <w:r w:rsidRPr="00CB5AB9">
              <w:rPr>
                <w:rFonts w:ascii="Times New Roman" w:hAnsi="Times New Roman"/>
                <w:sz w:val="24"/>
                <w:szCs w:val="24"/>
                <w:shd w:val="clear" w:color="auto" w:fill="FFFFFF"/>
              </w:rPr>
              <w:t xml:space="preserve">Samce ze skrzydłami pojawiają się w mrowisku tylko latem, z młodymi królowymi odbywają lot godowy.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W niektórych gniazdach wścieklic można spotkać wiele </w:t>
            </w:r>
            <w:r>
              <w:rPr>
                <w:rFonts w:ascii="Times New Roman" w:hAnsi="Times New Roman"/>
                <w:sz w:val="24"/>
                <w:szCs w:val="24"/>
                <w:shd w:val="clear" w:color="auto" w:fill="FFFFFF"/>
              </w:rPr>
              <w:t>małych i łagodnych królowych</w:t>
            </w:r>
            <w:r w:rsidRPr="001B652F">
              <w:rPr>
                <w:rFonts w:ascii="Times New Roman" w:hAnsi="Times New Roman"/>
                <w:sz w:val="24"/>
                <w:szCs w:val="24"/>
                <w:shd w:val="clear" w:color="auto" w:fill="FFFFFF"/>
              </w:rPr>
              <w:t>.</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W innych gniazdach wścieklic występuje jedna duża królowa.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lastRenderedPageBreak/>
              <w:t xml:space="preserve">Duża królowa mrówek jest bardzo agresywna w stosunku do innych samic.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Mrówki porozumiewają się ze sobą głównie za pomocą sygnałów zapachowych.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Wścieklice można spotkać w różnych miejscach, także w miastach i ogrodach.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1B652F" w:rsidTr="00321507">
        <w:tc>
          <w:tcPr>
            <w:tcW w:w="6663" w:type="dxa"/>
          </w:tcPr>
          <w:p w:rsidR="00981873" w:rsidRPr="001B652F" w:rsidRDefault="00981873" w:rsidP="00321507">
            <w:pPr>
              <w:spacing w:before="80" w:after="80" w:line="360" w:lineRule="auto"/>
              <w:rPr>
                <w:rFonts w:ascii="Times New Roman" w:hAnsi="Times New Roman"/>
                <w:sz w:val="24"/>
                <w:szCs w:val="24"/>
                <w:shd w:val="clear" w:color="auto" w:fill="FFFFFF"/>
              </w:rPr>
            </w:pPr>
            <w:r w:rsidRPr="001B652F">
              <w:rPr>
                <w:rFonts w:ascii="Times New Roman" w:hAnsi="Times New Roman"/>
                <w:sz w:val="24"/>
                <w:szCs w:val="24"/>
                <w:shd w:val="clear" w:color="auto" w:fill="FFFFFF"/>
              </w:rPr>
              <w:t xml:space="preserve">Wścieklice gnieżdżą się w trawie, pod kamieniami i kłodami drewna, często tworzą niewielki kopczyk. </w:t>
            </w: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c>
          <w:tcPr>
            <w:tcW w:w="1134" w:type="dxa"/>
          </w:tcPr>
          <w:p w:rsidR="00981873" w:rsidRPr="001B652F" w:rsidRDefault="00981873" w:rsidP="00321507">
            <w:pPr>
              <w:spacing w:before="80" w:after="80" w:line="360" w:lineRule="auto"/>
              <w:rPr>
                <w:rFonts w:ascii="Times New Roman" w:hAnsi="Times New Roman"/>
                <w:sz w:val="24"/>
                <w:szCs w:val="24"/>
                <w:shd w:val="clear" w:color="auto" w:fill="FFFFFF"/>
              </w:rPr>
            </w:pPr>
          </w:p>
        </w:tc>
      </w:tr>
      <w:tr w:rsidR="00981873" w:rsidRPr="009A48B8" w:rsidTr="00321507">
        <w:tc>
          <w:tcPr>
            <w:tcW w:w="6663" w:type="dxa"/>
          </w:tcPr>
          <w:p w:rsidR="00981873" w:rsidRPr="009A48B8" w:rsidRDefault="00981873" w:rsidP="00321507">
            <w:pPr>
              <w:pStyle w:val="NormalnyWeb"/>
              <w:shd w:val="clear" w:color="auto" w:fill="FFFFFF"/>
              <w:spacing w:before="80" w:beforeAutospacing="0" w:after="80" w:afterAutospacing="0" w:line="360" w:lineRule="auto"/>
              <w:jc w:val="both"/>
            </w:pPr>
            <w:r w:rsidRPr="009A48B8">
              <w:t>Gąsienice modraszka rozwijają się w gniazdach mrówek wścieklic.</w:t>
            </w: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r>
      <w:tr w:rsidR="00981873" w:rsidRPr="009A48B8" w:rsidTr="00321507">
        <w:tc>
          <w:tcPr>
            <w:tcW w:w="6663" w:type="dxa"/>
          </w:tcPr>
          <w:p w:rsidR="00981873" w:rsidRPr="009A48B8" w:rsidRDefault="00981873" w:rsidP="00321507">
            <w:pPr>
              <w:pStyle w:val="NormalnyWeb"/>
              <w:shd w:val="clear" w:color="auto" w:fill="FFFFFF"/>
              <w:spacing w:before="80" w:beforeAutospacing="0" w:after="80" w:afterAutospacing="0" w:line="360" w:lineRule="auto"/>
              <w:jc w:val="both"/>
              <w:rPr>
                <w:rStyle w:val="apple-converted-space"/>
              </w:rPr>
            </w:pPr>
            <w:r>
              <w:t>Wścieklice</w:t>
            </w:r>
            <w:r w:rsidRPr="009A48B8">
              <w:t xml:space="preserve"> zanoszą gąsienice modraszka do gniazda.</w:t>
            </w:r>
            <w:r w:rsidRPr="009A48B8">
              <w:rPr>
                <w:rStyle w:val="apple-converted-space"/>
              </w:rPr>
              <w:t> </w:t>
            </w: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r>
      <w:tr w:rsidR="00981873" w:rsidRPr="009A48B8" w:rsidTr="00321507">
        <w:tc>
          <w:tcPr>
            <w:tcW w:w="6663" w:type="dxa"/>
          </w:tcPr>
          <w:p w:rsidR="00981873" w:rsidRDefault="00981873" w:rsidP="00321507">
            <w:pPr>
              <w:pStyle w:val="NormalnyWeb"/>
              <w:shd w:val="clear" w:color="auto" w:fill="FFFFFF"/>
              <w:spacing w:before="80" w:beforeAutospacing="0" w:after="80" w:afterAutospacing="0" w:line="360" w:lineRule="auto"/>
              <w:jc w:val="both"/>
            </w:pPr>
            <w:r w:rsidRPr="009A48B8">
              <w:t>Gąsienica modraszka zachowuje się w czasie transportu bardzo spokojnie, nie broni się</w:t>
            </w:r>
            <w:r>
              <w:t>.</w:t>
            </w: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r>
      <w:tr w:rsidR="00981873" w:rsidRPr="009A48B8" w:rsidTr="00321507">
        <w:tc>
          <w:tcPr>
            <w:tcW w:w="6663" w:type="dxa"/>
          </w:tcPr>
          <w:p w:rsidR="00981873" w:rsidRPr="009A48B8" w:rsidRDefault="00981873" w:rsidP="00321507">
            <w:pPr>
              <w:pStyle w:val="NormalnyWeb"/>
              <w:shd w:val="clear" w:color="auto" w:fill="FFFFFF"/>
              <w:spacing w:before="80" w:beforeAutospacing="0" w:after="80" w:afterAutospacing="0" w:line="360" w:lineRule="auto"/>
              <w:jc w:val="both"/>
            </w:pPr>
            <w:r w:rsidRPr="009A48B8">
              <w:t>Gdy mrówka opukuje czułkami</w:t>
            </w:r>
            <w:r>
              <w:t xml:space="preserve"> gąsienicę, ta </w:t>
            </w:r>
            <w:r w:rsidRPr="009A48B8">
              <w:t>z gruczołu na odwłoku wydziela kropelkę nektaru</w:t>
            </w:r>
            <w:r>
              <w:t xml:space="preserve">. </w:t>
            </w: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r>
      <w:tr w:rsidR="00981873" w:rsidRPr="009A48B8" w:rsidTr="00321507">
        <w:tc>
          <w:tcPr>
            <w:tcW w:w="6663" w:type="dxa"/>
          </w:tcPr>
          <w:p w:rsidR="00981873" w:rsidRPr="009A48B8" w:rsidRDefault="00981873" w:rsidP="00321507">
            <w:pPr>
              <w:pStyle w:val="NormalnyWeb"/>
              <w:shd w:val="clear" w:color="auto" w:fill="FFFFFF"/>
              <w:spacing w:before="80" w:beforeAutospacing="0" w:after="80" w:afterAutospacing="0" w:line="360" w:lineRule="auto"/>
              <w:jc w:val="both"/>
            </w:pPr>
            <w:r>
              <w:t xml:space="preserve">Wścieklica chętnie zlizuje wydzielinę gąsienicy modraszki. </w:t>
            </w: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r>
      <w:tr w:rsidR="00981873" w:rsidRPr="009A48B8" w:rsidTr="00321507">
        <w:tc>
          <w:tcPr>
            <w:tcW w:w="6663" w:type="dxa"/>
          </w:tcPr>
          <w:p w:rsidR="00981873" w:rsidRPr="009A48B8" w:rsidRDefault="00981873" w:rsidP="00321507">
            <w:pPr>
              <w:pStyle w:val="NormalnyWeb"/>
              <w:shd w:val="clear" w:color="auto" w:fill="FFFFFF"/>
              <w:spacing w:before="80" w:beforeAutospacing="0" w:after="80" w:afterAutospacing="0" w:line="360" w:lineRule="auto"/>
              <w:jc w:val="both"/>
            </w:pPr>
            <w:r w:rsidRPr="009A48B8">
              <w:t xml:space="preserve">W </w:t>
            </w:r>
            <w:r>
              <w:t xml:space="preserve">mrowisku </w:t>
            </w:r>
            <w:r w:rsidRPr="009A48B8">
              <w:t xml:space="preserve">gąsienica przestaje wydzielać nektar i zaczyna zjadać potomstwo </w:t>
            </w:r>
            <w:r>
              <w:t>wścieklic.</w:t>
            </w: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c>
          <w:tcPr>
            <w:tcW w:w="1134" w:type="dxa"/>
          </w:tcPr>
          <w:p w:rsidR="00981873" w:rsidRPr="009A48B8" w:rsidRDefault="00981873" w:rsidP="00321507">
            <w:pPr>
              <w:pStyle w:val="NormalnyWeb"/>
              <w:shd w:val="clear" w:color="auto" w:fill="FFFFFF"/>
              <w:spacing w:before="80" w:beforeAutospacing="0" w:after="80" w:afterAutospacing="0" w:line="360" w:lineRule="auto"/>
              <w:jc w:val="both"/>
            </w:pPr>
          </w:p>
        </w:tc>
      </w:tr>
    </w:tbl>
    <w:p w:rsidR="00981873" w:rsidRPr="00B37C7F" w:rsidRDefault="00981873" w:rsidP="00981873">
      <w:pPr>
        <w:pStyle w:val="NormalnyWeb"/>
        <w:shd w:val="clear" w:color="auto" w:fill="FFFFFF"/>
        <w:spacing w:before="0" w:beforeAutospacing="0" w:after="0" w:afterAutospacing="0" w:line="360" w:lineRule="auto"/>
        <w:jc w:val="both"/>
      </w:pPr>
    </w:p>
    <w:p w:rsidR="00981873" w:rsidRPr="005D74FC" w:rsidRDefault="00981873" w:rsidP="00981873">
      <w:pPr>
        <w:autoSpaceDE w:val="0"/>
        <w:autoSpaceDN w:val="0"/>
        <w:adjustRightInd w:val="0"/>
        <w:spacing w:after="0"/>
        <w:jc w:val="both"/>
        <w:rPr>
          <w:rFonts w:ascii="Times New Roman" w:hAnsi="Times New Roman"/>
          <w:sz w:val="20"/>
          <w:szCs w:val="20"/>
        </w:rPr>
      </w:pPr>
    </w:p>
    <w:p w:rsidR="00981873" w:rsidRPr="00B10165" w:rsidRDefault="00981873" w:rsidP="0000474E">
      <w:pPr>
        <w:spacing w:after="0" w:line="240" w:lineRule="auto"/>
        <w:ind w:left="45"/>
        <w:rPr>
          <w:rFonts w:ascii="Times New Roman" w:hAnsi="Times New Roman" w:cs="Times New Roman"/>
          <w:sz w:val="24"/>
          <w:szCs w:val="24"/>
        </w:rPr>
      </w:pPr>
    </w:p>
    <w:sectPr w:rsidR="00981873" w:rsidRPr="00B10165" w:rsidSect="007E6E01">
      <w:headerReference w:type="default" r:id="rId26"/>
      <w:footerReference w:type="default" r:id="rId27"/>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F0" w:rsidRDefault="004740F0">
      <w:pPr>
        <w:spacing w:after="0" w:line="240" w:lineRule="auto"/>
      </w:pPr>
      <w:r>
        <w:separator/>
      </w:r>
    </w:p>
  </w:endnote>
  <w:endnote w:type="continuationSeparator" w:id="0">
    <w:p w:rsidR="004740F0" w:rsidRDefault="0047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811563"/>
      <w:docPartObj>
        <w:docPartGallery w:val="Page Numbers (Bottom of Page)"/>
        <w:docPartUnique/>
      </w:docPartObj>
    </w:sdtPr>
    <w:sdtEndPr/>
    <w:sdtContent>
      <w:p w:rsidR="00981873" w:rsidRDefault="00981873">
        <w:pPr>
          <w:pStyle w:val="Stopka"/>
          <w:jc w:val="right"/>
        </w:pPr>
        <w:r>
          <w:fldChar w:fldCharType="begin"/>
        </w:r>
        <w:r>
          <w:instrText>PAGE   \* MERGEFORMAT</w:instrText>
        </w:r>
        <w:r>
          <w:fldChar w:fldCharType="separate"/>
        </w:r>
        <w:r w:rsidR="00FE4279">
          <w:rPr>
            <w:noProof/>
          </w:rPr>
          <w:t>21</w:t>
        </w:r>
        <w:r>
          <w:fldChar w:fldCharType="end"/>
        </w:r>
      </w:p>
    </w:sdtContent>
  </w:sdt>
  <w:p w:rsidR="00A845A6" w:rsidRDefault="004740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F0" w:rsidRDefault="004740F0">
      <w:pPr>
        <w:spacing w:after="0" w:line="240" w:lineRule="auto"/>
      </w:pPr>
      <w:r>
        <w:separator/>
      </w:r>
    </w:p>
  </w:footnote>
  <w:footnote w:type="continuationSeparator" w:id="0">
    <w:p w:rsidR="004740F0" w:rsidRDefault="004740F0">
      <w:pPr>
        <w:spacing w:after="0" w:line="240" w:lineRule="auto"/>
      </w:pPr>
      <w:r>
        <w:continuationSeparator/>
      </w:r>
    </w:p>
  </w:footnote>
  <w:footnote w:id="1">
    <w:p w:rsidR="00981873" w:rsidRPr="008254FC" w:rsidRDefault="00981873" w:rsidP="00981873">
      <w:pPr>
        <w:autoSpaceDE w:val="0"/>
        <w:autoSpaceDN w:val="0"/>
        <w:adjustRightInd w:val="0"/>
        <w:spacing w:after="0" w:line="240" w:lineRule="auto"/>
        <w:jc w:val="both"/>
        <w:rPr>
          <w:rFonts w:ascii="Times New Roman" w:hAnsi="Times New Roman"/>
          <w:i/>
          <w:iCs/>
          <w:sz w:val="20"/>
          <w:szCs w:val="20"/>
        </w:rPr>
      </w:pPr>
      <w:r w:rsidRPr="009F6DAE">
        <w:rPr>
          <w:rStyle w:val="Odwoanieprzypisudolnego"/>
          <w:sz w:val="20"/>
          <w:szCs w:val="20"/>
        </w:rPr>
        <w:footnoteRef/>
      </w:r>
      <w:r w:rsidRPr="009F6DAE">
        <w:rPr>
          <w:rFonts w:ascii="Times New Roman" w:hAnsi="Times New Roman"/>
          <w:sz w:val="20"/>
          <w:szCs w:val="20"/>
        </w:rPr>
        <w:t xml:space="preserve"> D.B. </w:t>
      </w:r>
      <w:proofErr w:type="spellStart"/>
      <w:r w:rsidRPr="009F6DAE">
        <w:rPr>
          <w:rFonts w:ascii="Times New Roman" w:hAnsi="Times New Roman"/>
          <w:sz w:val="20"/>
          <w:szCs w:val="20"/>
        </w:rPr>
        <w:t>Gołębniak</w:t>
      </w:r>
      <w:proofErr w:type="spellEnd"/>
      <w:r w:rsidRPr="00A67918">
        <w:rPr>
          <w:rFonts w:ascii="Times New Roman" w:hAnsi="Times New Roman"/>
          <w:sz w:val="20"/>
          <w:szCs w:val="20"/>
        </w:rPr>
        <w:t xml:space="preserve">, </w:t>
      </w:r>
      <w:r w:rsidRPr="00A67918">
        <w:rPr>
          <w:rFonts w:ascii="Times New Roman" w:hAnsi="Times New Roman"/>
          <w:iCs/>
          <w:sz w:val="20"/>
          <w:szCs w:val="20"/>
        </w:rPr>
        <w:t xml:space="preserve">Konstruktywizm – moda, „nowa religia” czy tylko aż interesująca perspektywa poznawcza i </w:t>
      </w:r>
      <w:r w:rsidRPr="008254FC">
        <w:rPr>
          <w:rFonts w:ascii="Times New Roman" w:hAnsi="Times New Roman"/>
          <w:iCs/>
          <w:sz w:val="20"/>
          <w:szCs w:val="20"/>
        </w:rPr>
        <w:t>dydaktyczna?</w:t>
      </w:r>
      <w:r w:rsidRPr="008254FC">
        <w:rPr>
          <w:rFonts w:ascii="Times New Roman" w:hAnsi="Times New Roman"/>
          <w:sz w:val="20"/>
          <w:szCs w:val="20"/>
        </w:rPr>
        <w:t>, „Problemy Wczesnej Edukacji” 2005, nr 1, s.15</w:t>
      </w:r>
    </w:p>
  </w:footnote>
  <w:footnote w:id="2">
    <w:p w:rsidR="00981873" w:rsidRPr="008254FC" w:rsidRDefault="00981873" w:rsidP="00981873">
      <w:pPr>
        <w:autoSpaceDE w:val="0"/>
        <w:autoSpaceDN w:val="0"/>
        <w:adjustRightInd w:val="0"/>
        <w:spacing w:after="0" w:line="240" w:lineRule="auto"/>
        <w:jc w:val="both"/>
        <w:rPr>
          <w:rFonts w:ascii="Times New Roman" w:hAnsi="Times New Roman"/>
          <w:sz w:val="20"/>
          <w:szCs w:val="20"/>
        </w:rPr>
      </w:pPr>
      <w:r w:rsidRPr="008254FC">
        <w:rPr>
          <w:rStyle w:val="Odwoanieprzypisudolnego"/>
          <w:sz w:val="20"/>
          <w:szCs w:val="20"/>
        </w:rPr>
        <w:footnoteRef/>
      </w:r>
      <w:r w:rsidRPr="008254FC">
        <w:rPr>
          <w:rFonts w:ascii="Times New Roman" w:hAnsi="Times New Roman"/>
          <w:sz w:val="20"/>
          <w:szCs w:val="20"/>
        </w:rPr>
        <w:t xml:space="preserve"> D. Klus-Stańska, </w:t>
      </w:r>
      <w:r w:rsidRPr="008254FC">
        <w:rPr>
          <w:rFonts w:ascii="Times New Roman" w:hAnsi="Times New Roman"/>
          <w:iCs/>
          <w:sz w:val="20"/>
          <w:szCs w:val="20"/>
        </w:rPr>
        <w:t>Dydaktyka wobec chaosu pojęć i zdarzeń</w:t>
      </w:r>
      <w:r w:rsidRPr="008254FC">
        <w:rPr>
          <w:rFonts w:ascii="Times New Roman" w:hAnsi="Times New Roman"/>
          <w:sz w:val="20"/>
          <w:szCs w:val="20"/>
        </w:rPr>
        <w:t>, Warszawa 2010, s.</w:t>
      </w:r>
      <w:r>
        <w:rPr>
          <w:rFonts w:ascii="Times New Roman" w:hAnsi="Times New Roman"/>
          <w:sz w:val="20"/>
          <w:szCs w:val="20"/>
        </w:rPr>
        <w:t>3</w:t>
      </w:r>
      <w:r w:rsidRPr="008254FC">
        <w:rPr>
          <w:rFonts w:ascii="Times New Roman" w:hAnsi="Times New Roman"/>
          <w:sz w:val="20"/>
          <w:szCs w:val="20"/>
        </w:rPr>
        <w:t>12</w:t>
      </w:r>
    </w:p>
  </w:footnote>
  <w:footnote w:id="3">
    <w:p w:rsidR="00981873" w:rsidRPr="008254FC" w:rsidRDefault="00981873" w:rsidP="00981873">
      <w:pPr>
        <w:pStyle w:val="Tekstprzypisudolnego"/>
        <w:jc w:val="both"/>
        <w:rPr>
          <w:rFonts w:ascii="Times New Roman" w:hAnsi="Times New Roman"/>
        </w:rPr>
      </w:pPr>
      <w:r w:rsidRPr="008254FC">
        <w:rPr>
          <w:rStyle w:val="Odwoanieprzypisudolnego"/>
        </w:rPr>
        <w:footnoteRef/>
      </w:r>
      <w:r w:rsidRPr="008254FC">
        <w:rPr>
          <w:rFonts w:ascii="Times New Roman" w:hAnsi="Times New Roman"/>
        </w:rPr>
        <w:t xml:space="preserve"> S. </w:t>
      </w:r>
      <w:proofErr w:type="spellStart"/>
      <w:r w:rsidRPr="008254FC">
        <w:rPr>
          <w:rFonts w:ascii="Times New Roman" w:hAnsi="Times New Roman"/>
        </w:rPr>
        <w:t>Dylak</w:t>
      </w:r>
      <w:proofErr w:type="spellEnd"/>
      <w:r w:rsidRPr="008254FC">
        <w:rPr>
          <w:rFonts w:ascii="Times New Roman" w:hAnsi="Times New Roman"/>
        </w:rPr>
        <w:t xml:space="preserve">, </w:t>
      </w:r>
      <w:proofErr w:type="gramStart"/>
      <w:r w:rsidRPr="00A67918">
        <w:rPr>
          <w:rFonts w:ascii="Times New Roman" w:hAnsi="Times New Roman"/>
          <w:iCs/>
        </w:rPr>
        <w:t>Konstruktywizm jako</w:t>
      </w:r>
      <w:proofErr w:type="gramEnd"/>
      <w:r w:rsidRPr="00A67918">
        <w:rPr>
          <w:rFonts w:ascii="Times New Roman" w:hAnsi="Times New Roman"/>
          <w:iCs/>
        </w:rPr>
        <w:t xml:space="preserve"> obiecująca perspektywa w kształceniu nauczycieli</w:t>
      </w:r>
      <w:r w:rsidRPr="00A67918">
        <w:rPr>
          <w:rFonts w:ascii="Times New Roman" w:hAnsi="Times New Roman"/>
        </w:rPr>
        <w:t xml:space="preserve">, w: </w:t>
      </w:r>
      <w:r w:rsidRPr="00A67918">
        <w:rPr>
          <w:rFonts w:ascii="Times New Roman" w:hAnsi="Times New Roman"/>
          <w:iCs/>
        </w:rPr>
        <w:t>Współczesność a kształcenie nauczycieli</w:t>
      </w:r>
      <w:r w:rsidRPr="00A67918">
        <w:rPr>
          <w:rFonts w:ascii="Times New Roman" w:hAnsi="Times New Roman"/>
        </w:rPr>
        <w:t xml:space="preserve">, red. H. Kwiatkowska, T. </w:t>
      </w:r>
      <w:r>
        <w:rPr>
          <w:rFonts w:ascii="Times New Roman" w:hAnsi="Times New Roman"/>
        </w:rPr>
        <w:t xml:space="preserve">Lewowicki, </w:t>
      </w:r>
      <w:r w:rsidRPr="00A67918">
        <w:rPr>
          <w:rFonts w:ascii="Times New Roman" w:hAnsi="Times New Roman"/>
        </w:rPr>
        <w:t>Warszawa</w:t>
      </w:r>
      <w:r w:rsidRPr="00A67918">
        <w:rPr>
          <w:rFonts w:ascii="Times New Roman" w:hAnsi="Times New Roman"/>
          <w:iCs/>
        </w:rPr>
        <w:t xml:space="preserve"> </w:t>
      </w:r>
      <w:r w:rsidRPr="00A67918">
        <w:rPr>
          <w:rFonts w:ascii="Times New Roman" w:hAnsi="Times New Roman"/>
        </w:rPr>
        <w:t>2000</w:t>
      </w:r>
      <w:r>
        <w:rPr>
          <w:rFonts w:ascii="Times New Roman" w:hAnsi="Times New Roman"/>
        </w:rPr>
        <w:t>, s.66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4629"/>
    <w:multiLevelType w:val="hybridMultilevel"/>
    <w:tmpl w:val="8DD2240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C317882"/>
    <w:multiLevelType w:val="hybridMultilevel"/>
    <w:tmpl w:val="872C1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4D7F18"/>
    <w:multiLevelType w:val="hybridMultilevel"/>
    <w:tmpl w:val="47E21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325692"/>
    <w:multiLevelType w:val="hybridMultilevel"/>
    <w:tmpl w:val="C22EDA5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2AC3450C"/>
    <w:multiLevelType w:val="hybridMultilevel"/>
    <w:tmpl w:val="F78A2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942CB7"/>
    <w:multiLevelType w:val="hybridMultilevel"/>
    <w:tmpl w:val="47E21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3E117E"/>
    <w:multiLevelType w:val="hybridMultilevel"/>
    <w:tmpl w:val="758AB88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77B39C8"/>
    <w:multiLevelType w:val="hybridMultilevel"/>
    <w:tmpl w:val="0B1A5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1B32B77"/>
    <w:multiLevelType w:val="hybridMultilevel"/>
    <w:tmpl w:val="82ECFE0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37D5EE4"/>
    <w:multiLevelType w:val="hybridMultilevel"/>
    <w:tmpl w:val="46045B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84D7205"/>
    <w:multiLevelType w:val="hybridMultilevel"/>
    <w:tmpl w:val="046E52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CF6CEA"/>
    <w:multiLevelType w:val="hybridMultilevel"/>
    <w:tmpl w:val="27D09D6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595F493B"/>
    <w:multiLevelType w:val="hybridMultilevel"/>
    <w:tmpl w:val="47A4BFF6"/>
    <w:lvl w:ilvl="0" w:tplc="573AD1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F8A7D6F"/>
    <w:multiLevelType w:val="hybridMultilevel"/>
    <w:tmpl w:val="B6649E1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639C23A9"/>
    <w:multiLevelType w:val="hybridMultilevel"/>
    <w:tmpl w:val="9F2623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55D330D"/>
    <w:multiLevelType w:val="hybridMultilevel"/>
    <w:tmpl w:val="E486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8F04F5C"/>
    <w:multiLevelType w:val="hybridMultilevel"/>
    <w:tmpl w:val="2D687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D61DA2"/>
    <w:multiLevelType w:val="hybridMultilevel"/>
    <w:tmpl w:val="A8766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9D02F6"/>
    <w:multiLevelType w:val="hybridMultilevel"/>
    <w:tmpl w:val="D7DED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3"/>
  </w:num>
  <w:num w:numId="5">
    <w:abstractNumId w:val="7"/>
  </w:num>
  <w:num w:numId="6">
    <w:abstractNumId w:val="14"/>
  </w:num>
  <w:num w:numId="7">
    <w:abstractNumId w:val="18"/>
  </w:num>
  <w:num w:numId="8">
    <w:abstractNumId w:val="12"/>
  </w:num>
  <w:num w:numId="9">
    <w:abstractNumId w:val="4"/>
  </w:num>
  <w:num w:numId="10">
    <w:abstractNumId w:val="1"/>
  </w:num>
  <w:num w:numId="11">
    <w:abstractNumId w:val="10"/>
  </w:num>
  <w:num w:numId="12">
    <w:abstractNumId w:val="6"/>
  </w:num>
  <w:num w:numId="13">
    <w:abstractNumId w:val="9"/>
  </w:num>
  <w:num w:numId="14">
    <w:abstractNumId w:val="16"/>
  </w:num>
  <w:num w:numId="15">
    <w:abstractNumId w:val="2"/>
  </w:num>
  <w:num w:numId="16">
    <w:abstractNumId w:val="5"/>
  </w:num>
  <w:num w:numId="17">
    <w:abstractNumId w:val="17"/>
  </w:num>
  <w:num w:numId="18">
    <w:abstractNumId w:val="1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45441"/>
    <w:rsid w:val="000676F7"/>
    <w:rsid w:val="00150627"/>
    <w:rsid w:val="0017650A"/>
    <w:rsid w:val="001A07FC"/>
    <w:rsid w:val="001E46DB"/>
    <w:rsid w:val="001E5EB0"/>
    <w:rsid w:val="002B1B0E"/>
    <w:rsid w:val="00364916"/>
    <w:rsid w:val="0038147B"/>
    <w:rsid w:val="003E3C67"/>
    <w:rsid w:val="0040126F"/>
    <w:rsid w:val="004360CA"/>
    <w:rsid w:val="00454507"/>
    <w:rsid w:val="004638B0"/>
    <w:rsid w:val="004740F0"/>
    <w:rsid w:val="004D1586"/>
    <w:rsid w:val="004F59F4"/>
    <w:rsid w:val="00545536"/>
    <w:rsid w:val="0058209F"/>
    <w:rsid w:val="005B549B"/>
    <w:rsid w:val="006D355E"/>
    <w:rsid w:val="006E1D88"/>
    <w:rsid w:val="00710437"/>
    <w:rsid w:val="007276DC"/>
    <w:rsid w:val="0075390F"/>
    <w:rsid w:val="00765E2A"/>
    <w:rsid w:val="007927AD"/>
    <w:rsid w:val="007E4964"/>
    <w:rsid w:val="007E6E01"/>
    <w:rsid w:val="007F27F8"/>
    <w:rsid w:val="00852A0C"/>
    <w:rsid w:val="0086514A"/>
    <w:rsid w:val="008C24B4"/>
    <w:rsid w:val="008F238A"/>
    <w:rsid w:val="008F5812"/>
    <w:rsid w:val="0091510E"/>
    <w:rsid w:val="009334DB"/>
    <w:rsid w:val="00981873"/>
    <w:rsid w:val="009926BA"/>
    <w:rsid w:val="009D4F42"/>
    <w:rsid w:val="00A27155"/>
    <w:rsid w:val="00A41683"/>
    <w:rsid w:val="00A919F7"/>
    <w:rsid w:val="00AA24DA"/>
    <w:rsid w:val="00AA578C"/>
    <w:rsid w:val="00B10165"/>
    <w:rsid w:val="00BB60EE"/>
    <w:rsid w:val="00BB7F04"/>
    <w:rsid w:val="00BD087C"/>
    <w:rsid w:val="00C07D0F"/>
    <w:rsid w:val="00CA7CB9"/>
    <w:rsid w:val="00D24BC9"/>
    <w:rsid w:val="00D6587E"/>
    <w:rsid w:val="00D74EE8"/>
    <w:rsid w:val="00DA14BE"/>
    <w:rsid w:val="00E07AA4"/>
    <w:rsid w:val="00E675ED"/>
    <w:rsid w:val="00EC7A3F"/>
    <w:rsid w:val="00F00A50"/>
    <w:rsid w:val="00F0133C"/>
    <w:rsid w:val="00F7245E"/>
    <w:rsid w:val="00FA280B"/>
    <w:rsid w:val="00FE4279"/>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981873"/>
    <w:pPr>
      <w:ind w:left="720"/>
      <w:contextualSpacing/>
    </w:pPr>
    <w:rPr>
      <w:rFonts w:ascii="Calibri" w:eastAsia="Calibri" w:hAnsi="Calibri" w:cs="Times New Roman"/>
      <w:lang w:eastAsia="en-US"/>
    </w:rPr>
  </w:style>
  <w:style w:type="character" w:customStyle="1" w:styleId="apple-converted-space">
    <w:name w:val="apple-converted-space"/>
    <w:basedOn w:val="Domylnaczcionkaakapitu"/>
    <w:rsid w:val="00981873"/>
  </w:style>
  <w:style w:type="paragraph" w:styleId="NormalnyWeb">
    <w:name w:val="Normal (Web)"/>
    <w:basedOn w:val="Normalny"/>
    <w:unhideWhenUsed/>
    <w:rsid w:val="00981873"/>
    <w:pPr>
      <w:spacing w:before="100" w:beforeAutospacing="1" w:after="100" w:afterAutospacing="1" w:line="240" w:lineRule="auto"/>
    </w:pPr>
    <w:rPr>
      <w:rFonts w:ascii="Times New Roman" w:eastAsia="Times New Roman" w:hAnsi="Times New Roman" w:cs="Times New Roman"/>
      <w:sz w:val="24"/>
      <w:szCs w:val="24"/>
    </w:rPr>
  </w:style>
  <w:style w:type="character" w:styleId="Odwoanieprzypisudolnego">
    <w:name w:val="footnote reference"/>
    <w:unhideWhenUsed/>
    <w:rsid w:val="00981873"/>
    <w:rPr>
      <w:vertAlign w:val="superscript"/>
    </w:rPr>
  </w:style>
  <w:style w:type="paragraph" w:styleId="Tekstprzypisudolnego">
    <w:name w:val="footnote text"/>
    <w:basedOn w:val="Normalny"/>
    <w:link w:val="TekstprzypisudolnegoZnak"/>
    <w:unhideWhenUsed/>
    <w:rsid w:val="00981873"/>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rsid w:val="00981873"/>
    <w:rPr>
      <w:rFonts w:ascii="Calibri" w:eastAsia="Calibri" w:hAnsi="Calibri"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981873"/>
    <w:pPr>
      <w:ind w:left="720"/>
      <w:contextualSpacing/>
    </w:pPr>
    <w:rPr>
      <w:rFonts w:ascii="Calibri" w:eastAsia="Calibri" w:hAnsi="Calibri" w:cs="Times New Roman"/>
      <w:lang w:eastAsia="en-US"/>
    </w:rPr>
  </w:style>
  <w:style w:type="character" w:customStyle="1" w:styleId="apple-converted-space">
    <w:name w:val="apple-converted-space"/>
    <w:basedOn w:val="Domylnaczcionkaakapitu"/>
    <w:rsid w:val="00981873"/>
  </w:style>
  <w:style w:type="paragraph" w:styleId="NormalnyWeb">
    <w:name w:val="Normal (Web)"/>
    <w:basedOn w:val="Normalny"/>
    <w:unhideWhenUsed/>
    <w:rsid w:val="00981873"/>
    <w:pPr>
      <w:spacing w:before="100" w:beforeAutospacing="1" w:after="100" w:afterAutospacing="1" w:line="240" w:lineRule="auto"/>
    </w:pPr>
    <w:rPr>
      <w:rFonts w:ascii="Times New Roman" w:eastAsia="Times New Roman" w:hAnsi="Times New Roman" w:cs="Times New Roman"/>
      <w:sz w:val="24"/>
      <w:szCs w:val="24"/>
    </w:rPr>
  </w:style>
  <w:style w:type="character" w:styleId="Odwoanieprzypisudolnego">
    <w:name w:val="footnote reference"/>
    <w:unhideWhenUsed/>
    <w:rsid w:val="00981873"/>
    <w:rPr>
      <w:vertAlign w:val="superscript"/>
    </w:rPr>
  </w:style>
  <w:style w:type="paragraph" w:styleId="Tekstprzypisudolnego">
    <w:name w:val="footnote text"/>
    <w:basedOn w:val="Normalny"/>
    <w:link w:val="TekstprzypisudolnegoZnak"/>
    <w:unhideWhenUsed/>
    <w:rsid w:val="00981873"/>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rsid w:val="00981873"/>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5641">
      <w:bodyDiv w:val="1"/>
      <w:marLeft w:val="0"/>
      <w:marRight w:val="0"/>
      <w:marTop w:val="0"/>
      <w:marBottom w:val="0"/>
      <w:divBdr>
        <w:top w:val="none" w:sz="0" w:space="0" w:color="auto"/>
        <w:left w:val="none" w:sz="0" w:space="0" w:color="auto"/>
        <w:bottom w:val="none" w:sz="0" w:space="0" w:color="auto"/>
        <w:right w:val="none" w:sz="0" w:space="0" w:color="auto"/>
      </w:divBdr>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akikarpat.eco.pl/www/ptasie_gniazda.php" TargetMode="External"/><Relationship Id="rId13" Type="http://schemas.openxmlformats.org/officeDocument/2006/relationships/hyperlink" Target="http://www.youtube.com/watch?v=zfyM2Fi2RUk" TargetMode="External"/><Relationship Id="rId18" Type="http://schemas.openxmlformats.org/officeDocument/2006/relationships/image" Target="media/image1.jpe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www.youtube.com/watch?v=zfyM2Fi2RUk" TargetMode="External"/><Relationship Id="rId17" Type="http://schemas.openxmlformats.org/officeDocument/2006/relationships/hyperlink" Target="http://pl.wikipedia.org/wiki/Zi%C4%99ba_zwyczajna" TargetMode="External"/><Relationship Id="rId25"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hyperlink" Target="http://www.dzieciecafizyka.pl/przyroda/zwierzeta/pajak/pajak.html"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zieciecafizyka.pl/przyroda/zwierzeta/ptakigniazdo/ptakigniazdo.html" TargetMode="External"/><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cda.pl/video/15073030/Po-Rozum-do-mrowek-2006-1080p-Dubbing-pl"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hyperlink" Target="http://fundacjarazem.org.pl/ptasieradio/atlas.html"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topjunior.org.pl/pl/" TargetMode="External"/><Relationship Id="rId14" Type="http://schemas.openxmlformats.org/officeDocument/2006/relationships/hyperlink" Target="http://www.scholaris.pl/zasob/102327?eid%5b%5d=POCZ&amp;sid%5b%5d=PRZYR2&amp;bid=0&amp;iid=&amp;query=Pszczo%C5%82a&amp;api"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F4FE59-D29B-4165-A178-157AFC5D2B7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pl-PL"/>
        </a:p>
      </dgm:t>
    </dgm:pt>
    <dgm:pt modelId="{E2DD8D47-844C-46AA-9D94-92D5270C33A7}">
      <dgm:prSet phldrT="[Tekst]"/>
      <dgm:spPr/>
      <dgm:t>
        <a:bodyPr/>
        <a:lstStyle/>
        <a:p>
          <a:r>
            <a:rPr lang="pl-PL"/>
            <a:t>wiosna</a:t>
          </a:r>
        </a:p>
      </dgm:t>
    </dgm:pt>
    <dgm:pt modelId="{B0DC213E-9A36-4BD1-97F7-74FA3B51E6B1}" type="parTrans" cxnId="{5A8E88D1-3D7E-41CC-A219-99125FA6E993}">
      <dgm:prSet/>
      <dgm:spPr/>
      <dgm:t>
        <a:bodyPr/>
        <a:lstStyle/>
        <a:p>
          <a:endParaRPr lang="pl-PL"/>
        </a:p>
      </dgm:t>
    </dgm:pt>
    <dgm:pt modelId="{E176692C-8729-4DB2-8A58-70C1FF3434FC}" type="sibTrans" cxnId="{5A8E88D1-3D7E-41CC-A219-99125FA6E993}">
      <dgm:prSet/>
      <dgm:spPr/>
      <dgm:t>
        <a:bodyPr/>
        <a:lstStyle/>
        <a:p>
          <a:endParaRPr lang="pl-PL"/>
        </a:p>
      </dgm:t>
    </dgm:pt>
    <dgm:pt modelId="{870DDC31-F0F5-4A6A-A6EB-A4230466CD43}">
      <dgm:prSet phldrT="[Tekst]" custT="1"/>
      <dgm:spPr/>
      <dgm:t>
        <a:bodyPr/>
        <a:lstStyle/>
        <a:p>
          <a:r>
            <a:rPr lang="pl-PL" sz="1100">
              <a:latin typeface="Times New Roman" pitchFamily="18" charset="0"/>
              <a:cs typeface="Times New Roman" pitchFamily="18" charset="0"/>
            </a:rPr>
            <a:t>Królowe, zapłodnione poprzednią jesienią, budzą się z zimowego snu.</a:t>
          </a:r>
        </a:p>
      </dgm:t>
    </dgm:pt>
    <dgm:pt modelId="{C36034EA-8B9D-4D88-9D2A-2B4A285ECA7D}" type="parTrans" cxnId="{118CEEAB-DBF0-4AE3-9BDF-00E765D943A0}">
      <dgm:prSet/>
      <dgm:spPr/>
      <dgm:t>
        <a:bodyPr/>
        <a:lstStyle/>
        <a:p>
          <a:endParaRPr lang="pl-PL"/>
        </a:p>
      </dgm:t>
    </dgm:pt>
    <dgm:pt modelId="{C10C5916-FBC6-4847-B266-7D1D3589ED81}" type="sibTrans" cxnId="{118CEEAB-DBF0-4AE3-9BDF-00E765D943A0}">
      <dgm:prSet/>
      <dgm:spPr/>
      <dgm:t>
        <a:bodyPr/>
        <a:lstStyle/>
        <a:p>
          <a:endParaRPr lang="pl-PL"/>
        </a:p>
      </dgm:t>
    </dgm:pt>
    <dgm:pt modelId="{736D295E-0AB2-454B-9549-C3926C2635E1}">
      <dgm:prSet phldrT="[Tekst]" custT="1"/>
      <dgm:spPr/>
      <dgm:t>
        <a:bodyPr/>
        <a:lstStyle/>
        <a:p>
          <a:r>
            <a:rPr lang="pl-PL" sz="1100">
              <a:latin typeface="Times New Roman" pitchFamily="18" charset="0"/>
              <a:cs typeface="Times New Roman" pitchFamily="18" charset="0"/>
            </a:rPr>
            <a:t>Królowe szukają miejsca na założenie kolonii i budują pierwsze komórki gniazda.</a:t>
          </a:r>
        </a:p>
      </dgm:t>
    </dgm:pt>
    <dgm:pt modelId="{BED81FC6-8370-4508-B7BF-B27EF536CEC7}" type="parTrans" cxnId="{B1F6A458-4A81-4F74-B369-0BB065DD205F}">
      <dgm:prSet/>
      <dgm:spPr/>
      <dgm:t>
        <a:bodyPr/>
        <a:lstStyle/>
        <a:p>
          <a:endParaRPr lang="pl-PL"/>
        </a:p>
      </dgm:t>
    </dgm:pt>
    <dgm:pt modelId="{FE61ABA7-0A94-4FFD-AD6A-CCEBDC39F791}" type="sibTrans" cxnId="{B1F6A458-4A81-4F74-B369-0BB065DD205F}">
      <dgm:prSet/>
      <dgm:spPr/>
      <dgm:t>
        <a:bodyPr/>
        <a:lstStyle/>
        <a:p>
          <a:endParaRPr lang="pl-PL"/>
        </a:p>
      </dgm:t>
    </dgm:pt>
    <dgm:pt modelId="{79475BCF-86D1-4AD7-9901-3729B39295F3}">
      <dgm:prSet phldrT="[Tekst]"/>
      <dgm:spPr/>
      <dgm:t>
        <a:bodyPr/>
        <a:lstStyle/>
        <a:p>
          <a:r>
            <a:rPr lang="pl-PL"/>
            <a:t>lato</a:t>
          </a:r>
        </a:p>
      </dgm:t>
    </dgm:pt>
    <dgm:pt modelId="{99749555-42DC-4F5E-B913-41B36B513EE8}" type="parTrans" cxnId="{6050ED53-08AE-4079-9A45-6CF15B9904CB}">
      <dgm:prSet/>
      <dgm:spPr/>
      <dgm:t>
        <a:bodyPr/>
        <a:lstStyle/>
        <a:p>
          <a:endParaRPr lang="pl-PL"/>
        </a:p>
      </dgm:t>
    </dgm:pt>
    <dgm:pt modelId="{CF37EB08-2C87-49C9-A259-97D77E8C112F}" type="sibTrans" cxnId="{6050ED53-08AE-4079-9A45-6CF15B9904CB}">
      <dgm:prSet/>
      <dgm:spPr/>
      <dgm:t>
        <a:bodyPr/>
        <a:lstStyle/>
        <a:p>
          <a:endParaRPr lang="pl-PL"/>
        </a:p>
      </dgm:t>
    </dgm:pt>
    <dgm:pt modelId="{09A92C8C-3CB9-4CF7-B1EE-925EB7E7A9D6}">
      <dgm:prSet phldrT="[Tekst]" custT="1"/>
      <dgm:spPr/>
      <dgm:t>
        <a:bodyPr/>
        <a:lstStyle/>
        <a:p>
          <a:r>
            <a:rPr lang="pl-PL" sz="1200">
              <a:latin typeface="Times New Roman" pitchFamily="18" charset="0"/>
              <a:cs typeface="Times New Roman" pitchFamily="18" charset="0"/>
            </a:rPr>
            <a:t>Kiedy robotnic jest kilka, królowa coraz rzadziej opuszcza gniazdo. Jej obowiązki (z wyjątkiem składania jaj) przejmują robotnice. Opiekują się gniazdem i karmią larwy. </a:t>
          </a:r>
        </a:p>
      </dgm:t>
    </dgm:pt>
    <dgm:pt modelId="{2C72A512-D4A9-4553-A656-F2D579711E87}" type="parTrans" cxnId="{080583D8-68B2-4C7A-AAC4-46A2174AB623}">
      <dgm:prSet/>
      <dgm:spPr/>
      <dgm:t>
        <a:bodyPr/>
        <a:lstStyle/>
        <a:p>
          <a:endParaRPr lang="pl-PL"/>
        </a:p>
      </dgm:t>
    </dgm:pt>
    <dgm:pt modelId="{B31AE5CD-ACCD-4BDF-9A86-AFA5AB443FC8}" type="sibTrans" cxnId="{080583D8-68B2-4C7A-AAC4-46A2174AB623}">
      <dgm:prSet/>
      <dgm:spPr/>
      <dgm:t>
        <a:bodyPr/>
        <a:lstStyle/>
        <a:p>
          <a:endParaRPr lang="pl-PL"/>
        </a:p>
      </dgm:t>
    </dgm:pt>
    <dgm:pt modelId="{3193574A-D097-44C6-A313-04BD968EC803}">
      <dgm:prSet phldrT="[Tekst]"/>
      <dgm:spPr/>
      <dgm:t>
        <a:bodyPr/>
        <a:lstStyle/>
        <a:p>
          <a:r>
            <a:rPr lang="pl-PL"/>
            <a:t>jesień</a:t>
          </a:r>
        </a:p>
      </dgm:t>
    </dgm:pt>
    <dgm:pt modelId="{3BDC001C-4480-4E12-A0BD-5DE2CC20A4B7}" type="parTrans" cxnId="{BF22FFC5-FCE7-4A66-9281-523F62F5A1AF}">
      <dgm:prSet/>
      <dgm:spPr/>
      <dgm:t>
        <a:bodyPr/>
        <a:lstStyle/>
        <a:p>
          <a:endParaRPr lang="pl-PL"/>
        </a:p>
      </dgm:t>
    </dgm:pt>
    <dgm:pt modelId="{F242DC92-6386-44A0-822A-75355B6780B4}" type="sibTrans" cxnId="{BF22FFC5-FCE7-4A66-9281-523F62F5A1AF}">
      <dgm:prSet/>
      <dgm:spPr/>
      <dgm:t>
        <a:bodyPr/>
        <a:lstStyle/>
        <a:p>
          <a:endParaRPr lang="pl-PL"/>
        </a:p>
      </dgm:t>
    </dgm:pt>
    <dgm:pt modelId="{11BCD9C3-3C1A-4208-857B-DCF7648D12C7}">
      <dgm:prSet phldrT="[Tekst]" custT="1"/>
      <dgm:spPr/>
      <dgm:t>
        <a:bodyPr/>
        <a:lstStyle/>
        <a:p>
          <a:r>
            <a:rPr lang="pl-PL" sz="1200">
              <a:latin typeface="Times New Roman" pitchFamily="18" charset="0"/>
              <a:cs typeface="Times New Roman" pitchFamily="18" charset="0"/>
            </a:rPr>
            <a:t>W słoneczne, jesienne dni odbywa się rójka. Trutnie szukają niezapłodnionych samic. </a:t>
          </a:r>
        </a:p>
      </dgm:t>
    </dgm:pt>
    <dgm:pt modelId="{7088CC6C-5F0F-4FFB-985A-02C14950EC98}" type="parTrans" cxnId="{267AC9E4-1F12-4477-8D48-D0D7F99D34AC}">
      <dgm:prSet/>
      <dgm:spPr/>
      <dgm:t>
        <a:bodyPr/>
        <a:lstStyle/>
        <a:p>
          <a:endParaRPr lang="pl-PL"/>
        </a:p>
      </dgm:t>
    </dgm:pt>
    <dgm:pt modelId="{32085599-E79F-41D5-9916-0F3E3CEA7F52}" type="sibTrans" cxnId="{267AC9E4-1F12-4477-8D48-D0D7F99D34AC}">
      <dgm:prSet/>
      <dgm:spPr/>
      <dgm:t>
        <a:bodyPr/>
        <a:lstStyle/>
        <a:p>
          <a:endParaRPr lang="pl-PL"/>
        </a:p>
      </dgm:t>
    </dgm:pt>
    <dgm:pt modelId="{7FE2D605-553F-49E5-9326-FE7C5BB3A6B4}">
      <dgm:prSet phldrT="[Tekst]" custT="1"/>
      <dgm:spPr/>
      <dgm:t>
        <a:bodyPr/>
        <a:lstStyle/>
        <a:p>
          <a:r>
            <a:rPr lang="pl-PL" sz="1100">
              <a:latin typeface="Times New Roman" pitchFamily="18" charset="0"/>
              <a:cs typeface="Times New Roman" pitchFamily="18" charset="0"/>
            </a:rPr>
            <a:t>Królowe składają jaja.</a:t>
          </a:r>
        </a:p>
      </dgm:t>
    </dgm:pt>
    <dgm:pt modelId="{9EFECF73-0FC1-4EB5-B369-63F3F091F929}" type="parTrans" cxnId="{35D04114-CDDB-48A4-AF03-54251337B430}">
      <dgm:prSet/>
      <dgm:spPr/>
      <dgm:t>
        <a:bodyPr/>
        <a:lstStyle/>
        <a:p>
          <a:endParaRPr lang="pl-PL"/>
        </a:p>
      </dgm:t>
    </dgm:pt>
    <dgm:pt modelId="{AC81DB04-7C81-4F32-9F03-5E318FC982BE}" type="sibTrans" cxnId="{35D04114-CDDB-48A4-AF03-54251337B430}">
      <dgm:prSet/>
      <dgm:spPr/>
      <dgm:t>
        <a:bodyPr/>
        <a:lstStyle/>
        <a:p>
          <a:endParaRPr lang="pl-PL"/>
        </a:p>
      </dgm:t>
    </dgm:pt>
    <dgm:pt modelId="{CDFA00C2-DA1E-4FF9-B2CF-176BEC92F05F}">
      <dgm:prSet phldrT="[Tekst]" custT="1"/>
      <dgm:spPr/>
      <dgm:t>
        <a:bodyPr/>
        <a:lstStyle/>
        <a:p>
          <a:r>
            <a:rPr lang="pl-PL" sz="1100">
              <a:latin typeface="Times New Roman" pitchFamily="18" charset="0"/>
              <a:cs typeface="Times New Roman" pitchFamily="18" charset="0"/>
            </a:rPr>
            <a:t>Po około tygodniu z jaj wykluwają się larwy.</a:t>
          </a:r>
        </a:p>
      </dgm:t>
    </dgm:pt>
    <dgm:pt modelId="{590B52D4-67B4-45DA-A762-07987BEBA044}" type="parTrans" cxnId="{911DE92F-CD4C-4956-B5F3-F5E97F16AE46}">
      <dgm:prSet/>
      <dgm:spPr/>
      <dgm:t>
        <a:bodyPr/>
        <a:lstStyle/>
        <a:p>
          <a:endParaRPr lang="pl-PL"/>
        </a:p>
      </dgm:t>
    </dgm:pt>
    <dgm:pt modelId="{783E7C99-B6BD-4790-890A-C5AD05A2154F}" type="sibTrans" cxnId="{911DE92F-CD4C-4956-B5F3-F5E97F16AE46}">
      <dgm:prSet/>
      <dgm:spPr/>
      <dgm:t>
        <a:bodyPr/>
        <a:lstStyle/>
        <a:p>
          <a:endParaRPr lang="pl-PL"/>
        </a:p>
      </dgm:t>
    </dgm:pt>
    <dgm:pt modelId="{EADCF8B1-ED15-42AE-B4CC-C7C9900DAF69}">
      <dgm:prSet phldrT="[Tekst]" custT="1"/>
      <dgm:spPr/>
      <dgm:t>
        <a:bodyPr/>
        <a:lstStyle/>
        <a:p>
          <a:r>
            <a:rPr lang="pl-PL" sz="1100">
              <a:latin typeface="Times New Roman" pitchFamily="18" charset="0"/>
              <a:cs typeface="Times New Roman" pitchFamily="18" charset="0"/>
            </a:rPr>
            <a:t>Larwy rosną przez około 2 tygodnie, zwrócone są głową na zewnątrz. Królowa karmi je mięsną papką.</a:t>
          </a:r>
        </a:p>
      </dgm:t>
    </dgm:pt>
    <dgm:pt modelId="{F52CF839-F20A-482B-BCB2-9EB4A5AEA4B3}" type="parTrans" cxnId="{5F6107E0-F64F-4FD2-B508-E7B0EF95D055}">
      <dgm:prSet/>
      <dgm:spPr/>
      <dgm:t>
        <a:bodyPr/>
        <a:lstStyle/>
        <a:p>
          <a:endParaRPr lang="pl-PL"/>
        </a:p>
      </dgm:t>
    </dgm:pt>
    <dgm:pt modelId="{802B3AFF-40B2-4ACA-90AC-1AE5C233271D}" type="sibTrans" cxnId="{5F6107E0-F64F-4FD2-B508-E7B0EF95D055}">
      <dgm:prSet/>
      <dgm:spPr/>
      <dgm:t>
        <a:bodyPr/>
        <a:lstStyle/>
        <a:p>
          <a:endParaRPr lang="pl-PL"/>
        </a:p>
      </dgm:t>
    </dgm:pt>
    <dgm:pt modelId="{8D68F935-8A89-493A-BA76-B2945BD56952}">
      <dgm:prSet phldrT="[Tekst]"/>
      <dgm:spPr/>
      <dgm:t>
        <a:bodyPr/>
        <a:lstStyle/>
        <a:p>
          <a:endParaRPr lang="pl-PL" sz="700"/>
        </a:p>
      </dgm:t>
    </dgm:pt>
    <dgm:pt modelId="{822273AF-3748-478B-A9AF-AFE767051AD6}" type="parTrans" cxnId="{24010EDA-808E-4D6A-BE7F-F35F9BB0B1F2}">
      <dgm:prSet/>
      <dgm:spPr/>
      <dgm:t>
        <a:bodyPr/>
        <a:lstStyle/>
        <a:p>
          <a:endParaRPr lang="pl-PL"/>
        </a:p>
      </dgm:t>
    </dgm:pt>
    <dgm:pt modelId="{6416B2D0-CF41-4658-80AF-C91B967535F1}" type="sibTrans" cxnId="{24010EDA-808E-4D6A-BE7F-F35F9BB0B1F2}">
      <dgm:prSet/>
      <dgm:spPr/>
      <dgm:t>
        <a:bodyPr/>
        <a:lstStyle/>
        <a:p>
          <a:endParaRPr lang="pl-PL"/>
        </a:p>
      </dgm:t>
    </dgm:pt>
    <dgm:pt modelId="{30899A96-9D16-484F-80E8-AA4BCE5483EE}">
      <dgm:prSet phldrT="[Tekst]" custT="1"/>
      <dgm:spPr/>
      <dgm:t>
        <a:bodyPr/>
        <a:lstStyle/>
        <a:p>
          <a:r>
            <a:rPr lang="pl-PL" sz="1100">
              <a:latin typeface="Times New Roman" pitchFamily="18" charset="0"/>
              <a:cs typeface="Times New Roman" pitchFamily="18" charset="0"/>
            </a:rPr>
            <a:t>Larwa buduje wieczko z jedwabnej nici, odwraca się i dobudowuje resztę kokonu.</a:t>
          </a:r>
        </a:p>
      </dgm:t>
    </dgm:pt>
    <dgm:pt modelId="{B4F4027B-2D2D-4D15-8021-4F8695A84F75}" type="parTrans" cxnId="{E7391D86-9328-42BB-A3F0-2AF400DF64AD}">
      <dgm:prSet/>
      <dgm:spPr/>
      <dgm:t>
        <a:bodyPr/>
        <a:lstStyle/>
        <a:p>
          <a:endParaRPr lang="pl-PL"/>
        </a:p>
      </dgm:t>
    </dgm:pt>
    <dgm:pt modelId="{B6092D72-3BB0-4D8C-894D-F6E55668ADEA}" type="sibTrans" cxnId="{E7391D86-9328-42BB-A3F0-2AF400DF64AD}">
      <dgm:prSet/>
      <dgm:spPr/>
      <dgm:t>
        <a:bodyPr/>
        <a:lstStyle/>
        <a:p>
          <a:endParaRPr lang="pl-PL"/>
        </a:p>
      </dgm:t>
    </dgm:pt>
    <dgm:pt modelId="{259F7F68-1E3B-41D1-B304-FD50CD934697}">
      <dgm:prSet custT="1"/>
      <dgm:spPr/>
      <dgm:t>
        <a:bodyPr/>
        <a:lstStyle/>
        <a:p>
          <a:r>
            <a:rPr lang="pl-PL" sz="1100">
              <a:latin typeface="Times New Roman" pitchFamily="18" charset="0"/>
              <a:cs typeface="Times New Roman" pitchFamily="18" charset="0"/>
            </a:rPr>
            <a:t>Po tym czasie z kokonu wydostaje się dorosły owad – robotnica.</a:t>
          </a:r>
        </a:p>
      </dgm:t>
    </dgm:pt>
    <dgm:pt modelId="{1F5A2F89-7817-4874-B67A-228D225054CD}" type="parTrans" cxnId="{8765131F-F03D-4508-9C83-6ED87904F9D9}">
      <dgm:prSet/>
      <dgm:spPr/>
      <dgm:t>
        <a:bodyPr/>
        <a:lstStyle/>
        <a:p>
          <a:endParaRPr lang="pl-PL"/>
        </a:p>
      </dgm:t>
    </dgm:pt>
    <dgm:pt modelId="{BB15C9FC-6959-4E8B-B05B-9206485CD783}" type="sibTrans" cxnId="{8765131F-F03D-4508-9C83-6ED87904F9D9}">
      <dgm:prSet/>
      <dgm:spPr/>
      <dgm:t>
        <a:bodyPr/>
        <a:lstStyle/>
        <a:p>
          <a:endParaRPr lang="pl-PL"/>
        </a:p>
      </dgm:t>
    </dgm:pt>
    <dgm:pt modelId="{3240CE20-7E2F-4423-B5A6-99CF3977D1DF}">
      <dgm:prSet custT="1"/>
      <dgm:spPr/>
      <dgm:t>
        <a:bodyPr/>
        <a:lstStyle/>
        <a:p>
          <a:r>
            <a:rPr lang="pl-PL" sz="1100">
              <a:latin typeface="Times New Roman" pitchFamily="18" charset="0"/>
              <a:cs typeface="Times New Roman" pitchFamily="18" charset="0"/>
            </a:rPr>
            <a:t>Robotnica pozostaje jeszcze kilka dni w gnieździe. Karmi ją królowa.</a:t>
          </a:r>
        </a:p>
      </dgm:t>
    </dgm:pt>
    <dgm:pt modelId="{09AC4D70-E810-410C-A183-36DFEEA84195}" type="parTrans" cxnId="{4E0A1E8D-2037-4F44-BA68-E91499BEFDAD}">
      <dgm:prSet/>
      <dgm:spPr/>
      <dgm:t>
        <a:bodyPr/>
        <a:lstStyle/>
        <a:p>
          <a:endParaRPr lang="pl-PL"/>
        </a:p>
      </dgm:t>
    </dgm:pt>
    <dgm:pt modelId="{6228042E-A194-4E84-8A8F-642452D8A49B}" type="sibTrans" cxnId="{4E0A1E8D-2037-4F44-BA68-E91499BEFDAD}">
      <dgm:prSet/>
      <dgm:spPr/>
      <dgm:t>
        <a:bodyPr/>
        <a:lstStyle/>
        <a:p>
          <a:endParaRPr lang="pl-PL"/>
        </a:p>
      </dgm:t>
    </dgm:pt>
    <dgm:pt modelId="{A9A721D4-70AA-40F8-83B8-51C69D202931}">
      <dgm:prSet custT="1"/>
      <dgm:spPr/>
      <dgm:t>
        <a:bodyPr/>
        <a:lstStyle/>
        <a:p>
          <a:r>
            <a:rPr lang="pl-PL" sz="1200">
              <a:latin typeface="Times New Roman" pitchFamily="18" charset="0"/>
              <a:cs typeface="Times New Roman" pitchFamily="18" charset="0"/>
            </a:rPr>
            <a:t>Pod koniec lata samica składa jaja, z których wylęgają się trutnie i młode królowe. </a:t>
          </a:r>
        </a:p>
      </dgm:t>
    </dgm:pt>
    <dgm:pt modelId="{E586DD53-BD9E-4493-A9EE-2D68240C95F6}" type="parTrans" cxnId="{634EBF44-F246-4BF9-9C9D-33ADD50B9CA2}">
      <dgm:prSet/>
      <dgm:spPr/>
      <dgm:t>
        <a:bodyPr/>
        <a:lstStyle/>
        <a:p>
          <a:endParaRPr lang="pl-PL"/>
        </a:p>
      </dgm:t>
    </dgm:pt>
    <dgm:pt modelId="{EF64EE50-D5BE-49B9-8C90-59ECF5258794}" type="sibTrans" cxnId="{634EBF44-F246-4BF9-9C9D-33ADD50B9CA2}">
      <dgm:prSet/>
      <dgm:spPr/>
      <dgm:t>
        <a:bodyPr/>
        <a:lstStyle/>
        <a:p>
          <a:endParaRPr lang="pl-PL"/>
        </a:p>
      </dgm:t>
    </dgm:pt>
    <dgm:pt modelId="{DEE53906-94DF-453F-98AC-395777461761}">
      <dgm:prSet custT="1"/>
      <dgm:spPr/>
      <dgm:t>
        <a:bodyPr/>
        <a:lstStyle/>
        <a:p>
          <a:r>
            <a:rPr lang="pl-PL" sz="1200">
              <a:latin typeface="Times New Roman" pitchFamily="18" charset="0"/>
              <a:cs typeface="Times New Roman" pitchFamily="18" charset="0"/>
            </a:rPr>
            <a:t>Wkrótce po kopulacji trutnie giną. </a:t>
          </a:r>
        </a:p>
      </dgm:t>
    </dgm:pt>
    <dgm:pt modelId="{07ACCB84-EA7E-460D-B35B-5D4459D6E62A}" type="parTrans" cxnId="{B92F7196-D75C-4310-AB00-6A126A5A7BCF}">
      <dgm:prSet/>
      <dgm:spPr/>
      <dgm:t>
        <a:bodyPr/>
        <a:lstStyle/>
        <a:p>
          <a:endParaRPr lang="pl-PL"/>
        </a:p>
      </dgm:t>
    </dgm:pt>
    <dgm:pt modelId="{4D766A79-3049-4A7B-B9E3-3ADC095033EB}" type="sibTrans" cxnId="{B92F7196-D75C-4310-AB00-6A126A5A7BCF}">
      <dgm:prSet/>
      <dgm:spPr/>
      <dgm:t>
        <a:bodyPr/>
        <a:lstStyle/>
        <a:p>
          <a:endParaRPr lang="pl-PL"/>
        </a:p>
      </dgm:t>
    </dgm:pt>
    <dgm:pt modelId="{8E2A0335-E722-4473-B02B-AF0877CEBB92}">
      <dgm:prSet custT="1"/>
      <dgm:spPr/>
      <dgm:t>
        <a:bodyPr/>
        <a:lstStyle/>
        <a:p>
          <a:r>
            <a:rPr lang="pl-PL" sz="1200">
              <a:latin typeface="Times New Roman" pitchFamily="18" charset="0"/>
              <a:cs typeface="Times New Roman" pitchFamily="18" charset="0"/>
            </a:rPr>
            <a:t>Zapłodnione królowe szukają odpowiedniego miejsca na spędzenie zimy. </a:t>
          </a:r>
        </a:p>
      </dgm:t>
    </dgm:pt>
    <dgm:pt modelId="{3A7EE385-F152-44F4-87BA-136FE428D079}" type="parTrans" cxnId="{3B548974-605D-40EF-BF27-41C5437DCE8B}">
      <dgm:prSet/>
      <dgm:spPr/>
      <dgm:t>
        <a:bodyPr/>
        <a:lstStyle/>
        <a:p>
          <a:endParaRPr lang="pl-PL"/>
        </a:p>
      </dgm:t>
    </dgm:pt>
    <dgm:pt modelId="{980CE9D7-75B1-4A47-96D0-E7C98224F8FF}" type="sibTrans" cxnId="{3B548974-605D-40EF-BF27-41C5437DCE8B}">
      <dgm:prSet/>
      <dgm:spPr/>
      <dgm:t>
        <a:bodyPr/>
        <a:lstStyle/>
        <a:p>
          <a:endParaRPr lang="pl-PL"/>
        </a:p>
      </dgm:t>
    </dgm:pt>
    <dgm:pt modelId="{EEF97E55-6A75-4464-BB14-EE9B16086FE1}">
      <dgm:prSet custT="1"/>
      <dgm:spPr/>
      <dgm:t>
        <a:bodyPr/>
        <a:lstStyle/>
        <a:p>
          <a:r>
            <a:rPr lang="pl-PL" sz="1200">
              <a:latin typeface="Times New Roman" pitchFamily="18" charset="0"/>
              <a:cs typeface="Times New Roman" pitchFamily="18" charset="0"/>
            </a:rPr>
            <a:t>Z końcem jesieni, po pierwszych mrozach, wszystkie robotnice z gniazda giną. </a:t>
          </a:r>
        </a:p>
      </dgm:t>
    </dgm:pt>
    <dgm:pt modelId="{0640E881-E8B5-4CF5-B948-356FCE612E02}" type="parTrans" cxnId="{B79F8535-DD08-4F5F-AFA8-B756FAE9572E}">
      <dgm:prSet/>
      <dgm:spPr/>
      <dgm:t>
        <a:bodyPr/>
        <a:lstStyle/>
        <a:p>
          <a:endParaRPr lang="pl-PL"/>
        </a:p>
      </dgm:t>
    </dgm:pt>
    <dgm:pt modelId="{E76A5E45-212A-48B9-B54F-75A33243B420}" type="sibTrans" cxnId="{B79F8535-DD08-4F5F-AFA8-B756FAE9572E}">
      <dgm:prSet/>
      <dgm:spPr/>
      <dgm:t>
        <a:bodyPr/>
        <a:lstStyle/>
        <a:p>
          <a:endParaRPr lang="pl-PL"/>
        </a:p>
      </dgm:t>
    </dgm:pt>
    <dgm:pt modelId="{557016A8-1A6B-49E5-BA2F-4F44AED0C05A}">
      <dgm:prSet/>
      <dgm:spPr/>
      <dgm:t>
        <a:bodyPr/>
        <a:lstStyle/>
        <a:p>
          <a:r>
            <a:rPr lang="pl-PL"/>
            <a:t>zima</a:t>
          </a:r>
        </a:p>
      </dgm:t>
    </dgm:pt>
    <dgm:pt modelId="{27E84F07-348C-421A-8935-85E740F08221}" type="parTrans" cxnId="{641E0561-6B3D-4745-A700-4D4C195B4FBB}">
      <dgm:prSet/>
      <dgm:spPr/>
      <dgm:t>
        <a:bodyPr/>
        <a:lstStyle/>
        <a:p>
          <a:endParaRPr lang="pl-PL"/>
        </a:p>
      </dgm:t>
    </dgm:pt>
    <dgm:pt modelId="{15A64564-4C51-4552-8CB1-7E5451D8DE6C}" type="sibTrans" cxnId="{641E0561-6B3D-4745-A700-4D4C195B4FBB}">
      <dgm:prSet/>
      <dgm:spPr/>
      <dgm:t>
        <a:bodyPr/>
        <a:lstStyle/>
        <a:p>
          <a:endParaRPr lang="pl-PL"/>
        </a:p>
      </dgm:t>
    </dgm:pt>
    <dgm:pt modelId="{941B5B43-5E01-4A44-B4EB-3BE9AB373D81}">
      <dgm:prSet custT="1"/>
      <dgm:spPr/>
      <dgm:t>
        <a:bodyPr/>
        <a:lstStyle/>
        <a:p>
          <a:r>
            <a:rPr lang="pl-PL" sz="1200">
              <a:latin typeface="Times New Roman" pitchFamily="18" charset="0"/>
              <a:cs typeface="Times New Roman" pitchFamily="18" charset="0"/>
            </a:rPr>
            <a:t>Zapłodnione królowe śpią. </a:t>
          </a:r>
        </a:p>
      </dgm:t>
    </dgm:pt>
    <dgm:pt modelId="{14B31B9B-D0B2-43C9-9929-B32FFC902F7A}" type="parTrans" cxnId="{D5FCE63B-0146-4B34-AE33-7F574D634D31}">
      <dgm:prSet/>
      <dgm:spPr/>
      <dgm:t>
        <a:bodyPr/>
        <a:lstStyle/>
        <a:p>
          <a:endParaRPr lang="pl-PL"/>
        </a:p>
      </dgm:t>
    </dgm:pt>
    <dgm:pt modelId="{9B3E5F5C-FAF2-4D65-9BF0-B5CC989E28A2}" type="sibTrans" cxnId="{D5FCE63B-0146-4B34-AE33-7F574D634D31}">
      <dgm:prSet/>
      <dgm:spPr/>
      <dgm:t>
        <a:bodyPr/>
        <a:lstStyle/>
        <a:p>
          <a:endParaRPr lang="pl-PL"/>
        </a:p>
      </dgm:t>
    </dgm:pt>
    <dgm:pt modelId="{215E9E3B-5965-48D1-AC1C-C6BC7CE4CE22}">
      <dgm:prSet phldrT="[Tekst]" custT="1"/>
      <dgm:spPr/>
      <dgm:t>
        <a:bodyPr/>
        <a:lstStyle/>
        <a:p>
          <a:r>
            <a:rPr lang="pl-PL" sz="1100">
              <a:latin typeface="Times New Roman" pitchFamily="18" charset="0"/>
              <a:cs typeface="Times New Roman" pitchFamily="18" charset="0"/>
            </a:rPr>
            <a:t>Poczwarka pozostaje w kokonie przez kolejne 2 tygodnie. </a:t>
          </a:r>
        </a:p>
      </dgm:t>
    </dgm:pt>
    <dgm:pt modelId="{3EC1B875-A5A7-4A05-9713-4586A97FD26C}" type="parTrans" cxnId="{60E281BC-87A5-4E6B-ADBF-91BE97F01686}">
      <dgm:prSet/>
      <dgm:spPr/>
      <dgm:t>
        <a:bodyPr/>
        <a:lstStyle/>
        <a:p>
          <a:endParaRPr lang="pl-PL"/>
        </a:p>
      </dgm:t>
    </dgm:pt>
    <dgm:pt modelId="{DCB57E1E-E360-4B95-9E86-1B761368986F}" type="sibTrans" cxnId="{60E281BC-87A5-4E6B-ADBF-91BE97F01686}">
      <dgm:prSet/>
      <dgm:spPr/>
      <dgm:t>
        <a:bodyPr/>
        <a:lstStyle/>
        <a:p>
          <a:endParaRPr lang="pl-PL"/>
        </a:p>
      </dgm:t>
    </dgm:pt>
    <dgm:pt modelId="{497D76A0-04FD-4BDA-B7AD-ADBCFD4CD51A}" type="pres">
      <dgm:prSet presAssocID="{83F4FE59-D29B-4165-A178-157AFC5D2B7E}" presName="linearFlow" presStyleCnt="0">
        <dgm:presLayoutVars>
          <dgm:dir/>
          <dgm:animLvl val="lvl"/>
          <dgm:resizeHandles val="exact"/>
        </dgm:presLayoutVars>
      </dgm:prSet>
      <dgm:spPr/>
      <dgm:t>
        <a:bodyPr/>
        <a:lstStyle/>
        <a:p>
          <a:endParaRPr lang="pl-PL"/>
        </a:p>
      </dgm:t>
    </dgm:pt>
    <dgm:pt modelId="{9C4844CB-5859-4222-94C2-538F13C506C5}" type="pres">
      <dgm:prSet presAssocID="{E2DD8D47-844C-46AA-9D94-92D5270C33A7}" presName="composite" presStyleCnt="0"/>
      <dgm:spPr/>
    </dgm:pt>
    <dgm:pt modelId="{0DC2D8FC-1760-47CD-BBC9-1D47C28F71AD}" type="pres">
      <dgm:prSet presAssocID="{E2DD8D47-844C-46AA-9D94-92D5270C33A7}" presName="parentText" presStyleLbl="alignNode1" presStyleIdx="0" presStyleCnt="4">
        <dgm:presLayoutVars>
          <dgm:chMax val="1"/>
          <dgm:bulletEnabled val="1"/>
        </dgm:presLayoutVars>
      </dgm:prSet>
      <dgm:spPr/>
      <dgm:t>
        <a:bodyPr/>
        <a:lstStyle/>
        <a:p>
          <a:endParaRPr lang="pl-PL"/>
        </a:p>
      </dgm:t>
    </dgm:pt>
    <dgm:pt modelId="{28526CC8-55EE-432B-B0B5-C95EF4DB5446}" type="pres">
      <dgm:prSet presAssocID="{E2DD8D47-844C-46AA-9D94-92D5270C33A7}" presName="descendantText" presStyleLbl="alignAcc1" presStyleIdx="0" presStyleCnt="4" custScaleY="172546">
        <dgm:presLayoutVars>
          <dgm:bulletEnabled val="1"/>
        </dgm:presLayoutVars>
      </dgm:prSet>
      <dgm:spPr/>
      <dgm:t>
        <a:bodyPr/>
        <a:lstStyle/>
        <a:p>
          <a:endParaRPr lang="pl-PL"/>
        </a:p>
      </dgm:t>
    </dgm:pt>
    <dgm:pt modelId="{A10CDB87-BCDD-475A-A581-70E92E4BE43E}" type="pres">
      <dgm:prSet presAssocID="{E176692C-8729-4DB2-8A58-70C1FF3434FC}" presName="sp" presStyleCnt="0"/>
      <dgm:spPr/>
    </dgm:pt>
    <dgm:pt modelId="{F329704E-3750-450B-91A8-AFF0A6686CD1}" type="pres">
      <dgm:prSet presAssocID="{79475BCF-86D1-4AD7-9901-3729B39295F3}" presName="composite" presStyleCnt="0"/>
      <dgm:spPr/>
    </dgm:pt>
    <dgm:pt modelId="{6285334D-EF20-49F7-99FD-6C04BD645FD2}" type="pres">
      <dgm:prSet presAssocID="{79475BCF-86D1-4AD7-9901-3729B39295F3}" presName="parentText" presStyleLbl="alignNode1" presStyleIdx="1" presStyleCnt="4">
        <dgm:presLayoutVars>
          <dgm:chMax val="1"/>
          <dgm:bulletEnabled val="1"/>
        </dgm:presLayoutVars>
      </dgm:prSet>
      <dgm:spPr/>
      <dgm:t>
        <a:bodyPr/>
        <a:lstStyle/>
        <a:p>
          <a:endParaRPr lang="pl-PL"/>
        </a:p>
      </dgm:t>
    </dgm:pt>
    <dgm:pt modelId="{E2699344-9117-4BA4-B392-5BBD7F084C31}" type="pres">
      <dgm:prSet presAssocID="{79475BCF-86D1-4AD7-9901-3729B39295F3}" presName="descendantText" presStyleLbl="alignAcc1" presStyleIdx="1" presStyleCnt="4" custScaleY="102022">
        <dgm:presLayoutVars>
          <dgm:bulletEnabled val="1"/>
        </dgm:presLayoutVars>
      </dgm:prSet>
      <dgm:spPr/>
      <dgm:t>
        <a:bodyPr/>
        <a:lstStyle/>
        <a:p>
          <a:endParaRPr lang="pl-PL"/>
        </a:p>
      </dgm:t>
    </dgm:pt>
    <dgm:pt modelId="{C1D2268B-5777-4543-B04D-9AE7CF182940}" type="pres">
      <dgm:prSet presAssocID="{CF37EB08-2C87-49C9-A259-97D77E8C112F}" presName="sp" presStyleCnt="0"/>
      <dgm:spPr/>
    </dgm:pt>
    <dgm:pt modelId="{F845FB9D-C687-4D90-8629-FECB8A35A150}" type="pres">
      <dgm:prSet presAssocID="{3193574A-D097-44C6-A313-04BD968EC803}" presName="composite" presStyleCnt="0"/>
      <dgm:spPr/>
    </dgm:pt>
    <dgm:pt modelId="{2D239379-4319-49D2-AE8F-D7DB6F4939A8}" type="pres">
      <dgm:prSet presAssocID="{3193574A-D097-44C6-A313-04BD968EC803}" presName="parentText" presStyleLbl="alignNode1" presStyleIdx="2" presStyleCnt="4">
        <dgm:presLayoutVars>
          <dgm:chMax val="1"/>
          <dgm:bulletEnabled val="1"/>
        </dgm:presLayoutVars>
      </dgm:prSet>
      <dgm:spPr/>
      <dgm:t>
        <a:bodyPr/>
        <a:lstStyle/>
        <a:p>
          <a:endParaRPr lang="pl-PL"/>
        </a:p>
      </dgm:t>
    </dgm:pt>
    <dgm:pt modelId="{8FB7BEE4-1F1D-4EDA-B339-EFA42637F83C}" type="pres">
      <dgm:prSet presAssocID="{3193574A-D097-44C6-A313-04BD968EC803}" presName="descendantText" presStyleLbl="alignAcc1" presStyleIdx="2" presStyleCnt="4" custScaleY="106175" custLinFactNeighborY="-865">
        <dgm:presLayoutVars>
          <dgm:bulletEnabled val="1"/>
        </dgm:presLayoutVars>
      </dgm:prSet>
      <dgm:spPr/>
      <dgm:t>
        <a:bodyPr/>
        <a:lstStyle/>
        <a:p>
          <a:endParaRPr lang="pl-PL"/>
        </a:p>
      </dgm:t>
    </dgm:pt>
    <dgm:pt modelId="{84CAE806-C247-4D01-ACB5-5B223E4D1D06}" type="pres">
      <dgm:prSet presAssocID="{F242DC92-6386-44A0-822A-75355B6780B4}" presName="sp" presStyleCnt="0"/>
      <dgm:spPr/>
    </dgm:pt>
    <dgm:pt modelId="{32B0D5D7-F2B2-460F-B362-79A064686223}" type="pres">
      <dgm:prSet presAssocID="{557016A8-1A6B-49E5-BA2F-4F44AED0C05A}" presName="composite" presStyleCnt="0"/>
      <dgm:spPr/>
    </dgm:pt>
    <dgm:pt modelId="{4EA58B75-BF05-4FA9-81F8-336DD209ECB6}" type="pres">
      <dgm:prSet presAssocID="{557016A8-1A6B-49E5-BA2F-4F44AED0C05A}" presName="parentText" presStyleLbl="alignNode1" presStyleIdx="3" presStyleCnt="4">
        <dgm:presLayoutVars>
          <dgm:chMax val="1"/>
          <dgm:bulletEnabled val="1"/>
        </dgm:presLayoutVars>
      </dgm:prSet>
      <dgm:spPr/>
      <dgm:t>
        <a:bodyPr/>
        <a:lstStyle/>
        <a:p>
          <a:endParaRPr lang="pl-PL"/>
        </a:p>
      </dgm:t>
    </dgm:pt>
    <dgm:pt modelId="{951D62D9-F65A-44CC-8D17-6B124ADC765F}" type="pres">
      <dgm:prSet presAssocID="{557016A8-1A6B-49E5-BA2F-4F44AED0C05A}" presName="descendantText" presStyleLbl="alignAcc1" presStyleIdx="3" presStyleCnt="4" custScaleY="107903">
        <dgm:presLayoutVars>
          <dgm:bulletEnabled val="1"/>
        </dgm:presLayoutVars>
      </dgm:prSet>
      <dgm:spPr/>
      <dgm:t>
        <a:bodyPr/>
        <a:lstStyle/>
        <a:p>
          <a:endParaRPr lang="pl-PL"/>
        </a:p>
      </dgm:t>
    </dgm:pt>
  </dgm:ptLst>
  <dgm:cxnLst>
    <dgm:cxn modelId="{C80B12A0-038B-41BC-9FE4-39F8DFC5A3F2}" type="presOf" srcId="{941B5B43-5E01-4A44-B4EB-3BE9AB373D81}" destId="{951D62D9-F65A-44CC-8D17-6B124ADC765F}" srcOrd="0" destOrd="0" presId="urn:microsoft.com/office/officeart/2005/8/layout/chevron2"/>
    <dgm:cxn modelId="{24010EDA-808E-4D6A-BE7F-F35F9BB0B1F2}" srcId="{E2DD8D47-844C-46AA-9D94-92D5270C33A7}" destId="{8D68F935-8A89-493A-BA76-B2945BD56952}" srcOrd="9" destOrd="0" parTransId="{822273AF-3748-478B-A9AF-AFE767051AD6}" sibTransId="{6416B2D0-CF41-4658-80AF-C91B967535F1}"/>
    <dgm:cxn modelId="{BE3CFD93-D34E-4437-8E51-6C0136F9AFF3}" type="presOf" srcId="{E2DD8D47-844C-46AA-9D94-92D5270C33A7}" destId="{0DC2D8FC-1760-47CD-BBC9-1D47C28F71AD}" srcOrd="0" destOrd="0" presId="urn:microsoft.com/office/officeart/2005/8/layout/chevron2"/>
    <dgm:cxn modelId="{D8A55C41-729C-4F1A-8DB2-376EC0043D5F}" type="presOf" srcId="{CDFA00C2-DA1E-4FF9-B2CF-176BEC92F05F}" destId="{28526CC8-55EE-432B-B0B5-C95EF4DB5446}" srcOrd="0" destOrd="3" presId="urn:microsoft.com/office/officeart/2005/8/layout/chevron2"/>
    <dgm:cxn modelId="{426FC9C2-429F-4D14-8759-81BFBF33E2BC}" type="presOf" srcId="{3240CE20-7E2F-4423-B5A6-99CF3977D1DF}" destId="{28526CC8-55EE-432B-B0B5-C95EF4DB5446}" srcOrd="0" destOrd="8" presId="urn:microsoft.com/office/officeart/2005/8/layout/chevron2"/>
    <dgm:cxn modelId="{5F6107E0-F64F-4FD2-B508-E7B0EF95D055}" srcId="{E2DD8D47-844C-46AA-9D94-92D5270C33A7}" destId="{EADCF8B1-ED15-42AE-B4CC-C7C9900DAF69}" srcOrd="4" destOrd="0" parTransId="{F52CF839-F20A-482B-BCB2-9EB4A5AEA4B3}" sibTransId="{802B3AFF-40B2-4ACA-90AC-1AE5C233271D}"/>
    <dgm:cxn modelId="{080583D8-68B2-4C7A-AAC4-46A2174AB623}" srcId="{79475BCF-86D1-4AD7-9901-3729B39295F3}" destId="{09A92C8C-3CB9-4CF7-B1EE-925EB7E7A9D6}" srcOrd="0" destOrd="0" parTransId="{2C72A512-D4A9-4553-A656-F2D579711E87}" sibTransId="{B31AE5CD-ACCD-4BDF-9A86-AFA5AB443FC8}"/>
    <dgm:cxn modelId="{8F8A6134-0E5D-4A6A-89FC-C95F0DA935A5}" type="presOf" srcId="{8D68F935-8A89-493A-BA76-B2945BD56952}" destId="{28526CC8-55EE-432B-B0B5-C95EF4DB5446}" srcOrd="0" destOrd="9" presId="urn:microsoft.com/office/officeart/2005/8/layout/chevron2"/>
    <dgm:cxn modelId="{267AC9E4-1F12-4477-8D48-D0D7F99D34AC}" srcId="{3193574A-D097-44C6-A313-04BD968EC803}" destId="{11BCD9C3-3C1A-4208-857B-DCF7648D12C7}" srcOrd="0" destOrd="0" parTransId="{7088CC6C-5F0F-4FFB-985A-02C14950EC98}" sibTransId="{32085599-E79F-41D5-9916-0F3E3CEA7F52}"/>
    <dgm:cxn modelId="{D1D04583-5A5E-4491-BF0E-8FC2B5D609AD}" type="presOf" srcId="{557016A8-1A6B-49E5-BA2F-4F44AED0C05A}" destId="{4EA58B75-BF05-4FA9-81F8-336DD209ECB6}" srcOrd="0" destOrd="0" presId="urn:microsoft.com/office/officeart/2005/8/layout/chevron2"/>
    <dgm:cxn modelId="{5F157111-A853-4BEC-AEB2-B97DFE381AF8}" type="presOf" srcId="{7FE2D605-553F-49E5-9326-FE7C5BB3A6B4}" destId="{28526CC8-55EE-432B-B0B5-C95EF4DB5446}" srcOrd="0" destOrd="2" presId="urn:microsoft.com/office/officeart/2005/8/layout/chevron2"/>
    <dgm:cxn modelId="{956C372A-91BD-484D-AC38-4BC0071E7C38}" type="presOf" srcId="{DEE53906-94DF-453F-98AC-395777461761}" destId="{8FB7BEE4-1F1D-4EDA-B339-EFA42637F83C}" srcOrd="0" destOrd="1" presId="urn:microsoft.com/office/officeart/2005/8/layout/chevron2"/>
    <dgm:cxn modelId="{D3B6F156-016E-4BF2-8044-87FFF033945A}" type="presOf" srcId="{83F4FE59-D29B-4165-A178-157AFC5D2B7E}" destId="{497D76A0-04FD-4BDA-B7AD-ADBCFD4CD51A}" srcOrd="0" destOrd="0" presId="urn:microsoft.com/office/officeart/2005/8/layout/chevron2"/>
    <dgm:cxn modelId="{E49EF46E-C27A-4A12-82AA-6F0D125CACBE}" type="presOf" srcId="{EADCF8B1-ED15-42AE-B4CC-C7C9900DAF69}" destId="{28526CC8-55EE-432B-B0B5-C95EF4DB5446}" srcOrd="0" destOrd="4" presId="urn:microsoft.com/office/officeart/2005/8/layout/chevron2"/>
    <dgm:cxn modelId="{4E0A1E8D-2037-4F44-BA68-E91499BEFDAD}" srcId="{E2DD8D47-844C-46AA-9D94-92D5270C33A7}" destId="{3240CE20-7E2F-4423-B5A6-99CF3977D1DF}" srcOrd="8" destOrd="0" parTransId="{09AC4D70-E810-410C-A183-36DFEEA84195}" sibTransId="{6228042E-A194-4E84-8A8F-642452D8A49B}"/>
    <dgm:cxn modelId="{F0DA9BE1-6A7E-4CD6-AEBA-E069C506FAFA}" type="presOf" srcId="{30899A96-9D16-484F-80E8-AA4BCE5483EE}" destId="{28526CC8-55EE-432B-B0B5-C95EF4DB5446}" srcOrd="0" destOrd="5" presId="urn:microsoft.com/office/officeart/2005/8/layout/chevron2"/>
    <dgm:cxn modelId="{3B548974-605D-40EF-BF27-41C5437DCE8B}" srcId="{3193574A-D097-44C6-A313-04BD968EC803}" destId="{8E2A0335-E722-4473-B02B-AF0877CEBB92}" srcOrd="2" destOrd="0" parTransId="{3A7EE385-F152-44F4-87BA-136FE428D079}" sibTransId="{980CE9D7-75B1-4A47-96D0-E7C98224F8FF}"/>
    <dgm:cxn modelId="{118CEEAB-DBF0-4AE3-9BDF-00E765D943A0}" srcId="{E2DD8D47-844C-46AA-9D94-92D5270C33A7}" destId="{870DDC31-F0F5-4A6A-A6EB-A4230466CD43}" srcOrd="0" destOrd="0" parTransId="{C36034EA-8B9D-4D88-9D2A-2B4A285ECA7D}" sibTransId="{C10C5916-FBC6-4847-B266-7D1D3589ED81}"/>
    <dgm:cxn modelId="{641E0561-6B3D-4745-A700-4D4C195B4FBB}" srcId="{83F4FE59-D29B-4165-A178-157AFC5D2B7E}" destId="{557016A8-1A6B-49E5-BA2F-4F44AED0C05A}" srcOrd="3" destOrd="0" parTransId="{27E84F07-348C-421A-8935-85E740F08221}" sibTransId="{15A64564-4C51-4552-8CB1-7E5451D8DE6C}"/>
    <dgm:cxn modelId="{BFC7C2B1-EB1D-4203-AD5A-407C0D9BEAD7}" type="presOf" srcId="{11BCD9C3-3C1A-4208-857B-DCF7648D12C7}" destId="{8FB7BEE4-1F1D-4EDA-B339-EFA42637F83C}" srcOrd="0" destOrd="0" presId="urn:microsoft.com/office/officeart/2005/8/layout/chevron2"/>
    <dgm:cxn modelId="{D43E6903-9FEF-4B9D-8237-EF8C1363B02D}" type="presOf" srcId="{870DDC31-F0F5-4A6A-A6EB-A4230466CD43}" destId="{28526CC8-55EE-432B-B0B5-C95EF4DB5446}" srcOrd="0" destOrd="0" presId="urn:microsoft.com/office/officeart/2005/8/layout/chevron2"/>
    <dgm:cxn modelId="{911DE92F-CD4C-4956-B5F3-F5E97F16AE46}" srcId="{E2DD8D47-844C-46AA-9D94-92D5270C33A7}" destId="{CDFA00C2-DA1E-4FF9-B2CF-176BEC92F05F}" srcOrd="3" destOrd="0" parTransId="{590B52D4-67B4-45DA-A762-07987BEBA044}" sibTransId="{783E7C99-B6BD-4790-890A-C5AD05A2154F}"/>
    <dgm:cxn modelId="{8765131F-F03D-4508-9C83-6ED87904F9D9}" srcId="{E2DD8D47-844C-46AA-9D94-92D5270C33A7}" destId="{259F7F68-1E3B-41D1-B304-FD50CD934697}" srcOrd="7" destOrd="0" parTransId="{1F5A2F89-7817-4874-B67A-228D225054CD}" sibTransId="{BB15C9FC-6959-4E8B-B05B-9206485CD783}"/>
    <dgm:cxn modelId="{A7DADE64-76AE-49D0-810F-0B6EC21BC2AB}" type="presOf" srcId="{09A92C8C-3CB9-4CF7-B1EE-925EB7E7A9D6}" destId="{E2699344-9117-4BA4-B392-5BBD7F084C31}" srcOrd="0" destOrd="0" presId="urn:microsoft.com/office/officeart/2005/8/layout/chevron2"/>
    <dgm:cxn modelId="{6050ED53-08AE-4079-9A45-6CF15B9904CB}" srcId="{83F4FE59-D29B-4165-A178-157AFC5D2B7E}" destId="{79475BCF-86D1-4AD7-9901-3729B39295F3}" srcOrd="1" destOrd="0" parTransId="{99749555-42DC-4F5E-B913-41B36B513EE8}" sibTransId="{CF37EB08-2C87-49C9-A259-97D77E8C112F}"/>
    <dgm:cxn modelId="{B79F8535-DD08-4F5F-AFA8-B756FAE9572E}" srcId="{3193574A-D097-44C6-A313-04BD968EC803}" destId="{EEF97E55-6A75-4464-BB14-EE9B16086FE1}" srcOrd="3" destOrd="0" parTransId="{0640E881-E8B5-4CF5-B948-356FCE612E02}" sibTransId="{E76A5E45-212A-48B9-B54F-75A33243B420}"/>
    <dgm:cxn modelId="{B1F6A458-4A81-4F74-B369-0BB065DD205F}" srcId="{E2DD8D47-844C-46AA-9D94-92D5270C33A7}" destId="{736D295E-0AB2-454B-9549-C3926C2635E1}" srcOrd="1" destOrd="0" parTransId="{BED81FC6-8370-4508-B7BF-B27EF536CEC7}" sibTransId="{FE61ABA7-0A94-4FFD-AD6A-CCEBDC39F791}"/>
    <dgm:cxn modelId="{E7391D86-9328-42BB-A3F0-2AF400DF64AD}" srcId="{E2DD8D47-844C-46AA-9D94-92D5270C33A7}" destId="{30899A96-9D16-484F-80E8-AA4BCE5483EE}" srcOrd="5" destOrd="0" parTransId="{B4F4027B-2D2D-4D15-8021-4F8695A84F75}" sibTransId="{B6092D72-3BB0-4D8C-894D-F6E55668ADEA}"/>
    <dgm:cxn modelId="{A4D67E59-FA44-43AF-881C-641D9EAD1A62}" type="presOf" srcId="{3193574A-D097-44C6-A313-04BD968EC803}" destId="{2D239379-4319-49D2-AE8F-D7DB6F4939A8}" srcOrd="0" destOrd="0" presId="urn:microsoft.com/office/officeart/2005/8/layout/chevron2"/>
    <dgm:cxn modelId="{30715E33-3583-4612-AB2F-E9AC9F90AFE7}" type="presOf" srcId="{EEF97E55-6A75-4464-BB14-EE9B16086FE1}" destId="{8FB7BEE4-1F1D-4EDA-B339-EFA42637F83C}" srcOrd="0" destOrd="3" presId="urn:microsoft.com/office/officeart/2005/8/layout/chevron2"/>
    <dgm:cxn modelId="{B92F7196-D75C-4310-AB00-6A126A5A7BCF}" srcId="{3193574A-D097-44C6-A313-04BD968EC803}" destId="{DEE53906-94DF-453F-98AC-395777461761}" srcOrd="1" destOrd="0" parTransId="{07ACCB84-EA7E-460D-B35B-5D4459D6E62A}" sibTransId="{4D766A79-3049-4A7B-B9E3-3ADC095033EB}"/>
    <dgm:cxn modelId="{BF22FFC5-FCE7-4A66-9281-523F62F5A1AF}" srcId="{83F4FE59-D29B-4165-A178-157AFC5D2B7E}" destId="{3193574A-D097-44C6-A313-04BD968EC803}" srcOrd="2" destOrd="0" parTransId="{3BDC001C-4480-4E12-A0BD-5DE2CC20A4B7}" sibTransId="{F242DC92-6386-44A0-822A-75355B6780B4}"/>
    <dgm:cxn modelId="{90E22669-1824-4DF1-B2D8-092D2B79D8CA}" type="presOf" srcId="{215E9E3B-5965-48D1-AC1C-C6BC7CE4CE22}" destId="{28526CC8-55EE-432B-B0B5-C95EF4DB5446}" srcOrd="0" destOrd="6" presId="urn:microsoft.com/office/officeart/2005/8/layout/chevron2"/>
    <dgm:cxn modelId="{859F9507-4082-41A7-9410-9377698CC05E}" type="presOf" srcId="{79475BCF-86D1-4AD7-9901-3729B39295F3}" destId="{6285334D-EF20-49F7-99FD-6C04BD645FD2}" srcOrd="0" destOrd="0" presId="urn:microsoft.com/office/officeart/2005/8/layout/chevron2"/>
    <dgm:cxn modelId="{35D04114-CDDB-48A4-AF03-54251337B430}" srcId="{E2DD8D47-844C-46AA-9D94-92D5270C33A7}" destId="{7FE2D605-553F-49E5-9326-FE7C5BB3A6B4}" srcOrd="2" destOrd="0" parTransId="{9EFECF73-0FC1-4EB5-B369-63F3F091F929}" sibTransId="{AC81DB04-7C81-4F32-9F03-5E318FC982BE}"/>
    <dgm:cxn modelId="{45A25858-6377-4869-AA15-F6E1FCDDC44C}" type="presOf" srcId="{259F7F68-1E3B-41D1-B304-FD50CD934697}" destId="{28526CC8-55EE-432B-B0B5-C95EF4DB5446}" srcOrd="0" destOrd="7" presId="urn:microsoft.com/office/officeart/2005/8/layout/chevron2"/>
    <dgm:cxn modelId="{60E281BC-87A5-4E6B-ADBF-91BE97F01686}" srcId="{E2DD8D47-844C-46AA-9D94-92D5270C33A7}" destId="{215E9E3B-5965-48D1-AC1C-C6BC7CE4CE22}" srcOrd="6" destOrd="0" parTransId="{3EC1B875-A5A7-4A05-9713-4586A97FD26C}" sibTransId="{DCB57E1E-E360-4B95-9E86-1B761368986F}"/>
    <dgm:cxn modelId="{55E92A03-DEB1-4D65-9615-0E890B1ACA92}" type="presOf" srcId="{A9A721D4-70AA-40F8-83B8-51C69D202931}" destId="{E2699344-9117-4BA4-B392-5BBD7F084C31}" srcOrd="0" destOrd="1" presId="urn:microsoft.com/office/officeart/2005/8/layout/chevron2"/>
    <dgm:cxn modelId="{D5FCE63B-0146-4B34-AE33-7F574D634D31}" srcId="{557016A8-1A6B-49E5-BA2F-4F44AED0C05A}" destId="{941B5B43-5E01-4A44-B4EB-3BE9AB373D81}" srcOrd="0" destOrd="0" parTransId="{14B31B9B-D0B2-43C9-9929-B32FFC902F7A}" sibTransId="{9B3E5F5C-FAF2-4D65-9BF0-B5CC989E28A2}"/>
    <dgm:cxn modelId="{634EBF44-F246-4BF9-9C9D-33ADD50B9CA2}" srcId="{79475BCF-86D1-4AD7-9901-3729B39295F3}" destId="{A9A721D4-70AA-40F8-83B8-51C69D202931}" srcOrd="1" destOrd="0" parTransId="{E586DD53-BD9E-4493-A9EE-2D68240C95F6}" sibTransId="{EF64EE50-D5BE-49B9-8C90-59ECF5258794}"/>
    <dgm:cxn modelId="{5A8E88D1-3D7E-41CC-A219-99125FA6E993}" srcId="{83F4FE59-D29B-4165-A178-157AFC5D2B7E}" destId="{E2DD8D47-844C-46AA-9D94-92D5270C33A7}" srcOrd="0" destOrd="0" parTransId="{B0DC213E-9A36-4BD1-97F7-74FA3B51E6B1}" sibTransId="{E176692C-8729-4DB2-8A58-70C1FF3434FC}"/>
    <dgm:cxn modelId="{8C520D11-9E32-4E21-B6EF-FDB2C3632203}" type="presOf" srcId="{8E2A0335-E722-4473-B02B-AF0877CEBB92}" destId="{8FB7BEE4-1F1D-4EDA-B339-EFA42637F83C}" srcOrd="0" destOrd="2" presId="urn:microsoft.com/office/officeart/2005/8/layout/chevron2"/>
    <dgm:cxn modelId="{F1AD2400-CBB6-4D7C-B8BC-577F22108877}" type="presOf" srcId="{736D295E-0AB2-454B-9549-C3926C2635E1}" destId="{28526CC8-55EE-432B-B0B5-C95EF4DB5446}" srcOrd="0" destOrd="1" presId="urn:microsoft.com/office/officeart/2005/8/layout/chevron2"/>
    <dgm:cxn modelId="{145DEDCD-1348-4714-8398-D3FF32007C1F}" type="presParOf" srcId="{497D76A0-04FD-4BDA-B7AD-ADBCFD4CD51A}" destId="{9C4844CB-5859-4222-94C2-538F13C506C5}" srcOrd="0" destOrd="0" presId="urn:microsoft.com/office/officeart/2005/8/layout/chevron2"/>
    <dgm:cxn modelId="{47F86BCD-4BC3-4B53-8D5D-103047CB7AA2}" type="presParOf" srcId="{9C4844CB-5859-4222-94C2-538F13C506C5}" destId="{0DC2D8FC-1760-47CD-BBC9-1D47C28F71AD}" srcOrd="0" destOrd="0" presId="urn:microsoft.com/office/officeart/2005/8/layout/chevron2"/>
    <dgm:cxn modelId="{0B2C0A90-B5A6-4D68-ACBE-46D408D43437}" type="presParOf" srcId="{9C4844CB-5859-4222-94C2-538F13C506C5}" destId="{28526CC8-55EE-432B-B0B5-C95EF4DB5446}" srcOrd="1" destOrd="0" presId="urn:microsoft.com/office/officeart/2005/8/layout/chevron2"/>
    <dgm:cxn modelId="{3C550A18-1C53-425E-944B-131A722FB6F2}" type="presParOf" srcId="{497D76A0-04FD-4BDA-B7AD-ADBCFD4CD51A}" destId="{A10CDB87-BCDD-475A-A581-70E92E4BE43E}" srcOrd="1" destOrd="0" presId="urn:microsoft.com/office/officeart/2005/8/layout/chevron2"/>
    <dgm:cxn modelId="{8384B5BF-3381-4EEE-9FFC-64C625B0710D}" type="presParOf" srcId="{497D76A0-04FD-4BDA-B7AD-ADBCFD4CD51A}" destId="{F329704E-3750-450B-91A8-AFF0A6686CD1}" srcOrd="2" destOrd="0" presId="urn:microsoft.com/office/officeart/2005/8/layout/chevron2"/>
    <dgm:cxn modelId="{85C4B50B-EAAC-4713-8ABD-9D8467563306}" type="presParOf" srcId="{F329704E-3750-450B-91A8-AFF0A6686CD1}" destId="{6285334D-EF20-49F7-99FD-6C04BD645FD2}" srcOrd="0" destOrd="0" presId="urn:microsoft.com/office/officeart/2005/8/layout/chevron2"/>
    <dgm:cxn modelId="{F28E63CE-FBFF-498B-8C07-F64444F408CA}" type="presParOf" srcId="{F329704E-3750-450B-91A8-AFF0A6686CD1}" destId="{E2699344-9117-4BA4-B392-5BBD7F084C31}" srcOrd="1" destOrd="0" presId="urn:microsoft.com/office/officeart/2005/8/layout/chevron2"/>
    <dgm:cxn modelId="{DE8A81D3-CF6E-4D15-880B-CE9A5A8A6429}" type="presParOf" srcId="{497D76A0-04FD-4BDA-B7AD-ADBCFD4CD51A}" destId="{C1D2268B-5777-4543-B04D-9AE7CF182940}" srcOrd="3" destOrd="0" presId="urn:microsoft.com/office/officeart/2005/8/layout/chevron2"/>
    <dgm:cxn modelId="{067555BE-C9A5-4FDB-9416-C066B9FC02C3}" type="presParOf" srcId="{497D76A0-04FD-4BDA-B7AD-ADBCFD4CD51A}" destId="{F845FB9D-C687-4D90-8629-FECB8A35A150}" srcOrd="4" destOrd="0" presId="urn:microsoft.com/office/officeart/2005/8/layout/chevron2"/>
    <dgm:cxn modelId="{481E0EB4-6605-4F4A-90D5-D7461208F8BA}" type="presParOf" srcId="{F845FB9D-C687-4D90-8629-FECB8A35A150}" destId="{2D239379-4319-49D2-AE8F-D7DB6F4939A8}" srcOrd="0" destOrd="0" presId="urn:microsoft.com/office/officeart/2005/8/layout/chevron2"/>
    <dgm:cxn modelId="{E4A4EFF5-C2B1-4C4D-A3A1-56C4124F9E0E}" type="presParOf" srcId="{F845FB9D-C687-4D90-8629-FECB8A35A150}" destId="{8FB7BEE4-1F1D-4EDA-B339-EFA42637F83C}" srcOrd="1" destOrd="0" presId="urn:microsoft.com/office/officeart/2005/8/layout/chevron2"/>
    <dgm:cxn modelId="{73E8CD51-E42B-4592-B2E2-9E5C9A91C916}" type="presParOf" srcId="{497D76A0-04FD-4BDA-B7AD-ADBCFD4CD51A}" destId="{84CAE806-C247-4D01-ACB5-5B223E4D1D06}" srcOrd="5" destOrd="0" presId="urn:microsoft.com/office/officeart/2005/8/layout/chevron2"/>
    <dgm:cxn modelId="{974F6EB7-3A22-490E-B637-5B6D3F7792D7}" type="presParOf" srcId="{497D76A0-04FD-4BDA-B7AD-ADBCFD4CD51A}" destId="{32B0D5D7-F2B2-460F-B362-79A064686223}" srcOrd="6" destOrd="0" presId="urn:microsoft.com/office/officeart/2005/8/layout/chevron2"/>
    <dgm:cxn modelId="{3627AB71-926C-4E61-8103-85AC2BBCDFE6}" type="presParOf" srcId="{32B0D5D7-F2B2-460F-B362-79A064686223}" destId="{4EA58B75-BF05-4FA9-81F8-336DD209ECB6}" srcOrd="0" destOrd="0" presId="urn:microsoft.com/office/officeart/2005/8/layout/chevron2"/>
    <dgm:cxn modelId="{B2D10A0F-697E-4226-8267-9AF9529F839D}" type="presParOf" srcId="{32B0D5D7-F2B2-460F-B362-79A064686223}" destId="{951D62D9-F65A-44CC-8D17-6B124ADC765F}" srcOrd="1" destOrd="0" presId="urn:microsoft.com/office/officeart/2005/8/layout/chevron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2D8FC-1760-47CD-BBC9-1D47C28F71AD}">
      <dsp:nvSpPr>
        <dsp:cNvPr id="0" name=""/>
        <dsp:cNvSpPr/>
      </dsp:nvSpPr>
      <dsp:spPr>
        <a:xfrm rot="5400000">
          <a:off x="-250343" y="807063"/>
          <a:ext cx="1668959" cy="116827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pl-PL" sz="3100" kern="1200"/>
            <a:t>wiosna</a:t>
          </a:r>
        </a:p>
      </dsp:txBody>
      <dsp:txXfrm rot="-5400000">
        <a:off x="2" y="1140855"/>
        <a:ext cx="1168271" cy="500688"/>
      </dsp:txXfrm>
    </dsp:sp>
    <dsp:sp modelId="{28526CC8-55EE-432B-B0B5-C95EF4DB5446}">
      <dsp:nvSpPr>
        <dsp:cNvPr id="0" name=""/>
        <dsp:cNvSpPr/>
      </dsp:nvSpPr>
      <dsp:spPr>
        <a:xfrm rot="5400000">
          <a:off x="2894345" y="-1562852"/>
          <a:ext cx="1871819" cy="532396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Królowe, zapłodnione poprzednią jesienią, budzą się z zimowego snu.</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Królowe szukają miejsca na założenie kolonii i budują pierwsze komórki gniazda.</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Królowe składają jaja.</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Po około tygodniu z jaj wykluwają się larwy.</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Larwy rosną przez około 2 tygodnie, zwrócone są głową na zewnątrz. Królowa karmi je mięsną papką.</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Larwa buduje wieczko z jedwabnej nici, odwraca się i dobudowuje resztę kokonu.</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Poczwarka pozostaje w kokonie przez kolejne 2 tygodnie. </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Po tym czasie z kokonu wydostaje się dorosły owad – robotnica.</a:t>
          </a:r>
        </a:p>
        <a:p>
          <a:pPr marL="57150" lvl="1" indent="-57150" algn="l" defTabSz="488950">
            <a:lnSpc>
              <a:spcPct val="90000"/>
            </a:lnSpc>
            <a:spcBef>
              <a:spcPct val="0"/>
            </a:spcBef>
            <a:spcAft>
              <a:spcPct val="15000"/>
            </a:spcAft>
            <a:buChar char="••"/>
          </a:pPr>
          <a:r>
            <a:rPr lang="pl-PL" sz="1100" kern="1200">
              <a:latin typeface="Times New Roman" pitchFamily="18" charset="0"/>
              <a:cs typeface="Times New Roman" pitchFamily="18" charset="0"/>
            </a:rPr>
            <a:t>Robotnica pozostaje jeszcze kilka dni w gnieździe. Karmi ją królowa.</a:t>
          </a:r>
        </a:p>
        <a:p>
          <a:pPr marL="57150" lvl="1" indent="-57150" algn="l" defTabSz="311150">
            <a:lnSpc>
              <a:spcPct val="90000"/>
            </a:lnSpc>
            <a:spcBef>
              <a:spcPct val="0"/>
            </a:spcBef>
            <a:spcAft>
              <a:spcPct val="15000"/>
            </a:spcAft>
            <a:buChar char="••"/>
          </a:pPr>
          <a:endParaRPr lang="pl-PL" sz="700" kern="1200"/>
        </a:p>
      </dsp:txBody>
      <dsp:txXfrm rot="-5400000">
        <a:off x="1168271" y="254597"/>
        <a:ext cx="5232593" cy="1689069"/>
      </dsp:txXfrm>
    </dsp:sp>
    <dsp:sp modelId="{6285334D-EF20-49F7-99FD-6C04BD645FD2}">
      <dsp:nvSpPr>
        <dsp:cNvPr id="0" name=""/>
        <dsp:cNvSpPr/>
      </dsp:nvSpPr>
      <dsp:spPr>
        <a:xfrm rot="5400000">
          <a:off x="-250343" y="2361171"/>
          <a:ext cx="1668959" cy="116827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pl-PL" sz="3100" kern="1200"/>
            <a:t>lato</a:t>
          </a:r>
        </a:p>
      </dsp:txBody>
      <dsp:txXfrm rot="-5400000">
        <a:off x="2" y="2694963"/>
        <a:ext cx="1168271" cy="500688"/>
      </dsp:txXfrm>
    </dsp:sp>
    <dsp:sp modelId="{E2699344-9117-4BA4-B392-5BBD7F084C31}">
      <dsp:nvSpPr>
        <dsp:cNvPr id="0" name=""/>
        <dsp:cNvSpPr/>
      </dsp:nvSpPr>
      <dsp:spPr>
        <a:xfrm rot="5400000">
          <a:off x="3276876" y="-8744"/>
          <a:ext cx="1106758" cy="532396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Kiedy robotnic jest kilka, królowa coraz rzadziej opuszcza gniazdo. Jej obowiązki (z wyjątkiem składania jaj) przejmują robotnice. Opiekują się gniazdem i karmią larwy. </a:t>
          </a:r>
        </a:p>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Pod koniec lata samica składa jaja, z których wylęgają się trutnie i młode królowe. </a:t>
          </a:r>
        </a:p>
      </dsp:txBody>
      <dsp:txXfrm rot="-5400000">
        <a:off x="1168272" y="2153888"/>
        <a:ext cx="5269941" cy="998704"/>
      </dsp:txXfrm>
    </dsp:sp>
    <dsp:sp modelId="{2D239379-4319-49D2-AE8F-D7DB6F4939A8}">
      <dsp:nvSpPr>
        <dsp:cNvPr id="0" name=""/>
        <dsp:cNvSpPr/>
      </dsp:nvSpPr>
      <dsp:spPr>
        <a:xfrm rot="5400000">
          <a:off x="-250343" y="3937805"/>
          <a:ext cx="1668959" cy="116827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pl-PL" sz="3100" kern="1200"/>
            <a:t>jesień</a:t>
          </a:r>
        </a:p>
      </dsp:txBody>
      <dsp:txXfrm rot="-5400000">
        <a:off x="2" y="4271597"/>
        <a:ext cx="1168271" cy="500688"/>
      </dsp:txXfrm>
    </dsp:sp>
    <dsp:sp modelId="{8FB7BEE4-1F1D-4EDA-B339-EFA42637F83C}">
      <dsp:nvSpPr>
        <dsp:cNvPr id="0" name=""/>
        <dsp:cNvSpPr/>
      </dsp:nvSpPr>
      <dsp:spPr>
        <a:xfrm rot="5400000">
          <a:off x="3254350" y="1558505"/>
          <a:ext cx="1151811" cy="532396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W słoneczne, jesienne dni odbywa się rójka. Trutnie szukają niezapłodnionych samic. </a:t>
          </a:r>
        </a:p>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Wkrótce po kopulacji trutnie giną. </a:t>
          </a:r>
        </a:p>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Zapłodnione królowe szukają odpowiedniego miejsca na spędzenie zimy. </a:t>
          </a:r>
        </a:p>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Z końcem jesieni, po pierwszych mrozach, wszystkie robotnice z gniazda giną. </a:t>
          </a:r>
        </a:p>
      </dsp:txBody>
      <dsp:txXfrm rot="-5400000">
        <a:off x="1168272" y="3700811"/>
        <a:ext cx="5267741" cy="1039357"/>
      </dsp:txXfrm>
    </dsp:sp>
    <dsp:sp modelId="{4EA58B75-BF05-4FA9-81F8-336DD209ECB6}">
      <dsp:nvSpPr>
        <dsp:cNvPr id="0" name=""/>
        <dsp:cNvSpPr/>
      </dsp:nvSpPr>
      <dsp:spPr>
        <a:xfrm rot="5400000">
          <a:off x="-250343" y="5523812"/>
          <a:ext cx="1668959" cy="116827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pl-PL" sz="3100" kern="1200"/>
            <a:t>zima</a:t>
          </a:r>
        </a:p>
      </dsp:txBody>
      <dsp:txXfrm rot="-5400000">
        <a:off x="2" y="5857604"/>
        <a:ext cx="1168271" cy="500688"/>
      </dsp:txXfrm>
    </dsp:sp>
    <dsp:sp modelId="{951D62D9-F65A-44CC-8D17-6B124ADC765F}">
      <dsp:nvSpPr>
        <dsp:cNvPr id="0" name=""/>
        <dsp:cNvSpPr/>
      </dsp:nvSpPr>
      <dsp:spPr>
        <a:xfrm rot="5400000">
          <a:off x="3244977" y="3153896"/>
          <a:ext cx="1170557" cy="532396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l-PL" sz="1200" kern="1200">
              <a:latin typeface="Times New Roman" pitchFamily="18" charset="0"/>
              <a:cs typeface="Times New Roman" pitchFamily="18" charset="0"/>
            </a:rPr>
            <a:t>Zapłodnione królowe śpią. </a:t>
          </a:r>
        </a:p>
      </dsp:txBody>
      <dsp:txXfrm rot="-5400000">
        <a:off x="1168272" y="5287743"/>
        <a:ext cx="5266826" cy="105627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5137</Words>
  <Characters>30824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35890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6</cp:revision>
  <cp:lastPrinted>2015-02-27T09:28:00Z</cp:lastPrinted>
  <dcterms:created xsi:type="dcterms:W3CDTF">2015-06-12T11:13:00Z</dcterms:created>
  <dcterms:modified xsi:type="dcterms:W3CDTF">2015-08-18T13:34:00Z</dcterms:modified>
</cp:coreProperties>
</file>