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BEB8" w14:textId="7D76712A" w:rsidR="00F748FE" w:rsidRDefault="00000000">
      <w:pPr>
        <w:spacing w:after="0" w:line="240" w:lineRule="auto"/>
        <w:jc w:val="center"/>
        <w:rPr>
          <w:b/>
          <w:sz w:val="28"/>
          <w:szCs w:val="28"/>
        </w:rPr>
      </w:pPr>
      <w:bookmarkStart w:id="0" w:name="_heading=h.30j0zll" w:colFirst="0" w:colLast="0"/>
      <w:bookmarkEnd w:id="0"/>
      <w:r>
        <w:rPr>
          <w:b/>
          <w:sz w:val="28"/>
          <w:szCs w:val="28"/>
        </w:rPr>
        <w:t>Szkoleni</w:t>
      </w:r>
      <w:r w:rsidR="00386D44">
        <w:rPr>
          <w:b/>
          <w:sz w:val="28"/>
          <w:szCs w:val="28"/>
        </w:rPr>
        <w:t>e stacjonarne</w:t>
      </w:r>
    </w:p>
    <w:p w14:paraId="2CBD6845" w14:textId="3B6C519F" w:rsidR="00386D44" w:rsidRPr="00386D44" w:rsidRDefault="00000000" w:rsidP="00386D44">
      <w:pPr>
        <w:spacing w:after="0" w:line="240" w:lineRule="auto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</w:rPr>
        <w:t>,,</w:t>
      </w:r>
      <w:r w:rsidR="00386D44" w:rsidRPr="00386D44">
        <w:rPr>
          <w:b/>
          <w:sz w:val="28"/>
          <w:szCs w:val="28"/>
          <w:lang w:val="pl-PL"/>
        </w:rPr>
        <w:t>Formy przeciwdziałania wypaleniu zawodowemu nauczycieli oraz poprawienia ich dobrostanu</w:t>
      </w:r>
      <w:r w:rsidR="00386D44">
        <w:rPr>
          <w:b/>
          <w:sz w:val="28"/>
          <w:szCs w:val="28"/>
          <w:lang w:val="pl-PL"/>
        </w:rPr>
        <w:t>”</w:t>
      </w:r>
    </w:p>
    <w:p w14:paraId="2A3C81F8" w14:textId="7955D9A8" w:rsidR="00F748FE" w:rsidRDefault="00F748FE">
      <w:pPr>
        <w:spacing w:after="0" w:line="240" w:lineRule="auto"/>
        <w:jc w:val="center"/>
        <w:rPr>
          <w:sz w:val="28"/>
          <w:szCs w:val="28"/>
        </w:rPr>
      </w:pPr>
    </w:p>
    <w:p w14:paraId="6E52DAF0" w14:textId="77777777" w:rsidR="00F748FE" w:rsidRDefault="00F748FE">
      <w:pPr>
        <w:spacing w:after="0"/>
        <w:rPr>
          <w:sz w:val="28"/>
          <w:szCs w:val="28"/>
        </w:rPr>
      </w:pPr>
    </w:p>
    <w:p w14:paraId="7BA60CD7" w14:textId="15F3639A" w:rsidR="00F748FE" w:rsidRDefault="00386D44">
      <w:pPr>
        <w:spacing w:after="0"/>
        <w:rPr>
          <w:sz w:val="28"/>
          <w:szCs w:val="28"/>
        </w:rPr>
      </w:pPr>
      <w:r>
        <w:rPr>
          <w:sz w:val="28"/>
          <w:szCs w:val="28"/>
        </w:rPr>
        <w:t>29.08.</w:t>
      </w:r>
      <w:r w:rsidR="00000000">
        <w:rPr>
          <w:sz w:val="28"/>
          <w:szCs w:val="28"/>
        </w:rPr>
        <w:t>2025</w:t>
      </w:r>
    </w:p>
    <w:p w14:paraId="2C47846D" w14:textId="77777777" w:rsidR="00F748FE" w:rsidRDefault="000000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B007DD" w14:textId="6F94D2EA" w:rsidR="00F748FE" w:rsidRDefault="0000000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Wydział Kształcenia Zawodowego i Doradztwa Zawodowego </w:t>
      </w:r>
    </w:p>
    <w:p w14:paraId="522A80F3" w14:textId="77777777" w:rsidR="00F748FE" w:rsidRDefault="00F748FE">
      <w:pPr>
        <w:spacing w:after="0"/>
        <w:rPr>
          <w:sz w:val="24"/>
          <w:szCs w:val="24"/>
        </w:rPr>
      </w:pPr>
    </w:p>
    <w:tbl>
      <w:tblPr>
        <w:tblStyle w:val="a0"/>
        <w:tblW w:w="988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68"/>
        <w:gridCol w:w="8221"/>
      </w:tblGrid>
      <w:tr w:rsidR="00F748FE" w14:paraId="5B2DB558" w14:textId="77777777">
        <w:trPr>
          <w:trHeight w:val="454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vAlign w:val="center"/>
          </w:tcPr>
          <w:p w14:paraId="43A1D80C" w14:textId="77777777" w:rsidR="00F748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Godzina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vAlign w:val="center"/>
          </w:tcPr>
          <w:p w14:paraId="32EA222C" w14:textId="77777777" w:rsidR="00F748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</w:t>
            </w:r>
          </w:p>
        </w:tc>
      </w:tr>
      <w:tr w:rsidR="00F748FE" w14:paraId="15381163" w14:textId="77777777">
        <w:trPr>
          <w:trHeight w:val="415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/>
            <w:vAlign w:val="center"/>
          </w:tcPr>
          <w:p w14:paraId="651D3842" w14:textId="6283E68F" w:rsidR="00F748FE" w:rsidRDefault="0038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00000">
              <w:rPr>
                <w:sz w:val="24"/>
                <w:szCs w:val="24"/>
              </w:rPr>
              <w:t xml:space="preserve">.30 – </w:t>
            </w:r>
            <w:r>
              <w:rPr>
                <w:sz w:val="24"/>
                <w:szCs w:val="24"/>
              </w:rPr>
              <w:t>10</w:t>
            </w:r>
            <w:r w:rsidR="00000000">
              <w:rPr>
                <w:sz w:val="24"/>
                <w:szCs w:val="24"/>
              </w:rPr>
              <w:t>.00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/>
            <w:vAlign w:val="center"/>
          </w:tcPr>
          <w:p w14:paraId="2D04337D" w14:textId="77777777" w:rsidR="00F748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Rejestracja</w:t>
            </w:r>
          </w:p>
        </w:tc>
      </w:tr>
      <w:tr w:rsidR="00F748FE" w14:paraId="00DE5B74" w14:textId="77777777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2FFC7AD" w14:textId="394A2406" w:rsidR="00F748FE" w:rsidRDefault="0038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00000">
              <w:rPr>
                <w:sz w:val="24"/>
                <w:szCs w:val="24"/>
              </w:rPr>
              <w:t xml:space="preserve">.00 – </w:t>
            </w:r>
            <w:r>
              <w:rPr>
                <w:sz w:val="24"/>
                <w:szCs w:val="24"/>
              </w:rPr>
              <w:t>10</w:t>
            </w:r>
            <w:r w:rsidR="0000000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99C00FA" w14:textId="10DD4C10" w:rsidR="00F748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Powitanie uczestników </w:t>
            </w:r>
            <w:r w:rsidR="00D605FB">
              <w:rPr>
                <w:sz w:val="24"/>
                <w:szCs w:val="24"/>
              </w:rPr>
              <w:t>i wprowadzenie do szkolenia</w:t>
            </w:r>
          </w:p>
        </w:tc>
      </w:tr>
      <w:tr w:rsidR="00F748FE" w14:paraId="461ED8C3" w14:textId="77777777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D672271" w14:textId="4E5A4B4B" w:rsidR="00F748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6D4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.1</w:t>
            </w:r>
            <w:r w:rsidR="00386D4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C8289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="00C8289A">
              <w:rPr>
                <w:sz w:val="24"/>
                <w:szCs w:val="24"/>
              </w:rPr>
              <w:t>1</w:t>
            </w:r>
            <w:r w:rsidR="000A0657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6BCDC37" w14:textId="5447172F" w:rsidR="00F748FE" w:rsidRDefault="00756E15" w:rsidP="00191F6E">
            <w:pPr>
              <w:spacing w:before="120" w:after="0" w:line="360" w:lineRule="auto"/>
              <w:ind w:hanging="2"/>
              <w:jc w:val="both"/>
              <w:rPr>
                <w:sz w:val="24"/>
                <w:szCs w:val="24"/>
              </w:rPr>
            </w:pPr>
            <w:r w:rsidRPr="00756E15">
              <w:rPr>
                <w:sz w:val="24"/>
                <w:szCs w:val="24"/>
              </w:rPr>
              <w:t>Zrozumienie zjawiska wypalenia zawodowe</w:t>
            </w:r>
            <w:r w:rsidR="00191F6E">
              <w:rPr>
                <w:sz w:val="24"/>
                <w:szCs w:val="24"/>
              </w:rPr>
              <w:t>go</w:t>
            </w:r>
          </w:p>
          <w:p w14:paraId="4BC0FFB6" w14:textId="6658F7FB" w:rsidR="00C8289A" w:rsidRDefault="00C8289A" w:rsidP="00191F6E">
            <w:pPr>
              <w:spacing w:before="120" w:after="0" w:line="360" w:lineRule="auto"/>
              <w:ind w:hanging="2"/>
              <w:jc w:val="both"/>
              <w:rPr>
                <w:sz w:val="24"/>
                <w:szCs w:val="24"/>
              </w:rPr>
            </w:pPr>
            <w:r w:rsidRPr="00C8289A">
              <w:rPr>
                <w:sz w:val="24"/>
                <w:szCs w:val="24"/>
              </w:rPr>
              <w:t>Diagnozowanie wypalenia zawodowego</w:t>
            </w:r>
          </w:p>
        </w:tc>
      </w:tr>
      <w:tr w:rsidR="005A63D7" w14:paraId="6A26242F" w14:textId="77777777" w:rsidTr="007239F9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 w:themeFill="accent6"/>
            <w:vAlign w:val="center"/>
          </w:tcPr>
          <w:p w14:paraId="5A753D85" w14:textId="6DF6F8F9" w:rsidR="005A63D7" w:rsidRDefault="005A63D7" w:rsidP="005A6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11.1</w:t>
            </w:r>
            <w:r w:rsidR="000A065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5A63D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11.</w:t>
            </w:r>
            <w:r w:rsidR="000A0657">
              <w:rPr>
                <w:sz w:val="24"/>
                <w:szCs w:val="24"/>
              </w:rPr>
              <w:t>25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 w:themeFill="accent6"/>
            <w:vAlign w:val="center"/>
          </w:tcPr>
          <w:p w14:paraId="5EC5ED1C" w14:textId="0E557348" w:rsidR="005A63D7" w:rsidRPr="00191F6E" w:rsidRDefault="005A63D7" w:rsidP="007239F9">
            <w:pPr>
              <w:spacing w:after="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Przerwa</w:t>
            </w:r>
          </w:p>
        </w:tc>
      </w:tr>
      <w:tr w:rsidR="00F748FE" w14:paraId="711A8F1E" w14:textId="77777777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9D6DC19" w14:textId="4490F7D3" w:rsidR="00F748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11.</w:t>
            </w:r>
            <w:r w:rsidR="000A0657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– 1</w:t>
            </w:r>
            <w:r w:rsidR="00FC16AD">
              <w:rPr>
                <w:sz w:val="24"/>
                <w:szCs w:val="24"/>
              </w:rPr>
              <w:t>2.</w:t>
            </w:r>
            <w:r w:rsidR="000A0657">
              <w:rPr>
                <w:sz w:val="24"/>
                <w:szCs w:val="24"/>
              </w:rPr>
              <w:t>15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D0E2204" w14:textId="77777777" w:rsidR="00F748FE" w:rsidRDefault="00191F6E">
            <w:pPr>
              <w:spacing w:before="120" w:after="0" w:line="360" w:lineRule="auto"/>
              <w:ind w:hanging="2"/>
              <w:jc w:val="both"/>
              <w:rPr>
                <w:sz w:val="24"/>
                <w:szCs w:val="24"/>
              </w:rPr>
            </w:pPr>
            <w:r w:rsidRPr="00191F6E">
              <w:rPr>
                <w:sz w:val="24"/>
                <w:szCs w:val="24"/>
              </w:rPr>
              <w:t>Metody i techniki przeciwdziałania wypaleniu zawodowemu</w:t>
            </w:r>
          </w:p>
          <w:p w14:paraId="3BD0F1B1" w14:textId="77777777" w:rsidR="00680414" w:rsidRDefault="00680414">
            <w:pPr>
              <w:spacing w:before="120" w:after="0" w:line="360" w:lineRule="auto"/>
              <w:ind w:hanging="2"/>
              <w:jc w:val="both"/>
              <w:rPr>
                <w:sz w:val="24"/>
                <w:szCs w:val="24"/>
              </w:rPr>
            </w:pPr>
            <w:r w:rsidRPr="00680414">
              <w:rPr>
                <w:sz w:val="24"/>
                <w:szCs w:val="24"/>
              </w:rPr>
              <w:t>Promowanie dobrostanu nauczycieli</w:t>
            </w:r>
          </w:p>
          <w:p w14:paraId="62C66B98" w14:textId="6D5686AC" w:rsidR="00FC16AD" w:rsidRPr="00191F6E" w:rsidRDefault="00FC16AD">
            <w:pPr>
              <w:spacing w:before="120" w:after="0" w:line="360" w:lineRule="auto"/>
              <w:ind w:hanging="2"/>
              <w:jc w:val="both"/>
              <w:rPr>
                <w:sz w:val="24"/>
                <w:szCs w:val="24"/>
              </w:rPr>
            </w:pPr>
            <w:r w:rsidRPr="00FC16AD">
              <w:rPr>
                <w:sz w:val="24"/>
                <w:szCs w:val="24"/>
              </w:rPr>
              <w:t>Planowanie działań prewencyjnych i interwencyjnych</w:t>
            </w:r>
          </w:p>
        </w:tc>
      </w:tr>
      <w:tr w:rsidR="00633ABD" w14:paraId="79998B3E" w14:textId="77777777" w:rsidTr="007239F9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 w:themeFill="accent6"/>
            <w:vAlign w:val="center"/>
          </w:tcPr>
          <w:p w14:paraId="38CF7BE2" w14:textId="7C2CCB05" w:rsidR="00633ABD" w:rsidRDefault="0063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0A065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633AB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12.3</w:t>
            </w:r>
            <w:r w:rsidR="000A0657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 w:themeFill="accent6"/>
            <w:vAlign w:val="center"/>
          </w:tcPr>
          <w:p w14:paraId="0AD0715C" w14:textId="553FAAB9" w:rsidR="00633ABD" w:rsidRPr="00191F6E" w:rsidRDefault="00633ABD">
            <w:pPr>
              <w:spacing w:before="120" w:after="0" w:line="36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Przerwa</w:t>
            </w:r>
          </w:p>
        </w:tc>
      </w:tr>
      <w:tr w:rsidR="00F748FE" w14:paraId="17084C86" w14:textId="77777777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2F15721" w14:textId="389342CC" w:rsidR="00F748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633A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633ABD">
              <w:rPr>
                <w:sz w:val="24"/>
                <w:szCs w:val="24"/>
              </w:rPr>
              <w:t>3</w:t>
            </w:r>
            <w:r w:rsidR="000A065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</w:t>
            </w:r>
            <w:r w:rsidR="00776290">
              <w:rPr>
                <w:sz w:val="24"/>
                <w:szCs w:val="24"/>
              </w:rPr>
              <w:t>3.</w:t>
            </w:r>
            <w:r w:rsidR="000A0657">
              <w:rPr>
                <w:sz w:val="24"/>
                <w:szCs w:val="24"/>
              </w:rPr>
              <w:t>20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A5D4EEF" w14:textId="77777777" w:rsidR="00F748FE" w:rsidRDefault="00D87462" w:rsidP="00680414">
            <w:pPr>
              <w:spacing w:before="120" w:after="0" w:line="360" w:lineRule="auto"/>
              <w:jc w:val="both"/>
              <w:rPr>
                <w:sz w:val="24"/>
                <w:szCs w:val="24"/>
              </w:rPr>
            </w:pPr>
            <w:r w:rsidRPr="00D87462">
              <w:rPr>
                <w:sz w:val="24"/>
                <w:szCs w:val="24"/>
              </w:rPr>
              <w:t>Rozwój osobisty i zawodowy</w:t>
            </w:r>
          </w:p>
          <w:p w14:paraId="1FA84FC0" w14:textId="58A9E35D" w:rsidR="00D87462" w:rsidRDefault="00D87462" w:rsidP="00680414">
            <w:pPr>
              <w:spacing w:before="120" w:after="0" w:line="360" w:lineRule="auto"/>
              <w:jc w:val="both"/>
              <w:rPr>
                <w:sz w:val="24"/>
                <w:szCs w:val="24"/>
              </w:rPr>
            </w:pPr>
            <w:r w:rsidRPr="00D87462">
              <w:rPr>
                <w:sz w:val="24"/>
                <w:szCs w:val="24"/>
              </w:rPr>
              <w:t>Wymiana doświadczeń i budowanie sieci wsparcia</w:t>
            </w:r>
          </w:p>
        </w:tc>
      </w:tr>
      <w:tr w:rsidR="00F748FE" w14:paraId="4F7C2DA4" w14:textId="77777777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856D1A8" w14:textId="12F63763" w:rsidR="00F748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76290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="000A065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– </w:t>
            </w:r>
            <w:r w:rsidR="00776290">
              <w:rPr>
                <w:sz w:val="24"/>
                <w:szCs w:val="24"/>
              </w:rPr>
              <w:t>13.</w:t>
            </w:r>
            <w:r w:rsidR="000A0657">
              <w:rPr>
                <w:sz w:val="24"/>
                <w:szCs w:val="24"/>
              </w:rPr>
              <w:t>3</w:t>
            </w:r>
            <w:r w:rsidR="00776290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5B5EE1A" w14:textId="14BBC6F9" w:rsidR="00F748FE" w:rsidRDefault="00776290" w:rsidP="00FC1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776290">
              <w:rPr>
                <w:sz w:val="24"/>
                <w:szCs w:val="24"/>
              </w:rPr>
              <w:t>Podsumowanie szkolenia</w:t>
            </w:r>
            <w:r w:rsidR="00D605FB">
              <w:rPr>
                <w:sz w:val="24"/>
                <w:szCs w:val="24"/>
              </w:rPr>
              <w:t>. Wnioski końcowe</w:t>
            </w:r>
          </w:p>
        </w:tc>
      </w:tr>
    </w:tbl>
    <w:p w14:paraId="0F74FB35" w14:textId="77777777" w:rsidR="00F748FE" w:rsidRDefault="00F748FE"/>
    <w:sectPr w:rsidR="00F748F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538EC"/>
    <w:multiLevelType w:val="multilevel"/>
    <w:tmpl w:val="C4F818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7630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FE"/>
    <w:rsid w:val="000A0657"/>
    <w:rsid w:val="00191F6E"/>
    <w:rsid w:val="001B1B35"/>
    <w:rsid w:val="001C2DAD"/>
    <w:rsid w:val="001E3772"/>
    <w:rsid w:val="003661EF"/>
    <w:rsid w:val="00386D44"/>
    <w:rsid w:val="005A63D7"/>
    <w:rsid w:val="00633ABD"/>
    <w:rsid w:val="00665831"/>
    <w:rsid w:val="00680414"/>
    <w:rsid w:val="007239F9"/>
    <w:rsid w:val="00756E15"/>
    <w:rsid w:val="00776290"/>
    <w:rsid w:val="00A20E55"/>
    <w:rsid w:val="00C8289A"/>
    <w:rsid w:val="00D605FB"/>
    <w:rsid w:val="00D87462"/>
    <w:rsid w:val="00F748FE"/>
    <w:rsid w:val="00FC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880F"/>
  <w15:docId w15:val="{42EBECF1-A958-4066-A812-C92D4C9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12FC5"/>
    <w:rPr>
      <w:color w:val="0000FF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qNejQrnnWuhjmSgWSRTXYS7DNQ==">CgMxLjAyCWguMzBqMHpsbDIIaC5namRneHMyDmgucGVrOXl6aTQxY2lkOAByITFFSTk0dnNaZEdvLTFkemtwOFJhMGYyWkp5YjNnb3RPUg==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Anna</dc:creator>
  <cp:lastModifiedBy>Płotczyk Magdalena</cp:lastModifiedBy>
  <cp:revision>98</cp:revision>
  <dcterms:created xsi:type="dcterms:W3CDTF">2023-11-14T10:20:00Z</dcterms:created>
  <dcterms:modified xsi:type="dcterms:W3CDTF">2025-08-08T09:28:00Z</dcterms:modified>
</cp:coreProperties>
</file>